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1B" w:rsidRPr="0020598E" w:rsidRDefault="00692F1B" w:rsidP="00692F1B">
      <w:pPr>
        <w:pStyle w:val="ListParagraph"/>
        <w:ind w:left="1140"/>
        <w:jc w:val="both"/>
        <w:rPr>
          <w:rFonts w:asciiTheme="minorHAnsi" w:eastAsia="Times New Roman" w:hAnsiTheme="minorHAnsi" w:cstheme="minorHAnsi"/>
          <w:b/>
          <w:sz w:val="28"/>
          <w:szCs w:val="24"/>
        </w:rPr>
      </w:pPr>
      <w:r>
        <w:rPr>
          <w:rFonts w:eastAsia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83DB456" wp14:editId="623BFD1D">
            <wp:simplePos x="0" y="0"/>
            <wp:positionH relativeFrom="column">
              <wp:posOffset>-914400</wp:posOffset>
            </wp:positionH>
            <wp:positionV relativeFrom="paragraph">
              <wp:posOffset>285750</wp:posOffset>
            </wp:positionV>
            <wp:extent cx="8181340" cy="572325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RD &amp; Data Flow - Data Flow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077" r="665"/>
                    <a:stretch/>
                  </pic:blipFill>
                  <pic:spPr bwMode="auto">
                    <a:xfrm>
                      <a:off x="0" y="0"/>
                      <a:ext cx="8181340" cy="572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>
        <w:rPr>
          <w:rFonts w:asciiTheme="minorHAnsi" w:hAnsiTheme="minorHAnsi" w:cstheme="minorHAnsi"/>
          <w:b/>
          <w:sz w:val="28"/>
        </w:rPr>
        <w:t>Data Flow Diagram</w:t>
      </w:r>
    </w:p>
    <w:p w:rsidR="005359AF" w:rsidRDefault="005359AF"/>
    <w:sectPr w:rsidR="005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7FD"/>
    <w:multiLevelType w:val="hybridMultilevel"/>
    <w:tmpl w:val="ECD2B622"/>
    <w:lvl w:ilvl="0" w:tplc="9D6CD50C">
      <w:start w:val="1"/>
      <w:numFmt w:val="lowerLetter"/>
      <w:lvlText w:val="%1."/>
      <w:lvlJc w:val="left"/>
      <w:pPr>
        <w:ind w:left="114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1B"/>
    <w:rsid w:val="005359AF"/>
    <w:rsid w:val="00692F1B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8E5C"/>
  <w15:chartTrackingRefBased/>
  <w15:docId w15:val="{DE081B4B-002A-465C-BDD3-33A3D9D1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1B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2018-01-09T15:22:00Z</dcterms:created>
  <dcterms:modified xsi:type="dcterms:W3CDTF">2018-01-09T15:23:00Z</dcterms:modified>
</cp:coreProperties>
</file>