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79" w:rsidRPr="00913AC8" w:rsidRDefault="00D22A23" w:rsidP="00913AC8">
      <w:pPr>
        <w:jc w:val="center"/>
        <w:rPr>
          <w:b/>
          <w:i/>
          <w:sz w:val="32"/>
          <w:szCs w:val="32"/>
        </w:rPr>
      </w:pPr>
      <w:r w:rsidRPr="00913AC8">
        <w:rPr>
          <w:b/>
          <w:i/>
          <w:sz w:val="32"/>
          <w:szCs w:val="32"/>
        </w:rPr>
        <w:t>Protokoll (vorläufig) Kröpfversuche</w:t>
      </w:r>
    </w:p>
    <w:p w:rsidR="00D22A23" w:rsidRDefault="00D22A23"/>
    <w:p w:rsidR="00D22A23" w:rsidRPr="00913AC8" w:rsidRDefault="00D22A23">
      <w:pPr>
        <w:rPr>
          <w:b/>
        </w:rPr>
      </w:pPr>
      <w:r w:rsidRPr="00913AC8">
        <w:rPr>
          <w:b/>
        </w:rPr>
        <w:t xml:space="preserve">Terminologie S = Stahl, K = Kunststoff, B = Bronze </w:t>
      </w:r>
    </w:p>
    <w:p w:rsidR="00D22A23" w:rsidRPr="00913AC8" w:rsidRDefault="00D22A23">
      <w:pPr>
        <w:rPr>
          <w:b/>
        </w:rPr>
      </w:pPr>
      <w:r w:rsidRPr="00913AC8">
        <w:rPr>
          <w:b/>
        </w:rPr>
        <w:t>Großer Buchstabe = Kröpfstein, kleiner Buchstabe = Ziehstempel, kursiver dritter Buchstabe Niederhalter</w:t>
      </w:r>
      <w:r w:rsidR="001A0284" w:rsidRPr="00913AC8">
        <w:rPr>
          <w:b/>
        </w:rPr>
        <w:t xml:space="preserve"> aus </w:t>
      </w:r>
      <w:proofErr w:type="spellStart"/>
      <w:r w:rsidR="001A0284" w:rsidRPr="00913AC8">
        <w:rPr>
          <w:b/>
        </w:rPr>
        <w:t>Kunstoff</w:t>
      </w:r>
      <w:proofErr w:type="spellEnd"/>
      <w:r w:rsidR="001A0284" w:rsidRPr="00913AC8">
        <w:rPr>
          <w:b/>
        </w:rPr>
        <w:t xml:space="preserve">, Zahl = Nummer </w:t>
      </w:r>
      <w:proofErr w:type="spellStart"/>
      <w:r w:rsidR="001A0284" w:rsidRPr="00913AC8">
        <w:rPr>
          <w:b/>
        </w:rPr>
        <w:t>Durchgangswiederhohlung</w:t>
      </w:r>
      <w:proofErr w:type="spellEnd"/>
    </w:p>
    <w:p w:rsidR="00D22A23" w:rsidRPr="00913AC8" w:rsidRDefault="00D22A23">
      <w:pPr>
        <w:rPr>
          <w:b/>
        </w:rPr>
      </w:pPr>
    </w:p>
    <w:p w:rsidR="00D22A23" w:rsidRDefault="00D22A23">
      <w:r>
        <w:t>Links:</w:t>
      </w:r>
    </w:p>
    <w:p w:rsidR="00D22A23" w:rsidRDefault="00D22A23"/>
    <w:p w:rsidR="00D22A23" w:rsidRDefault="001A0284" w:rsidP="00D22A23">
      <w:pPr>
        <w:pStyle w:val="Listenabsatz"/>
        <w:numPr>
          <w:ilvl w:val="0"/>
          <w:numId w:val="1"/>
        </w:numPr>
      </w:pPr>
      <w:r>
        <w:t>S/s</w:t>
      </w:r>
      <w:r w:rsidR="00D22A23">
        <w:t xml:space="preserve"> 1 optimales Ergebnis, kleine Rauigkeit, Orangenhaut Radius (aber auch bei allen anderen Proben)</w:t>
      </w:r>
    </w:p>
    <w:p w:rsidR="00D22A23" w:rsidRDefault="001A0284" w:rsidP="00D22A23">
      <w:pPr>
        <w:pStyle w:val="Listenabsatz"/>
        <w:numPr>
          <w:ilvl w:val="0"/>
          <w:numId w:val="1"/>
        </w:numPr>
      </w:pPr>
      <w:r>
        <w:t xml:space="preserve">S/s </w:t>
      </w:r>
      <w:r w:rsidR="00D22A23">
        <w:t>2 gleiches Resultat</w:t>
      </w:r>
    </w:p>
    <w:p w:rsidR="00D22A23" w:rsidRDefault="001A0284" w:rsidP="00D22A23">
      <w:pPr>
        <w:pStyle w:val="Listenabsatz"/>
        <w:numPr>
          <w:ilvl w:val="0"/>
          <w:numId w:val="1"/>
        </w:numPr>
      </w:pPr>
      <w:r>
        <w:t>S/s 3</w:t>
      </w:r>
      <w:r w:rsidR="00D22A23">
        <w:t xml:space="preserve"> gleiches Resultat</w:t>
      </w:r>
    </w:p>
    <w:p w:rsidR="00D22A23" w:rsidRDefault="001A0284" w:rsidP="00D22A23">
      <w:pPr>
        <w:pStyle w:val="Listenabsatz"/>
        <w:numPr>
          <w:ilvl w:val="0"/>
          <w:numId w:val="1"/>
        </w:numPr>
      </w:pPr>
      <w:r>
        <w:t>S/k</w:t>
      </w:r>
      <w:r w:rsidR="00D22A23">
        <w:t xml:space="preserve"> </w:t>
      </w:r>
      <w:r>
        <w:t>1</w:t>
      </w:r>
      <w:r w:rsidR="00D22A23">
        <w:t>Ziehstempel beschädigt, ungefähr 0,2 mm eingedrückte Stelle</w:t>
      </w:r>
    </w:p>
    <w:p w:rsidR="00D22A23" w:rsidRDefault="001A0284" w:rsidP="00D22A23">
      <w:pPr>
        <w:pStyle w:val="Listenabsatz"/>
        <w:numPr>
          <w:ilvl w:val="0"/>
          <w:numId w:val="1"/>
        </w:numPr>
      </w:pPr>
      <w:r>
        <w:t>S/b 1 Oberfläche leichte Riefen (im nächsten Durchgang wird versucht den Ziehspalt zu verringern durch Hinterlegung des Kröpfsteins mit „</w:t>
      </w:r>
      <w:proofErr w:type="spellStart"/>
      <w:r>
        <w:t>Schimpsen</w:t>
      </w:r>
      <w:proofErr w:type="spellEnd"/>
      <w:r>
        <w:t>“ (kleine Metallplättchen im 0,1 mm Bereich Dick)</w:t>
      </w:r>
    </w:p>
    <w:p w:rsidR="00D22A23" w:rsidRDefault="001A0284" w:rsidP="00D22A23">
      <w:pPr>
        <w:pStyle w:val="Listenabsatz"/>
        <w:numPr>
          <w:ilvl w:val="0"/>
          <w:numId w:val="1"/>
        </w:numPr>
      </w:pPr>
      <w:r>
        <w:t>S/b 2 Ziehspalt um 0,15 mm verringert immer noch leichte Riefen</w:t>
      </w:r>
    </w:p>
    <w:p w:rsidR="001A0284" w:rsidRDefault="001A0284" w:rsidP="00D22A23">
      <w:pPr>
        <w:pStyle w:val="Listenabsatz"/>
        <w:numPr>
          <w:ilvl w:val="0"/>
          <w:numId w:val="1"/>
        </w:numPr>
      </w:pPr>
      <w:r>
        <w:t>S/b 3 gleiches Ergebnis</w:t>
      </w:r>
    </w:p>
    <w:p w:rsidR="001A0284" w:rsidRDefault="001A0284" w:rsidP="00D22A23">
      <w:pPr>
        <w:pStyle w:val="Listenabsatz"/>
        <w:numPr>
          <w:ilvl w:val="0"/>
          <w:numId w:val="1"/>
        </w:numPr>
      </w:pPr>
      <w:r>
        <w:t>K/b 1 schlechteres Ergebnis (Oberfläche) als S/s</w:t>
      </w:r>
    </w:p>
    <w:p w:rsidR="001A0284" w:rsidRDefault="001A0284" w:rsidP="00D22A23">
      <w:pPr>
        <w:pStyle w:val="Listenabsatz"/>
        <w:numPr>
          <w:ilvl w:val="0"/>
          <w:numId w:val="1"/>
        </w:numPr>
      </w:pPr>
      <w:r>
        <w:t>K/b 2 Ziehspalt 0,2 mm verkleinert, immer noch schlechter als S/s</w:t>
      </w:r>
    </w:p>
    <w:p w:rsidR="001A0284" w:rsidRDefault="001A0284" w:rsidP="00D22A23">
      <w:pPr>
        <w:pStyle w:val="Listenabsatz"/>
        <w:numPr>
          <w:ilvl w:val="0"/>
          <w:numId w:val="1"/>
        </w:numPr>
      </w:pPr>
      <w:r>
        <w:t xml:space="preserve">B/b 1 Oberfläche akzeptabel, </w:t>
      </w:r>
    </w:p>
    <w:p w:rsidR="001A0284" w:rsidRDefault="001A0284" w:rsidP="00D22A23">
      <w:pPr>
        <w:pStyle w:val="Listenabsatz"/>
        <w:numPr>
          <w:ilvl w:val="0"/>
          <w:numId w:val="1"/>
        </w:numPr>
      </w:pPr>
      <w:r>
        <w:t>B/b 2 Ziehspalt 0,15 mm verringert aber schlechter als S/s</w:t>
      </w:r>
    </w:p>
    <w:p w:rsidR="001A0284" w:rsidRDefault="001A0284" w:rsidP="00D22A23">
      <w:pPr>
        <w:pStyle w:val="Listenabsatz"/>
        <w:numPr>
          <w:ilvl w:val="0"/>
          <w:numId w:val="1"/>
        </w:numPr>
      </w:pPr>
      <w:r>
        <w:t>B/b 3 noch mal 0,15 Ziehspalt Reduzierung, aber immer schlechter als S/s</w:t>
      </w:r>
    </w:p>
    <w:p w:rsidR="001A0284" w:rsidRDefault="001A0284" w:rsidP="00D22A23">
      <w:pPr>
        <w:pStyle w:val="Listenabsatz"/>
        <w:numPr>
          <w:ilvl w:val="0"/>
          <w:numId w:val="1"/>
        </w:numPr>
      </w:pPr>
      <w:r>
        <w:t>B/b 4 0,2 mm reduziert (Ziehspalt)</w:t>
      </w:r>
      <w:r w:rsidR="005C6AC1">
        <w:t xml:space="preserve"> nicht besser als S/s, auf Kröpfstein und Ziehstempel schon nach 4 Durchgängen signifikanter Aluminiumaufbau</w:t>
      </w:r>
    </w:p>
    <w:p w:rsidR="005C6AC1" w:rsidRDefault="005C6AC1" w:rsidP="00D22A23">
      <w:pPr>
        <w:pStyle w:val="Listenabsatz"/>
        <w:numPr>
          <w:ilvl w:val="0"/>
          <w:numId w:val="1"/>
        </w:numPr>
      </w:pPr>
      <w:r>
        <w:t>B/s 1 0,2 mm zugestellt (Ziehspalt) sehr gute Qualität, Fläche etwas besser wie S/s aber Kröpfung zu dünn 1,05 zu dünn könnte Reißen, zu viel  zugestellt (könnte man bei S/s auch machen aber eben zu dünn)</w:t>
      </w:r>
    </w:p>
    <w:p w:rsidR="005C6AC1" w:rsidRDefault="005C6AC1" w:rsidP="00D22A23">
      <w:pPr>
        <w:pStyle w:val="Listenabsatz"/>
        <w:numPr>
          <w:ilvl w:val="0"/>
          <w:numId w:val="1"/>
        </w:numPr>
      </w:pPr>
      <w:r>
        <w:t>B/s 2 -0,1mm zurückgestellt (Ziehspalt vergrößert), gute Fläche aber leider Aluminiumaufbau an Kröpfstein</w:t>
      </w:r>
    </w:p>
    <w:p w:rsidR="00913AC8" w:rsidRDefault="005C6AC1" w:rsidP="00D22A23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DF6A8" wp14:editId="05AC3B5D">
                <wp:simplePos x="0" y="0"/>
                <wp:positionH relativeFrom="column">
                  <wp:posOffset>2423795</wp:posOffset>
                </wp:positionH>
                <wp:positionV relativeFrom="paragraph">
                  <wp:posOffset>107315</wp:posOffset>
                </wp:positionV>
                <wp:extent cx="304800" cy="276225"/>
                <wp:effectExtent l="0" t="4763" r="14288" b="14287"/>
                <wp:wrapNone/>
                <wp:docPr id="1" name="Flussdiagramm: Gespeicherte Dat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2762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ssdiagramm: Gespeicherte Daten 1" o:spid="_x0000_s1026" type="#_x0000_t130" style="position:absolute;margin-left:190.85pt;margin-top:8.45pt;width:24pt;height:21.7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" fillcolor="#4f81bd [3204]" strokecolor="#243f60 [1604]" strokeweight="2pt"/>
            </w:pict>
          </mc:Fallback>
        </mc:AlternateContent>
      </w:r>
      <w:r>
        <w:t>K/s 1 Oberfläche eingedrückt              weil kein Gegenhalt von Kröpfstein</w:t>
      </w:r>
      <w:r w:rsidR="00913AC8">
        <w:t>, plus sofortiger Aluaufbau</w:t>
      </w:r>
    </w:p>
    <w:p w:rsidR="00913AC8" w:rsidRDefault="00913AC8" w:rsidP="00D22A23">
      <w:pPr>
        <w:pStyle w:val="Listenabsatz"/>
        <w:numPr>
          <w:ilvl w:val="0"/>
          <w:numId w:val="1"/>
        </w:numPr>
      </w:pPr>
      <w:r>
        <w:t>K/k 1 rechte Seite Bauteil Material drückt sich ein</w:t>
      </w:r>
    </w:p>
    <w:p w:rsidR="00913AC8" w:rsidRDefault="00913AC8" w:rsidP="00D22A23">
      <w:pPr>
        <w:pStyle w:val="Listenabsatz"/>
        <w:numPr>
          <w:ilvl w:val="0"/>
          <w:numId w:val="1"/>
        </w:numPr>
      </w:pPr>
      <w:r>
        <w:t>K/k 2 rechte Seite Bauteil dasselbe</w:t>
      </w:r>
    </w:p>
    <w:p w:rsidR="005C6AC1" w:rsidRPr="00913AC8" w:rsidRDefault="00913AC8" w:rsidP="00D22A23">
      <w:pPr>
        <w:pStyle w:val="Listenabsatz"/>
        <w:numPr>
          <w:ilvl w:val="0"/>
          <w:numId w:val="1"/>
        </w:numPr>
      </w:pPr>
      <w:r>
        <w:t xml:space="preserve"> K/k/</w:t>
      </w:r>
      <w:r w:rsidRPr="00913AC8">
        <w:rPr>
          <w:i/>
        </w:rPr>
        <w:t>k</w:t>
      </w:r>
      <w:r>
        <w:rPr>
          <w:i/>
        </w:rPr>
        <w:t xml:space="preserve">  </w:t>
      </w:r>
      <w:r w:rsidRPr="00913AC8">
        <w:t>Oberfläche Bauteil leichte Wölbung vor der Kröpfung auf der großen Fläche vor Radius</w:t>
      </w:r>
    </w:p>
    <w:p w:rsidR="00913AC8" w:rsidRDefault="00913AC8" w:rsidP="00D22A23">
      <w:pPr>
        <w:pStyle w:val="Listenabsatz"/>
        <w:numPr>
          <w:ilvl w:val="0"/>
          <w:numId w:val="1"/>
        </w:numPr>
      </w:pPr>
      <w:r>
        <w:t>S/s/</w:t>
      </w:r>
      <w:r w:rsidRPr="00913AC8">
        <w:rPr>
          <w:i/>
        </w:rPr>
        <w:t>k</w:t>
      </w:r>
      <w:r>
        <w:rPr>
          <w:i/>
        </w:rPr>
        <w:t xml:space="preserve"> </w:t>
      </w:r>
      <w:r w:rsidRPr="00913AC8">
        <w:t>keine Verbesserung oder Unterschied aber auf lange Sicht nicht Robust genug</w:t>
      </w:r>
    </w:p>
    <w:p w:rsidR="00913AC8" w:rsidRDefault="00913AC8" w:rsidP="00913AC8">
      <w:pPr>
        <w:pStyle w:val="Listenabsatz"/>
      </w:pPr>
    </w:p>
    <w:p w:rsidR="005C6AC1" w:rsidRDefault="005C6AC1" w:rsidP="00913AC8">
      <w:pPr>
        <w:pStyle w:val="Listenabsatz"/>
      </w:pPr>
    </w:p>
    <w:p w:rsidR="00913AC8" w:rsidRPr="00913AC8" w:rsidRDefault="00913AC8" w:rsidP="00913AC8">
      <w:pPr>
        <w:pStyle w:val="Listenabsatz"/>
        <w:jc w:val="center"/>
        <w:rPr>
          <w:b/>
          <w:i/>
          <w:sz w:val="28"/>
          <w:szCs w:val="28"/>
        </w:rPr>
      </w:pPr>
      <w:r w:rsidRPr="00913AC8">
        <w:rPr>
          <w:b/>
          <w:i/>
          <w:sz w:val="28"/>
          <w:szCs w:val="28"/>
        </w:rPr>
        <w:t>Hauptursache Aluminiumaufbau</w:t>
      </w:r>
    </w:p>
    <w:p w:rsidR="00913AC8" w:rsidRDefault="00913AC8" w:rsidP="00913AC8">
      <w:pPr>
        <w:pStyle w:val="Listenabsatz"/>
      </w:pPr>
    </w:p>
    <w:p w:rsidR="00913AC8" w:rsidRDefault="00913AC8" w:rsidP="00913AC8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247650</wp:posOffset>
                </wp:positionV>
                <wp:extent cx="152400" cy="66675"/>
                <wp:effectExtent l="0" t="19050" r="38100" b="47625"/>
                <wp:wrapNone/>
                <wp:docPr id="3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3" o:spid="_x0000_s1026" type="#_x0000_t13" style="position:absolute;margin-left:349.15pt;margin-top:19.5pt;width:12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" adj="16875" fillcolor="#4f81bd [3204]" strokecolor="#243f60 [1604]" strokeweight="2pt"/>
            </w:pict>
          </mc:Fallback>
        </mc:AlternateContent>
      </w:r>
      <w:r>
        <w:t xml:space="preserve">Düsen verstellt durch Vibrationen oder Handling (Arbeiter stößt mit Bauteil gegen Düse oder Halterung. Haltevorrichtung der Düsen instabil. </w:t>
      </w:r>
      <w:proofErr w:type="gramStart"/>
      <w:r>
        <w:t>Folge      Düsen</w:t>
      </w:r>
      <w:proofErr w:type="gramEnd"/>
      <w:r>
        <w:t xml:space="preserve"> bringen </w:t>
      </w:r>
      <w:bookmarkStart w:id="0" w:name="_GoBack"/>
      <w:bookmarkEnd w:id="0"/>
      <w:r>
        <w:t xml:space="preserve">das </w:t>
      </w:r>
      <w:proofErr w:type="spellStart"/>
      <w:r>
        <w:t>Ziehöl</w:t>
      </w:r>
      <w:proofErr w:type="spellEnd"/>
      <w:r>
        <w:t xml:space="preserve"> nicht mehr an die richtigen Stellen.</w:t>
      </w:r>
    </w:p>
    <w:p w:rsidR="005C6AC1" w:rsidRDefault="005C6AC1" w:rsidP="005C6AC1">
      <w:pPr>
        <w:ind w:left="360"/>
      </w:pPr>
    </w:p>
    <w:p w:rsidR="005C6AC1" w:rsidRDefault="005C6AC1" w:rsidP="005C6AC1">
      <w:pPr>
        <w:ind w:left="360"/>
      </w:pPr>
    </w:p>
    <w:sectPr w:rsidR="005C6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32ECB"/>
    <w:multiLevelType w:val="hybridMultilevel"/>
    <w:tmpl w:val="BE788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A23"/>
    <w:rsid w:val="00007479"/>
    <w:rsid w:val="001A0284"/>
    <w:rsid w:val="005C6AC1"/>
    <w:rsid w:val="00913AC8"/>
    <w:rsid w:val="00D2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2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DURA Automotive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Kaffanke, Benedikt @ PLE</dc:creator>
  <cp:lastModifiedBy>Kaffanke, Benedikt @ PLE</cp:lastModifiedBy>
  <cp:revision>1</cp:revision>
  <dcterms:created xsi:type="dcterms:W3CDTF">2014-03-24T13:05:00Z</dcterms:created>
  <dcterms:modified xsi:type="dcterms:W3CDTF">2014-03-24T13:45:00Z</dcterms:modified>
</cp:coreProperties>
</file>