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14:paraId="58E00163" w14:textId="1252C8CA" w:rsidR="00AD0639" w:rsidRDefault="00AD0639" w:rsidP="00801056">
      <w:pPr>
        <w:rPr>
          <w:rFonts w:cs="Times New Roman"/>
        </w:rPr>
      </w:pPr>
      <w:r>
        <w:rPr>
          <w:rFonts w:cs="Times New Roman"/>
        </w:rPr>
        <w:t>2 Institute of Inorganic Chemistry, Leibniz University Hannover, Callinstr.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459675D2"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ins w:id="0" w:author="Benedikt" w:date="2020-09-15T16:25:00Z">
        <w:r w:rsidR="00C102D0">
          <w:rPr>
            <w:rFonts w:cs="Times New Roman"/>
          </w:rPr>
          <w:t xml:space="preserve">channel width </w:t>
        </w:r>
      </w:ins>
      <w:del w:id="1" w:author="Benedikt" w:date="2020-09-15T16:25:00Z">
        <w:r w:rsidR="00A9630A" w:rsidDel="00C102D0">
          <w:rPr>
            <w:rFonts w:cs="Times New Roman"/>
          </w:rPr>
          <w:delText xml:space="preserve">void peak </w:delText>
        </w:r>
      </w:del>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lastRenderedPageBreak/>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to their diffusion coefficient[1]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Compared to more commonly applied separation methods like SEC and HPLC</w:t>
      </w:r>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including small biomolecules</w:t>
      </w:r>
      <w:r w:rsidR="004B6CE4">
        <w:rPr>
          <w:rFonts w:cs="Times New Roman"/>
        </w:rPr>
        <w:t>[</w:t>
      </w:r>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62C53AC6"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D62178">
        <w:rPr>
          <w:rFonts w:cs="Times New Roman"/>
        </w:rPr>
        <w:t>[</w:t>
      </w:r>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r w:rsidR="0022157F" w:rsidRPr="00786803">
        <w:rPr>
          <w:rFonts w:cs="Times New Roman"/>
          <w:i/>
        </w:rPr>
        <w:t>b</w:t>
      </w:r>
      <w:r w:rsidR="0022157F" w:rsidRPr="00786803">
        <w:rPr>
          <w:rFonts w:cs="Times New Roman"/>
          <w:vertAlign w:val="subscript"/>
        </w:rPr>
        <w:t>L</w:t>
      </w:r>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796D139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del w:id="2" w:author="Benedikt" w:date="2020-09-16T12:14:00Z">
        <w:r w:rsidR="00A11D2D" w:rsidDel="007D5158">
          <w:rPr>
            <w:rFonts w:cs="Times New Roman"/>
          </w:rPr>
          <w:delText>lacks</w:delText>
        </w:r>
        <w:r w:rsidR="0030745A" w:rsidDel="007D5158">
          <w:rPr>
            <w:rFonts w:cs="Times New Roman"/>
          </w:rPr>
          <w:delText xml:space="preserve"> </w:delText>
        </w:r>
      </w:del>
      <w:r w:rsidR="007305AD">
        <w:rPr>
          <w:rFonts w:cs="Times New Roman"/>
        </w:rPr>
        <w:t xml:space="preserve">still </w:t>
      </w:r>
      <w:ins w:id="3" w:author="Benedikt" w:date="2020-09-16T12:14:00Z">
        <w:r w:rsidR="007D5158">
          <w:rPr>
            <w:rFonts w:cs="Times New Roman"/>
          </w:rPr>
          <w:t xml:space="preserve">lags </w:t>
        </w:r>
      </w:ins>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lastRenderedPageBreak/>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CB5947"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24539DB5"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of the para</w:t>
      </w:r>
      <w:r>
        <w:rPr>
          <w:rFonts w:cs="Times New Roman"/>
        </w:rPr>
        <w:t>b</w:t>
      </w:r>
      <w:r w:rsidR="009B7F5C">
        <w:rPr>
          <w:rFonts w:cs="Times New Roman"/>
        </w:rPr>
        <w:t>o</w:t>
      </w:r>
      <w:r>
        <w:rPr>
          <w:rFonts w:cs="Times New Roman"/>
        </w:rPr>
        <w:t>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ins w:id="4" w:author="Benedikt" w:date="2020-09-19T15:28:00Z">
        <w:r w:rsidR="003939DB" w:rsidRPr="003939DB">
          <w:rPr>
            <w:rFonts w:cs="Times New Roman"/>
            <w:i/>
            <w:rPrChange w:id="5" w:author="Benedikt" w:date="2020-09-19T15:29:00Z">
              <w:rPr>
                <w:rFonts w:cs="Times New Roman"/>
              </w:rPr>
            </w:rPrChange>
          </w:rPr>
          <w:t>L</w:t>
        </w:r>
        <w:r w:rsidR="003939DB" w:rsidRPr="003939DB">
          <w:rPr>
            <w:rFonts w:cs="Times New Roman"/>
            <w:vertAlign w:val="subscript"/>
            <w:rPrChange w:id="6" w:author="Benedikt" w:date="2020-09-19T15:29:00Z">
              <w:rPr>
                <w:rFonts w:cs="Times New Roman"/>
              </w:rPr>
            </w:rPrChange>
          </w:rPr>
          <w:t>3</w:t>
        </w:r>
        <w:r w:rsidR="003939DB">
          <w:rPr>
            <w:rFonts w:cs="Times New Roman"/>
          </w:rPr>
          <w:t xml:space="preserve">, </w:t>
        </w:r>
      </w:ins>
      <w:r w:rsidR="00CE0B39" w:rsidRPr="00FF0DC1">
        <w:rPr>
          <w:rFonts w:cs="Times New Roman"/>
          <w:i/>
        </w:rPr>
        <w:t>b</w:t>
      </w:r>
      <w:r w:rsidR="00CE0B39" w:rsidRPr="00531439">
        <w:rPr>
          <w:rFonts w:cs="Times New Roman"/>
          <w:vertAlign w:val="subscript"/>
        </w:rPr>
        <w:t>0</w:t>
      </w:r>
      <w:r w:rsidR="00CE0B39">
        <w:rPr>
          <w:rFonts w:cs="Times New Roman"/>
        </w:rPr>
        <w:t xml:space="preserve"> and </w:t>
      </w:r>
      <w:r w:rsidR="00CE0B39" w:rsidRPr="00FF0DC1">
        <w:rPr>
          <w:rFonts w:cs="Times New Roman"/>
          <w:i/>
        </w:rPr>
        <w:t>b</w:t>
      </w:r>
      <w:r w:rsidR="00CE0B39" w:rsidRPr="00531439">
        <w:rPr>
          <w:rFonts w:cs="Times New Roman"/>
          <w:vertAlign w:val="subscript"/>
        </w:rPr>
        <w:t>L</w:t>
      </w:r>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1F7B04B7" w:rsidR="00D237CC" w:rsidRPr="00130A2A" w:rsidRDefault="00D237CC" w:rsidP="002064EC">
      <w:pPr>
        <w:pStyle w:val="TAMainText"/>
      </w:pPr>
      <m:oMath>
        <m:r>
          <m:t>R=</m:t>
        </m:r>
        <m:f>
          <m:fPr>
            <m:ctrlPr/>
          </m:fPr>
          <m:num>
            <m:sSub>
              <m:sSubPr>
                <m:ctrlPr/>
              </m:sSubPr>
              <m:e>
                <m:r>
                  <m:t>t</m:t>
                </m:r>
              </m:e>
              <m:sub>
                <m:r>
                  <w:del w:id="7" w:author="Benedikt" w:date="2020-09-16T22:29:00Z">
                    <m:t>0</m:t>
                  </w:del>
                </m:r>
                <m:r>
                  <w:ins w:id="8" w:author="Benedikt" w:date="2020-09-16T22:29:00Z">
                    <m:t>void</m:t>
                  </w:ins>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08B988CD" w:rsidR="00023526" w:rsidRPr="00D43F2C" w:rsidDel="00D43F2C" w:rsidRDefault="00F55C1B" w:rsidP="00023526">
      <w:pPr>
        <w:rPr>
          <w:del w:id="9" w:author="Benedikt" w:date="2020-09-16T13:31:00Z"/>
          <w:vertAlign w:val="subscript"/>
          <w:rPrChange w:id="10" w:author="Benedikt" w:date="2020-09-16T13:31:00Z">
            <w:rPr>
              <w:del w:id="11" w:author="Benedikt" w:date="2020-09-16T13:31:00Z"/>
            </w:rPr>
          </w:rPrChange>
        </w:rPr>
      </w:pPr>
      <w:r>
        <w:t xml:space="preserve">with the time of the void peak </w:t>
      </w:r>
      <w:r w:rsidRPr="00F55C1B">
        <w:rPr>
          <w:i/>
        </w:rPr>
        <w:t>t</w:t>
      </w:r>
      <w:del w:id="12" w:author="Benedikt" w:date="2020-09-16T22:29:00Z">
        <w:r w:rsidRPr="00F55C1B" w:rsidDel="0034713C">
          <w:rPr>
            <w:vertAlign w:val="subscript"/>
          </w:rPr>
          <w:delText>0</w:delText>
        </w:r>
      </w:del>
      <w:ins w:id="13" w:author="Benedikt" w:date="2020-09-16T22:29:00Z">
        <w:r w:rsidR="0034713C">
          <w:rPr>
            <w:vertAlign w:val="subscript"/>
          </w:rPr>
          <w:t>void</w:t>
        </w:r>
      </w:ins>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ins w:id="14" w:author="Benedikt" w:date="2020-09-16T13:06:00Z">
        <w:r w:rsidR="006568A7">
          <w:t xml:space="preserve"> and </w:t>
        </w:r>
      </w:ins>
      <w:ins w:id="15" w:author="Benedikt" w:date="2020-09-16T13:31:00Z">
        <w:r w:rsidR="00D43F2C">
          <w:t xml:space="preserve"> the time of</w:t>
        </w:r>
      </w:ins>
      <w:ins w:id="16" w:author="Benedikt" w:date="2020-09-16T13:34:00Z">
        <w:r w:rsidR="00E42024">
          <w:t xml:space="preserve"> sample</w:t>
        </w:r>
      </w:ins>
      <w:ins w:id="17" w:author="Benedikt" w:date="2020-09-16T13:31:00Z">
        <w:r w:rsidR="00D43F2C">
          <w:t xml:space="preserve"> elution </w:t>
        </w:r>
        <w:r w:rsidR="00D43F2C" w:rsidRPr="00D43F2C">
          <w:rPr>
            <w:i/>
            <w:rPrChange w:id="18" w:author="Benedikt" w:date="2020-09-16T13:31:00Z">
              <w:rPr/>
            </w:rPrChange>
          </w:rPr>
          <w:t>t</w:t>
        </w:r>
        <w:r w:rsidR="00D43F2C" w:rsidRPr="00D43F2C">
          <w:rPr>
            <w:vertAlign w:val="subscript"/>
            <w:rPrChange w:id="19" w:author="Benedikt" w:date="2020-09-16T13:32:00Z">
              <w:rPr/>
            </w:rPrChange>
          </w:rPr>
          <w:t>e</w:t>
        </w:r>
      </w:ins>
      <w:del w:id="20" w:author="Benedikt" w:date="2020-09-16T13:06:00Z">
        <w:r w:rsidDel="006568A7">
          <w:delText>.</w:delText>
        </w:r>
      </w:del>
    </w:p>
    <w:p w14:paraId="64C8AB1A" w14:textId="2341CB00" w:rsidR="00C123D4" w:rsidRPr="00F321A0" w:rsidRDefault="00D43F2C" w:rsidP="00023526">
      <w:ins w:id="21" w:author="Benedikt" w:date="2020-09-16T13:32:00Z">
        <w:r>
          <w:t>.</w:t>
        </w:r>
        <w:r w:rsidR="00A275BC">
          <w:t xml:space="preserve"> </w:t>
        </w:r>
      </w:ins>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CB5947"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ins w:id="22" w:author="Benedikt" w:date="2020-09-16T14:12:00Z">
        <w:r>
          <w:lastRenderedPageBreak/>
          <w:t xml:space="preserve">The primary </w:t>
        </w:r>
      </w:ins>
      <w:ins w:id="23" w:author="Benedikt" w:date="2020-09-16T14:16:00Z">
        <w:r>
          <w:t xml:space="preserve">separation size of AF4 is the translational diffusion coefficient </w:t>
        </w:r>
        <w:r w:rsidRPr="00393EF6">
          <w:rPr>
            <w:i/>
            <w:rPrChange w:id="24" w:author="Benedikt" w:date="2020-09-16T14:17:00Z">
              <w:rPr/>
            </w:rPrChange>
          </w:rPr>
          <w:t>D</w:t>
        </w:r>
      </w:ins>
      <w:ins w:id="25" w:author="Benedikt" w:date="2020-09-16T14:17:00Z">
        <w:r w:rsidRPr="00393EF6">
          <w:rPr>
            <w:rPrChange w:id="26" w:author="Benedikt" w:date="2020-09-16T14:17:00Z">
              <w:rPr>
                <w:i/>
              </w:rPr>
            </w:rPrChange>
          </w:rPr>
          <w:t>.</w:t>
        </w:r>
      </w:ins>
      <w:ins w:id="27" w:author="Benedikt" w:date="2020-09-16T14:26:00Z">
        <w:r w:rsidR="00FC7DA3">
          <w:t xml:space="preserve"> </w:t>
        </w:r>
      </w:ins>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57886864" w:rsidR="001C4769" w:rsidRDefault="00C165D7" w:rsidP="00801056">
      <w:pPr>
        <w:rPr>
          <w:ins w:id="28" w:author="Benedikt" w:date="2020-09-16T19:35:00Z"/>
        </w:rPr>
      </w:pPr>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del w:id="29" w:author="Benedikt" w:date="2020-09-16T22:30:00Z">
        <w:r w:rsidR="00F839AD" w:rsidDel="00422A97">
          <w:delText xml:space="preserve"> </w:delText>
        </w:r>
      </w:del>
    </w:p>
    <w:p w14:paraId="6378A9CB" w14:textId="007056BE"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tly</w:t>
      </w:r>
      <w:ins w:id="30" w:author="Benedikt" w:date="2020-09-16T13:45:00Z">
        <w:r w:rsidR="00817597">
          <w:t xml:space="preserve"> before </w:t>
        </w:r>
      </w:ins>
      <w:r w:rsidR="00997DC9">
        <w:t>[</w:t>
      </w:r>
      <w:del w:id="31" w:author="Benedikt" w:date="2020-09-16T14:06:00Z">
        <w:r w:rsidR="00997DC9" w:rsidDel="009645CB">
          <w:delText>20,</w:delText>
        </w:r>
      </w:del>
      <w:r w:rsidR="00997DC9">
        <w:t>2</w:t>
      </w:r>
      <w:ins w:id="32" w:author="Benedikt" w:date="2020-09-16T14:06:00Z">
        <w:r w:rsidR="009645CB">
          <w:t>,20</w:t>
        </w:r>
      </w:ins>
      <w:r w:rsidR="00997DC9">
        <w:t>].</w:t>
      </w:r>
      <w:ins w:id="33" w:author="Benedikt" w:date="2020-09-16T13:45:00Z">
        <w:r w:rsidR="00817597">
          <w:t xml:space="preserve"> This formalism does not includ</w:t>
        </w:r>
        <w:r w:rsidR="004751B6">
          <w:t>e th</w:t>
        </w:r>
        <w:r w:rsidR="00044D42">
          <w:t>e steric effect which has</w:t>
        </w:r>
        <w:r w:rsidR="008234FA">
          <w:t xml:space="preserve"> to be considered for larger particles.</w:t>
        </w:r>
      </w:ins>
      <w:ins w:id="34" w:author="Benedikt" w:date="2020-09-16T14:03:00Z">
        <w:r w:rsidR="00FB2F91">
          <w:t xml:space="preserve"> This can be quantified </w:t>
        </w:r>
        <w:r w:rsidR="00315196">
          <w:t xml:space="preserve">by a more refined version of </w:t>
        </w:r>
      </w:ins>
      <w:ins w:id="35" w:author="Benedikt" w:date="2020-09-16T14:04:00Z">
        <w:r w:rsidR="008717BC">
          <w:t>E</w:t>
        </w:r>
      </w:ins>
      <w:ins w:id="36" w:author="Benedikt" w:date="2020-09-16T14:03:00Z">
        <w:r w:rsidR="00315196">
          <w:t xml:space="preserve">q. </w:t>
        </w:r>
      </w:ins>
      <w:ins w:id="37" w:author="Benedikt" w:date="2020-09-16T14:05:00Z">
        <w:r w:rsidR="008717BC">
          <w:t>(</w:t>
        </w:r>
      </w:ins>
      <w:ins w:id="38" w:author="Benedikt" w:date="2020-09-16T14:03:00Z">
        <w:r w:rsidR="00315196">
          <w:t>3</w:t>
        </w:r>
      </w:ins>
      <w:ins w:id="39" w:author="Benedikt" w:date="2020-09-16T14:05:00Z">
        <w:r w:rsidR="008717BC">
          <w:t>)</w:t>
        </w:r>
      </w:ins>
      <w:ins w:id="40" w:author="Benedikt" w:date="2020-09-16T14:03:00Z">
        <w:r w:rsidR="00315196">
          <w:t>.</w:t>
        </w:r>
      </w:ins>
      <w:ins w:id="41" w:author="Benedikt" w:date="2020-09-16T14:31:00Z">
        <w:r w:rsidR="004F1D6B">
          <w:t xml:space="preserve"> </w:t>
        </w:r>
      </w:ins>
      <w:ins w:id="42" w:author="Benedikt" w:date="2020-09-16T14:03:00Z">
        <w:r w:rsidR="00315196">
          <w:t>[Giddings1978]</w:t>
        </w:r>
      </w:ins>
      <w:ins w:id="43" w:author="Benedikt" w:date="2020-09-16T14:04:00Z">
        <w:r w:rsidR="003B38C9">
          <w:t xml:space="preserve"> An overview over possible </w:t>
        </w:r>
        <w:r w:rsidR="008717BC">
          <w:t xml:space="preserve">“levels of sophistication” of </w:t>
        </w:r>
      </w:ins>
      <w:ins w:id="44" w:author="Benedikt" w:date="2020-09-16T14:05:00Z">
        <w:r w:rsidR="008717BC">
          <w:t>variants of Eq. (3) has been given by H</w:t>
        </w:r>
      </w:ins>
      <w:ins w:id="45" w:author="Benedikt" w:date="2020-09-16T14:06:00Z">
        <w:r w:rsidR="008717BC" w:rsidRPr="008717BC">
          <w:rPr>
            <w:iCs/>
            <w:rPrChange w:id="46" w:author="Benedikt" w:date="2020-09-16T14:06:00Z">
              <w:rPr>
                <w:i/>
                <w:iCs/>
              </w:rPr>
            </w:rPrChange>
          </w:rPr>
          <w:t>å</w:t>
        </w:r>
      </w:ins>
      <w:ins w:id="47" w:author="Benedikt" w:date="2020-09-16T14:05:00Z">
        <w:r w:rsidR="008717BC">
          <w:t>kansson et al.</w:t>
        </w:r>
      </w:ins>
      <w:ins w:id="48" w:author="Benedikt" w:date="2020-09-16T14:06:00Z">
        <w:r w:rsidR="009645CB">
          <w:t xml:space="preserve"> [20]</w:t>
        </w:r>
      </w:ins>
    </w:p>
    <w:p w14:paraId="3D1C5D69" w14:textId="674B8A2D"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ins w:id="49" w:author="Benedikt" w:date="2020-09-16T15:30:00Z">
        <w:r w:rsidR="00646471">
          <w:t xml:space="preserve">monotonicity </w:t>
        </w:r>
      </w:ins>
      <w:del w:id="50" w:author="Benedikt" w:date="2020-09-16T15:30:00Z">
        <w:r w:rsidR="002269AD" w:rsidRPr="00646471" w:rsidDel="00646471">
          <w:delText>monotony</w:delText>
        </w:r>
        <w:r w:rsidR="002269AD" w:rsidDel="00646471">
          <w:delText xml:space="preserve"> </w:delText>
        </w:r>
      </w:del>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ins w:id="51" w:author="Benedikt" w:date="2020-09-16T14:34:00Z">
        <w:r w:rsidR="00DE06E2">
          <w:t xml:space="preserve"> </w:t>
        </w:r>
      </w:ins>
      <w:r w:rsidR="00997DC9">
        <w:t>[2</w:t>
      </w:r>
      <w:r w:rsidR="00ED308E">
        <w:t>3</w:t>
      </w:r>
      <w:r w:rsidR="00997DC9">
        <w:t>]</w:t>
      </w:r>
      <w:r w:rsidR="0024310B">
        <w:t>.</w:t>
      </w:r>
      <w:r w:rsidR="00A6085A">
        <w:t xml:space="preserve"> </w:t>
      </w:r>
      <w:del w:id="52" w:author="Benedikt" w:date="2020-09-16T14:34:00Z">
        <w:r w:rsidR="00A6085A" w:rsidDel="00DE06E2">
          <w:delText>Here, t</w:delText>
        </w:r>
      </w:del>
      <w:ins w:id="53" w:author="Benedikt" w:date="2020-09-16T14:34:00Z">
        <w:r w:rsidR="00DE06E2">
          <w:t>T</w:t>
        </w:r>
      </w:ins>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ins w:id="54" w:author="Benedikt" w:date="2020-09-16T14:35:00Z">
        <w:r w:rsidR="006E271E">
          <w:t>:</w:t>
        </w:r>
      </w:ins>
    </w:p>
    <w:p w14:paraId="04386236" w14:textId="11B6CE27" w:rsidR="005C7F23" w:rsidRPr="00084368" w:rsidDel="00DE06E2" w:rsidRDefault="005C7F23" w:rsidP="002064EC">
      <w:pPr>
        <w:pStyle w:val="TAMainText"/>
        <w:rPr>
          <w:del w:id="55" w:author="Benedikt" w:date="2020-09-16T14:33:00Z"/>
          <w:rFonts w:ascii="Times New Roman" w:eastAsiaTheme="minorEastAsia" w:hAnsi="Times New Roman" w:cstheme="minorBidi"/>
        </w:rPr>
      </w:pPr>
      <m:oMath>
        <m:r>
          <w:del w:id="56" w:author="Benedikt" w:date="2020-09-16T14:33:00Z">
            <m:t>λ=</m:t>
          </w:del>
        </m:r>
        <m:f>
          <m:fPr>
            <m:ctrlPr>
              <w:del w:id="57" w:author="Benedikt" w:date="2020-09-16T14:33:00Z">
                <w:rPr/>
              </w:del>
            </m:ctrlPr>
          </m:fPr>
          <m:num>
            <m:sSup>
              <m:sSupPr>
                <m:ctrlPr>
                  <w:del w:id="58" w:author="Benedikt" w:date="2020-09-16T14:33:00Z">
                    <w:rPr/>
                  </w:del>
                </m:ctrlPr>
              </m:sSupPr>
              <m:e>
                <m:r>
                  <w:del w:id="59" w:author="Benedikt" w:date="2020-09-16T14:33:00Z">
                    <m:t>V</m:t>
                  </w:del>
                </m:r>
              </m:e>
              <m:sup>
                <m:r>
                  <w:del w:id="60" w:author="Benedikt" w:date="2020-09-16T14:33:00Z">
                    <m:t>0</m:t>
                  </w:del>
                </m:r>
              </m:sup>
            </m:sSup>
          </m:num>
          <m:den>
            <m:sSub>
              <m:sSubPr>
                <m:ctrlPr>
                  <w:del w:id="61" w:author="Benedikt" w:date="2020-09-16T14:33:00Z">
                    <w:rPr/>
                  </w:del>
                </m:ctrlPr>
              </m:sSubPr>
              <m:e>
                <m:r>
                  <w:del w:id="62" w:author="Benedikt" w:date="2020-09-16T14:33:00Z">
                    <m:t>V</m:t>
                  </w:del>
                </m:r>
              </m:e>
              <m:sub>
                <m:r>
                  <w:del w:id="63" w:author="Benedikt" w:date="2020-09-16T14:33:00Z">
                    <m:rPr>
                      <m:nor/>
                    </m:rPr>
                    <m:t>c</m:t>
                  </w:del>
                </m:r>
              </m:sub>
            </m:sSub>
            <m:r>
              <w:del w:id="64" w:author="Benedikt" w:date="2020-09-16T14:33:00Z">
                <m:t>⋅</m:t>
              </w:del>
            </m:r>
            <m:sSup>
              <m:sSupPr>
                <m:ctrlPr>
                  <w:del w:id="65" w:author="Benedikt" w:date="2020-09-16T14:33:00Z">
                    <w:rPr/>
                  </w:del>
                </m:ctrlPr>
              </m:sSupPr>
              <m:e>
                <m:r>
                  <w:del w:id="66" w:author="Benedikt" w:date="2020-09-16T14:33:00Z">
                    <m:t>w</m:t>
                  </w:del>
                </m:r>
              </m:e>
              <m:sup>
                <m:r>
                  <w:del w:id="67" w:author="Benedikt" w:date="2020-09-16T14:33:00Z">
                    <m:t>2</m:t>
                  </w:del>
                </m:r>
              </m:sup>
            </m:sSup>
          </m:den>
        </m:f>
        <m:r>
          <w:del w:id="68" w:author="Benedikt" w:date="2020-09-16T14:33:00Z">
            <m:t xml:space="preserve"> </m:t>
          </w:del>
        </m:r>
      </m:oMath>
      <w:del w:id="69" w:author="Benedikt" w:date="2020-09-16T14:33:00Z">
        <w:r w:rsidDel="00DE06E2">
          <w:tab/>
        </w:r>
        <w:r w:rsidDel="00DE06E2">
          <w:tab/>
        </w:r>
        <w:r w:rsidDel="00DE06E2">
          <w:tab/>
        </w:r>
        <w:r w:rsidDel="00DE06E2">
          <w:tab/>
        </w:r>
        <w:r w:rsidRPr="00130A2A" w:rsidDel="00DE06E2">
          <w:delText>(</w:delText>
        </w:r>
        <w:r w:rsidDel="00DE06E2">
          <w:delText>6</w:delText>
        </w:r>
        <w:r w:rsidRPr="00130A2A" w:rsidDel="00DE06E2">
          <w:delText>)</w:delText>
        </w:r>
      </w:del>
    </w:p>
    <w:p w14:paraId="021C55A9" w14:textId="715861EC" w:rsidR="00FE1D09" w:rsidDel="00DE06E2" w:rsidRDefault="00FE1D09" w:rsidP="00801056">
      <w:pPr>
        <w:rPr>
          <w:del w:id="70" w:author="Benedikt" w:date="2020-09-16T14:33:00Z"/>
        </w:rPr>
      </w:pPr>
      <w:del w:id="71" w:author="Benedikt" w:date="2020-09-16T14:33:00Z">
        <w:r w:rsidDel="00DE06E2">
          <w:delText xml:space="preserve">In the following, we refer to this method as “classical” calibration method with the calculated separation volume </w:delText>
        </w:r>
        <w:r w:rsidRPr="009F6B59" w:rsidDel="00DE06E2">
          <w:rPr>
            <w:i/>
          </w:rPr>
          <w:delText>V</w:delText>
        </w:r>
        <w:r w:rsidRPr="009F6B59" w:rsidDel="00DE06E2">
          <w:rPr>
            <w:vertAlign w:val="superscript"/>
          </w:rPr>
          <w:delText>cla</w:delText>
        </w:r>
        <w:r w:rsidDel="00DE06E2">
          <w:delText xml:space="preserve"> and channel height </w:delText>
        </w:r>
        <w:r w:rsidRPr="009F6B59" w:rsidDel="00DE06E2">
          <w:rPr>
            <w:i/>
          </w:rPr>
          <w:delText>w</w:delText>
        </w:r>
        <w:r w:rsidRPr="009F6B59" w:rsidDel="00DE06E2">
          <w:rPr>
            <w:vertAlign w:val="superscript"/>
          </w:rPr>
          <w:delText>cla</w:delText>
        </w:r>
        <w:r w:rsidDel="00DE06E2">
          <w:delText>.</w:delText>
        </w:r>
      </w:del>
    </w:p>
    <w:p w14:paraId="140EF609" w14:textId="1D5E4298" w:rsidR="002064EC" w:rsidRPr="00084368" w:rsidRDefault="00CB5947"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ins w:id="72" w:author="Benedikt" w:date="2020-09-16T14:34:00Z">
        <w:r w:rsidR="006E271E">
          <w:t>6</w:t>
        </w:r>
      </w:ins>
      <w:del w:id="73" w:author="Benedikt" w:date="2020-09-16T14:34:00Z">
        <w:r w:rsidR="00EB6E49" w:rsidDel="006E271E">
          <w:delText>7</w:delText>
        </w:r>
      </w:del>
      <w:r w:rsidR="002064EC" w:rsidRPr="00130A2A">
        <w:t>)</w:t>
      </w:r>
    </w:p>
    <w:p w14:paraId="1D016F3F" w14:textId="5C457810" w:rsidR="00FE1D09" w:rsidRDefault="00DE06E2" w:rsidP="00801056">
      <w:ins w:id="74" w:author="Benedikt" w:date="2020-09-16T14:33:00Z">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ins>
      <w:ins w:id="75" w:author="Benedikt" w:date="2020-09-16T15:37:00Z">
        <w:r w:rsidR="000F22A1">
          <w:t xml:space="preserve"> </w:t>
        </w:r>
      </w:ins>
      <w:ins w:id="76" w:author="Benedikt" w:date="2020-09-16T15:38:00Z">
        <w:r w:rsidR="000F22A1" w:rsidRPr="000F22A1">
          <w:rPr>
            <w:i/>
            <w:rPrChange w:id="77" w:author="Benedikt" w:date="2020-09-16T15:38:00Z">
              <w:rPr/>
            </w:rPrChange>
          </w:rPr>
          <w:t>z</w:t>
        </w:r>
        <w:r w:rsidR="000F22A1" w:rsidRPr="000F22A1">
          <w:rPr>
            <w:vertAlign w:val="subscript"/>
            <w:rPrChange w:id="78" w:author="Benedikt" w:date="2020-09-16T15:38:00Z">
              <w:rPr/>
            </w:rPrChange>
          </w:rPr>
          <w:t>%</w:t>
        </w:r>
        <w:r w:rsidR="000F22A1">
          <w:t xml:space="preserve"> designates the </w:t>
        </w:r>
      </w:ins>
      <w:ins w:id="79" w:author="Benedikt" w:date="2020-09-16T15:42:00Z">
        <w:r w:rsidR="004C5DA1">
          <w:t>relative focus position of the sample</w:t>
        </w:r>
      </w:ins>
      <w:ins w:id="80" w:author="Benedikt" w:date="2020-09-16T15:43:00Z">
        <w:r w:rsidR="004C5DA1">
          <w:t xml:space="preserve"> at the beginning of a measuremen</w:t>
        </w:r>
        <w:r w:rsidR="00361928">
          <w:t>t</w:t>
        </w:r>
        <w:r w:rsidR="004C5DA1">
          <w:t>.</w:t>
        </w:r>
        <w:r w:rsidR="00361928">
          <w:t xml:space="preserve"> It is </w:t>
        </w:r>
        <w:r w:rsidR="00ED0373">
          <w:t>given as ratio of the start posi</w:t>
        </w:r>
      </w:ins>
      <w:ins w:id="81" w:author="Benedikt" w:date="2020-09-16T15:45:00Z">
        <w:r w:rsidR="00ED0373">
          <w:t>t</w:t>
        </w:r>
      </w:ins>
      <w:ins w:id="82" w:author="Benedikt" w:date="2020-09-16T15:46:00Z">
        <w:r w:rsidR="00ED0373">
          <w:t>i</w:t>
        </w:r>
      </w:ins>
      <w:ins w:id="83" w:author="Benedikt" w:date="2020-09-16T15:43:00Z">
        <w:r w:rsidR="00ED0373">
          <w:t>on (</w:t>
        </w:r>
      </w:ins>
      <w:ins w:id="84" w:author="Benedikt" w:date="2020-09-16T15:46:00Z">
        <w:r w:rsidR="00ED0373">
          <w:t>i.e. the skipped channel length</w:t>
        </w:r>
      </w:ins>
      <w:ins w:id="85" w:author="Benedikt" w:date="2020-09-16T15:43:00Z">
        <w:r w:rsidR="00ED0373">
          <w:t>)</w:t>
        </w:r>
      </w:ins>
      <w:ins w:id="86" w:author="Benedikt" w:date="2020-09-16T15:46:00Z">
        <w:r w:rsidR="00ED0373">
          <w:t xml:space="preserve"> and the total channel length </w:t>
        </w:r>
        <w:r w:rsidR="00ED0373" w:rsidRPr="00ED0373">
          <w:rPr>
            <w:i/>
            <w:rPrChange w:id="87" w:author="Benedikt" w:date="2020-09-16T15:46:00Z">
              <w:rPr/>
            </w:rPrChange>
          </w:rPr>
          <w:t>L</w:t>
        </w:r>
        <w:r w:rsidR="00ED0373" w:rsidRPr="00ED0373">
          <w:rPr>
            <w:rPrChange w:id="88" w:author="Benedikt" w:date="2020-09-16T15:46:00Z">
              <w:rPr>
                <w:i/>
              </w:rPr>
            </w:rPrChange>
          </w:rPr>
          <w:t>.</w:t>
        </w:r>
        <w:r w:rsidR="00FC6CC3">
          <w:t xml:space="preserve"> </w:t>
        </w:r>
      </w:ins>
      <w:ins w:id="89" w:author="Benedikt" w:date="2020-09-16T15:37:00Z">
        <w:r w:rsidR="000F22A1">
          <w:t>This</w:t>
        </w:r>
      </w:ins>
      <w:ins w:id="90" w:author="Benedikt" w:date="2020-09-16T15:46:00Z">
        <w:r w:rsidR="00FC6CC3">
          <w:t xml:space="preserve"> description</w:t>
        </w:r>
      </w:ins>
      <w:ins w:id="91" w:author="Benedikt" w:date="2020-09-16T15:37:00Z">
        <w:r w:rsidR="000F22A1">
          <w:t xml:space="preserve"> neglects the tapered ends</w:t>
        </w:r>
      </w:ins>
      <w:ins w:id="92" w:author="Benedikt" w:date="2020-09-16T15:47:00Z">
        <w:r w:rsidR="003925A9">
          <w:t xml:space="preserve"> and assumes a simple rectangular shape of the channel.</w:t>
        </w:r>
      </w:ins>
    </w:p>
    <w:p w14:paraId="5B15824D" w14:textId="5276981F"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[24</w:t>
      </w:r>
      <w:r w:rsidR="00EB53FC">
        <w:t>]</w:t>
      </w:r>
      <w:ins w:id="93" w:author="Benedikt" w:date="2020-09-16T19:11:00Z">
        <w:r w:rsidR="005D6109">
          <w:t>.</w:t>
        </w:r>
      </w:ins>
      <w:del w:id="94" w:author="Benedikt" w:date="2020-09-16T19:11:00Z">
        <w:r w:rsidR="00961E5D" w:rsidDel="005D6109">
          <w:delText xml:space="preserve"> </w:delText>
        </w:r>
        <w:r w:rsidR="00F63925" w:rsidDel="005D6109">
          <w:delText>and</w:delText>
        </w:r>
      </w:del>
      <w:ins w:id="95" w:author="Benedikt" w:date="2020-09-16T19:11:00Z">
        <w:r w:rsidR="005D6109">
          <w:t xml:space="preserve"> It</w:t>
        </w:r>
      </w:ins>
      <w:r w:rsidR="00F63925">
        <w:t xml:space="preserve"> is use</w:t>
      </w:r>
      <w:r w:rsidR="0087567E">
        <w:t xml:space="preserve">d as such </w:t>
      </w:r>
      <w:ins w:id="96" w:author="Benedikt" w:date="2020-09-16T19:11:00Z">
        <w:r w:rsidR="005D6109">
          <w:t>a</w:t>
        </w:r>
      </w:ins>
      <w:del w:id="97" w:author="Benedikt" w:date="2020-09-16T19:11:00Z">
        <w:r w:rsidR="0087567E" w:rsidDel="005D6109">
          <w:delText>for</w:delText>
        </w:r>
      </w:del>
      <w:r w:rsidR="0087567E">
        <w:t xml:space="preserve"> the second method </w:t>
      </w:r>
      <w:ins w:id="98" w:author="Benedikt" w:date="2020-09-16T19:11:00Z">
        <w:r w:rsidR="005D6109">
          <w:t xml:space="preserve">similar to the first one. </w:t>
        </w:r>
      </w:ins>
      <w:del w:id="99" w:author="Benedikt" w:date="2020-09-16T19:12:00Z">
        <w:r w:rsidR="0087567E" w:rsidDel="00CF5F75">
          <w:delText>(</w:delText>
        </w:r>
      </w:del>
      <w:r w:rsidR="0087567E" w:rsidRPr="0087567E">
        <w:rPr>
          <w:i/>
        </w:rPr>
        <w:t>Y</w:t>
      </w:r>
      <w:r w:rsidR="0087567E">
        <w:t xml:space="preserve"> is a correction term for approximating the correct channel surface</w:t>
      </w:r>
      <w:ins w:id="100" w:author="Benedikt" w:date="2020-09-16T19:12:00Z">
        <w:r w:rsidR="00CF5F75">
          <w:t>.</w:t>
        </w:r>
        <w:r w:rsidR="00997786">
          <w:t xml:space="preserve"> In order to distinguish the calculated channel widths and volumes, we refer to the results here as </w:t>
        </w:r>
        <w:r w:rsidR="00997786" w:rsidRPr="00997786">
          <w:rPr>
            <w:i/>
            <w:rPrChange w:id="101" w:author="Benedikt" w:date="2020-09-16T19:13:00Z">
              <w:rPr/>
            </w:rPrChange>
          </w:rPr>
          <w:t>V</w:t>
        </w:r>
        <w:r w:rsidR="00997786" w:rsidRPr="00997786">
          <w:rPr>
            <w:vertAlign w:val="superscript"/>
            <w:rPrChange w:id="102" w:author="Benedikt" w:date="2020-09-16T19:13:00Z">
              <w:rPr/>
            </w:rPrChange>
          </w:rPr>
          <w:t>appGeo</w:t>
        </w:r>
        <w:r w:rsidR="00997786">
          <w:t xml:space="preserve"> and </w:t>
        </w:r>
        <w:r w:rsidR="00997786" w:rsidRPr="00997786">
          <w:rPr>
            <w:i/>
            <w:rPrChange w:id="103" w:author="Benedikt" w:date="2020-09-16T19:13:00Z">
              <w:rPr/>
            </w:rPrChange>
          </w:rPr>
          <w:t>w</w:t>
        </w:r>
        <w:r w:rsidR="00997786" w:rsidRPr="00997786">
          <w:rPr>
            <w:vertAlign w:val="superscript"/>
            <w:rPrChange w:id="104" w:author="Benedikt" w:date="2020-09-16T19:13:00Z">
              <w:rPr/>
            </w:rPrChange>
          </w:rPr>
          <w:t>appGeo</w:t>
        </w:r>
      </w:ins>
      <w:del w:id="105" w:author="Benedikt" w:date="2020-09-16T19:12:00Z">
        <w:r w:rsidR="0087567E" w:rsidRPr="00F26166" w:rsidDel="00CF5F75">
          <w:rPr>
            <w:vertAlign w:val="subscript"/>
            <w:rPrChange w:id="106" w:author="Benedikt" w:date="2020-09-16T19:13:00Z">
              <w:rPr/>
            </w:rPrChange>
          </w:rPr>
          <w:delText>)</w:delText>
        </w:r>
      </w:del>
      <w:del w:id="107" w:author="Benedikt" w:date="2020-09-16T19:11:00Z">
        <w:r w:rsidR="00FA086B" w:rsidRPr="00F26166" w:rsidDel="005D6109">
          <w:rPr>
            <w:vertAlign w:val="subscript"/>
            <w:rPrChange w:id="108" w:author="Benedikt" w:date="2020-09-16T19:13:00Z">
              <w:rPr/>
            </w:rPrChange>
          </w:rPr>
          <w:delText>:</w:delText>
        </w:r>
      </w:del>
      <w:ins w:id="109" w:author="Benedikt" w:date="2020-09-16T19:13:00Z">
        <w:r w:rsidR="00F26166" w:rsidRPr="00F26166">
          <w:rPr>
            <w:vertAlign w:val="subscript"/>
            <w:rPrChange w:id="110" w:author="Benedikt" w:date="2020-09-16T19:13:00Z">
              <w:rPr/>
            </w:rPrChange>
          </w:rPr>
          <w:t>.</w:t>
        </w:r>
      </w:ins>
    </w:p>
    <w:p w14:paraId="6334A993" w14:textId="03709B14"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del w:id="111" w:author="Benedikt" w:date="2020-09-16T14:34:00Z">
        <w:r w:rsidDel="006E271E">
          <w:delText>8</w:delText>
        </w:r>
      </w:del>
      <w:ins w:id="112" w:author="Benedikt" w:date="2020-09-16T14:34:00Z">
        <w:r w:rsidR="006E271E">
          <w:t>7</w:t>
        </w:r>
      </w:ins>
      <w:r w:rsidR="007B5AA3" w:rsidRPr="00130A2A">
        <w:t>)</w:t>
      </w:r>
    </w:p>
    <w:p w14:paraId="765A51ED" w14:textId="5A3E71DF" w:rsidR="007B5AA3" w:rsidRPr="00084368" w:rsidDel="006E271E" w:rsidRDefault="007B5AA3" w:rsidP="00FA086B">
      <w:pPr>
        <w:pStyle w:val="TAMainText"/>
        <w:jc w:val="left"/>
        <w:rPr>
          <w:del w:id="113" w:author="Benedikt" w:date="2020-09-16T14:35:00Z"/>
          <w:rFonts w:ascii="Times New Roman" w:eastAsiaTheme="minorEastAsia" w:hAnsi="Times New Roman" w:cstheme="minorBidi"/>
        </w:rPr>
      </w:pPr>
    </w:p>
    <w:p w14:paraId="0205F606" w14:textId="79118AD1"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r w:rsidR="00F109D4" w:rsidRPr="00867796">
        <w:rPr>
          <w:i/>
        </w:rPr>
        <w:t>V</w:t>
      </w:r>
      <w:r w:rsidR="00F109D4" w:rsidRPr="00285549">
        <w:rPr>
          <w:vertAlign w:val="superscript"/>
        </w:rPr>
        <w:t>geo</w:t>
      </w:r>
      <w:r w:rsidR="00F109D4">
        <w:t xml:space="preserve"> and</w:t>
      </w:r>
      <w:r w:rsidR="00585A7C">
        <w:t xml:space="preserve"> its corresponding size</w:t>
      </w:r>
      <w:r w:rsidR="00F109D4">
        <w:t xml:space="preserve"> </w:t>
      </w:r>
      <w:r w:rsidR="00F109D4" w:rsidRPr="00285549">
        <w:rPr>
          <w:i/>
        </w:rPr>
        <w:t>w</w:t>
      </w:r>
      <w:r w:rsidR="00F109D4" w:rsidRPr="00285549">
        <w:rPr>
          <w:vertAlign w:val="superscript"/>
        </w:rPr>
        <w:t>geo</w:t>
      </w:r>
      <w:r w:rsidR="00F109D4">
        <w:t>.</w:t>
      </w:r>
      <w:r w:rsidR="00FA46D4">
        <w:t xml:space="preserve"> </w:t>
      </w:r>
      <w:del w:id="114" w:author="Benedikt" w:date="2020-09-16T14:47:00Z">
        <w:r w:rsidR="00104365" w:rsidDel="005648D0">
          <w:delText xml:space="preserve">Making </w:delText>
        </w:r>
      </w:del>
      <w:ins w:id="115" w:author="Benedikt" w:date="2020-09-16T14:47:00Z">
        <w:r w:rsidR="005648D0">
          <w:t>We make</w:t>
        </w:r>
        <w:r w:rsidR="009C7887">
          <w:t xml:space="preserve"> here</w:t>
        </w:r>
        <w:r w:rsidR="005648D0">
          <w:t xml:space="preserve"> </w:t>
        </w:r>
      </w:ins>
      <w:r w:rsidR="00104365">
        <w:t xml:space="preserve">use </w:t>
      </w:r>
      <w:r w:rsidR="00585A7C">
        <w:t xml:space="preserve">the simple geometric relationship passed channel area </w:t>
      </w:r>
      <w:r w:rsidR="00585A7C" w:rsidRPr="00C36B24">
        <w:rPr>
          <w:i/>
        </w:rPr>
        <w:t>A</w:t>
      </w:r>
      <w:ins w:id="116" w:author="Benedikt" w:date="2020-09-19T00:22:00Z">
        <w:r w:rsidR="00C8321C">
          <w:rPr>
            <w:i/>
            <w:vertAlign w:val="subscript"/>
          </w:rPr>
          <w:t>L</w:t>
        </w:r>
      </w:ins>
      <w:del w:id="117" w:author="Benedikt" w:date="2020-09-19T00:22:00Z">
        <w:r w:rsidR="00585A7C" w:rsidRPr="008D7264" w:rsidDel="00C8321C">
          <w:rPr>
            <w:i/>
            <w:vertAlign w:val="subscript"/>
          </w:rPr>
          <w:delText>z</w:delText>
        </w:r>
      </w:del>
      <w:r w:rsidR="00585A7C">
        <w:rPr>
          <w:i/>
          <w:vertAlign w:val="subscript"/>
        </w:rPr>
        <w:t xml:space="preserve"> </w:t>
      </w:r>
      <w:r w:rsidR="00585A7C" w:rsidRPr="00585A7C">
        <w:t>and</w:t>
      </w:r>
      <w:r w:rsidR="00585A7C">
        <w:t xml:space="preserve"> the</w:t>
      </w:r>
      <w:ins w:id="118" w:author="Benedikt" w:date="2020-09-16T14:46:00Z">
        <w:r w:rsidR="00723129">
          <w:t xml:space="preserve"> channel height</w:t>
        </w:r>
      </w:ins>
    </w:p>
    <w:p w14:paraId="39BC00A6" w14:textId="7CB5763D"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m:t>
        </m:r>
        <m:sSub>
          <m:sSubPr>
            <m:ctrlPr/>
          </m:sSubPr>
          <m:e>
            <m:r>
              <m:t>A</m:t>
            </m:r>
          </m:e>
          <m:sub>
            <m:r>
              <w:del w:id="119" w:author="Benedikt" w:date="2020-09-15T23:05:00Z">
                <m:t>z</m:t>
              </w:del>
            </m:r>
            <m:r>
              <w:ins w:id="120" w:author="Benedikt" w:date="2020-09-15T23:05:00Z">
                <m:t>L</m:t>
              </w:ins>
            </m:r>
          </m:sub>
        </m:sSub>
        <m:r>
          <m:t>⋅</m:t>
        </m:r>
        <m:sSup>
          <m:sSupPr>
            <m:ctrlPr/>
          </m:sSupPr>
          <m:e>
            <m:r>
              <m:t>w</m:t>
            </m:r>
          </m:e>
          <m:sup>
            <m:r>
              <m:t>geo</m:t>
            </m:r>
          </m:sup>
        </m:sSup>
      </m:oMath>
      <w:r>
        <w:tab/>
      </w:r>
      <w:r>
        <w:tab/>
      </w:r>
      <w:del w:id="121" w:author="Benedikt" w:date="2020-09-16T15:56:00Z">
        <w:r w:rsidDel="00C9103A">
          <w:tab/>
        </w:r>
      </w:del>
      <w:r>
        <w:tab/>
      </w:r>
      <w:r w:rsidRPr="00130A2A">
        <w:t>(</w:t>
      </w:r>
      <w:del w:id="122" w:author="Benedikt" w:date="2020-09-16T14:34:00Z">
        <w:r w:rsidR="00FA086B" w:rsidDel="006E271E">
          <w:delText>9</w:delText>
        </w:r>
      </w:del>
      <w:ins w:id="123" w:author="Benedikt" w:date="2020-09-16T14:34:00Z">
        <w:r w:rsidR="006E271E">
          <w:t>8</w:t>
        </w:r>
      </w:ins>
      <w:r w:rsidRPr="00130A2A">
        <w:t>)</w:t>
      </w:r>
      <w:r>
        <w:t xml:space="preserve"> </w:t>
      </w:r>
    </w:p>
    <w:p w14:paraId="7C71AA2F" w14:textId="2AAE5847" w:rsidR="00322EA1" w:rsidDel="00744BE9" w:rsidRDefault="006877EB" w:rsidP="007A7F5A">
      <w:pPr>
        <w:spacing w:before="240"/>
        <w:rPr>
          <w:del w:id="124" w:author="Benedikt" w:date="2020-09-16T14:48:00Z"/>
        </w:rPr>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w:t>
      </w:r>
      <w:del w:id="125" w:author="Benedikt" w:date="2020-09-16T19:59:00Z">
        <w:r w:rsidR="000802B7" w:rsidDel="002C2CF2">
          <w:delText xml:space="preserve">linearly </w:delText>
        </w:r>
      </w:del>
      <w:r w:rsidR="000802B7">
        <w:t>equally</w:t>
      </w:r>
      <w:r w:rsidR="003F3902">
        <w:t xml:space="preserve">. </w:t>
      </w:r>
    </w:p>
    <w:p w14:paraId="46440791" w14:textId="6572B0F3" w:rsidR="00C5527C" w:rsidRDefault="001B0EDB">
      <w:pPr>
        <w:spacing w:before="240"/>
        <w:pPrChange w:id="126" w:author="Benedikt" w:date="2020-09-16T14:48:00Z">
          <w:pPr/>
        </w:pPrChange>
      </w:pPr>
      <w:del w:id="127" w:author="Benedikt" w:date="2020-09-16T14:47:00Z">
        <w:r w:rsidDel="00744BE9">
          <w:delText>A</w:delText>
        </w:r>
        <w:r w:rsidR="003350C7" w:rsidDel="00744BE9">
          <w:delText xml:space="preserve"> </w:delText>
        </w:r>
      </w:del>
      <w:del w:id="128" w:author="Benedikt" w:date="2020-09-16T14:48:00Z">
        <w:r w:rsidDel="00744BE9">
          <w:delText>third</w:delText>
        </w:r>
      </w:del>
      <w:del w:id="129" w:author="Benedikt" w:date="2020-09-16T19:59:00Z">
        <w:r w:rsidR="003350C7" w:rsidDel="00200DD8">
          <w:delText xml:space="preserve"> </w:delText>
        </w:r>
      </w:del>
      <w:ins w:id="130" w:author="Benedikt" w:date="2020-09-16T19:59:00Z">
        <w:r w:rsidR="00200DD8">
          <w:t xml:space="preserve"> </w:t>
        </w:r>
      </w:ins>
      <w:del w:id="131" w:author="Benedikt" w:date="2020-09-16T19:59:00Z">
        <w:r w:rsidR="003350C7" w:rsidDel="00200DD8">
          <w:delText xml:space="preserve">way </w:delText>
        </w:r>
      </w:del>
      <w:del w:id="132" w:author="Benedikt" w:date="2020-09-16T20:00:00Z">
        <w:r w:rsidR="003350C7" w:rsidDel="00200DD8">
          <w:delText>to perform the</w:delText>
        </w:r>
        <w:r w:rsidDel="00200DD8">
          <w:delText xml:space="preserve"> </w:delText>
        </w:r>
      </w:del>
      <w:ins w:id="133" w:author="Benedikt" w:date="2020-09-16T20:00:00Z">
        <w:r w:rsidR="00200DD8">
          <w:t xml:space="preserve">The </w:t>
        </w:r>
      </w:ins>
      <w:r>
        <w:t>calibration is</w:t>
      </w:r>
      <w:r w:rsidR="001E7F1B">
        <w:t xml:space="preserve"> conducted by </w:t>
      </w:r>
      <w:ins w:id="134" w:author="Benedikt" w:date="2020-09-16T20:00:00Z">
        <w:r w:rsidR="005B79E5">
          <w:t>r</w:t>
        </w:r>
        <w:r w:rsidR="00200DD8">
          <w:t xml:space="preserve">earranging </w:t>
        </w:r>
      </w:ins>
      <w:ins w:id="135" w:author="Benedikt" w:date="2020-09-16T20:01:00Z">
        <w:r w:rsidR="005B79E5">
          <w:t xml:space="preserve"> and </w:t>
        </w:r>
      </w:ins>
      <w:r w:rsidR="001E7F1B">
        <w:t xml:space="preserve">substituting </w:t>
      </w:r>
      <w:r w:rsidR="00F20F69">
        <w:t>the term</w:t>
      </w:r>
      <w:ins w:id="136" w:author="Benedikt" w:date="2020-09-16T14:45:00Z">
        <w:r w:rsidR="00893456">
          <w:t>s</w:t>
        </w:r>
      </w:ins>
    </w:p>
    <w:p w14:paraId="3AE3268F" w14:textId="3DA61EA0" w:rsidR="0022170C" w:rsidRPr="00084368" w:rsidRDefault="00CB5947" w:rsidP="002064EC">
      <w:pPr>
        <w:pStyle w:val="TAMainText"/>
        <w:rPr>
          <w:rFonts w:ascii="Times New Roman" w:eastAsiaTheme="minorEastAsia" w:hAnsi="Times New Roman" w:cstheme="minorBidi"/>
        </w:rPr>
      </w:pPr>
      <m:oMath>
        <m:f>
          <m:fPr>
            <m:ctrlPr>
              <w:ins w:id="137" w:author="Benedikt" w:date="2020-09-16T20:07:00Z">
                <w:rPr/>
              </w:ins>
            </m:ctrlPr>
          </m:fPr>
          <m:num>
            <m:r>
              <w:ins w:id="138" w:author="Benedikt" w:date="2020-09-16T20:07:00Z">
                <w:rPr>
                  <w:lang w:val="el-GR"/>
                </w:rPr>
                <m:t>λ</m:t>
              </w:ins>
            </m:r>
            <m:sSub>
              <m:sSubPr>
                <m:ctrlPr>
                  <w:ins w:id="139" w:author="Benedikt" w:date="2020-09-16T20:07:00Z">
                    <w:rPr>
                      <w:lang w:val="el-GR"/>
                    </w:rPr>
                  </w:ins>
                </m:ctrlPr>
              </m:sSubPr>
              <m:e>
                <m:r>
                  <w:ins w:id="140" w:author="Benedikt" w:date="2020-09-16T20:07:00Z">
                    <w:rPr>
                      <w:lang w:val="el-GR"/>
                    </w:rPr>
                    <m:t>V</m:t>
                  </w:ins>
                </m:r>
              </m:e>
              <m:sub>
                <m:r>
                  <w:ins w:id="141" w:author="Benedikt" w:date="2020-09-16T20:07:00Z">
                    <w:rPr>
                      <w:lang w:val="el-GR"/>
                    </w:rPr>
                    <m:t>c</m:t>
                  </w:ins>
                </m:r>
              </m:sub>
            </m:sSub>
          </m:num>
          <m:den>
            <m:r>
              <w:ins w:id="142" w:author="Benedikt" w:date="2020-09-16T20:07:00Z">
                <m:t>D</m:t>
              </w:ins>
            </m:r>
          </m:den>
        </m:f>
        <m:r>
          <w:ins w:id="143" w:author="Benedikt" w:date="2020-09-16T20:07:00Z">
            <m:t xml:space="preserve"> =</m:t>
          </w:ins>
        </m:r>
        <m:f>
          <m:fPr>
            <m:ctrlPr/>
          </m:fPr>
          <m:num>
            <m:r>
              <w:del w:id="144" w:author="Benedikt" w:date="2020-09-16T14:46:00Z">
                <m:t>Vge</m:t>
              </w:del>
            </m:r>
            <m:sSup>
              <m:sSupPr>
                <m:ctrlPr>
                  <w:ins w:id="145" w:author="Benedikt" w:date="2020-09-16T14:46:00Z">
                    <w:rPr/>
                  </w:ins>
                </m:ctrlPr>
              </m:sSupPr>
              <m:e>
                <m:r>
                  <w:ins w:id="146" w:author="Benedikt" w:date="2020-09-16T14:46:00Z">
                    <m:t>V</m:t>
                  </w:ins>
                </m:r>
                <m:r>
                  <w:del w:id="147" w:author="Benedikt" w:date="2020-09-16T14:46:00Z">
                    <m:t>o</m:t>
                  </w:del>
                </m:r>
              </m:e>
              <m:sup>
                <m:r>
                  <w:ins w:id="148" w:author="Benedikt" w:date="2020-09-16T14:46:00Z">
                    <m:t>geo</m:t>
                  </w:ins>
                </m:r>
              </m:sup>
            </m:sSup>
          </m:num>
          <m:den>
            <m:sSup>
              <m:sSupPr>
                <m:ctrlPr/>
              </m:sSupPr>
              <m:e>
                <m:r>
                  <m:t>w</m:t>
                </m:r>
              </m:e>
              <m:sup>
                <m:r>
                  <m:t>2</m:t>
                </m:r>
              </m:sup>
            </m:sSup>
          </m:den>
        </m:f>
        <m:r>
          <m:t xml:space="preserve"> :=S</m:t>
        </m:r>
      </m:oMath>
      <w:r w:rsidR="0022170C">
        <w:tab/>
      </w:r>
      <w:r w:rsidR="00AF0634">
        <w:tab/>
      </w:r>
      <w:ins w:id="149" w:author="Benedikt" w:date="2020-09-19T16:05:00Z">
        <w:r w:rsidR="00677CF4">
          <w:tab/>
        </w:r>
      </w:ins>
      <w:del w:id="150" w:author="Benedikt" w:date="2020-09-16T15:56:00Z">
        <w:r w:rsidR="00130A2A" w:rsidDel="00C9103A">
          <w:tab/>
        </w:r>
      </w:del>
      <w:r w:rsidR="00AF0634">
        <w:tab/>
      </w:r>
      <w:del w:id="151" w:author="Benedikt" w:date="2020-09-16T14:39:00Z">
        <w:r w:rsidR="0022170C" w:rsidDel="00386432">
          <w:tab/>
        </w:r>
      </w:del>
      <w:r w:rsidR="0022170C" w:rsidRPr="00130A2A">
        <w:t>(</w:t>
      </w:r>
      <w:del w:id="152" w:author="Benedikt" w:date="2020-09-16T14:34:00Z">
        <w:r w:rsidR="00FA086B" w:rsidDel="006E271E">
          <w:delText>10</w:delText>
        </w:r>
      </w:del>
      <w:ins w:id="153" w:author="Benedikt" w:date="2020-09-16T14:34:00Z">
        <w:r w:rsidR="006E271E">
          <w:t>9</w:t>
        </w:r>
      </w:ins>
      <w:r w:rsidR="0022170C" w:rsidRPr="00130A2A">
        <w:t>)</w:t>
      </w:r>
    </w:p>
    <w:p w14:paraId="374B1078" w14:textId="4A603F47" w:rsidR="006B1AEC" w:rsidDel="00FC5052" w:rsidRDefault="008C164C" w:rsidP="00801056">
      <w:pPr>
        <w:rPr>
          <w:del w:id="154" w:author="Benedikt" w:date="2020-09-16T14:50:00Z"/>
        </w:rPr>
      </w:pPr>
      <w:del w:id="155" w:author="Benedikt" w:date="2020-09-16T14:45:00Z">
        <w:r w:rsidDel="00893456">
          <w:delText>in</w:delText>
        </w:r>
      </w:del>
      <w:del w:id="156" w:author="Benedikt" w:date="2020-09-16T20:01:00Z">
        <w:r w:rsidDel="00804D6A">
          <w:delText xml:space="preserve"> </w:delText>
        </w:r>
      </w:del>
      <w:del w:id="157" w:author="Benedikt" w:date="2020-09-16T20:00:00Z">
        <w:r w:rsidDel="005B79E5">
          <w:delText>E</w:delText>
        </w:r>
        <w:r w:rsidR="00F20F69" w:rsidDel="005B79E5">
          <w:delText>q. (</w:delText>
        </w:r>
      </w:del>
      <w:del w:id="158" w:author="Benedikt" w:date="2020-09-16T14:36:00Z">
        <w:r w:rsidR="00F20F69" w:rsidDel="00E26990">
          <w:delText>4</w:delText>
        </w:r>
      </w:del>
      <w:del w:id="159" w:author="Benedikt" w:date="2020-09-16T20:00:00Z">
        <w:r w:rsidR="00F20F69" w:rsidDel="005B79E5">
          <w:delText xml:space="preserve">) </w:delText>
        </w:r>
      </w:del>
      <w:r w:rsidR="006B1AEC">
        <w:t>and determine</w:t>
      </w:r>
      <w:ins w:id="160" w:author="Benedikt" w:date="2020-09-16T14:48:00Z">
        <w:r w:rsidR="00E9486A">
          <w:t xml:space="preserve"> </w:t>
        </w:r>
      </w:ins>
      <w:del w:id="161" w:author="Benedikt" w:date="2020-09-16T20:00:00Z">
        <w:r w:rsidR="006B1AEC" w:rsidDel="000F573D">
          <w:delText xml:space="preserve"> </w:delText>
        </w:r>
      </w:del>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ins w:id="162" w:author="Benedikt" w:date="2020-09-16T20:01:00Z">
        <w:r w:rsidR="000C46D5">
          <w:t xml:space="preserve"> via bisection. </w:t>
        </w:r>
      </w:ins>
      <w:del w:id="163" w:author="Benedikt" w:date="2020-09-16T20:01:00Z">
        <w:r w:rsidR="00F20F69" w:rsidDel="000C46D5">
          <w:delText>.</w:delText>
        </w:r>
        <w:r w:rsidR="006B1AEC" w:rsidDel="000C46D5">
          <w:delText xml:space="preserve"> </w:delText>
        </w:r>
      </w:del>
      <w:r w:rsidR="006B1AEC">
        <w:t>In a second step,</w:t>
      </w:r>
      <w:r>
        <w:t xml:space="preserve"> </w:t>
      </w:r>
      <w:del w:id="164" w:author="Benedikt" w:date="2020-09-16T14:51:00Z">
        <w:r w:rsidDel="0079613A">
          <w:delText xml:space="preserve">inserting </w:delText>
        </w:r>
      </w:del>
      <w:ins w:id="165" w:author="Benedikt" w:date="2020-09-16T20:02:00Z">
        <w:r w:rsidR="00657336">
          <w:t xml:space="preserve"> inserting </w:t>
        </w:r>
      </w:ins>
      <w:ins w:id="166" w:author="Benedikt" w:date="2020-09-16T14:51:00Z">
        <w:r w:rsidR="0079613A">
          <w:t>the</w:t>
        </w:r>
      </w:ins>
      <w:ins w:id="167" w:author="Benedikt" w:date="2020-09-16T20:02:00Z">
        <w:r w:rsidR="003D3D20">
          <w:t xml:space="preserve"> geometrical definition of</w:t>
        </w:r>
      </w:ins>
      <w:ins w:id="168" w:author="Benedikt" w:date="2020-09-16T14:51:00Z">
        <w:r w:rsidR="0079613A">
          <w:t xml:space="preserve"> </w:t>
        </w:r>
      </w:ins>
      <w:ins w:id="169" w:author="Benedikt" w:date="2020-09-16T20:02:00Z">
        <w:r w:rsidR="00621DAA" w:rsidRPr="00867796">
          <w:rPr>
            <w:i/>
          </w:rPr>
          <w:t>V</w:t>
        </w:r>
        <w:r w:rsidR="00621DAA" w:rsidRPr="00285549">
          <w:rPr>
            <w:vertAlign w:val="superscript"/>
          </w:rPr>
          <w:t>geo</w:t>
        </w:r>
        <w:r w:rsidR="00621DAA">
          <w:t xml:space="preserve"> </w:t>
        </w:r>
      </w:ins>
      <w:ins w:id="170" w:author="Benedikt" w:date="2020-09-16T14:51:00Z">
        <w:r w:rsidR="0079613A">
          <w:t xml:space="preserve">as indicated in </w:t>
        </w:r>
      </w:ins>
      <w:r>
        <w:t>E</w:t>
      </w:r>
      <w:r w:rsidR="00F20F69">
        <w:t xml:space="preserve">q. </w:t>
      </w:r>
      <w:ins w:id="171" w:author="Benedikt" w:date="2020-09-16T14:51:00Z">
        <w:r w:rsidR="000F09D8">
          <w:t>(</w:t>
        </w:r>
      </w:ins>
      <w:ins w:id="172" w:author="Benedikt" w:date="2020-09-16T14:50:00Z">
        <w:r w:rsidR="00FC5052">
          <w:t>8</w:t>
        </w:r>
      </w:ins>
      <w:ins w:id="173" w:author="Benedikt" w:date="2020-09-16T14:51:00Z">
        <w:r w:rsidR="000F09D8">
          <w:t>)</w:t>
        </w:r>
      </w:ins>
      <w:del w:id="174" w:author="Benedikt" w:date="2020-09-16T14:50:00Z">
        <w:r w:rsidR="00F20F69" w:rsidDel="00FC5052">
          <w:delText>5</w:delText>
        </w:r>
      </w:del>
    </w:p>
    <w:p w14:paraId="55C3A13C" w14:textId="4433BBFE" w:rsidR="00C36B24" w:rsidRDefault="00FC5052" w:rsidP="00801056">
      <w:ins w:id="175" w:author="Benedikt" w:date="2020-09-16T14:50:00Z">
        <w:r>
          <w:t xml:space="preserve"> </w:t>
        </w:r>
      </w:ins>
      <w:del w:id="176" w:author="Benedikt" w:date="2020-09-16T14:50:00Z">
        <w:r w:rsidR="00C36B24" w:rsidDel="00FC5052">
          <w:delText xml:space="preserve"> </w:delText>
        </w:r>
        <w:r w:rsidR="00B03A79" w:rsidDel="00FC5052">
          <w:delText xml:space="preserve">(Fig. 3) </w:delText>
        </w:r>
        <w:r w:rsidR="009D1581" w:rsidDel="00FC5052">
          <w:delText xml:space="preserve">that was used for the separation </w:delText>
        </w:r>
        <w:r w:rsidR="00C36B24" w:rsidDel="00FC5052">
          <w:delText xml:space="preserve">gives </w:delText>
        </w:r>
        <w:r w:rsidR="00F20F69" w:rsidDel="00FC5052">
          <w:delText>a</w:delText>
        </w:r>
      </w:del>
      <w:ins w:id="177" w:author="Benedikt" w:date="2020-09-16T14:50:00Z">
        <w:r>
          <w:t>leads to a simple</w:t>
        </w:r>
      </w:ins>
      <w:r w:rsidR="00F20F69">
        <w:t xml:space="preserve"> </w:t>
      </w:r>
      <w:r w:rsidR="00130A2A">
        <w:t xml:space="preserve">solution for </w:t>
      </w:r>
      <w:r w:rsidR="00130A2A" w:rsidRPr="00130A2A">
        <w:rPr>
          <w:i/>
        </w:rPr>
        <w:t>w</w:t>
      </w:r>
      <w:r w:rsidR="00130A2A">
        <w:t xml:space="preserve"> </w:t>
      </w:r>
      <w:ins w:id="178" w:author="Benedikt" w:date="2020-09-16T20:01:00Z">
        <w:r w:rsidR="00A26FEA">
          <w:t>with</w:t>
        </w:r>
      </w:ins>
      <w:del w:id="179" w:author="Benedikt" w:date="2020-09-16T20:01:00Z">
        <w:r w:rsidR="00130A2A" w:rsidDel="00A26FEA">
          <w:delText xml:space="preserve">as </w:delText>
        </w:r>
        <w:r w:rsidR="00C36B24" w:rsidDel="00A26FEA">
          <w:delText xml:space="preserve"> </w:delText>
        </w:r>
      </w:del>
    </w:p>
    <w:p w14:paraId="4D0D6C3D" w14:textId="2F3BF5E6"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w:ins w:id="180" w:author="Benedikt" w:date="2020-09-15T23:05:00Z">
                    <m:t>L</m:t>
                  </w:ins>
                </m:r>
                <m:r>
                  <w:del w:id="181" w:author="Benedikt" w:date="2020-09-15T23:05:00Z">
                    <m:t>z</m:t>
                  </w:del>
                </m:r>
              </m:sub>
            </m:sSub>
          </m:num>
          <m:den>
            <m:r>
              <m:t>S</m:t>
            </m:r>
          </m:den>
        </m:f>
      </m:oMath>
      <w:r w:rsidR="00C36B24">
        <w:tab/>
      </w:r>
      <w:r w:rsidR="00C36B24">
        <w:tab/>
      </w:r>
      <w:r w:rsidR="00B31B58">
        <w:tab/>
      </w:r>
      <w:r w:rsidR="00C36B24">
        <w:tab/>
      </w:r>
      <w:del w:id="182" w:author="Benedikt" w:date="2020-09-16T15:56:00Z">
        <w:r w:rsidR="009E4FAC" w:rsidDel="00C9103A">
          <w:tab/>
        </w:r>
      </w:del>
      <w:r w:rsidR="00C36B24">
        <w:tab/>
      </w:r>
      <w:r w:rsidR="00D91829">
        <w:t>(</w:t>
      </w:r>
      <w:del w:id="183" w:author="Benedikt" w:date="2020-09-16T14:34:00Z">
        <w:r w:rsidR="00D91829" w:rsidDel="006E271E">
          <w:delText>1</w:delText>
        </w:r>
        <w:r w:rsidR="00FA086B" w:rsidDel="006E271E">
          <w:delText>1</w:delText>
        </w:r>
      </w:del>
      <w:ins w:id="184" w:author="Benedikt" w:date="2020-09-16T14:34:00Z">
        <w:r w:rsidR="006E271E">
          <w:t>10</w:t>
        </w:r>
      </w:ins>
      <w:r w:rsidR="00C36B24" w:rsidRPr="00130A2A">
        <w:t>)</w:t>
      </w:r>
      <w:r w:rsidR="00C36B24">
        <w:t xml:space="preserve"> </w:t>
      </w:r>
    </w:p>
    <w:p w14:paraId="16FE3A27" w14:textId="1CA4B8D5" w:rsidR="00916660" w:rsidRDefault="00A356DE" w:rsidP="00801056">
      <w:ins w:id="185" w:author="Benedikt" w:date="2020-09-16T20:03:00Z">
        <w:r w:rsidRPr="00A356DE">
          <w:rPr>
            <w:i/>
            <w:rPrChange w:id="186" w:author="Benedikt" w:date="2020-09-16T20:03:00Z">
              <w:rPr/>
            </w:rPrChange>
          </w:rPr>
          <w:t>A</w:t>
        </w:r>
        <w:r w:rsidRPr="00A356DE">
          <w:rPr>
            <w:i/>
            <w:vertAlign w:val="subscript"/>
            <w:rPrChange w:id="187" w:author="Benedikt" w:date="2020-09-16T20:03:00Z">
              <w:rPr/>
            </w:rPrChange>
          </w:rPr>
          <w:t>L</w:t>
        </w:r>
        <w:r>
          <w:t xml:space="preserve"> </w:t>
        </w:r>
        <w:r w:rsidR="00BD6D01">
          <w:t>can be obtained by simple geometric considerations</w:t>
        </w:r>
        <w:r w:rsidR="00D94C57">
          <w:t xml:space="preserve"> as described in the supporting information</w:t>
        </w:r>
        <w:r w:rsidR="00BD6D01">
          <w:t xml:space="preserve">. </w:t>
        </w:r>
      </w:ins>
      <w:r w:rsidR="00C34585">
        <w:t>Using</w:t>
      </w:r>
      <w:r w:rsidR="00916660">
        <w:t xml:space="preserve"> </w:t>
      </w:r>
      <w:r w:rsidR="008C164C">
        <w:t>E</w:t>
      </w:r>
      <w:r w:rsidR="00916660">
        <w:t>q</w:t>
      </w:r>
      <w:r w:rsidR="00041DBE">
        <w:t>.</w:t>
      </w:r>
      <w:r w:rsidR="00916660">
        <w:t xml:space="preserve"> </w:t>
      </w:r>
      <w:r w:rsidR="00041DBE">
        <w:t>(</w:t>
      </w:r>
      <w:ins w:id="188" w:author="Benedikt" w:date="2020-09-16T14:45:00Z">
        <w:r w:rsidR="00893456">
          <w:t>8</w:t>
        </w:r>
      </w:ins>
      <w:del w:id="189" w:author="Benedikt" w:date="2020-09-16T14:45:00Z">
        <w:r w:rsidR="00916660" w:rsidDel="00893456">
          <w:delText>6</w:delText>
        </w:r>
      </w:del>
      <w:r w:rsidR="00041DBE">
        <w:t>)</w:t>
      </w:r>
      <w:del w:id="190" w:author="Benedikt" w:date="2020-09-16T14:51:00Z">
        <w:r w:rsidR="00177EB9" w:rsidDel="000F09D8">
          <w:delText>,</w:delText>
        </w:r>
      </w:del>
      <w:r w:rsidR="00B81E95">
        <w:t xml:space="preserve"> now</w:t>
      </w:r>
      <w:ins w:id="191" w:author="Benedikt" w:date="2020-09-16T20:04:00Z">
        <w:r w:rsidR="00E9321E">
          <w:t xml:space="preserve"> explicitly</w:t>
        </w:r>
      </w:ins>
      <w:del w:id="192" w:author="Benedikt" w:date="2020-09-16T20:04:00Z">
        <w:r w:rsidR="00B81E95" w:rsidDel="00E9321E">
          <w:delText xml:space="preserve"> </w:delText>
        </w:r>
      </w:del>
      <w:ins w:id="193" w:author="Benedikt" w:date="2020-09-16T14:51:00Z">
        <w:r w:rsidR="000F09D8">
          <w:t xml:space="preserve">, </w:t>
        </w:r>
      </w:ins>
      <w:ins w:id="194" w:author="Benedikt" w:date="2020-09-16T20:05:00Z">
        <w:r w:rsidR="00E9321E" w:rsidRPr="00E9321E">
          <w:rPr>
            <w:i/>
            <w:rPrChange w:id="195" w:author="Benedikt" w:date="2020-09-16T20:05:00Z">
              <w:rPr/>
            </w:rPrChange>
          </w:rPr>
          <w:t>V</w:t>
        </w:r>
        <w:r w:rsidR="00E9321E" w:rsidRPr="00E9321E">
          <w:rPr>
            <w:vertAlign w:val="superscript"/>
            <w:rPrChange w:id="196" w:author="Benedikt" w:date="2020-09-16T20:05:00Z">
              <w:rPr/>
            </w:rPrChange>
          </w:rPr>
          <w:t>geo</w:t>
        </w:r>
        <w:r w:rsidR="00E9321E">
          <w:t xml:space="preserve"> </w:t>
        </w:r>
      </w:ins>
      <w:del w:id="197" w:author="Benedikt" w:date="2020-09-16T20:05:00Z">
        <w:r w:rsidR="00B81E95" w:rsidDel="00E9321E">
          <w:delText xml:space="preserve">the </w:delText>
        </w:r>
      </w:del>
      <w:del w:id="198" w:author="Benedikt" w:date="2020-09-16T20:04:00Z">
        <w:r w:rsidR="00B81E95" w:rsidDel="00E9321E">
          <w:delText>v</w:delText>
        </w:r>
      </w:del>
      <w:del w:id="199" w:author="Benedikt" w:date="2020-09-16T20:05:00Z">
        <w:r w:rsidR="00916660" w:rsidDel="00E9321E">
          <w:delText xml:space="preserve">olume </w:delText>
        </w:r>
      </w:del>
      <w:r w:rsidR="00916660">
        <w:t>can be calculated</w:t>
      </w:r>
      <w:ins w:id="200" w:author="Benedikt" w:date="2020-09-16T14:51:00Z">
        <w:r w:rsidR="000F09D8">
          <w:t xml:space="preserve"> as well</w:t>
        </w:r>
      </w:ins>
      <w:r w:rsidR="00916660">
        <w:t>.</w:t>
      </w:r>
      <w:r w:rsidR="00041DBE">
        <w:t xml:space="preserve"> </w:t>
      </w:r>
      <w:del w:id="201" w:author="Benedikt" w:date="2020-09-16T20:05:00Z">
        <w:r w:rsidR="003177BF" w:rsidDel="00A6120B">
          <w:delText>Dedicated derivations of the channel plane</w:delText>
        </w:r>
        <w:r w:rsidR="00D4483A" w:rsidDel="00A6120B">
          <w:delText xml:space="preserve"> calculation is</w:delText>
        </w:r>
        <w:r w:rsidR="00EC6593" w:rsidDel="00A6120B">
          <w:delText xml:space="preserve"> given in the supplementary information</w:delText>
        </w:r>
        <w:r w:rsidR="00A43356" w:rsidDel="00A6120B">
          <w:delText>.</w:delText>
        </w:r>
        <w:r w:rsidR="00CD39F5" w:rsidDel="00A6120B">
          <w:delText xml:space="preserve"> </w:delText>
        </w:r>
      </w:del>
      <w:r w:rsidR="00CD39F5">
        <w:t>As already stated,</w:t>
      </w:r>
      <w:r w:rsidR="008A6F8C">
        <w:t xml:space="preserve"> </w:t>
      </w:r>
      <w:del w:id="202" w:author="Benedikt" w:date="2020-09-16T14:52:00Z">
        <w:r w:rsidR="008A6F8C" w:rsidDel="005C5E0D">
          <w:delText>in</w:delText>
        </w:r>
        <w:r w:rsidR="009A06E2" w:rsidDel="005C5E0D">
          <w:delText xml:space="preserve"> </w:delText>
        </w:r>
        <w:r w:rsidR="003177BF" w:rsidDel="005C5E0D">
          <w:delText xml:space="preserve">this approach, </w:delText>
        </w:r>
        <w:r w:rsidR="003177BF" w:rsidDel="00F67F94">
          <w:delText>all</w:delText>
        </w:r>
      </w:del>
      <w:ins w:id="203" w:author="Benedikt" w:date="2020-09-16T14:52:00Z">
        <w:r w:rsidR="00F67F94">
          <w:t>the</w:t>
        </w:r>
      </w:ins>
      <w:r w:rsidR="003177BF">
        <w:t xml:space="preserve"> hydrodynamic information is already used to calculate </w:t>
      </w:r>
      <w:r w:rsidR="003177BF" w:rsidRPr="003177BF">
        <w:rPr>
          <w:i/>
        </w:rPr>
        <w:t>S</w:t>
      </w:r>
      <w:ins w:id="204" w:author="Benedikt" w:date="2020-09-16T14:52:00Z">
        <w:r w:rsidR="005C5E0D" w:rsidRPr="005C5E0D">
          <w:t xml:space="preserve"> </w:t>
        </w:r>
        <w:r w:rsidR="005C5E0D">
          <w:t>in this approach</w:t>
        </w:r>
      </w:ins>
      <w:r w:rsidR="00966FCE" w:rsidRPr="00966FCE">
        <w:t>.</w:t>
      </w:r>
      <w:r w:rsidR="008D7264">
        <w:t xml:space="preserve"> </w:t>
      </w:r>
      <w:del w:id="205" w:author="Benedikt" w:date="2020-09-16T14:53:00Z">
        <w:r w:rsidR="008D7264" w:rsidDel="00B42AFD">
          <w:delText>By this approach i</w:delText>
        </w:r>
      </w:del>
      <w:ins w:id="206" w:author="Benedikt" w:date="2020-09-16T14:53:00Z">
        <w:r w:rsidR="00B42AFD">
          <w:t>I</w:t>
        </w:r>
      </w:ins>
      <w:r w:rsidR="008D7264">
        <w:t>t is ensured, that</w:t>
      </w:r>
      <w:ins w:id="207" w:author="Benedikt" w:date="2020-09-16T14:53:00Z">
        <w:r w:rsidR="0021103C">
          <w:t xml:space="preserve"> the calculated</w:t>
        </w:r>
      </w:ins>
      <w:r w:rsidR="008D7264">
        <w:t xml:space="preserve"> volume, </w:t>
      </w:r>
      <w:r w:rsidR="003A209A">
        <w:t>width</w:t>
      </w:r>
      <w:r w:rsidR="008D7264">
        <w:t xml:space="preserve"> and the channel area fit together geometrically</w:t>
      </w:r>
      <w:ins w:id="208" w:author="Benedikt" w:date="2020-09-16T20:05:00Z">
        <w:r w:rsidR="00A6120B">
          <w:t xml:space="preserve"> by including the term into the calculation.</w:t>
        </w:r>
      </w:ins>
      <w:del w:id="209" w:author="Benedikt" w:date="2020-09-16T20:05:00Z">
        <w:r w:rsidR="008D7264" w:rsidDel="00A6120B">
          <w:delText>.</w:delText>
        </w:r>
      </w:del>
    </w:p>
    <w:p w14:paraId="3209A36A" w14:textId="26DF85E3"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ins w:id="210" w:author="Benedikt" w:date="2020-09-16T22:31:00Z">
        <w:r w:rsidR="00DF6B7C" w:rsidRPr="00F55C1B">
          <w:rPr>
            <w:i/>
          </w:rPr>
          <w:t>t</w:t>
        </w:r>
        <w:r w:rsidR="00DF6B7C">
          <w:rPr>
            <w:vertAlign w:val="subscript"/>
          </w:rPr>
          <w:t>void</w:t>
        </w:r>
        <w:r w:rsidR="00DF6B7C">
          <w:t xml:space="preserve"> </w:t>
        </w:r>
      </w:ins>
      <w:del w:id="211" w:author="Benedikt" w:date="2020-09-16T22:31:00Z">
        <w:r w:rsidR="00A149D1" w:rsidRPr="00A149D1" w:rsidDel="00DF6B7C">
          <w:rPr>
            <w:i/>
          </w:rPr>
          <w:delText>t</w:delText>
        </w:r>
        <w:r w:rsidR="00A149D1" w:rsidRPr="00A149D1" w:rsidDel="00DF6B7C">
          <w:rPr>
            <w:vertAlign w:val="subscript"/>
          </w:rPr>
          <w:delText>0</w:delText>
        </w:r>
      </w:del>
      <w:r w:rsidR="00A149D1">
        <w:t xml:space="preserve"> and </w:t>
      </w:r>
      <w:r w:rsidR="00A149D1" w:rsidRPr="00A149D1">
        <w:rPr>
          <w:i/>
        </w:rPr>
        <w:t>w</w:t>
      </w:r>
      <w:r w:rsidR="00F06E4B">
        <w:t>:</w:t>
      </w:r>
    </w:p>
    <w:p w14:paraId="36CEEAA8" w14:textId="3C9978C7" w:rsidR="0038311A" w:rsidRPr="0038311A" w:rsidRDefault="00F93BC2" w:rsidP="002064EC">
      <w:pPr>
        <w:pStyle w:val="TAMainText"/>
      </w:pPr>
      <m:oMath>
        <m:r>
          <w:del w:id="212" w:author="Benedikt" w:date="2020-09-16T22:07:00Z">
            <m:t>w</m:t>
          </w:del>
        </m:r>
        <m:sSub>
          <m:sSubPr>
            <m:ctrlPr>
              <w:ins w:id="213" w:author="Benedikt" w:date="2020-09-16T22:07:00Z">
                <w:rPr/>
              </w:ins>
            </m:ctrlPr>
          </m:sSubPr>
          <m:e>
            <m:r>
              <w:ins w:id="214" w:author="Benedikt" w:date="2020-09-16T22:07:00Z">
                <m:t>t</m:t>
              </w:ins>
            </m:r>
          </m:e>
          <m:sub>
            <m:r>
              <w:ins w:id="215" w:author="Benedikt" w:date="2020-09-16T22:30:00Z">
                <m:t>void</m:t>
              </w:ins>
            </m:r>
          </m:sub>
        </m:sSub>
        <m:r>
          <m:t>=</m:t>
        </m:r>
        <m:r>
          <w:ins w:id="216" w:author="Benedikt" w:date="2020-09-16T22:07:00Z">
            <m:t>2⋅w</m:t>
          </w:ins>
        </m:r>
        <m:sSub>
          <m:sSubPr>
            <m:ctrlPr>
              <w:del w:id="217" w:author="Benedikt" w:date="2020-09-16T22:07:00Z">
                <w:rPr/>
              </w:del>
            </m:ctrlPr>
          </m:sSubPr>
          <m:e>
            <m:r>
              <w:del w:id="218" w:author="Benedikt" w:date="2020-09-16T22:07:00Z">
                <m:t>2⋅t</m:t>
              </w:del>
            </m:r>
          </m:e>
          <m:sub>
            <m:r>
              <w:del w:id="219" w:author="Benedikt" w:date="2020-09-16T22:07:00Z">
                <m:t>0</m:t>
              </w:del>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del w:id="220" w:author="Benedikt" w:date="2020-09-16T23:08:00Z">
        <w:r w:rsidR="003901C4" w:rsidDel="007031EC">
          <w:tab/>
        </w:r>
      </w:del>
      <w:r w:rsidR="003901C4">
        <w:tab/>
      </w:r>
      <w:del w:id="221" w:author="Benedikt" w:date="2020-09-16T15:56:00Z">
        <w:r w:rsidR="00B31B58" w:rsidDel="00C9103A">
          <w:tab/>
        </w:r>
      </w:del>
      <w:r w:rsidR="00470A43">
        <w:tab/>
      </w:r>
      <w:r w:rsidR="00FA086B">
        <w:t>(1</w:t>
      </w:r>
      <w:del w:id="222" w:author="Benedikt" w:date="2020-09-16T14:34:00Z">
        <w:r w:rsidR="00FA086B" w:rsidDel="006E271E">
          <w:delText>2</w:delText>
        </w:r>
      </w:del>
      <w:ins w:id="223" w:author="Benedikt" w:date="2020-09-16T14:34:00Z">
        <w:r w:rsidR="006E271E">
          <w:t>1</w:t>
        </w:r>
      </w:ins>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069FB993" w:rsidR="00455C90" w:rsidRPr="0038311A" w:rsidRDefault="00CB5947"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del w:id="224" w:author="Benedikt" w:date="2020-09-16T15:56:00Z">
        <w:r w:rsidR="00B31B58" w:rsidDel="00C9103A">
          <w:tab/>
        </w:r>
      </w:del>
      <w:r w:rsidR="00455C90">
        <w:tab/>
      </w:r>
      <w:r w:rsidR="00FA086B">
        <w:t>(1</w:t>
      </w:r>
      <w:del w:id="225" w:author="Benedikt" w:date="2020-09-16T14:34:00Z">
        <w:r w:rsidR="00FA086B" w:rsidDel="006E271E">
          <w:delText>3</w:delText>
        </w:r>
      </w:del>
      <w:ins w:id="226" w:author="Benedikt" w:date="2020-09-16T14:34:00Z">
        <w:r w:rsidR="006E271E">
          <w:t>2</w:t>
        </w:r>
      </w:ins>
      <w:r w:rsidR="00455C90" w:rsidRPr="00130A2A">
        <w:t>)</w:t>
      </w:r>
      <w:r w:rsidR="00455C90">
        <w:t xml:space="preserve"> </w:t>
      </w:r>
    </w:p>
    <w:p w14:paraId="561C2CD1" w14:textId="1B80950F" w:rsidR="009E2AEF" w:rsidRDefault="00203383" w:rsidP="00C5527C">
      <w:r>
        <w:t>Th</w:t>
      </w:r>
      <w:r w:rsidR="004C6845">
        <w:t>is</w:t>
      </w:r>
      <w:r>
        <w:t xml:space="preserve"> expression is derived based on a known </w:t>
      </w:r>
      <w:r w:rsidR="004C6845">
        <w:t xml:space="preserve">approach </w:t>
      </w:r>
      <w:r w:rsidR="00353C97">
        <w:t>[2</w:t>
      </w:r>
      <w:r w:rsidR="00ED308E">
        <w:t>4</w:t>
      </w:r>
      <w:r w:rsidR="00353C97">
        <w:t>]</w:t>
      </w:r>
      <w:r w:rsidR="004C6845">
        <w:t xml:space="preserve">, but independent from the shape and more suited to relate </w:t>
      </w:r>
      <w:r w:rsidR="004C6845" w:rsidRPr="00E469ED">
        <w:rPr>
          <w:i/>
        </w:rPr>
        <w:t>w</w:t>
      </w:r>
      <w:r w:rsidR="004C6845">
        <w:t xml:space="preserve"> and</w:t>
      </w:r>
      <w:del w:id="227" w:author="Benedikt" w:date="2020-09-16T22:30:00Z">
        <w:r w:rsidR="004C6845" w:rsidDel="00DF6B7C">
          <w:delText xml:space="preserve"> </w:delText>
        </w:r>
        <w:r w:rsidR="004C6845" w:rsidRPr="00E469ED" w:rsidDel="00DF6B7C">
          <w:rPr>
            <w:i/>
          </w:rPr>
          <w:delText>t</w:delText>
        </w:r>
        <w:r w:rsidR="004C6845" w:rsidRPr="00EE6E74" w:rsidDel="00DF6B7C">
          <w:rPr>
            <w:vertAlign w:val="subscript"/>
          </w:rPr>
          <w:delText>0</w:delText>
        </w:r>
      </w:del>
      <w:ins w:id="228" w:author="Benedikt" w:date="2020-09-16T22:30:00Z">
        <w:r w:rsidR="00DF6B7C" w:rsidRPr="00DF6B7C">
          <w:rPr>
            <w:i/>
          </w:rPr>
          <w:t xml:space="preserve"> </w:t>
        </w:r>
        <w:r w:rsidR="00DF6B7C" w:rsidRPr="00F55C1B">
          <w:rPr>
            <w:i/>
          </w:rPr>
          <w:t>t</w:t>
        </w:r>
        <w:r w:rsidR="00DF6B7C">
          <w:rPr>
            <w:vertAlign w:val="subscript"/>
          </w:rPr>
          <w:t>void</w:t>
        </w:r>
      </w:ins>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1EE52835" w:rsidR="009E2AEF" w:rsidRPr="0038311A" w:rsidRDefault="00CB5947"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del w:id="229" w:author="Benedikt" w:date="2020-09-16T15:56:00Z">
        <w:r w:rsidR="00B31B58" w:rsidDel="00C9103A">
          <w:tab/>
        </w:r>
      </w:del>
      <w:r w:rsidR="009E2AEF">
        <w:tab/>
      </w:r>
      <w:r w:rsidR="009E2AEF" w:rsidRPr="00130A2A">
        <w:t>(</w:t>
      </w:r>
      <w:r w:rsidR="00FA086B">
        <w:t>1</w:t>
      </w:r>
      <w:del w:id="230" w:author="Benedikt" w:date="2020-09-16T14:34:00Z">
        <w:r w:rsidR="00FA086B" w:rsidDel="006E271E">
          <w:delText>4</w:delText>
        </w:r>
      </w:del>
      <w:ins w:id="231" w:author="Benedikt" w:date="2020-09-16T14:34:00Z">
        <w:r w:rsidR="006E271E">
          <w:t>3</w:t>
        </w:r>
      </w:ins>
      <w:r w:rsidR="009E2AEF" w:rsidRPr="00130A2A">
        <w:t>)</w:t>
      </w:r>
      <w:r w:rsidR="009E2AEF">
        <w:t xml:space="preserve"> </w:t>
      </w:r>
    </w:p>
    <w:p w14:paraId="46D04940" w14:textId="5C0101FE" w:rsidR="000054A8" w:rsidRDefault="00BC0BBA" w:rsidP="00C5527C">
      <w:r>
        <w:t>A detailed derivation and an attempt for an analytical solution of Eq</w:t>
      </w:r>
      <w:ins w:id="232" w:author="Benedikt" w:date="2020-09-16T15:00:00Z">
        <w:r w:rsidR="006E2764">
          <w:t xml:space="preserve">. </w:t>
        </w:r>
      </w:ins>
      <w:del w:id="233" w:author="Benedikt" w:date="2020-09-16T15:00:00Z">
        <w:r w:rsidDel="006E2764">
          <w:delText xml:space="preserve">, </w:delText>
        </w:r>
      </w:del>
      <w:ins w:id="234" w:author="Benedikt" w:date="2020-09-16T14:54:00Z">
        <w:r w:rsidR="003B6083">
          <w:t>11</w:t>
        </w:r>
      </w:ins>
      <w:del w:id="235" w:author="Benedikt" w:date="2020-09-16T14:54:00Z">
        <w:r w:rsidDel="003B6083">
          <w:delText>12</w:delText>
        </w:r>
      </w:del>
      <w:r>
        <w:t>-1</w:t>
      </w:r>
      <w:del w:id="236" w:author="Benedikt" w:date="2020-09-16T14:54:00Z">
        <w:r w:rsidDel="003B6083">
          <w:delText>4</w:delText>
        </w:r>
      </w:del>
      <w:ins w:id="237" w:author="Benedikt" w:date="2020-09-16T14:54:00Z">
        <w:r w:rsidR="003B6083">
          <w:t>3</w:t>
        </w:r>
      </w:ins>
      <w:r>
        <w:t xml:space="preserve"> is given the supporting</w:t>
      </w:r>
      <w:del w:id="238" w:author="Benedikt" w:date="2020-09-16T15:00:00Z">
        <w:r w:rsidDel="006E2764">
          <w:delText>s</w:delText>
        </w:r>
      </w:del>
      <w:ins w:id="239" w:author="Benedikt" w:date="2020-09-16T15:00:00Z">
        <w:r w:rsidR="006E2764">
          <w:t xml:space="preserve"> information</w:t>
        </w:r>
      </w:ins>
      <w:r>
        <w:t>. U</w:t>
      </w:r>
      <w:r w:rsidR="008C164C">
        <w:t>sing E</w:t>
      </w:r>
      <w:r w:rsidR="00F06E4B">
        <w:t>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[16,25</w:t>
      </w:r>
      <w:r w:rsidR="00353C97">
        <w:t>,2</w:t>
      </w:r>
      <w:r w:rsidR="00ED308E">
        <w:t>6</w:t>
      </w:r>
      <w:r w:rsidR="00353C97">
        <w:t>]</w:t>
      </w:r>
      <w:r w:rsidR="00492E29">
        <w:t>.</w:t>
      </w:r>
    </w:p>
    <w:p w14:paraId="3F970A05" w14:textId="22ED9C88" w:rsidR="00E4063A" w:rsidRDefault="00A43DED" w:rsidP="00C5527C">
      <w:r>
        <w:t>The fifth algorithm also makes use of this conversion facto</w:t>
      </w:r>
      <w:r w:rsidR="008B37F2">
        <w:t>r.</w:t>
      </w:r>
      <w:ins w:id="240" w:author="Benedikt" w:date="2020-09-16T20:29:00Z">
        <w:r w:rsidR="007D52CB">
          <w:t xml:space="preserve"> </w:t>
        </w:r>
      </w:ins>
      <w:del w:id="241" w:author="Benedikt" w:date="2020-09-16T20:30:00Z">
        <w:r w:rsidR="008B37F2" w:rsidDel="007D52CB">
          <w:delText xml:space="preserve"> </w:delText>
        </w:r>
      </w:del>
      <w:r w:rsidR="00325896">
        <w:t>Here, i</w:t>
      </w:r>
      <w:r w:rsidR="008B37F2">
        <w:t xml:space="preserve">t is </w:t>
      </w:r>
      <w:r w:rsidR="00AD0126">
        <w:t xml:space="preserve">used to substitute the void time </w:t>
      </w:r>
      <w:del w:id="242" w:author="Benedikt" w:date="2020-09-16T22:35:00Z">
        <w:r w:rsidR="00AD0126" w:rsidDel="003B3CFC">
          <w:delText>t0</w:delText>
        </w:r>
      </w:del>
      <w:ins w:id="243" w:author="Benedikt" w:date="2020-09-16T22:35:00Z">
        <w:r w:rsidR="003B3CFC" w:rsidRPr="003B3CFC">
          <w:rPr>
            <w:i/>
          </w:rPr>
          <w:t xml:space="preserve"> </w:t>
        </w:r>
        <w:r w:rsidR="003B3CFC" w:rsidRPr="00F55C1B">
          <w:rPr>
            <w:i/>
          </w:rPr>
          <w:t>t</w:t>
        </w:r>
        <w:r w:rsidR="003B3CFC">
          <w:rPr>
            <w:vertAlign w:val="subscript"/>
          </w:rPr>
          <w:t>void</w:t>
        </w:r>
      </w:ins>
      <w:r w:rsidR="00BB53D7">
        <w:t xml:space="preserve">. </w:t>
      </w:r>
      <w:ins w:id="244" w:author="Benedikt" w:date="2020-09-16T20:30:00Z">
        <w:r w:rsidR="007D52CB">
          <w:t xml:space="preserve">As no experimental void time is used in this approach, we designated the calculated results </w:t>
        </w:r>
      </w:ins>
      <w:ins w:id="245" w:author="Benedikt" w:date="2020-09-16T20:31:00Z">
        <w:r w:rsidR="007D52CB">
          <w:t xml:space="preserve">with </w:t>
        </w:r>
        <w:r w:rsidR="007D52CB">
          <w:rPr>
            <w:rFonts w:cs="Times New Roman"/>
            <w:i/>
          </w:rPr>
          <w:t>w</w:t>
        </w:r>
        <w:r w:rsidR="007D52CB">
          <w:rPr>
            <w:rFonts w:cs="Times New Roman"/>
            <w:vertAlign w:val="superscript"/>
          </w:rPr>
          <w:t xml:space="preserve">noT </w:t>
        </w:r>
        <w:r w:rsidR="007D52CB">
          <w:t xml:space="preserve">and </w:t>
        </w:r>
        <w:r w:rsidR="007D52CB">
          <w:rPr>
            <w:rFonts w:cs="Times New Roman"/>
            <w:i/>
          </w:rPr>
          <w:t>V</w:t>
        </w:r>
        <w:r w:rsidR="007D52CB">
          <w:rPr>
            <w:rFonts w:cs="Times New Roman"/>
            <w:vertAlign w:val="superscript"/>
          </w:rPr>
          <w:t>noT</w:t>
        </w:r>
      </w:ins>
      <w:ins w:id="246" w:author="Benedikt" w:date="2020-09-16T20:30:00Z">
        <w:r w:rsidR="003B77C8">
          <w:t>.</w:t>
        </w:r>
      </w:ins>
      <w:r w:rsidR="00BB53D7">
        <w:t>This way, Eq.</w:t>
      </w:r>
      <w:r w:rsidR="003D151F">
        <w:t xml:space="preserve"> 2 can be written as</w:t>
      </w:r>
    </w:p>
    <w:p w14:paraId="20683FA1" w14:textId="25B604C5"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del w:id="247" w:author="Benedikt" w:date="2020-09-16T14:34:00Z">
        <w:r w:rsidR="00FA086B" w:rsidDel="006E271E">
          <w:delText>5</w:delText>
        </w:r>
      </w:del>
      <w:ins w:id="248" w:author="Benedikt" w:date="2020-09-16T14:34:00Z">
        <w:r w:rsidR="006E271E">
          <w:t>4</w:t>
        </w:r>
      </w:ins>
      <w:r w:rsidRPr="00130A2A">
        <w:t>)</w:t>
      </w:r>
      <w:r>
        <w:t xml:space="preserve"> </w:t>
      </w:r>
    </w:p>
    <w:p w14:paraId="5A5DC6D9" w14:textId="10F66E70" w:rsidR="00087D92" w:rsidRDefault="005D1358" w:rsidP="00C5527C">
      <w:r>
        <w:t xml:space="preserve">By reformulating Eq. </w:t>
      </w:r>
      <w:ins w:id="249" w:author="Benedikt" w:date="2020-09-16T15:02:00Z">
        <w:r w:rsidR="004B41D4">
          <w:t>5</w:t>
        </w:r>
      </w:ins>
      <w:ins w:id="250" w:author="Benedikt" w:date="2020-09-16T14:55:00Z">
        <w:r w:rsidR="00414ADE">
          <w:t xml:space="preserve"> with the </w:t>
        </w:r>
      </w:ins>
      <w:ins w:id="251" w:author="Benedikt" w:date="2020-09-16T15:02:00Z">
        <w:r w:rsidR="00664C61">
          <w:t>substituted</w:t>
        </w:r>
      </w:ins>
      <w:ins w:id="252" w:author="Benedikt" w:date="2020-09-16T14:55:00Z">
        <w:r w:rsidR="00414ADE">
          <w:t xml:space="preserve"> volume according to Eq. 10</w:t>
        </w:r>
      </w:ins>
      <w:del w:id="253" w:author="Benedikt" w:date="2020-09-16T14:55:00Z">
        <w:r w:rsidR="00741ABB" w:rsidDel="00414ADE">
          <w:delText>8</w:delText>
        </w:r>
      </w:del>
      <w:r w:rsidR="00741ABB">
        <w:t xml:space="preserve">, </w:t>
      </w:r>
      <w:r w:rsidR="00741ABB">
        <w:rPr>
          <w:lang w:val="el-GR"/>
        </w:rPr>
        <w:t>λ</w:t>
      </w:r>
      <w:r>
        <w:t xml:space="preserve"> can be calculated</w:t>
      </w:r>
      <w:r w:rsidR="00741ABB">
        <w:t xml:space="preserve"> </w:t>
      </w:r>
      <w:del w:id="254" w:author="Benedikt" w:date="2020-09-16T14:56:00Z">
        <w:r w:rsidR="00741ABB" w:rsidDel="00A71201">
          <w:delText xml:space="preserve">written </w:delText>
        </w:r>
      </w:del>
      <w:r w:rsidR="00741ABB">
        <w:t>as:</w:t>
      </w:r>
    </w:p>
    <w:p w14:paraId="5AA257FC" w14:textId="79EC72AB"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del w:id="255" w:author="Benedikt" w:date="2020-09-16T20:07:00Z">
                    <w:rPr>
                      <w:rFonts w:eastAsiaTheme="minorEastAsia"/>
                    </w:rPr>
                    <m:t>z</m:t>
                  </w:del>
                </m:r>
                <m:r>
                  <w:ins w:id="256" w:author="Benedikt" w:date="2020-09-16T20:07:00Z">
                    <w:rPr>
                      <w:rFonts w:eastAsiaTheme="minorEastAsia"/>
                    </w:rPr>
                    <m:t>L</m:t>
                  </w:ins>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del w:id="257" w:author="Benedikt" w:date="2020-09-16T14:34:00Z">
        <w:r w:rsidR="00FA086B" w:rsidDel="006E271E">
          <w:delText>6</w:delText>
        </w:r>
      </w:del>
      <w:ins w:id="258" w:author="Benedikt" w:date="2020-09-16T14:34:00Z">
        <w:r w:rsidR="006E271E">
          <w:t>5</w:t>
        </w:r>
      </w:ins>
      <w:r w:rsidR="00FA086B">
        <w:t>)</w:t>
      </w:r>
      <w:r w:rsidR="00607859">
        <w:t xml:space="preserve"> </w:t>
      </w:r>
    </w:p>
    <w:p w14:paraId="211640A1" w14:textId="1257EBB5" w:rsidR="005D1358" w:rsidRPr="00B972B9" w:rsidRDefault="005D1358" w:rsidP="00C5527C">
      <w:pPr>
        <w:rPr>
          <w:i/>
        </w:rPr>
      </w:pPr>
      <w:r>
        <w:t>Now</w:t>
      </w:r>
      <w:r w:rsidR="00B972B9">
        <w:t xml:space="preserve"> Eq. </w:t>
      </w:r>
      <w:ins w:id="259" w:author="Benedikt" w:date="2020-09-16T14:59:00Z">
        <w:r w:rsidR="009643BA">
          <w:t>3</w:t>
        </w:r>
      </w:ins>
      <w:del w:id="260" w:author="Benedikt" w:date="2020-09-16T14:57:00Z">
        <w:r w:rsidR="00B972B9" w:rsidDel="003C21E0">
          <w:delText>5</w:delText>
        </w:r>
      </w:del>
      <w:r w:rsidR="00B972B9">
        <w:t xml:space="preserve"> can be merged with </w:t>
      </w:r>
      <w:ins w:id="261" w:author="Benedikt" w:date="2020-09-16T14:57:00Z">
        <w:r w:rsidR="00564628">
          <w:t>Eq</w:t>
        </w:r>
        <w:r w:rsidR="00735C0B">
          <w:t>.</w:t>
        </w:r>
        <w:r w:rsidR="003F739D">
          <w:t xml:space="preserve"> </w:t>
        </w:r>
      </w:ins>
      <w:del w:id="262" w:author="Benedikt" w:date="2020-09-16T15:00:00Z">
        <w:r w:rsidR="00B972B9" w:rsidRPr="00564628" w:rsidDel="00CA7D62">
          <w:rPr>
            <w:rPrChange w:id="263" w:author="Benedikt" w:date="2020-09-16T14:57:00Z">
              <w:rPr>
                <w:i/>
              </w:rPr>
            </w:rPrChange>
          </w:rPr>
          <w:delText>(</w:delText>
        </w:r>
      </w:del>
      <w:r w:rsidR="00B972B9" w:rsidRPr="00564628">
        <w:rPr>
          <w:rPrChange w:id="264" w:author="Benedikt" w:date="2020-09-16T14:57:00Z">
            <w:rPr>
              <w:i/>
            </w:rPr>
          </w:rPrChange>
        </w:rPr>
        <w:t>1</w:t>
      </w:r>
      <w:ins w:id="265" w:author="Benedikt" w:date="2020-09-16T14:58:00Z">
        <w:r w:rsidR="009643BA">
          <w:t>4</w:t>
        </w:r>
      </w:ins>
      <w:del w:id="266" w:author="Benedikt" w:date="2020-09-16T14:58:00Z">
        <w:r w:rsidR="00B972B9" w:rsidRPr="00564628" w:rsidDel="009643BA">
          <w:rPr>
            <w:rPrChange w:id="267" w:author="Benedikt" w:date="2020-09-16T14:57:00Z">
              <w:rPr>
                <w:i/>
              </w:rPr>
            </w:rPrChange>
          </w:rPr>
          <w:delText>4</w:delText>
        </w:r>
      </w:del>
      <w:del w:id="268" w:author="Benedikt" w:date="2020-09-16T15:00:00Z">
        <w:r w:rsidR="00B972B9" w:rsidRPr="00564628" w:rsidDel="00CA7D62">
          <w:rPr>
            <w:rPrChange w:id="269" w:author="Benedikt" w:date="2020-09-16T14:57:00Z">
              <w:rPr>
                <w:i/>
              </w:rPr>
            </w:rPrChange>
          </w:rPr>
          <w:delText>)</w:delText>
        </w:r>
      </w:del>
      <w:ins w:id="270" w:author="Benedikt" w:date="2020-09-16T14:57:00Z">
        <w:r w:rsidR="00712F18">
          <w:t>:</w:t>
        </w:r>
      </w:ins>
      <w:del w:id="271" w:author="Benedikt" w:date="2020-09-16T14:57:00Z">
        <w:r w:rsidR="00B972B9" w:rsidRPr="00B972B9" w:rsidDel="00712F18">
          <w:delText>.</w:delText>
        </w:r>
      </w:del>
    </w:p>
    <w:p w14:paraId="6DBA3169" w14:textId="0F7251E6" w:rsidR="002104AD" w:rsidRPr="0038311A" w:rsidRDefault="00CB5947"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ins w:id="272" w:author="Benedikt" w:date="2020-09-16T14:34:00Z">
        <w:r w:rsidR="006E271E">
          <w:t>6</w:t>
        </w:r>
      </w:ins>
      <w:del w:id="273" w:author="Benedikt" w:date="2020-09-16T14:34:00Z">
        <w:r w:rsidR="00FA086B" w:rsidDel="006E271E">
          <w:delText>7</w:delText>
        </w:r>
      </w:del>
      <w:r w:rsidR="002104AD" w:rsidRPr="00130A2A">
        <w:t>)</w:t>
      </w:r>
      <w:r w:rsidR="002104AD">
        <w:t xml:space="preserve"> </w:t>
      </w:r>
    </w:p>
    <w:p w14:paraId="1B066994" w14:textId="13F7202E" w:rsidR="003D151F" w:rsidRDefault="00A261ED" w:rsidP="00C5527C">
      <w:r w:rsidRPr="00D20C7E">
        <w:rPr>
          <w:i/>
        </w:rPr>
        <w:t>w</w:t>
      </w:r>
      <w:r w:rsidR="00B80C8B" w:rsidRPr="00B80C8B">
        <w:rPr>
          <w:vertAlign w:val="superscript"/>
        </w:rPr>
        <w:t>noT</w:t>
      </w:r>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ins w:id="274" w:author="Benedikt" w:date="2020-09-16T22:01:00Z">
        <w:r w:rsidR="00F57EC9">
          <w:t xml:space="preserve">5 </w:t>
        </w:r>
      </w:ins>
      <w:del w:id="275" w:author="Benedikt" w:date="2020-09-16T22:01:00Z">
        <w:r w:rsidR="00C039EF" w:rsidDel="00F57EC9">
          <w:delText xml:space="preserve">6 </w:delText>
        </w:r>
      </w:del>
      <w:r w:rsidR="00C039EF">
        <w:t>and Eq. 17</w:t>
      </w:r>
      <w:del w:id="276" w:author="Benedikt" w:date="2020-09-16T22:01:00Z">
        <w:r w:rsidR="00A92BDC" w:rsidDel="00F57EC9">
          <w:delText>.</w:delText>
        </w:r>
      </w:del>
      <w:ins w:id="277" w:author="Benedikt" w:date="2020-09-16T22:01:00Z">
        <w:r w:rsidR="00F57EC9">
          <w:t>6</w:t>
        </w:r>
      </w:ins>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ins w:id="278" w:author="Benedikt" w:date="2020-09-16T22:31:00Z">
        <w:r w:rsidR="00E13B9D" w:rsidRPr="00F55C1B">
          <w:rPr>
            <w:i/>
          </w:rPr>
          <w:t>t</w:t>
        </w:r>
        <w:r w:rsidR="00E13B9D">
          <w:rPr>
            <w:vertAlign w:val="subscript"/>
          </w:rPr>
          <w:t>void</w:t>
        </w:r>
        <w:r w:rsidR="00E13B9D">
          <w:t xml:space="preserve"> </w:t>
        </w:r>
      </w:ins>
      <w:del w:id="279" w:author="Benedikt" w:date="2020-09-16T22:31:00Z">
        <w:r w:rsidR="004E2C27" w:rsidRPr="007840D3" w:rsidDel="00E13B9D">
          <w:rPr>
            <w:i/>
          </w:rPr>
          <w:delText>t</w:delText>
        </w:r>
        <w:r w:rsidR="004E2C27" w:rsidRPr="007840D3" w:rsidDel="00E13B9D">
          <w:rPr>
            <w:vertAlign w:val="subscript"/>
          </w:rPr>
          <w:delText>0</w:delText>
        </w:r>
        <w:r w:rsidR="004E2C27" w:rsidDel="00821CEF">
          <w:delText xml:space="preserve"> </w:delText>
        </w:r>
      </w:del>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14:paraId="600D23E9" w14:textId="77777777" w:rsidR="00331DB9" w:rsidRDefault="00F153B3" w:rsidP="006F38CF">
      <w:pPr>
        <w:rPr>
          <w:rFonts w:cs="Times New Roman"/>
          <w:b/>
        </w:rPr>
      </w:pPr>
      <w:r w:rsidRPr="001D5264">
        <w:rPr>
          <w:rFonts w:cs="Times New Roman"/>
          <w:b/>
        </w:rPr>
        <w:t>Materials and methods</w:t>
      </w:r>
    </w:p>
    <w:p w14:paraId="732796FB" w14:textId="65A7C2A1" w:rsidR="006F38CF" w:rsidRDefault="00572556" w:rsidP="006F38CF">
      <w:pPr>
        <w:rPr>
          <w:rFonts w:cs="Times New Roman"/>
        </w:rPr>
      </w:pPr>
      <w:r>
        <w:rPr>
          <w:rFonts w:cs="Times New Roman"/>
        </w:rPr>
        <w:lastRenderedPageBreak/>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AniML</w:t>
      </w:r>
      <w:r w:rsidR="00ED308E">
        <w:rPr>
          <w:rFonts w:cs="Times New Roman"/>
        </w:rPr>
        <w:t>[</w:t>
      </w:r>
      <w:r w:rsidR="009708F2">
        <w:rPr>
          <w:rFonts w:cs="Times New Roman"/>
        </w:rPr>
        <w:t>27,28</w:t>
      </w:r>
      <w:r w:rsidR="00ED308E">
        <w:rPr>
          <w:rFonts w:cs="Times New Roman"/>
        </w:rPr>
        <w:t>,29</w:t>
      </w:r>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del w:id="280" w:author="Benedikt" w:date="2020-09-16T22:32:00Z">
        <w:r w:rsidR="006F38CF" w:rsidRPr="006F38CF" w:rsidDel="003A6A0D">
          <w:rPr>
            <w:rFonts w:cs="Times New Roman"/>
            <w:i/>
          </w:rPr>
          <w:delText>t</w:delText>
        </w:r>
        <w:r w:rsidR="006F38CF" w:rsidRPr="006F38CF" w:rsidDel="003A6A0D">
          <w:rPr>
            <w:rFonts w:cs="Times New Roman"/>
            <w:vertAlign w:val="subscript"/>
          </w:rPr>
          <w:delText>0</w:delText>
        </w:r>
      </w:del>
      <w:ins w:id="281" w:author="Benedikt" w:date="2020-09-16T22:32:00Z">
        <w:r w:rsidR="003A6A0D" w:rsidRPr="003A6A0D">
          <w:rPr>
            <w:i/>
          </w:rPr>
          <w:t xml:space="preserve"> </w:t>
        </w:r>
        <w:r w:rsidR="003A6A0D" w:rsidRPr="00F55C1B">
          <w:rPr>
            <w:i/>
          </w:rPr>
          <w:t>t</w:t>
        </w:r>
        <w:r w:rsidR="003A6A0D">
          <w:rPr>
            <w:vertAlign w:val="subscript"/>
          </w:rPr>
          <w:t>void</w:t>
        </w:r>
      </w:ins>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738EEDC1"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github</w:t>
      </w:r>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Debian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30</w:t>
      </w:r>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r>
              <w:rPr>
                <w:rFonts w:cs="Times New Roman"/>
              </w:rPr>
              <w:t>Hydrodyamic</w:t>
            </w:r>
          </w:p>
        </w:tc>
        <w:tc>
          <w:tcPr>
            <w:tcW w:w="1620" w:type="dxa"/>
            <w:tcBorders>
              <w:left w:val="nil"/>
              <w:bottom w:val="single" w:sz="4" w:space="0" w:color="auto"/>
              <w:right w:val="nil"/>
            </w:tcBorders>
          </w:tcPr>
          <w:p w14:paraId="52A8039E" w14:textId="64FD5196" w:rsidR="00E93D33" w:rsidRPr="005B5401" w:rsidRDefault="00F70041" w:rsidP="00164146">
            <w:pPr>
              <w:keepNext/>
              <w:keepLines/>
              <w:jc w:val="both"/>
              <w:rPr>
                <w:rFonts w:cs="Times New Roman"/>
              </w:rPr>
            </w:pPr>
            <w:r>
              <w:rPr>
                <w:rFonts w:cs="Times New Roman"/>
              </w:rPr>
              <w:t xml:space="preserve">Without </w:t>
            </w:r>
            <w:ins w:id="282" w:author="Benedikt" w:date="2020-09-16T22:35:00Z">
              <w:r w:rsidR="003F72B4" w:rsidRPr="00F55C1B">
                <w:rPr>
                  <w:i/>
                </w:rPr>
                <w:t>t</w:t>
              </w:r>
              <w:r w:rsidR="003F72B4">
                <w:rPr>
                  <w:vertAlign w:val="subscript"/>
                </w:rPr>
                <w:t>void</w:t>
              </w:r>
            </w:ins>
            <w:del w:id="283" w:author="Benedikt" w:date="2020-09-16T22:35:00Z">
              <w:r w:rsidRPr="00F70041" w:rsidDel="003F72B4">
                <w:rPr>
                  <w:rFonts w:cs="Times New Roman"/>
                  <w:i/>
                </w:rPr>
                <w:delText>t</w:delText>
              </w:r>
              <w:r w:rsidRPr="00F70041" w:rsidDel="003F72B4">
                <w:rPr>
                  <w:rFonts w:cs="Times New Roman"/>
                  <w:vertAlign w:val="subscript"/>
                </w:rPr>
                <w:delText>0</w:delText>
              </w:r>
            </w:del>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384B7AD4"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620" w:type="dxa"/>
            <w:tcBorders>
              <w:left w:val="nil"/>
              <w:bottom w:val="nil"/>
              <w:right w:val="nil"/>
            </w:tcBorders>
          </w:tcPr>
          <w:p w14:paraId="42B3F5CD" w14:textId="77777777"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275901A2" w:rsidR="00E93D33" w:rsidRPr="005E1AD7" w:rsidRDefault="00534CF4" w:rsidP="00877051">
            <w:pPr>
              <w:keepNext/>
              <w:keepLines/>
              <w:rPr>
                <w:rFonts w:cs="Times New Roman"/>
                <w:i/>
              </w:rPr>
            </w:pPr>
            <w:ins w:id="284" w:author="Benedikt" w:date="2020-09-16T22:32:00Z">
              <w:r w:rsidRPr="00F55C1B">
                <w:rPr>
                  <w:i/>
                </w:rPr>
                <w:t>t</w:t>
              </w:r>
              <w:r>
                <w:rPr>
                  <w:vertAlign w:val="subscript"/>
                </w:rPr>
                <w:t>void</w:t>
              </w:r>
              <w:r>
                <w:t xml:space="preserve"> </w:t>
              </w:r>
            </w:ins>
            <w:del w:id="285"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0C4DB9C" w14:textId="0E6E743D" w:rsidR="00E93D33" w:rsidRDefault="00534CF4" w:rsidP="00877051">
            <w:pPr>
              <w:keepNext/>
              <w:keepLines/>
              <w:rPr>
                <w:rFonts w:cs="Times New Roman"/>
              </w:rPr>
            </w:pPr>
            <w:ins w:id="286" w:author="Benedikt" w:date="2020-09-16T22:32:00Z">
              <w:r w:rsidRPr="00F55C1B">
                <w:rPr>
                  <w:i/>
                </w:rPr>
                <w:t>t</w:t>
              </w:r>
              <w:r>
                <w:rPr>
                  <w:vertAlign w:val="subscript"/>
                </w:rPr>
                <w:t>void</w:t>
              </w:r>
              <w:r>
                <w:t xml:space="preserve"> </w:t>
              </w:r>
            </w:ins>
            <w:del w:id="287"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3B29B9B4" w14:textId="3744AF30" w:rsidR="00E93D33" w:rsidRDefault="00534CF4" w:rsidP="00877051">
            <w:pPr>
              <w:keepNext/>
              <w:keepLines/>
              <w:rPr>
                <w:rFonts w:cs="Times New Roman"/>
              </w:rPr>
            </w:pPr>
            <w:ins w:id="288" w:author="Benedikt" w:date="2020-09-16T22:32:00Z">
              <w:r w:rsidRPr="00F55C1B">
                <w:rPr>
                  <w:i/>
                </w:rPr>
                <w:t>t</w:t>
              </w:r>
              <w:r>
                <w:rPr>
                  <w:vertAlign w:val="subscript"/>
                </w:rPr>
                <w:t>void</w:t>
              </w:r>
              <w:r>
                <w:t xml:space="preserve"> </w:t>
              </w:r>
            </w:ins>
            <w:del w:id="289"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800" w:type="dxa"/>
            <w:tcBorders>
              <w:top w:val="nil"/>
              <w:left w:val="nil"/>
              <w:bottom w:val="nil"/>
              <w:right w:val="nil"/>
            </w:tcBorders>
          </w:tcPr>
          <w:p w14:paraId="4AC5F38D" w14:textId="3601CDCC" w:rsidR="00E93D33" w:rsidRDefault="00534CF4" w:rsidP="00877051">
            <w:pPr>
              <w:keepNext/>
              <w:keepLines/>
              <w:rPr>
                <w:rFonts w:cs="Times New Roman"/>
              </w:rPr>
            </w:pPr>
            <w:ins w:id="290" w:author="Benedikt" w:date="2020-09-16T22:32:00Z">
              <w:r w:rsidRPr="00F55C1B">
                <w:rPr>
                  <w:i/>
                </w:rPr>
                <w:t>t</w:t>
              </w:r>
              <w:r>
                <w:rPr>
                  <w:vertAlign w:val="subscript"/>
                </w:rPr>
                <w:t>void</w:t>
              </w:r>
              <w:r>
                <w:t xml:space="preserve"> </w:t>
              </w:r>
            </w:ins>
            <w:del w:id="291"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del w:id="292" w:author="Benedikt" w:date="2020-09-19T11:37:00Z">
              <w:r w:rsidRPr="00F32058" w:rsidDel="006F67CC">
                <w:rPr>
                  <w:rFonts w:cs="Times New Roman"/>
                  <w:i/>
                </w:rPr>
                <w:delText>z</w:delText>
              </w:r>
              <w:r w:rsidRPr="00F32058" w:rsidDel="006F67CC">
                <w:rPr>
                  <w:rFonts w:cs="Times New Roman"/>
                  <w:vertAlign w:val="subscript"/>
                </w:rPr>
                <w:delText>%</w:delText>
              </w:r>
            </w:del>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42236CB5"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ins w:id="293" w:author="Benedikt" w:date="2020-09-19T11:50:00Z">
              <w:r w:rsidR="00101B2D">
                <w:rPr>
                  <w:rFonts w:cs="Times New Roman"/>
                </w:rPr>
                <w:t xml:space="preserve">, </w:t>
              </w:r>
              <w:r w:rsidR="00101B2D" w:rsidRPr="00703320">
                <w:rPr>
                  <w:rFonts w:cs="Times New Roman"/>
                  <w:i/>
                </w:rPr>
                <w:t>L</w:t>
              </w:r>
              <w:r w:rsidR="00101B2D" w:rsidRPr="00703320">
                <w:rPr>
                  <w:rFonts w:cs="Times New Roman"/>
                  <w:vertAlign w:val="subscript"/>
                </w:rPr>
                <w:t>3</w:t>
              </w:r>
            </w:ins>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A6C5E7C" w:rsidR="00E93D33" w:rsidRDefault="00566C8C" w:rsidP="00566C8C">
            <w:pPr>
              <w:keepNext/>
              <w:keepLines/>
              <w:jc w:val="center"/>
              <w:rPr>
                <w:rFonts w:cs="Times New Roman"/>
              </w:rPr>
            </w:pPr>
            <w:r>
              <w:rPr>
                <w:rFonts w:cs="Times New Roman"/>
              </w:rPr>
              <w:t xml:space="preserve">Eq. </w:t>
            </w:r>
            <w:ins w:id="294" w:author="Benedikt" w:date="2020-09-16T15:04:00Z">
              <w:r w:rsidR="0000403A">
                <w:rPr>
                  <w:rFonts w:cs="Times New Roman"/>
                </w:rPr>
                <w:t>8</w:t>
              </w:r>
            </w:ins>
            <w:del w:id="295" w:author="Benedikt" w:date="2020-09-16T15:04:00Z">
              <w:r w:rsidDel="0000403A">
                <w:rPr>
                  <w:rFonts w:cs="Times New Roman"/>
                </w:rPr>
                <w:delText>9</w:delText>
              </w:r>
            </w:del>
          </w:p>
        </w:tc>
        <w:tc>
          <w:tcPr>
            <w:tcW w:w="1800" w:type="dxa"/>
            <w:tcBorders>
              <w:top w:val="nil"/>
              <w:left w:val="nil"/>
              <w:bottom w:val="single" w:sz="4" w:space="0" w:color="auto"/>
              <w:right w:val="nil"/>
            </w:tcBorders>
          </w:tcPr>
          <w:p w14:paraId="17D6257A" w14:textId="51A8042A" w:rsidR="00E93D33" w:rsidRDefault="00566C8C">
            <w:pPr>
              <w:keepNext/>
              <w:keepLines/>
              <w:jc w:val="center"/>
              <w:rPr>
                <w:rFonts w:cs="Times New Roman"/>
              </w:rPr>
            </w:pPr>
            <w:r>
              <w:rPr>
                <w:rFonts w:cs="Times New Roman"/>
              </w:rPr>
              <w:t xml:space="preserve">Eq. </w:t>
            </w:r>
            <w:del w:id="296" w:author="Benedikt" w:date="2020-09-16T15:04:00Z">
              <w:r w:rsidDel="0000403A">
                <w:rPr>
                  <w:rFonts w:cs="Times New Roman"/>
                </w:rPr>
                <w:delText>9</w:delText>
              </w:r>
            </w:del>
            <w:ins w:id="297" w:author="Benedikt" w:date="2020-09-16T15:04:00Z">
              <w:r w:rsidR="0000403A">
                <w:rPr>
                  <w:rFonts w:cs="Times New Roman"/>
                </w:rPr>
                <w:t>8</w:t>
              </w:r>
            </w:ins>
          </w:p>
        </w:tc>
        <w:tc>
          <w:tcPr>
            <w:tcW w:w="1620" w:type="dxa"/>
            <w:tcBorders>
              <w:top w:val="nil"/>
              <w:left w:val="nil"/>
              <w:bottom w:val="single" w:sz="4" w:space="0" w:color="auto"/>
              <w:right w:val="nil"/>
            </w:tcBorders>
          </w:tcPr>
          <w:p w14:paraId="0D687770" w14:textId="3F679D42" w:rsidR="00E93D33" w:rsidRDefault="00566C8C">
            <w:pPr>
              <w:keepNext/>
              <w:keepLines/>
              <w:jc w:val="center"/>
              <w:rPr>
                <w:rFonts w:cs="Times New Roman"/>
              </w:rPr>
            </w:pPr>
            <w:r>
              <w:rPr>
                <w:rFonts w:cs="Times New Roman"/>
              </w:rPr>
              <w:t xml:space="preserve">Eq. </w:t>
            </w:r>
            <w:del w:id="298" w:author="Benedikt" w:date="2020-09-16T15:04:00Z">
              <w:r w:rsidDel="0000403A">
                <w:rPr>
                  <w:rFonts w:cs="Times New Roman"/>
                </w:rPr>
                <w:delText>9</w:delText>
              </w:r>
            </w:del>
            <w:ins w:id="299" w:author="Benedikt" w:date="2020-09-16T15:04:00Z">
              <w:r w:rsidR="0000403A">
                <w:rPr>
                  <w:rFonts w:cs="Times New Roman"/>
                </w:rPr>
                <w:t>8</w:t>
              </w:r>
            </w:ins>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w:t>
            </w:r>
            <w:r w:rsidR="008C62A8">
              <w:rPr>
                <w:rFonts w:cs="Times New Roman"/>
                <w:vertAlign w:val="superscript"/>
              </w:rPr>
              <w:t>appg</w:t>
            </w:r>
            <w:r w:rsidRPr="007378CF">
              <w:rPr>
                <w:rFonts w:cs="Times New Roman"/>
                <w:vertAlign w:val="superscript"/>
              </w:rPr>
              <w:t>eo</w:t>
            </w:r>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008C62A8">
              <w:rPr>
                <w:rFonts w:cs="Times New Roman"/>
                <w:vertAlign w:val="superscript"/>
              </w:rPr>
              <w:t>appg</w:t>
            </w:r>
            <w:r w:rsidRPr="00D24E61">
              <w:rPr>
                <w:rFonts w:cs="Times New Roman"/>
                <w:vertAlign w:val="superscript"/>
              </w:rPr>
              <w:t>eo</w:t>
            </w:r>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4EE0B988" w:rsidR="00D358BC" w:rsidDel="00F630AD" w:rsidRDefault="00D358BC" w:rsidP="00755FF4">
      <w:pPr>
        <w:rPr>
          <w:del w:id="300" w:author="Benedikt" w:date="2020-09-19T11:48:00Z"/>
          <w:rFonts w:cs="Times New Roman"/>
          <w:b/>
        </w:rPr>
      </w:pPr>
    </w:p>
    <w:p w14:paraId="66310C0E" w14:textId="49BC58D5" w:rsidR="00D358BC" w:rsidDel="00F630AD" w:rsidRDefault="00D358BC" w:rsidP="00755FF4">
      <w:pPr>
        <w:rPr>
          <w:del w:id="301" w:author="Benedikt" w:date="2020-09-19T11:48:00Z"/>
          <w:rFonts w:cs="Times New Roman"/>
          <w:b/>
        </w:rPr>
      </w:pP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5942E2C4"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r w:rsidR="00B57410">
        <w:rPr>
          <w:rFonts w:cs="Times New Roman"/>
        </w:rPr>
        <w:t>Vis</w:t>
      </w:r>
      <w:r>
        <w:rPr>
          <w:rFonts w:cs="Times New Roman"/>
        </w:rPr>
        <w:t xml:space="preserve">DAD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interdetector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ins w:id="302" w:author="Benedikt" w:date="2020-09-19T19:41:00Z">
        <w:r w:rsidR="00CB5947">
          <w:rPr>
            <w:rFonts w:cs="Times New Roman"/>
          </w:rPr>
          <w:t>.</w:t>
        </w:r>
      </w:ins>
      <w:bookmarkStart w:id="303" w:name="_GoBack"/>
      <w:bookmarkEnd w:id="303"/>
      <w:del w:id="304" w:author="Benedikt" w:date="2020-09-19T19:41:00Z">
        <w:r w:rsidR="00576783" w:rsidDel="00CB5947">
          <w:rPr>
            <w:rFonts w:cs="Times New Roman"/>
          </w:rPr>
          <w:delText>.</w:delText>
        </w:r>
      </w:del>
    </w:p>
    <w:p w14:paraId="47D56E1F" w14:textId="6AD664B1" w:rsidR="00FD6977" w:rsidRDefault="0094153B" w:rsidP="00BB4E4C">
      <w:pPr>
        <w:rPr>
          <w:ins w:id="305" w:author="Benedikt" w:date="2020-09-16T19:24:00Z"/>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ins w:id="306" w:author="Benedikt" w:date="2020-09-16T19:23:00Z">
        <w:r w:rsidR="00FD6977">
          <w:rPr>
            <w:rFonts w:cs="Times New Roman"/>
          </w:rPr>
          <w:t xml:space="preserve"> PS (Polystyrene)</w:t>
        </w:r>
      </w:ins>
      <w:r w:rsidR="00751AA9">
        <w:rPr>
          <w:rFonts w:cs="Times New Roman"/>
        </w:rPr>
        <w:t xml:space="preserve"> </w:t>
      </w:r>
      <w:ins w:id="307" w:author="Benedikt" w:date="2020-09-16T19:23:00Z">
        <w:r w:rsidR="00FD6977">
          <w:rPr>
            <w:rFonts w:cs="Times New Roman"/>
          </w:rPr>
          <w:t xml:space="preserve"> </w:t>
        </w:r>
      </w:ins>
      <w:del w:id="308" w:author="Benedikt" w:date="2020-09-16T19:22:00Z">
        <w:r w:rsidR="00751AA9" w:rsidDel="00FD6977">
          <w:rPr>
            <w:rFonts w:cs="Times New Roman"/>
          </w:rPr>
          <w:delText>N</w:delText>
        </w:r>
      </w:del>
      <w:ins w:id="309" w:author="Benedikt" w:date="2020-09-16T19:22:00Z">
        <w:r w:rsidR="00FD6977">
          <w:rPr>
            <w:rFonts w:cs="Times New Roman"/>
          </w:rPr>
          <w:t>n</w:t>
        </w:r>
      </w:ins>
      <w:r w:rsidR="00751AA9">
        <w:rPr>
          <w:rFonts w:cs="Times New Roman"/>
        </w:rPr>
        <w:t>anospheres.</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del w:id="310" w:author="Benedikt" w:date="2020-09-16T19:23:00Z">
        <w:r w:rsidR="00A630B6" w:rsidDel="00FD6977">
          <w:rPr>
            <w:rFonts w:cs="Times New Roman"/>
          </w:rPr>
          <w:delText>(Polystyrene)</w:delText>
        </w:r>
        <w:r w:rsidR="00237805" w:rsidDel="00FD6977">
          <w:rPr>
            <w:rFonts w:cs="Times New Roman"/>
          </w:rPr>
          <w:delText xml:space="preserve"> </w:delText>
        </w:r>
      </w:del>
      <w:r w:rsidR="00237805">
        <w:rPr>
          <w:rFonts w:cs="Times New Roman"/>
        </w:rPr>
        <w:t xml:space="preserve">nanospheres, a 0.1 % w/v of SDS (sodium dodecyl sulfate) was used. </w:t>
      </w:r>
      <w:ins w:id="311" w:author="Benedikt" w:date="2020-09-16T19:23:00Z">
        <w:r w:rsidR="00FD6977">
          <w:rPr>
            <w:rFonts w:cs="Times New Roman"/>
          </w:rPr>
          <w:t>The nanosphere standard particles had a nominal diameter of 60 nm.</w:t>
        </w:r>
      </w:ins>
      <w:ins w:id="312" w:author="Benedikt" w:date="2020-09-16T19:24:00Z">
        <w:r w:rsidR="00FD6977">
          <w:rPr>
            <w:rFonts w:cs="Times New Roman"/>
          </w:rPr>
          <w:t xml:space="preserve"> For our calculations, we assumed a hydrodynamic radius of 32 nm, which included the estimated infl</w:t>
        </w:r>
        <w:r w:rsidR="005E6DCD">
          <w:rPr>
            <w:rFonts w:cs="Times New Roman"/>
          </w:rPr>
          <w:t>uence of the surface stabilizer.</w:t>
        </w:r>
      </w:ins>
    </w:p>
    <w:p w14:paraId="1C9EE1B7" w14:textId="64DC8397" w:rsidR="00CE0AE5" w:rsidRDefault="00FD6977" w:rsidP="00BB4E4C">
      <w:pPr>
        <w:rPr>
          <w:rFonts w:cs="Times New Roman"/>
        </w:rPr>
      </w:pPr>
      <w:ins w:id="313" w:author="Benedikt" w:date="2020-09-16T19:23:00Z">
        <w:r>
          <w:rPr>
            <w:rFonts w:cs="Times New Roman"/>
          </w:rPr>
          <w:t>m</w:t>
        </w:r>
      </w:ins>
      <w:del w:id="314" w:author="Benedikt" w:date="2020-09-16T19:23:00Z">
        <w:r w:rsidR="002D1845" w:rsidDel="00FD6977">
          <w:rPr>
            <w:rFonts w:cs="Times New Roman"/>
          </w:rPr>
          <w:delText>M</w:delText>
        </w:r>
      </w:del>
      <w:r w:rsidR="002D1845">
        <w:rPr>
          <w:rFonts w:cs="Times New Roman"/>
        </w:rPr>
        <w:t>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3B2D6160"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ins w:id="315" w:author="Benedikt" w:date="2020-09-15T17:46:00Z">
        <w:r w:rsidR="00A109D3">
          <w:rPr>
            <w:rFonts w:cs="Times New Roman"/>
          </w:rPr>
          <w:t xml:space="preserve"> z</w:t>
        </w:r>
        <w:r w:rsidR="00A109D3" w:rsidRPr="00A109D3">
          <w:rPr>
            <w:rFonts w:cs="Times New Roman"/>
            <w:vertAlign w:val="subscript"/>
            <w:rPrChange w:id="316" w:author="Benedikt" w:date="2020-09-15T17:46:00Z">
              <w:rPr>
                <w:rFonts w:cs="Times New Roman"/>
              </w:rPr>
            </w:rPrChange>
          </w:rPr>
          <w:t>%</w:t>
        </w:r>
      </w:ins>
      <w:del w:id="317" w:author="Benedikt" w:date="2020-09-15T17:46:00Z">
        <w:r w:rsidR="00056CDE" w:rsidDel="00A109D3">
          <w:rPr>
            <w:rFonts w:cs="Times New Roman"/>
          </w:rPr>
          <w:delText xml:space="preserve"> </w:delText>
        </w:r>
      </w:del>
      <w:ins w:id="318" w:author="Benedikt" w:date="2020-09-15T17:46:00Z">
        <w:r w:rsidR="00A109D3">
          <w:rPr>
            <w:rFonts w:cs="Times New Roman"/>
          </w:rPr>
          <w:t>=</w:t>
        </w:r>
      </w:ins>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r w:rsidR="000D6419">
        <w:rPr>
          <w:rFonts w:cs="Times New Roman"/>
        </w:rPr>
        <w:t>nano</w:t>
      </w:r>
      <w:r w:rsidR="009F6BFE">
        <w:rPr>
          <w:rFonts w:cs="Times New Roman"/>
        </w:rPr>
        <w:t xml:space="preserve">spheres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ins w:id="319" w:author="Benedikt" w:date="2020-09-15T17:32:00Z">
        <w:r w:rsidR="00436DAB">
          <w:rPr>
            <w:rFonts w:cs="Times New Roman"/>
          </w:rPr>
          <w:t xml:space="preserve"> </w:t>
        </w:r>
      </w:ins>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5C1FD163" w:rsidR="00281717" w:rsidRPr="00281717" w:rsidRDefault="00976AD4" w:rsidP="00281717">
            <w:pPr>
              <w:jc w:val="both"/>
              <w:rPr>
                <w:rFonts w:cs="Times New Roman"/>
              </w:rPr>
            </w:pPr>
            <w:ins w:id="320" w:author="Benedikt" w:date="2020-09-16T22:33:00Z">
              <w:r w:rsidRPr="00F55C1B">
                <w:rPr>
                  <w:i/>
                </w:rPr>
                <w:t>t</w:t>
              </w:r>
              <w:r>
                <w:rPr>
                  <w:vertAlign w:val="subscript"/>
                </w:rPr>
                <w:t>void</w:t>
              </w:r>
              <w:r>
                <w:t xml:space="preserve"> </w:t>
              </w:r>
            </w:ins>
            <w:del w:id="321" w:author="Benedikt" w:date="2020-09-16T22:33:00Z">
              <w:r w:rsidR="00281717" w:rsidRPr="00811F51" w:rsidDel="00976AD4">
                <w:rPr>
                  <w:rFonts w:cs="Times New Roman"/>
                  <w:i/>
                </w:rPr>
                <w:delText>t</w:delText>
              </w:r>
              <w:r w:rsidR="00281717" w:rsidRPr="00811F51" w:rsidDel="00976AD4">
                <w:rPr>
                  <w:rFonts w:cs="Times New Roman"/>
                  <w:vertAlign w:val="subscript"/>
                </w:rPr>
                <w:delText>0</w:delText>
              </w:r>
            </w:del>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r w:rsidRPr="000E6B3E">
              <w:rPr>
                <w:rFonts w:cs="Times New Roman"/>
                <w:i/>
              </w:rPr>
              <w:t>D</w:t>
            </w:r>
            <w:r w:rsidRPr="00E7400D">
              <w:rPr>
                <w:rFonts w:cs="Times New Roman"/>
                <w:vertAlign w:val="subscript"/>
              </w:rPr>
              <w:t>calib</w:t>
            </w:r>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L</w:t>
            </w:r>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2167B887" w:rsidR="002E2720" w:rsidDel="00304587" w:rsidRDefault="00A369A0" w:rsidP="005A0A5B">
      <w:pPr>
        <w:rPr>
          <w:del w:id="322" w:author="Benedikt" w:date="2020-09-16T20:43:00Z"/>
          <w:rFonts w:cs="Times New Roman"/>
        </w:rPr>
      </w:pPr>
      <w:r>
        <w:rPr>
          <w:rFonts w:cs="Times New Roman"/>
        </w:rPr>
        <w:lastRenderedPageBreak/>
        <w:t>The plotted signal</w:t>
      </w:r>
      <w:r w:rsidR="008D5675">
        <w:rPr>
          <w:rFonts w:cs="Times New Roman"/>
        </w:rPr>
        <w:t>s of the fractograms</w:t>
      </w:r>
      <w:r>
        <w:rPr>
          <w:rFonts w:cs="Times New Roman"/>
        </w:rPr>
        <w:t xml:space="preserve"> were used to pick positions of </w:t>
      </w:r>
      <w:ins w:id="323" w:author="Benedikt" w:date="2020-09-16T22:33:00Z">
        <w:r w:rsidR="008069E5" w:rsidRPr="00F55C1B">
          <w:rPr>
            <w:i/>
          </w:rPr>
          <w:t>t</w:t>
        </w:r>
        <w:r w:rsidR="008069E5">
          <w:rPr>
            <w:vertAlign w:val="subscript"/>
          </w:rPr>
          <w:t>void</w:t>
        </w:r>
      </w:ins>
      <w:del w:id="324" w:author="Benedikt" w:date="2020-09-16T22:33:00Z">
        <w:r w:rsidRPr="008069E5" w:rsidDel="008069E5">
          <w:rPr>
            <w:rFonts w:cs="Times New Roman"/>
            <w:i/>
          </w:rPr>
          <w:delText>t</w:delText>
        </w:r>
        <w:r w:rsidRPr="008069E5" w:rsidDel="008069E5">
          <w:rPr>
            <w:rFonts w:cs="Times New Roman"/>
            <w:rPrChange w:id="325" w:author="Benedikt" w:date="2020-09-16T22:33:00Z">
              <w:rPr>
                <w:rFonts w:cs="Times New Roman"/>
                <w:vertAlign w:val="subscript"/>
              </w:rPr>
            </w:rPrChange>
          </w:rPr>
          <w:delText>0</w:delText>
        </w:r>
      </w:del>
      <w:r w:rsidRPr="008069E5">
        <w:rPr>
          <w:rFonts w:cs="Times New Roman"/>
        </w:rPr>
        <w:t xml:space="preserve"> </w:t>
      </w:r>
      <w:r>
        <w:rPr>
          <w:rFonts w:cs="Times New Roman"/>
        </w:rPr>
        <w:t xml:space="preserve">and </w:t>
      </w:r>
      <w:r w:rsidRPr="00A369A0">
        <w:rPr>
          <w:rFonts w:cs="Times New Roman"/>
          <w:i/>
        </w:rPr>
        <w:t>t</w:t>
      </w:r>
      <w:r w:rsidRPr="00A369A0">
        <w:rPr>
          <w:rFonts w:cs="Times New Roman"/>
          <w:vertAlign w:val="subscript"/>
        </w:rPr>
        <w:t>e</w:t>
      </w:r>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5208BF94" w:rsidR="00AE28C7" w:rsidRDefault="00B87F24" w:rsidP="00027074">
      <w:r>
        <w:rPr>
          <w:rFonts w:cs="Times New Roman"/>
        </w:rPr>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ins w:id="326" w:author="Benedikt" w:date="2020-09-16T20:43:00Z">
        <w:r w:rsidR="00304587">
          <w:rPr>
            <w:rFonts w:cs="Times New Roman"/>
          </w:rPr>
          <w:t>6.1</w:t>
        </w:r>
      </w:ins>
      <w:ins w:id="327" w:author="Benedikt" w:date="2020-09-16T20:45:00Z">
        <w:r w:rsidR="00304587">
          <w:rPr>
            <w:rFonts w:cs="Times New Roman"/>
          </w:rPr>
          <w:t xml:space="preserve"> </w:t>
        </w:r>
      </w:ins>
      <w:del w:id="328" w:author="Benedikt" w:date="2020-09-16T20:43:00Z">
        <w:r w:rsidR="00493B2D" w:rsidRPr="00493B2D" w:rsidDel="00304587">
          <w:rPr>
            <w:rFonts w:cs="Times New Roman"/>
          </w:rPr>
          <w:delText>9</w:delText>
        </w:r>
      </w:del>
      <w:r w:rsidR="00493B2D" w:rsidRPr="00493B2D">
        <w:rPr>
          <w:rFonts w:cs="Times New Roman"/>
        </w:rPr>
        <w:t>-</w:t>
      </w:r>
      <w:ins w:id="329" w:author="Benedikt" w:date="2020-09-16T20:45:00Z">
        <w:r w:rsidR="00304587">
          <w:rPr>
            <w:rFonts w:cs="Times New Roman"/>
          </w:rPr>
          <w:t xml:space="preserve"> </w:t>
        </w:r>
      </w:ins>
      <w:r w:rsidR="00493B2D" w:rsidRPr="00493B2D">
        <w:rPr>
          <w:rFonts w:cs="Times New Roman"/>
        </w:rPr>
        <w:t>S.</w:t>
      </w:r>
      <w:ins w:id="330" w:author="Benedikt" w:date="2020-09-16T20:43:00Z">
        <w:r w:rsidR="00304587">
          <w:rPr>
            <w:rFonts w:cs="Times New Roman"/>
          </w:rPr>
          <w:t>6.</w:t>
        </w:r>
      </w:ins>
      <w:ins w:id="331" w:author="Benedikt" w:date="2020-09-16T20:45:00Z">
        <w:r w:rsidR="00304587">
          <w:rPr>
            <w:rFonts w:cs="Times New Roman"/>
          </w:rPr>
          <w:t>5</w:t>
        </w:r>
      </w:ins>
      <w:del w:id="332" w:author="Benedikt" w:date="2020-09-16T20:43:00Z">
        <w:r w:rsidR="00493B2D" w:rsidRPr="00493B2D" w:rsidDel="00304587">
          <w:rPr>
            <w:rFonts w:cs="Times New Roman"/>
          </w:rPr>
          <w:delText>13</w:delText>
        </w:r>
      </w:del>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r w:rsidR="00027074" w:rsidRPr="00F32058">
        <w:rPr>
          <w:rFonts w:cs="Times New Roman"/>
          <w:i/>
        </w:rPr>
        <w:t>V</w:t>
      </w:r>
      <w:r w:rsidR="00027074">
        <w:rPr>
          <w:rFonts w:cs="Times New Roman"/>
          <w:vertAlign w:val="superscript"/>
        </w:rPr>
        <w:t>appg</w:t>
      </w:r>
      <w:r w:rsidR="00027074" w:rsidRPr="00D24E61">
        <w:rPr>
          <w:rFonts w:cs="Times New Roman"/>
          <w:vertAlign w:val="superscript"/>
        </w:rPr>
        <w:t>eo</w:t>
      </w:r>
      <w:r w:rsidR="00027074" w:rsidRPr="009F6B59">
        <w:rPr>
          <w:i/>
        </w:rPr>
        <w:t xml:space="preserve"> </w:t>
      </w:r>
      <w:r w:rsidR="00027074">
        <w:t>is smaller than the calculated</w:t>
      </w:r>
      <w:del w:id="333" w:author="Benedikt" w:date="2020-09-16T20:46:00Z">
        <w:r w:rsidR="00027074" w:rsidDel="00050995">
          <w:rPr>
            <w:i/>
          </w:rPr>
          <w:delText xml:space="preserve"> </w:delText>
        </w:r>
      </w:del>
      <w:r w:rsidR="00027074">
        <w:rPr>
          <w:i/>
        </w:rPr>
        <w:t xml:space="preserve"> </w:t>
      </w:r>
      <w:r w:rsidR="00027074" w:rsidRPr="009F6B59">
        <w:rPr>
          <w:i/>
        </w:rPr>
        <w:t>V</w:t>
      </w:r>
      <w:r w:rsidR="00027074" w:rsidRPr="009F6B59">
        <w:rPr>
          <w:vertAlign w:val="superscript"/>
        </w:rPr>
        <w:t>cla</w:t>
      </w:r>
      <w:r w:rsidR="00027074" w:rsidRPr="005E168D">
        <w:t>.</w:t>
      </w:r>
      <w:r w:rsidR="0002115E">
        <w:t xml:space="preserve"> </w:t>
      </w:r>
      <w:r w:rsidR="00027074">
        <w:t xml:space="preserve">This is simply reasoned by the smaller surface, when the trapezoidal tapering is considered in the calculation. </w:t>
      </w:r>
    </w:p>
    <w:p w14:paraId="57508473" w14:textId="742E8E4D" w:rsidR="00DD2093" w:rsidRPr="00DB5365" w:rsidRDefault="00027074" w:rsidP="00027074">
      <w:r>
        <w:t xml:space="preserve">Consequently, the same observation is made for the relation of </w:t>
      </w:r>
      <w:r>
        <w:rPr>
          <w:rFonts w:cs="Times New Roman"/>
          <w:i/>
        </w:rPr>
        <w:t>w</w:t>
      </w:r>
      <w:r>
        <w:rPr>
          <w:rFonts w:cs="Times New Roman"/>
          <w:vertAlign w:val="superscript"/>
        </w:rPr>
        <w:t>appg</w:t>
      </w:r>
      <w:r w:rsidRPr="00D24E61">
        <w:rPr>
          <w:rFonts w:cs="Times New Roman"/>
          <w:vertAlign w:val="superscript"/>
        </w:rPr>
        <w:t>eo</w:t>
      </w:r>
      <w:r>
        <w:rPr>
          <w:rFonts w:cs="Times New Roman"/>
          <w:vertAlign w:val="superscript"/>
        </w:rPr>
        <w:t xml:space="preserve"> </w:t>
      </w:r>
      <w:r>
        <w:t xml:space="preserve">and </w:t>
      </w:r>
      <w:r>
        <w:rPr>
          <w:i/>
        </w:rPr>
        <w:t>w</w:t>
      </w:r>
      <w:r w:rsidRPr="009F6B59">
        <w:rPr>
          <w:vertAlign w:val="superscript"/>
        </w:rPr>
        <w:t>cla</w:t>
      </w:r>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ins w:id="334" w:author="Benedikt" w:date="2020-09-16T15:03:00Z">
        <w:r w:rsidR="00D87742">
          <w:t>8</w:t>
        </w:r>
      </w:ins>
      <w:del w:id="335" w:author="Benedikt" w:date="2020-09-16T15:03:00Z">
        <w:r w:rsidR="00823115" w:rsidDel="00D87742">
          <w:delText>9</w:delText>
        </w:r>
      </w:del>
      <w:r w:rsidR="00823115">
        <w:t xml:space="preserve"> </w:t>
      </w:r>
      <w:r w:rsidR="00D95E96">
        <w:t>(</w:t>
      </w:r>
      <w:r w:rsidR="006F3690" w:rsidRPr="00285549">
        <w:rPr>
          <w:i/>
        </w:rPr>
        <w:t>w</w:t>
      </w:r>
      <w:r w:rsidR="006F3690" w:rsidRPr="00285549">
        <w:rPr>
          <w:vertAlign w:val="superscript"/>
        </w:rPr>
        <w:t>geo</w:t>
      </w:r>
      <w:r w:rsidR="006F3690">
        <w:rPr>
          <w:vertAlign w:val="subscript"/>
        </w:rPr>
        <w:t xml:space="preserve"> </w:t>
      </w:r>
      <w:r w:rsidR="006F3690">
        <w:t xml:space="preserve">and </w:t>
      </w:r>
      <w:r w:rsidR="006F3690">
        <w:rPr>
          <w:i/>
        </w:rPr>
        <w:t>V</w:t>
      </w:r>
      <w:r w:rsidR="006F3690" w:rsidRPr="00285549">
        <w:rPr>
          <w:vertAlign w:val="superscript"/>
        </w:rPr>
        <w:t>geo</w:t>
      </w:r>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r w:rsidR="002376D6">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r w:rsidR="00863D24" w:rsidRPr="00863D24">
        <w:rPr>
          <w:i/>
        </w:rPr>
        <w:t>D</w:t>
      </w:r>
      <w:r w:rsidR="00863D24" w:rsidRPr="00863D24">
        <w:rPr>
          <w:vertAlign w:val="subscript"/>
        </w:rPr>
        <w:t>calib</w:t>
      </w:r>
      <w:r w:rsidR="00E66712">
        <w:t xml:space="preserve"> (</w:t>
      </w:r>
      <w:r w:rsidR="00A25064">
        <w:t xml:space="preserve">for determination of </w:t>
      </w:r>
      <w:r w:rsidR="00E66712" w:rsidRPr="00285549">
        <w:rPr>
          <w:i/>
        </w:rPr>
        <w:t>w</w:t>
      </w:r>
      <w:r w:rsidR="00E66712">
        <w:rPr>
          <w:vertAlign w:val="superscript"/>
        </w:rPr>
        <w:t>hyd</w:t>
      </w:r>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r w:rsidR="00A25064">
        <w:rPr>
          <w:i/>
        </w:rPr>
        <w:t>V</w:t>
      </w:r>
      <w:r w:rsidR="00A25064">
        <w:rPr>
          <w:vertAlign w:val="superscript"/>
        </w:rPr>
        <w:t>hyd</w:t>
      </w:r>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ins w:id="336" w:author="Benedikt" w:date="2020-09-16T22:35:00Z">
        <w:r w:rsidR="00D24A02" w:rsidRPr="00F55C1B">
          <w:rPr>
            <w:i/>
          </w:rPr>
          <w:t>t</w:t>
        </w:r>
        <w:r w:rsidR="00D24A02">
          <w:rPr>
            <w:vertAlign w:val="subscript"/>
          </w:rPr>
          <w:t>void</w:t>
        </w:r>
        <w:r w:rsidR="00D24A02">
          <w:t xml:space="preserve"> </w:t>
        </w:r>
      </w:ins>
      <w:del w:id="337" w:author="Benedikt" w:date="2020-09-16T22:35:00Z">
        <w:r w:rsidR="00E9770F" w:rsidRPr="00E9770F" w:rsidDel="00D24A02">
          <w:rPr>
            <w:i/>
          </w:rPr>
          <w:delText>t</w:delText>
        </w:r>
        <w:r w:rsidR="00E9770F" w:rsidRPr="00E9770F" w:rsidDel="00D24A02">
          <w:rPr>
            <w:vertAlign w:val="subscript"/>
          </w:rPr>
          <w:delText>0</w:delText>
        </w:r>
        <w:r w:rsidR="00CD6E16" w:rsidDel="00D24A02">
          <w:delText xml:space="preserve"> </w:delText>
        </w:r>
      </w:del>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ins w:id="338" w:author="Benedikt" w:date="2020-09-16T15:03:00Z">
        <w:r w:rsidR="00D87742">
          <w:t>1</w:t>
        </w:r>
      </w:ins>
      <w:del w:id="339" w:author="Benedikt" w:date="2020-09-16T15:03:00Z">
        <w:r w:rsidR="00E9770F" w:rsidDel="00D87742">
          <w:delText>2</w:delText>
        </w:r>
      </w:del>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317F8F4C" w:rsidR="008A6F27" w:rsidRDefault="00AA1C04" w:rsidP="00AA1C04">
      <w:pPr>
        <w:rPr>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16,31</w:t>
      </w:r>
      <w:r w:rsidR="002668A0">
        <w:rPr>
          <w:rFonts w:cs="Times New Roman"/>
        </w:rPr>
        <w:t>], Silica particles[</w:t>
      </w:r>
      <w:r w:rsidR="007B5D83">
        <w:rPr>
          <w:rFonts w:cs="Times New Roman"/>
        </w:rPr>
        <w:t>16</w:t>
      </w:r>
      <w:r w:rsidR="002668A0">
        <w:rPr>
          <w:rFonts w:cs="Times New Roman"/>
        </w:rPr>
        <w:t>]</w:t>
      </w:r>
      <w:r w:rsidR="002877C4">
        <w:rPr>
          <w:rFonts w:cs="Times New Roman"/>
        </w:rPr>
        <w:t xml:space="preserve"> and silver nanospheres[</w:t>
      </w:r>
      <w:r w:rsidR="007B5D83">
        <w:rPr>
          <w:rFonts w:cs="Times New Roman"/>
        </w:rPr>
        <w:t>3</w:t>
      </w:r>
      <w:r w:rsidR="0009543E">
        <w:rPr>
          <w:rFonts w:cs="Times New Roman"/>
        </w:rPr>
        <w:t>2</w:t>
      </w:r>
      <w:r w:rsidR="002877C4">
        <w:rPr>
          <w:rFonts w:cs="Times New Roman"/>
        </w:rPr>
        <w:t>,</w:t>
      </w:r>
      <w:r w:rsidR="007B5D83">
        <w:rPr>
          <w:rFonts w:cs="Times New Roman"/>
        </w:rPr>
        <w:t>3</w:t>
      </w:r>
      <w:r w:rsidR="0009543E">
        <w:rPr>
          <w:rFonts w:cs="Times New Roman"/>
        </w:rPr>
        <w:t>3</w:t>
      </w:r>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e in the respective publication and the expected shell thickness for polymer coatings[</w:t>
      </w:r>
      <w:r w:rsidR="007115D9">
        <w:rPr>
          <w:rFonts w:cs="Times New Roman"/>
        </w:rPr>
        <w:t>34</w:t>
      </w:r>
      <w:r w:rsidR="0009543E">
        <w:rPr>
          <w:rFonts w:cs="Times New Roman"/>
        </w:rPr>
        <w:t>,35</w:t>
      </w:r>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1EA606F8" w:rsidR="00A3439F" w:rsidRDefault="00A3439F" w:rsidP="00AA1C04">
      <w:pPr>
        <w:rPr>
          <w:rFonts w:cs="Times New Roman"/>
        </w:rPr>
      </w:pPr>
    </w:p>
    <w:p w14:paraId="62660B45" w14:textId="637C4887" w:rsidR="00A3439F" w:rsidRDefault="00A3439F" w:rsidP="00AA1C04">
      <w:pPr>
        <w:rPr>
          <w:rFonts w:cs="Times New Roman"/>
        </w:rPr>
      </w:pPr>
    </w:p>
    <w:p w14:paraId="31F74CB1" w14:textId="7FD98C44" w:rsidR="00A3439F" w:rsidRDefault="00A3439F" w:rsidP="00AA1C04">
      <w:pPr>
        <w:rPr>
          <w:rFonts w:cs="Times New Roman"/>
        </w:rPr>
      </w:pPr>
    </w:p>
    <w:p w14:paraId="57E6F6CD" w14:textId="0543BDFC" w:rsidR="00A3439F" w:rsidRDefault="00A3439F" w:rsidP="00AA1C04">
      <w:pPr>
        <w:rPr>
          <w:rFonts w:cs="Times New Roman"/>
        </w:rPr>
      </w:pPr>
    </w:p>
    <w:p w14:paraId="12DC12B0" w14:textId="19F094AE" w:rsidR="00A3439F" w:rsidRDefault="00A3439F" w:rsidP="00AA1C04">
      <w:pPr>
        <w:rPr>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51"/>
        <w:gridCol w:w="1329"/>
        <w:gridCol w:w="81"/>
        <w:gridCol w:w="1072"/>
        <w:gridCol w:w="264"/>
        <w:gridCol w:w="946"/>
        <w:gridCol w:w="450"/>
        <w:gridCol w:w="200"/>
        <w:gridCol w:w="870"/>
        <w:gridCol w:w="39"/>
        <w:gridCol w:w="933"/>
        <w:gridCol w:w="39"/>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234DB965" w:rsidR="00A532B1" w:rsidRPr="0040559D" w:rsidRDefault="00A532B1" w:rsidP="00051670">
            <w:pPr>
              <w:jc w:val="center"/>
              <w:rPr>
                <w:rFonts w:cs="Times New Roman"/>
              </w:rPr>
            </w:pPr>
            <w:r>
              <w:rPr>
                <w:rFonts w:cs="Times New Roman"/>
              </w:rPr>
              <w:t>Lit_Au1</w:t>
            </w:r>
            <w:r w:rsidR="006279BB">
              <w:rPr>
                <w:rFonts w:cs="Times New Roman"/>
              </w:rPr>
              <w:t>[</w:t>
            </w:r>
            <w:r w:rsidR="00051670">
              <w:rPr>
                <w:rFonts w:cs="Times New Roman"/>
              </w:rPr>
              <w:t>30]</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r>
              <w:rPr>
                <w:rFonts w:cs="Times New Roman"/>
              </w:rPr>
              <w:t>Lit_Sil</w:t>
            </w:r>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1DDF944F" w:rsidR="00996492" w:rsidRPr="00281717" w:rsidRDefault="00CC4FFF" w:rsidP="004F590D">
            <w:pPr>
              <w:jc w:val="both"/>
              <w:rPr>
                <w:rFonts w:cs="Times New Roman"/>
              </w:rPr>
            </w:pPr>
            <w:ins w:id="340" w:author="Benedikt" w:date="2020-09-16T22:33:00Z">
              <w:r w:rsidRPr="00F55C1B">
                <w:rPr>
                  <w:i/>
                </w:rPr>
                <w:t>t</w:t>
              </w:r>
              <w:r>
                <w:rPr>
                  <w:vertAlign w:val="subscript"/>
                </w:rPr>
                <w:t>void</w:t>
              </w:r>
              <w:r>
                <w:t xml:space="preserve"> </w:t>
              </w:r>
            </w:ins>
            <w:del w:id="341" w:author="Benedikt" w:date="2020-09-16T22:33:00Z">
              <w:r w:rsidR="00996492" w:rsidRPr="00811F51" w:rsidDel="00CC4FFF">
                <w:rPr>
                  <w:rFonts w:cs="Times New Roman"/>
                  <w:i/>
                </w:rPr>
                <w:delText>t</w:delText>
              </w:r>
              <w:r w:rsidR="00996492" w:rsidRPr="00811F51" w:rsidDel="00CC4FFF">
                <w:rPr>
                  <w:rFonts w:cs="Times New Roman"/>
                  <w:vertAlign w:val="subscript"/>
                </w:rPr>
                <w:delText>0</w:delText>
              </w:r>
            </w:del>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r w:rsidRPr="000E6B3E">
              <w:rPr>
                <w:rFonts w:cs="Times New Roman"/>
                <w:i/>
              </w:rPr>
              <w:t>D</w:t>
            </w:r>
            <w:r w:rsidRPr="00E7400D">
              <w:rPr>
                <w:rFonts w:cs="Times New Roman"/>
                <w:vertAlign w:val="subscript"/>
              </w:rPr>
              <w:t>calib</w:t>
            </w:r>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L</w:t>
            </w:r>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50155D54" w:rsidR="004F590D" w:rsidRPr="0040559D" w:rsidRDefault="004F590D" w:rsidP="00051670">
            <w:pPr>
              <w:jc w:val="center"/>
              <w:rPr>
                <w:rFonts w:cs="Times New Roman"/>
              </w:rPr>
            </w:pPr>
            <w:r>
              <w:rPr>
                <w:rFonts w:cs="Times New Roman"/>
              </w:rPr>
              <w:t>LitAG[</w:t>
            </w:r>
            <w:r w:rsidR="00051670">
              <w:rPr>
                <w:rFonts w:cs="Times New Roman"/>
              </w:rPr>
              <w:t>31</w:t>
            </w:r>
            <w:r>
              <w:rPr>
                <w:rFonts w:cs="Times New Roman"/>
              </w:rPr>
              <w:t>]</w:t>
            </w:r>
          </w:p>
        </w:tc>
        <w:tc>
          <w:tcPr>
            <w:tcW w:w="2070" w:type="dxa"/>
            <w:gridSpan w:val="4"/>
            <w:tcBorders>
              <w:top w:val="single" w:sz="4" w:space="0" w:color="auto"/>
              <w:left w:val="nil"/>
              <w:bottom w:val="single" w:sz="4" w:space="0" w:color="auto"/>
              <w:right w:val="nil"/>
            </w:tcBorders>
          </w:tcPr>
          <w:p w14:paraId="002BE96F" w14:textId="6B293521" w:rsidR="004F590D" w:rsidRPr="0040559D" w:rsidRDefault="004F590D" w:rsidP="00096491">
            <w:pPr>
              <w:jc w:val="right"/>
              <w:rPr>
                <w:rFonts w:cs="Times New Roman"/>
              </w:rPr>
            </w:pPr>
            <w:r>
              <w:rPr>
                <w:rFonts w:cs="Times New Roman"/>
              </w:rPr>
              <w:t>Lit_Ag_42nm</w:t>
            </w:r>
            <w:r w:rsidR="006279BB">
              <w:rPr>
                <w:rFonts w:cs="Times New Roman"/>
              </w:rPr>
              <w:t>[</w:t>
            </w:r>
            <w:r w:rsidR="00051670">
              <w:rPr>
                <w:rFonts w:cs="Times New Roman"/>
              </w:rPr>
              <w:t>32</w:t>
            </w:r>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37154934" w:rsidR="0036521B" w:rsidRPr="00281717" w:rsidRDefault="00CC4FFF" w:rsidP="005A5E13">
            <w:pPr>
              <w:jc w:val="both"/>
              <w:rPr>
                <w:rFonts w:cs="Times New Roman"/>
              </w:rPr>
            </w:pPr>
            <w:ins w:id="342" w:author="Benedikt" w:date="2020-09-16T22:34:00Z">
              <w:r w:rsidRPr="00F55C1B">
                <w:rPr>
                  <w:i/>
                </w:rPr>
                <w:t>t</w:t>
              </w:r>
              <w:r>
                <w:rPr>
                  <w:vertAlign w:val="subscript"/>
                </w:rPr>
                <w:t>void</w:t>
              </w:r>
            </w:ins>
            <w:del w:id="343" w:author="Benedikt" w:date="2020-09-16T22:33:00Z">
              <w:r w:rsidR="0036521B" w:rsidRPr="00811F51" w:rsidDel="00CC4FFF">
                <w:rPr>
                  <w:rFonts w:cs="Times New Roman"/>
                  <w:i/>
                </w:rPr>
                <w:delText>t</w:delText>
              </w:r>
              <w:r w:rsidR="0036521B" w:rsidRPr="00811F51" w:rsidDel="00CC4FFF">
                <w:rPr>
                  <w:rFonts w:cs="Times New Roman"/>
                  <w:vertAlign w:val="subscript"/>
                </w:rPr>
                <w:delText>0</w:delText>
              </w:r>
            </w:del>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r w:rsidRPr="00811F51">
              <w:rPr>
                <w:rFonts w:cs="Times New Roman"/>
                <w:i/>
              </w:rPr>
              <w:t>t</w:t>
            </w:r>
            <w:r w:rsidRPr="00811F51">
              <w:rPr>
                <w:rFonts w:cs="Times New Roman"/>
                <w:vertAlign w:val="subscript"/>
              </w:rPr>
              <w:t>e</w:t>
            </w:r>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r w:rsidRPr="000E6B3E">
              <w:rPr>
                <w:rFonts w:cs="Times New Roman"/>
                <w:i/>
              </w:rPr>
              <w:t>D</w:t>
            </w:r>
            <w:r w:rsidRPr="00E7400D">
              <w:rPr>
                <w:rFonts w:cs="Times New Roman"/>
                <w:vertAlign w:val="subscript"/>
              </w:rPr>
              <w:t>calib</w:t>
            </w:r>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L</w:t>
            </w:r>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06A492E3" w14:textId="30E39616" w:rsidR="00495E4D" w:rsidRDefault="008E43AE" w:rsidP="00776E62">
      <w:pPr>
        <w:rPr>
          <w:rFonts w:cs="Times New Roman"/>
          <w:vertAlign w:val="subscript"/>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r w:rsidRPr="00285549">
        <w:rPr>
          <w:i/>
        </w:rPr>
        <w:t>w</w:t>
      </w:r>
      <w:r w:rsidRPr="00285549">
        <w:rPr>
          <w:vertAlign w:val="superscript"/>
        </w:rPr>
        <w:t>geo</w:t>
      </w:r>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r w:rsidRPr="00285549">
        <w:rPr>
          <w:i/>
        </w:rPr>
        <w:t>w</w:t>
      </w:r>
      <w:r>
        <w:rPr>
          <w:vertAlign w:val="superscript"/>
        </w:rPr>
        <w:t>hyd</w:t>
      </w:r>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DA229C" w14:textId="3D8110F7" w:rsidR="00A65979" w:rsidRDefault="00560BA5" w:rsidP="00776E62">
      <w:pPr>
        <w:rPr>
          <w:rFonts w:cs="Times New Roman"/>
          <w:noProof/>
        </w:rPr>
      </w:pPr>
      <w:r>
        <w:rPr>
          <w:rFonts w:cs="Times New Roman"/>
        </w:rPr>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lastRenderedPageBreak/>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43AE5906"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del w:id="344" w:author="Benedikt" w:date="2020-09-16T22:34:00Z">
        <w:r w:rsidR="006D54CC" w:rsidRPr="00D12C9E" w:rsidDel="00663FAE">
          <w:rPr>
            <w:rFonts w:cs="Times New Roman"/>
            <w:i/>
          </w:rPr>
          <w:delText>t</w:delText>
        </w:r>
        <w:r w:rsidR="006D54CC" w:rsidRPr="003E6075" w:rsidDel="00663FAE">
          <w:rPr>
            <w:rFonts w:cs="Times New Roman"/>
            <w:vertAlign w:val="subscript"/>
          </w:rPr>
          <w:delText>0</w:delText>
        </w:r>
      </w:del>
      <w:ins w:id="345" w:author="Benedikt" w:date="2020-09-16T22:34:00Z">
        <w:r w:rsidR="00663FAE" w:rsidRPr="00F55C1B">
          <w:rPr>
            <w:i/>
          </w:rPr>
          <w:t>t</w:t>
        </w:r>
        <w:r w:rsidR="00663FAE">
          <w:rPr>
            <w:vertAlign w:val="subscript"/>
          </w:rPr>
          <w:t>void</w:t>
        </w:r>
      </w:ins>
      <w:r w:rsidR="006D54CC">
        <w:rPr>
          <w:rFonts w:cs="Times New Roman"/>
        </w:rPr>
        <w:t xml:space="preserve"> and </w:t>
      </w:r>
      <w:r w:rsidR="006D54CC" w:rsidRPr="003E6075">
        <w:rPr>
          <w:rFonts w:cs="Times New Roman"/>
          <w:i/>
        </w:rPr>
        <w:t>t</w:t>
      </w:r>
      <w:r w:rsidR="006D54CC" w:rsidRPr="003E6075">
        <w:rPr>
          <w:rFonts w:cs="Times New Roman"/>
          <w:vertAlign w:val="subscript"/>
        </w:rPr>
        <w:t>e</w:t>
      </w:r>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been </w:t>
      </w:r>
      <w:r w:rsidR="0024788B">
        <w:rPr>
          <w:rFonts w:cs="Times New Roman"/>
        </w:rPr>
        <w:t xml:space="preserve"> published</w:t>
      </w:r>
      <w:r w:rsidR="00AE6DB5">
        <w:rPr>
          <w:rFonts w:cs="Times New Roman"/>
        </w:rPr>
        <w:t xml:space="preserve"> </w:t>
      </w:r>
      <w:r w:rsidR="0009543E">
        <w:rPr>
          <w:rFonts w:cs="Times New Roman"/>
        </w:rPr>
        <w:t>[</w:t>
      </w:r>
      <w:r w:rsidR="00FC2B4E">
        <w:rPr>
          <w:rFonts w:cs="Times New Roman"/>
        </w:rPr>
        <w:t>36,37,38,39</w:t>
      </w:r>
      <w:r w:rsidR="0009543E">
        <w:rPr>
          <w:rFonts w:cs="Times New Roman"/>
        </w:rPr>
        <w:t>,40</w:t>
      </w:r>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iffusion coefficient</w:t>
      </w:r>
      <w:r w:rsidR="00D672E9">
        <w:rPr>
          <w:rFonts w:cs="Times New Roman"/>
        </w:rPr>
        <w:t>[</w:t>
      </w:r>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r w:rsidR="00EA2F62" w:rsidRPr="00EA2F62">
        <w:rPr>
          <w:rFonts w:cs="Times New Roman"/>
          <w:i/>
        </w:rPr>
        <w:t>t</w:t>
      </w:r>
      <w:r w:rsidR="00EA2F62" w:rsidRPr="00EA2F62">
        <w:rPr>
          <w:rFonts w:cs="Times New Roman"/>
          <w:vertAlign w:val="subscript"/>
        </w:rPr>
        <w:t>e</w:t>
      </w:r>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del w:id="346" w:author="Benedikt" w:date="2020-09-16T22:36:00Z">
        <w:r w:rsidR="00F90CBC" w:rsidDel="00AE5756">
          <w:rPr>
            <w:rFonts w:cs="Times New Roman"/>
          </w:rPr>
          <w:delText xml:space="preserve"> </w:delText>
        </w:r>
        <w:r w:rsidR="00F90CBC" w:rsidRPr="00F90CBC" w:rsidDel="004C4F7E">
          <w:rPr>
            <w:rFonts w:cs="Times New Roman"/>
            <w:i/>
          </w:rPr>
          <w:delText>t</w:delText>
        </w:r>
        <w:r w:rsidR="00F90CBC" w:rsidRPr="00F90CBC" w:rsidDel="004C4F7E">
          <w:rPr>
            <w:rFonts w:cs="Times New Roman"/>
            <w:vertAlign w:val="subscript"/>
          </w:rPr>
          <w:delText>0</w:delText>
        </w:r>
      </w:del>
      <w:ins w:id="347" w:author="Benedikt" w:date="2020-09-16T22:36:00Z">
        <w:r w:rsidR="004C4F7E" w:rsidRPr="004C4F7E">
          <w:rPr>
            <w:i/>
          </w:rPr>
          <w:t xml:space="preserve"> </w:t>
        </w:r>
        <w:r w:rsidR="004C4F7E" w:rsidRPr="00F55C1B">
          <w:rPr>
            <w:i/>
          </w:rPr>
          <w:t>t</w:t>
        </w:r>
        <w:r w:rsidR="004C4F7E">
          <w:rPr>
            <w:vertAlign w:val="subscript"/>
          </w:rPr>
          <w:t>void</w:t>
        </w:r>
      </w:ins>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del w:id="348" w:author="Benedikt" w:date="2020-09-16T22:34:00Z">
        <w:r w:rsidR="008145AA" w:rsidRPr="008145AA" w:rsidDel="009F6FA9">
          <w:rPr>
            <w:rFonts w:cs="Times New Roman"/>
            <w:i/>
          </w:rPr>
          <w:delText>t</w:delText>
        </w:r>
        <w:r w:rsidR="008145AA" w:rsidRPr="008145AA" w:rsidDel="009F6FA9">
          <w:rPr>
            <w:rFonts w:cs="Times New Roman"/>
            <w:vertAlign w:val="subscript"/>
          </w:rPr>
          <w:delText>0</w:delText>
        </w:r>
      </w:del>
      <w:ins w:id="349" w:author="Benedikt" w:date="2020-09-16T22:34:00Z">
        <w:r w:rsidR="009F6FA9" w:rsidRPr="009F6FA9">
          <w:rPr>
            <w:i/>
          </w:rPr>
          <w:t xml:space="preserve"> </w:t>
        </w:r>
        <w:r w:rsidR="009F6FA9" w:rsidRPr="00F55C1B">
          <w:rPr>
            <w:i/>
          </w:rPr>
          <w:t>t</w:t>
        </w:r>
        <w:r w:rsidR="009F6FA9">
          <w:rPr>
            <w:vertAlign w:val="subscript"/>
          </w:rPr>
          <w:t>void</w:t>
        </w:r>
      </w:ins>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1F4192F3"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del w:id="350" w:author="Benedikt" w:date="2020-09-16T22:34:00Z">
        <w:r w:rsidR="0063762A" w:rsidDel="000B6558">
          <w:rPr>
            <w:rFonts w:cs="Times New Roman"/>
          </w:rPr>
          <w:delText xml:space="preserve"> </w:delText>
        </w:r>
        <w:r w:rsidR="0063762A" w:rsidRPr="0063762A" w:rsidDel="000B6558">
          <w:rPr>
            <w:rFonts w:cs="Times New Roman"/>
            <w:i/>
          </w:rPr>
          <w:delText>t</w:delText>
        </w:r>
        <w:r w:rsidR="0063762A" w:rsidRPr="0063762A" w:rsidDel="000B6558">
          <w:rPr>
            <w:rFonts w:cs="Times New Roman"/>
            <w:vertAlign w:val="subscript"/>
          </w:rPr>
          <w:delText>0</w:delText>
        </w:r>
      </w:del>
      <w:ins w:id="351" w:author="Benedikt" w:date="2020-09-16T22:34:00Z">
        <w:r w:rsidR="000B6558" w:rsidRPr="000B6558">
          <w:rPr>
            <w:i/>
          </w:rPr>
          <w:t xml:space="preserve"> </w:t>
        </w:r>
        <w:r w:rsidR="000B6558" w:rsidRPr="00F55C1B">
          <w:rPr>
            <w:i/>
          </w:rPr>
          <w:t>t</w:t>
        </w:r>
        <w:r w:rsidR="000B6558">
          <w:rPr>
            <w:vertAlign w:val="subscript"/>
          </w:rPr>
          <w:t>void</w:t>
        </w:r>
      </w:ins>
    </w:p>
    <w:p w14:paraId="3384E817" w14:textId="5990252F" w:rsidR="002E7F6E" w:rsidRDefault="009F1C12" w:rsidP="00053E6C">
      <w:pPr>
        <w:rPr>
          <w:rFonts w:cs="Times New Roman"/>
        </w:rPr>
      </w:pPr>
      <w:r>
        <w:rPr>
          <w:rFonts w:cs="Times New Roman"/>
        </w:rPr>
        <w:t>Similarly, to the analysis above,</w:t>
      </w:r>
      <w:r w:rsidRPr="00A9437A">
        <w:rPr>
          <w:rFonts w:cs="Times New Roman"/>
          <w:i/>
          <w:vertAlign w:val="subscript"/>
        </w:rPr>
        <w:t xml:space="preserve"> </w:t>
      </w:r>
      <w:del w:id="352" w:author="Benedikt" w:date="2020-09-16T22:34:00Z">
        <w:r w:rsidRPr="00A9437A" w:rsidDel="00AE3C58">
          <w:rPr>
            <w:rFonts w:cs="Times New Roman"/>
            <w:i/>
          </w:rPr>
          <w:delText>t</w:delText>
        </w:r>
        <w:r w:rsidDel="00AE3C58">
          <w:rPr>
            <w:rFonts w:cs="Times New Roman"/>
          </w:rPr>
          <w:softHyphen/>
        </w:r>
      </w:del>
      <w:ins w:id="353" w:author="Benedikt" w:date="2020-09-16T22:34:00Z">
        <w:r w:rsidR="00AE3C58" w:rsidRPr="00AE3C58">
          <w:rPr>
            <w:i/>
          </w:rPr>
          <w:t xml:space="preserve"> </w:t>
        </w:r>
        <w:r w:rsidR="00AE3C58" w:rsidRPr="00F55C1B">
          <w:rPr>
            <w:i/>
          </w:rPr>
          <w:t>t</w:t>
        </w:r>
        <w:r w:rsidR="00AE3C58">
          <w:rPr>
            <w:vertAlign w:val="subscript"/>
          </w:rPr>
          <w:t>void</w:t>
        </w:r>
      </w:ins>
      <w:del w:id="354" w:author="Benedikt" w:date="2020-09-16T22:34:00Z">
        <w:r w:rsidRPr="009F1C12" w:rsidDel="005C65B8">
          <w:rPr>
            <w:rFonts w:cs="Times New Roman"/>
            <w:vertAlign w:val="subscript"/>
          </w:rPr>
          <w:delText>0</w:delText>
        </w:r>
      </w:del>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in a range of</w:t>
      </w:r>
      <w:del w:id="355" w:author="Benedikt" w:date="2020-09-16T22:35:00Z">
        <w:r w:rsidR="00307D2C" w:rsidDel="00B72002">
          <w:rPr>
            <w:rFonts w:cs="Times New Roman"/>
          </w:rPr>
          <w:delText xml:space="preserve"> </w:delText>
        </w:r>
      </w:del>
      <w:del w:id="356" w:author="Benedikt" w:date="2020-09-16T22:34:00Z">
        <w:r w:rsidR="00FD74AC" w:rsidRPr="00A9437A" w:rsidDel="001D161C">
          <w:rPr>
            <w:rFonts w:cs="Times New Roman"/>
            <w:i/>
          </w:rPr>
          <w:delText>t</w:delText>
        </w:r>
        <w:r w:rsidR="00FD74AC" w:rsidRPr="00FD74AC" w:rsidDel="001D161C">
          <w:rPr>
            <w:rFonts w:cs="Times New Roman"/>
            <w:vertAlign w:val="subscript"/>
          </w:rPr>
          <w:delText>0</w:delText>
        </w:r>
      </w:del>
      <w:ins w:id="357" w:author="Benedikt" w:date="2020-09-16T22:34:00Z">
        <w:r w:rsidR="001D161C" w:rsidRPr="001D161C">
          <w:rPr>
            <w:i/>
          </w:rPr>
          <w:t xml:space="preserve"> </w:t>
        </w:r>
        <w:r w:rsidR="001D161C" w:rsidRPr="00F55C1B">
          <w:rPr>
            <w:i/>
          </w:rPr>
          <w:t>t</w:t>
        </w:r>
        <w:r w:rsidR="001D161C">
          <w:rPr>
            <w:vertAlign w:val="subscript"/>
          </w:rPr>
          <w:t>void</w:t>
        </w:r>
      </w:ins>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r w:rsidR="00B61CD2">
        <w:rPr>
          <w:rFonts w:cs="Times New Roman"/>
        </w:rPr>
        <w:t xml:space="preserve"> </w:t>
      </w:r>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r w:rsidR="00726F96">
        <w:rPr>
          <w:rFonts w:cs="Times New Roman"/>
        </w:rPr>
        <w:t>Similar results could be obtained for the</w:t>
      </w:r>
      <w:r w:rsidR="009F161A">
        <w:rPr>
          <w:rFonts w:cs="Times New Roman"/>
        </w:rPr>
        <w:t xml:space="preserve"> evaluati</w:t>
      </w:r>
      <w:r w:rsidR="00E36A95">
        <w:rPr>
          <w:rFonts w:cs="Times New Roman"/>
        </w:rPr>
        <w:t>on of the given literature data (Supporting information)</w:t>
      </w:r>
      <w:r w:rsidR="009F4E40">
        <w:rPr>
          <w:rFonts w:cs="Times New Roman"/>
        </w:rPr>
        <w:t>.</w:t>
      </w:r>
      <w:r w:rsidR="0058777B">
        <w:rPr>
          <w:rFonts w:cs="Times New Roman"/>
        </w:rPr>
        <w:t xml:space="preserve"> Consequently, only a much smaller </w:t>
      </w:r>
      <w:r w:rsidR="00C2074B">
        <w:rPr>
          <w:rFonts w:cs="Times New Roman"/>
        </w:rPr>
        <w:t xml:space="preserve">value </w:t>
      </w:r>
      <w:r w:rsidR="0058777B">
        <w:rPr>
          <w:rFonts w:cs="Times New Roman"/>
        </w:rPr>
        <w:t xml:space="preserve">can be considered </w:t>
      </w:r>
      <w:r w:rsidR="007764CE">
        <w:rPr>
          <w:rFonts w:cs="Times New Roman"/>
        </w:rPr>
        <w:t>as</w:t>
      </w:r>
      <w:r w:rsidR="0058777B">
        <w:rPr>
          <w:rFonts w:cs="Times New Roman"/>
        </w:rPr>
        <w:t xml:space="preserve"> the “true”</w:t>
      </w:r>
      <w:r w:rsidR="008E22CA">
        <w:rPr>
          <w:rFonts w:cs="Times New Roman"/>
        </w:rPr>
        <w:t xml:space="preserve"> </w:t>
      </w:r>
      <w:r w:rsidR="0058777B">
        <w:rPr>
          <w:rFonts w:cs="Times New Roman"/>
        </w:rPr>
        <w:t>void peak position by its definition (</w:t>
      </w:r>
      <w:r w:rsidR="00E86057">
        <w:rPr>
          <w:rFonts w:cs="Times New Roman"/>
        </w:rPr>
        <w:t>the time used of passing the channel with</w:t>
      </w:r>
      <w:r w:rsidR="00995E14">
        <w:rPr>
          <w:rFonts w:cs="Times New Roman"/>
        </w:rPr>
        <w:t xml:space="preserve"> the average migration velocity, starting from the focus position</w:t>
      </w:r>
      <w:r w:rsidR="0058777B">
        <w:rPr>
          <w:rFonts w:cs="Times New Roman"/>
        </w:rPr>
        <w:t>).</w:t>
      </w:r>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A53F4EE"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del w:id="358" w:author="Benedikt" w:date="2020-09-16T22:36:00Z">
        <w:r w:rsidR="0088580F" w:rsidDel="00E57DE3">
          <w:rPr>
            <w:rFonts w:cs="Times New Roman"/>
          </w:rPr>
          <w:delText xml:space="preserve"> </w:delText>
        </w:r>
        <w:r w:rsidR="0088580F" w:rsidRPr="0088580F" w:rsidDel="00E75988">
          <w:rPr>
            <w:rFonts w:cs="Times New Roman"/>
            <w:i/>
          </w:rPr>
          <w:delText>t</w:delText>
        </w:r>
        <w:r w:rsidR="0088580F" w:rsidRPr="0088580F" w:rsidDel="00E75988">
          <w:rPr>
            <w:rFonts w:cs="Times New Roman"/>
            <w:vertAlign w:val="subscript"/>
          </w:rPr>
          <w:delText>0</w:delText>
        </w:r>
      </w:del>
      <w:ins w:id="359" w:author="Benedikt" w:date="2020-09-16T22:36:00Z">
        <w:r w:rsidR="00E75988" w:rsidRPr="00E75988">
          <w:rPr>
            <w:i/>
          </w:rPr>
          <w:t xml:space="preserve"> </w:t>
        </w:r>
        <w:r w:rsidR="00E75988" w:rsidRPr="00F55C1B">
          <w:rPr>
            <w:i/>
          </w:rPr>
          <w:t>t</w:t>
        </w:r>
        <w:r w:rsidR="00E75988">
          <w:rPr>
            <w:vertAlign w:val="subscript"/>
          </w:rPr>
          <w:t>void</w:t>
        </w:r>
      </w:ins>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lastRenderedPageBreak/>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4F35D6A7"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 xml:space="preserve">the cross 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10.</w:t>
      </w:r>
    </w:p>
    <w:p w14:paraId="714C3475" w14:textId="6C18C57F"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much earlier than the retained sample. However, it does not accompany a</w:t>
      </w:r>
      <w:r w:rsidR="000F6812">
        <w:rPr>
          <w:rFonts w:cs="Times New Roman"/>
        </w:rPr>
        <w:t xml:space="preserve"> </w:t>
      </w:r>
      <w:r w:rsidR="00B1637E">
        <w:rPr>
          <w:rFonts w:cs="Times New Roman"/>
        </w:rPr>
        <w:t>”solvent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24,41</w:t>
      </w:r>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2C50ED0C" w:rsidR="00F45776" w:rsidRPr="008F6A24"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del w:id="360" w:author="Benedikt" w:date="2020-09-16T22:36:00Z">
        <w:r w:rsidR="008F6A24" w:rsidRPr="008F6A24" w:rsidDel="00904C87">
          <w:rPr>
            <w:rFonts w:cs="Times New Roman"/>
            <w:i/>
          </w:rPr>
          <w:delText>t</w:delText>
        </w:r>
        <w:r w:rsidR="008F6A24" w:rsidRPr="008F6A24" w:rsidDel="00904C87">
          <w:rPr>
            <w:rFonts w:cs="Times New Roman"/>
            <w:vertAlign w:val="subscript"/>
          </w:rPr>
          <w:delText>0</w:delText>
        </w:r>
      </w:del>
      <w:ins w:id="361" w:author="Benedikt" w:date="2020-09-16T22:36:00Z">
        <w:r w:rsidR="00904C87" w:rsidRPr="00F55C1B">
          <w:rPr>
            <w:i/>
          </w:rPr>
          <w:t>t</w:t>
        </w:r>
        <w:r w:rsidR="00904C87">
          <w:rPr>
            <w:vertAlign w:val="subscript"/>
          </w:rPr>
          <w:t>void</w:t>
        </w:r>
      </w:ins>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ins w:id="362" w:author="Benedikt" w:date="2020-09-16T12:18:00Z">
        <w:r w:rsidR="005B4478">
          <w:rPr>
            <w:rFonts w:cs="Times New Roman"/>
          </w:rPr>
          <w:t>17,20,</w:t>
        </w:r>
      </w:ins>
      <w:r w:rsidR="009E096E">
        <w:rPr>
          <w:rFonts w:cs="Times New Roman"/>
        </w:rPr>
        <w:t>4</w:t>
      </w:r>
      <w:r w:rsidR="0009543E">
        <w:rPr>
          <w:rFonts w:cs="Times New Roman"/>
        </w:rPr>
        <w:t>2</w:t>
      </w:r>
      <w:r w:rsidR="00520560">
        <w:rPr>
          <w:rFonts w:cs="Times New Roman"/>
        </w:rPr>
        <w:t>,</w:t>
      </w:r>
      <w:r w:rsidR="009E096E">
        <w:rPr>
          <w:rFonts w:cs="Times New Roman"/>
        </w:rPr>
        <w:t>4</w:t>
      </w:r>
      <w:r w:rsidR="0009543E">
        <w:rPr>
          <w:rFonts w:cs="Times New Roman"/>
        </w:rPr>
        <w:t>3</w:t>
      </w:r>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6BE19094" w14:textId="0F62CF0B" w:rsidR="00371E6D" w:rsidRPr="001D5264" w:rsidRDefault="00123ED0" w:rsidP="00801056">
      <w:pPr>
        <w:rPr>
          <w:rFonts w:cs="Times New Roman"/>
          <w:b/>
        </w:rPr>
      </w:pPr>
      <w:r>
        <w:rPr>
          <w:rFonts w:cs="Times New Roman"/>
          <w:b/>
        </w:rPr>
        <w:t xml:space="preserve">6. </w:t>
      </w:r>
      <w:r w:rsidR="00371E6D" w:rsidRPr="001D5264">
        <w:rPr>
          <w:rFonts w:cs="Times New Roman"/>
          <w:b/>
        </w:rPr>
        <w:t>Conclusion</w:t>
      </w:r>
      <w:r w:rsidR="00F2010C" w:rsidRPr="001D5264">
        <w:rPr>
          <w:rFonts w:cs="Times New Roman"/>
          <w:b/>
        </w:rPr>
        <w:t>s</w:t>
      </w:r>
    </w:p>
    <w:p w14:paraId="47746564" w14:textId="28C5F9C9"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del w:id="363" w:author="Benedikt" w:date="2020-09-16T22:36:00Z">
        <w:r w:rsidR="00D65F4F" w:rsidDel="00B144D4">
          <w:rPr>
            <w:rFonts w:cs="Times New Roman"/>
          </w:rPr>
          <w:delText xml:space="preserve"> </w:delText>
        </w:r>
        <w:r w:rsidR="00D65F4F" w:rsidRPr="00691FD1" w:rsidDel="00691B6F">
          <w:rPr>
            <w:rFonts w:cs="Times New Roman"/>
            <w:i/>
          </w:rPr>
          <w:delText>t</w:delText>
        </w:r>
        <w:r w:rsidR="00691FD1" w:rsidRPr="00691FD1" w:rsidDel="00691B6F">
          <w:rPr>
            <w:rFonts w:cs="Times New Roman"/>
            <w:vertAlign w:val="subscript"/>
          </w:rPr>
          <w:delText>0</w:delText>
        </w:r>
      </w:del>
      <w:ins w:id="364" w:author="Benedikt" w:date="2020-09-16T22:36:00Z">
        <w:r w:rsidR="00691B6F" w:rsidRPr="00691B6F">
          <w:rPr>
            <w:i/>
          </w:rPr>
          <w:t xml:space="preserve"> </w:t>
        </w:r>
        <w:r w:rsidR="00691B6F" w:rsidRPr="00F55C1B">
          <w:rPr>
            <w:i/>
          </w:rPr>
          <w:t>t</w:t>
        </w:r>
        <w:r w:rsidR="00691B6F">
          <w:rPr>
            <w:vertAlign w:val="subscript"/>
          </w:rPr>
          <w:t>void</w:t>
        </w:r>
      </w:ins>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4BA20FF5"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r w:rsidR="0009543E">
        <w:rPr>
          <w:rFonts w:cs="Times New Roman"/>
        </w:rPr>
        <w:t>4</w:t>
      </w:r>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70DE6770" w:rsidR="003F3149" w:rsidRDefault="001C4A5F" w:rsidP="007B4E57">
      <w:pPr>
        <w:pStyle w:val="ListParagraph"/>
        <w:numPr>
          <w:ilvl w:val="0"/>
          <w:numId w:val="2"/>
        </w:numPr>
        <w:rPr>
          <w:rFonts w:cs="Times New Roman"/>
        </w:rPr>
      </w:pPr>
      <w:r>
        <w:rPr>
          <w:rFonts w:cs="Times New Roman"/>
        </w:rPr>
        <w:lastRenderedPageBreak/>
        <w:t>C</w:t>
      </w:r>
      <w:r w:rsidR="00E3580F" w:rsidRPr="007B4E57">
        <w:rPr>
          <w:rFonts w:cs="Times New Roman"/>
        </w:rPr>
        <w:t>rossflow gradients</w:t>
      </w:r>
      <w:r w:rsidR="00744295">
        <w:rPr>
          <w:rFonts w:cs="Times New Roman"/>
        </w:rPr>
        <w:t xml:space="preserve"> </w:t>
      </w:r>
      <w:r w:rsidR="009E096E">
        <w:rPr>
          <w:rFonts w:cs="Times New Roman"/>
        </w:rPr>
        <w:t>[5,4</w:t>
      </w:r>
      <w:r w:rsidR="0009543E">
        <w:rPr>
          <w:rFonts w:cs="Times New Roman"/>
        </w:rPr>
        <w:t>5</w:t>
      </w:r>
      <w:r w:rsidR="009E096E">
        <w:rPr>
          <w:rFonts w:cs="Times New Roman"/>
        </w:rPr>
        <w:t>,4</w:t>
      </w:r>
      <w:r w:rsidR="0009543E">
        <w:rPr>
          <w:rFonts w:cs="Times New Roman"/>
        </w:rPr>
        <w:t>6</w:t>
      </w:r>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1F332189"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47]</w:t>
      </w:r>
      <w:r w:rsidR="00D53D1A">
        <w:rPr>
          <w:rFonts w:cs="Times New Roman"/>
        </w:rPr>
        <w:t>.</w:t>
      </w:r>
    </w:p>
    <w:p w14:paraId="2FA98C68" w14:textId="544DA27B"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r w:rsidR="00A423FF">
        <w:rPr>
          <w:rFonts w:cs="Times New Roman"/>
        </w:rPr>
        <w:t>3</w:t>
      </w:r>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It was stated by Wahlund</w:t>
      </w:r>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Virol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H. Cölfen, M. Antonietti,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A. Litzén,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Chromatogr</w:t>
      </w:r>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Litzén, J.K. Walter, H. Krischollek, K.-G. Wahlund, Separation and quantitation of monoclonal antibody aggregates by asymmetrical flow field-flow fractionation and comparison to gel permeation chromatography, </w:t>
      </w:r>
      <w:r w:rsidR="000149AB">
        <w:rPr>
          <w:rStyle w:val="Fontstyle010"/>
          <w:sz w:val="20"/>
        </w:rPr>
        <w:t>Anal. Biochem.</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G.Yohannes, S. K. Wiedmer, M. Elomaa, M. Jussilal, V. Aseyev, M.-L. Riekkola, Thermal aggregation of bovine serum albumin studied by asymmetrical flow fiel</w:t>
      </w:r>
      <w:r w:rsidR="007B0545">
        <w:rPr>
          <w:rStyle w:val="Fontstyle010"/>
          <w:sz w:val="20"/>
        </w:rPr>
        <w:t xml:space="preserve">d-flow fractionation, Anal. </w:t>
      </w:r>
      <w:r>
        <w:rPr>
          <w:rStyle w:val="Fontstyle010"/>
          <w:sz w:val="20"/>
        </w:rPr>
        <w:t>Chim</w:t>
      </w:r>
      <w:r w:rsidR="007B0545">
        <w:rPr>
          <w:rStyle w:val="Fontstyle010"/>
          <w:sz w:val="20"/>
        </w:rPr>
        <w:t>.</w:t>
      </w:r>
      <w:r>
        <w:rPr>
          <w:rStyle w:val="Fontstyle010"/>
          <w:sz w:val="20"/>
        </w:rPr>
        <w:t xml:space="preserve"> Acta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lastRenderedPageBreak/>
        <w:t>[</w:t>
      </w:r>
      <w:r w:rsidR="009455DF">
        <w:rPr>
          <w:rStyle w:val="Fontstyle010"/>
          <w:sz w:val="20"/>
        </w:rPr>
        <w:t>8</w:t>
      </w:r>
      <w:r>
        <w:rPr>
          <w:rStyle w:val="Fontstyle010"/>
          <w:sz w:val="20"/>
        </w:rPr>
        <w:t>] L. F. Pease, D. I. Lipin, D.-H. Tsai, M. R. Zachariah, L. H. L. Lua, M. J. Tarlov, A. P. J. Middelberg, Quantitative characterization of virus-like particles by asymmetrical flow field flow fractionation, electrospray differential mobility analysis, and transmission electron microscopy, Biotechnol</w:t>
      </w:r>
      <w:r w:rsidR="00B835A1">
        <w:rPr>
          <w:rStyle w:val="Fontstyle010"/>
          <w:sz w:val="20"/>
        </w:rPr>
        <w:t>.</w:t>
      </w:r>
      <w:r>
        <w:rPr>
          <w:rStyle w:val="Fontstyle010"/>
          <w:sz w:val="20"/>
        </w:rPr>
        <w:t xml:space="preserve"> Bioeng</w:t>
      </w:r>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W. Fraunhofer, G. Winter, C. Coester, Asymmetrical flow field-flow fractionation and multiangle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J. C</w:t>
      </w:r>
      <w:r>
        <w:rPr>
          <w:rStyle w:val="Fontstyle010"/>
          <w:sz w:val="20"/>
        </w:rPr>
        <w:t>hromatogr</w:t>
      </w:r>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W. Hiller, W. van Aswegen, M. Hehn,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G.Yohannes, M. Jussila, K. Hartonen, M-L Riekkola, Asymmetrical flow field-flow fractionation technique for separation and characterization of biopolymers and bioparticles, </w:t>
      </w:r>
      <w:r w:rsidR="00A4515A">
        <w:rPr>
          <w:rStyle w:val="Fontstyle010"/>
          <w:sz w:val="20"/>
        </w:rPr>
        <w:t xml:space="preserve">J Chromatogr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Thünemann, P. Knappe, R. Bienert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P. Schuck, Size-distribution analysis of macromolecules by sedimentation velocity ultracentrifugation and lamm</w:t>
      </w:r>
      <w:r w:rsidR="00300A38">
        <w:rPr>
          <w:rStyle w:val="DefaultParagraphFont0"/>
          <w:rFonts w:ascii="Times New Roman" w:hAnsi="Times New Roman"/>
          <w:sz w:val="20"/>
        </w:rPr>
        <w:t xml:space="preserve"> equation modeling, Biophy</w:t>
      </w:r>
      <w:r w:rsidR="00296052">
        <w:rPr>
          <w:rStyle w:val="DefaultParagraphFont0"/>
          <w:rFonts w:ascii="Times New Roman" w:hAnsi="Times New Roman"/>
          <w:sz w:val="20"/>
        </w:rPr>
        <w:t>s</w:t>
      </w:r>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B. Demeler, UltraScan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A. Zattoni, D. C. Rambaldi, P. Reschiglian, M. Melucci, S. Krol, A. M. Coto-Garcia, A. Sanz-Medel, D</w:t>
      </w:r>
      <w:r w:rsidR="00D55748">
        <w:rPr>
          <w:rStyle w:val="Fontstyle010"/>
          <w:sz w:val="20"/>
        </w:rPr>
        <w:t>.</w:t>
      </w:r>
      <w:r>
        <w:rPr>
          <w:rStyle w:val="Fontstyle010"/>
          <w:sz w:val="20"/>
        </w:rPr>
        <w:t xml:space="preserve"> Roessner, C</w:t>
      </w:r>
      <w:r w:rsidR="00D55748">
        <w:rPr>
          <w:rStyle w:val="Fontstyle010"/>
          <w:sz w:val="20"/>
        </w:rPr>
        <w:t>.</w:t>
      </w:r>
      <w:r>
        <w:rPr>
          <w:rStyle w:val="Fontstyle010"/>
          <w:sz w:val="20"/>
        </w:rPr>
        <w:t xml:space="preserve"> Johann, Asymmetrical flow field-flow fractionation with multi-angle light scattering detection for the analysis of structured nanoparticles, </w:t>
      </w:r>
      <w:r w:rsidR="00A4515A">
        <w:rPr>
          <w:rStyle w:val="Fontstyle010"/>
          <w:sz w:val="20"/>
        </w:rPr>
        <w:t>J</w:t>
      </w:r>
      <w:r w:rsidR="00296052">
        <w:rPr>
          <w:rStyle w:val="Fontstyle010"/>
          <w:sz w:val="20"/>
        </w:rPr>
        <w:t>.</w:t>
      </w:r>
      <w:r w:rsidR="00A4515A">
        <w:rPr>
          <w:rStyle w:val="Fontstyle010"/>
          <w:sz w:val="20"/>
        </w:rPr>
        <w:t xml:space="preserve"> Chromat</w:t>
      </w:r>
      <w:r w:rsidR="000822F8">
        <w:rPr>
          <w:rStyle w:val="Fontstyle010"/>
          <w:sz w:val="20"/>
        </w:rPr>
        <w:t>o</w:t>
      </w:r>
      <w:r w:rsidR="00A4515A">
        <w:rPr>
          <w:rStyle w:val="Fontstyle010"/>
          <w:sz w:val="20"/>
        </w:rPr>
        <w:t>gr</w:t>
      </w:r>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3AEAED4" w14:textId="77777777" w:rsidR="00716EBE" w:rsidRDefault="00716EBE" w:rsidP="00716EBE">
      <w:pPr>
        <w:pStyle w:val="TextBody"/>
        <w:spacing w:after="0"/>
        <w:rPr>
          <w:rFonts w:ascii="Times New Roman" w:hAnsi="Times New Roman"/>
        </w:rPr>
      </w:pP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A. Litzén,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Bolinsso</w:t>
      </w:r>
      <w:r w:rsidR="00A82070" w:rsidRPr="005C109C">
        <w:rPr>
          <w:rFonts w:ascii="Times New Roman" w:hAnsi="Times New Roman"/>
          <w:color w:val="000000"/>
          <w:sz w:val="20"/>
          <w:szCs w:val="20"/>
        </w:rPr>
        <w:t>n,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Lu, S. Hall, L. Nilsson, A. Håkannsson, An alternative method for calibration of flow-field-flow fractionation channels for hydrodrnamic radius determination: The nanoemulsion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r w:rsidR="00CC766F" w:rsidRPr="005C109C">
        <w:rPr>
          <w:rFonts w:ascii="Times New Roman" w:hAnsi="Times New Roman"/>
          <w:color w:val="000000"/>
          <w:sz w:val="20"/>
          <w:szCs w:val="20"/>
        </w:rPr>
        <w:t>Chromatogr</w:t>
      </w:r>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5C109C"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M. Martin, M. Hoyos, On the no-fied method for void time determination in flow field-flow fractionation</w:t>
      </w:r>
    </w:p>
    <w:p w14:paraId="5181BA5F" w14:textId="528514F0" w:rsidR="008D292F" w:rsidRPr="005C109C" w:rsidRDefault="00A4515A" w:rsidP="008D292F">
      <w:pPr>
        <w:pStyle w:val="TextBody"/>
        <w:spacing w:after="0"/>
        <w:rPr>
          <w:rFonts w:ascii="Times New Roman" w:hAnsi="Times New Roman" w:cs="Times New Roman"/>
          <w:sz w:val="20"/>
          <w:szCs w:val="20"/>
        </w:rPr>
      </w:pPr>
      <w:r>
        <w:rPr>
          <w:rStyle w:val="Fontstyle010"/>
          <w:sz w:val="20"/>
        </w:rPr>
        <w:t>J</w:t>
      </w:r>
      <w:r w:rsidR="00401999">
        <w:rPr>
          <w:rStyle w:val="Fontstyle010"/>
          <w:sz w:val="20"/>
        </w:rPr>
        <w:t>.</w:t>
      </w:r>
      <w:r>
        <w:rPr>
          <w:rStyle w:val="Fontstyle010"/>
          <w:sz w:val="20"/>
        </w:rPr>
        <w:t xml:space="preserve"> Chromatogr</w:t>
      </w:r>
      <w:r w:rsidR="00401999">
        <w:rPr>
          <w:rStyle w:val="Fontstyle010"/>
          <w:sz w:val="20"/>
        </w:rPr>
        <w:t>.</w:t>
      </w:r>
      <w:r>
        <w:rPr>
          <w:rStyle w:val="Fontstyle010"/>
          <w:sz w:val="20"/>
        </w:rPr>
        <w:t xml:space="preserve"> A</w:t>
      </w:r>
      <w:r w:rsidR="00716EBE" w:rsidRPr="005C109C">
        <w:rPr>
          <w:rStyle w:val="Fontstyle010"/>
          <w:rFonts w:cs="Times New Roman"/>
          <w:sz w:val="20"/>
          <w:szCs w:val="20"/>
        </w:rPr>
        <w:t xml:space="preserve">, 1218, 4711-4125, </w:t>
      </w:r>
      <w:r w:rsidR="005C109C" w:rsidRPr="005C109C">
        <w:rPr>
          <w:rStyle w:val="Fontstyle010"/>
          <w:rFonts w:cs="Times New Roman"/>
          <w:sz w:val="20"/>
          <w:szCs w:val="20"/>
        </w:rPr>
        <w:t>https://doi.org/</w:t>
      </w:r>
      <w:r w:rsidR="005C109C" w:rsidRPr="005C109C">
        <w:rPr>
          <w:rStyle w:val="citation-doi"/>
          <w:rFonts w:ascii="Times New Roman" w:hAnsi="Times New Roman" w:cs="Times New Roman"/>
          <w:sz w:val="20"/>
          <w:szCs w:val="20"/>
        </w:rPr>
        <w:t>10.1016/j.chroma.2011.01.010</w:t>
      </w:r>
    </w:p>
    <w:p w14:paraId="3F4DCB76" w14:textId="77777777" w:rsidR="00716EBE" w:rsidRPr="005C109C" w:rsidRDefault="00716EBE" w:rsidP="00716EBE">
      <w:pPr>
        <w:pStyle w:val="TextBody"/>
        <w:spacing w:after="0"/>
        <w:rPr>
          <w:rFonts w:ascii="Times New Roman" w:hAnsi="Times New Roman"/>
          <w:sz w:val="20"/>
          <w:szCs w:val="20"/>
        </w:rPr>
      </w:pPr>
    </w:p>
    <w:p w14:paraId="78D7ABDF" w14:textId="027AE1AB" w:rsidR="008D292F" w:rsidRDefault="00716EBE" w:rsidP="008D292F">
      <w:pPr>
        <w:pStyle w:val="TextBody"/>
        <w:spacing w:after="0"/>
        <w:rPr>
          <w:rFonts w:ascii="Times New Roman" w:hAnsi="Times New Roman"/>
        </w:rPr>
      </w:pPr>
      <w:r w:rsidRPr="005C109C">
        <w:rPr>
          <w:rStyle w:val="Fontstyle010"/>
          <w:sz w:val="20"/>
          <w:szCs w:val="20"/>
        </w:rPr>
        <w:t>[</w:t>
      </w:r>
      <w:r w:rsidR="00B06B0E" w:rsidRPr="005C109C">
        <w:rPr>
          <w:rStyle w:val="Fontstyle010"/>
          <w:sz w:val="20"/>
          <w:szCs w:val="20"/>
        </w:rPr>
        <w:t>20</w:t>
      </w:r>
      <w:r w:rsidRPr="005C109C">
        <w:rPr>
          <w:rStyle w:val="Fontstyle010"/>
          <w:sz w:val="20"/>
          <w:szCs w:val="20"/>
        </w:rPr>
        <w:t>] A. Håkansson, E. Magnusson, B. Bergenståhl, L. Nilsson, Hydrodynamic radius determination</w:t>
      </w:r>
      <w:r>
        <w:rPr>
          <w:rStyle w:val="Fontstyle010"/>
          <w:sz w:val="20"/>
        </w:rPr>
        <w:t xml:space="preserve"> with </w:t>
      </w:r>
      <w:r>
        <w:rPr>
          <w:rStyle w:val="Fontstyle010"/>
          <w:sz w:val="20"/>
        </w:rPr>
        <w:lastRenderedPageBreak/>
        <w:t>asymmetrical flow field-flow fractionation using decaying cross-flows. Part I. A theoretical approach</w:t>
      </w:r>
      <w:r w:rsidR="00A4515A" w:rsidRPr="00A4515A">
        <w:rPr>
          <w:rStyle w:val="Fontstyle010"/>
          <w:sz w:val="20"/>
        </w:rPr>
        <w:t xml:space="preserve"> </w:t>
      </w:r>
      <w:r w:rsidR="00A4515A">
        <w:rPr>
          <w:rStyle w:val="Fontstyle010"/>
          <w:sz w:val="20"/>
        </w:rPr>
        <w:t>J</w:t>
      </w:r>
      <w:r w:rsidR="00921BAE">
        <w:rPr>
          <w:rStyle w:val="Fontstyle010"/>
          <w:sz w:val="20"/>
        </w:rPr>
        <w:t>.</w:t>
      </w:r>
      <w:r w:rsidR="00A4515A">
        <w:rPr>
          <w:rStyle w:val="Fontstyle010"/>
          <w:sz w:val="20"/>
        </w:rPr>
        <w:t xml:space="preserve"> Chromatogr</w:t>
      </w:r>
      <w:r w:rsidR="00921BAE">
        <w:rPr>
          <w:rStyle w:val="Fontstyle010"/>
          <w:sz w:val="20"/>
        </w:rPr>
        <w:t>.</w:t>
      </w:r>
      <w:r w:rsidR="00A4515A">
        <w:rPr>
          <w:rStyle w:val="Fontstyle010"/>
          <w:sz w:val="20"/>
        </w:rPr>
        <w:t xml:space="preserve"> A </w:t>
      </w:r>
      <w:r>
        <w:rPr>
          <w:rStyle w:val="Fontstyle010"/>
          <w:sz w:val="20"/>
        </w:rPr>
        <w:t>2012, 1253, 120-126, https://doi.org/10.1016/j.chroma.2012.07.029</w:t>
      </w:r>
    </w:p>
    <w:p w14:paraId="268337E6" w14:textId="77777777" w:rsidR="00716EBE" w:rsidRDefault="00716EBE" w:rsidP="00716EBE">
      <w:pPr>
        <w:pStyle w:val="TextBody"/>
        <w:spacing w:after="0"/>
        <w:rPr>
          <w:rFonts w:ascii="Times New Roman" w:hAnsi="Times New Roman"/>
        </w:rPr>
      </w:pPr>
    </w:p>
    <w:p w14:paraId="130437B7" w14:textId="1D753BF1" w:rsidR="00716EBE" w:rsidRDefault="00716EBE" w:rsidP="00716EBE">
      <w:pPr>
        <w:pStyle w:val="TextBody"/>
        <w:spacing w:after="0"/>
        <w:rPr>
          <w:rFonts w:ascii="Times New Roman" w:hAnsi="Times New Roman"/>
        </w:rPr>
      </w:pPr>
      <w:r>
        <w:rPr>
          <w:rStyle w:val="Fontstyle010"/>
          <w:sz w:val="20"/>
        </w:rPr>
        <w:t>[</w:t>
      </w:r>
      <w:r w:rsidR="00B06B0E">
        <w:rPr>
          <w:rStyle w:val="Fontstyle010"/>
          <w:sz w:val="20"/>
        </w:rPr>
        <w:t>21</w:t>
      </w:r>
      <w:r>
        <w:rPr>
          <w:rStyle w:val="Fontstyle010"/>
          <w:sz w:val="20"/>
        </w:rPr>
        <w:t xml:space="preserve">] E. Magnusson, A. Håkansson, J. Janiak, B. Bergenståhl, L. Nilsson, Hydrodynamic radius determination with asymmetrical flow field-flow fractionation using decaying cross-flows. Part II. Experimental evaluation, </w:t>
      </w:r>
    </w:p>
    <w:p w14:paraId="04E9704B" w14:textId="23B1D75F" w:rsidR="008D292F" w:rsidRDefault="00A4515A" w:rsidP="008D292F">
      <w:pPr>
        <w:pStyle w:val="TextBody"/>
        <w:spacing w:after="0"/>
        <w:rPr>
          <w:rStyle w:val="Fontstyle010"/>
          <w:sz w:val="20"/>
        </w:rPr>
      </w:pPr>
      <w:r>
        <w:rPr>
          <w:rStyle w:val="Fontstyle010"/>
          <w:sz w:val="20"/>
        </w:rPr>
        <w:t>J</w:t>
      </w:r>
      <w:r w:rsidR="00D53694">
        <w:rPr>
          <w:rStyle w:val="Fontstyle010"/>
          <w:sz w:val="20"/>
        </w:rPr>
        <w:t>.</w:t>
      </w:r>
      <w:r>
        <w:rPr>
          <w:rStyle w:val="Fontstyle010"/>
          <w:sz w:val="20"/>
        </w:rPr>
        <w:t xml:space="preserve"> Chromatogr</w:t>
      </w:r>
      <w:r w:rsidR="00594E3F">
        <w:rPr>
          <w:rStyle w:val="Fontstyle010"/>
          <w:sz w:val="20"/>
        </w:rPr>
        <w:t>.</w:t>
      </w:r>
      <w:r>
        <w:rPr>
          <w:rStyle w:val="Fontstyle010"/>
          <w:sz w:val="20"/>
        </w:rPr>
        <w:t xml:space="preserve"> A </w:t>
      </w:r>
      <w:r w:rsidR="00716EBE">
        <w:rPr>
          <w:rStyle w:val="Fontstyle010"/>
          <w:sz w:val="20"/>
        </w:rPr>
        <w:t xml:space="preserve">2012, 1253, 127-153, </w:t>
      </w:r>
      <w:hyperlink r:id="rId8" w:history="1">
        <w:r w:rsidR="005250DF" w:rsidRPr="0017538E">
          <w:rPr>
            <w:rStyle w:val="Hyperlink"/>
            <w:rFonts w:ascii="Times New Roman" w:hAnsi="Times New Roman"/>
            <w:sz w:val="20"/>
          </w:rPr>
          <w:t>https://doi.org/10.1016/j.chroma.2012.07.005</w:t>
        </w:r>
      </w:hyperlink>
    </w:p>
    <w:p w14:paraId="50BD906F" w14:textId="78A01CD1" w:rsidR="005250DF" w:rsidRDefault="005250DF" w:rsidP="008D292F">
      <w:pPr>
        <w:pStyle w:val="TextBody"/>
        <w:spacing w:after="0"/>
        <w:rPr>
          <w:rStyle w:val="Fontstyle010"/>
          <w:sz w:val="20"/>
        </w:rPr>
      </w:pPr>
    </w:p>
    <w:p w14:paraId="08D43782" w14:textId="1ED86CF2" w:rsidR="00825FE2" w:rsidRDefault="005250DF" w:rsidP="005250DF">
      <w:pPr>
        <w:pStyle w:val="TextBody"/>
        <w:spacing w:after="0"/>
        <w:rPr>
          <w:rFonts w:ascii="Times New Roman" w:hAnsi="Times New Roman"/>
        </w:rPr>
      </w:pPr>
      <w:r>
        <w:rPr>
          <w:rStyle w:val="DefaultParagraphFont0"/>
          <w:rFonts w:ascii="Times New Roman" w:hAnsi="Times New Roman"/>
          <w:sz w:val="20"/>
          <w:szCs w:val="20"/>
        </w:rPr>
        <w:t xml:space="preserve">[22] M. Schmid, B. Häusele, M. Junk, E. Brookes, J. Frank, H. Cölfen, High-Resolution Asymmetrical Flow Field-Flow Fractionation Data Evaluation via Richardson-Lucy-Based Fractogram Correction, </w:t>
      </w:r>
      <w:r>
        <w:rPr>
          <w:rStyle w:val="Fontstyle010"/>
          <w:sz w:val="20"/>
          <w:szCs w:val="20"/>
        </w:rPr>
        <w:t xml:space="preserve">Anal. Chem. </w:t>
      </w:r>
      <w:r>
        <w:rPr>
          <w:rStyle w:val="DefaultParagraphFont0"/>
          <w:rFonts w:ascii="Times New Roman" w:hAnsi="Times New Roman"/>
          <w:sz w:val="20"/>
          <w:szCs w:val="20"/>
        </w:rPr>
        <w:t>2018, 90, 13978-13986</w:t>
      </w:r>
      <w:ins w:id="365" w:author="Benedikt" w:date="2020-09-16T15:07:00Z">
        <w:r w:rsidR="00825FE2">
          <w:rPr>
            <w:rStyle w:val="DefaultParagraphFont0"/>
            <w:rFonts w:ascii="Times New Roman" w:hAnsi="Times New Roman"/>
            <w:sz w:val="20"/>
            <w:szCs w:val="20"/>
          </w:rPr>
          <w:br/>
        </w:r>
      </w:ins>
    </w:p>
    <w:p w14:paraId="23DA340F" w14:textId="1FE8ECC4" w:rsidR="00716EBE" w:rsidRDefault="003562F7" w:rsidP="00716EBE">
      <w:pPr>
        <w:pStyle w:val="TextBody"/>
        <w:spacing w:after="0"/>
        <w:rPr>
          <w:ins w:id="366" w:author="Benedikt" w:date="2020-09-16T15:06:00Z"/>
          <w:rFonts w:ascii="Times New Roman" w:hAnsi="Times New Roman"/>
        </w:rPr>
      </w:pPr>
      <w:ins w:id="367" w:author="Benedikt" w:date="2020-09-16T15:06:00Z">
        <w:r w:rsidRPr="00754304">
          <w:rPr>
            <w:rFonts w:ascii="Times New Roman" w:hAnsi="Times New Roman"/>
            <w:highlight w:val="yellow"/>
            <w:rPrChange w:id="368" w:author="Benedikt" w:date="2020-09-16T15:06:00Z">
              <w:rPr>
                <w:rFonts w:ascii="Times New Roman" w:hAnsi="Times New Roman"/>
              </w:rPr>
            </w:rPrChange>
          </w:rPr>
          <w:t xml:space="preserve">[XX] Giddings </w:t>
        </w:r>
        <w:r w:rsidR="00AE38E1" w:rsidRPr="00754304">
          <w:rPr>
            <w:rFonts w:ascii="Times New Roman" w:hAnsi="Times New Roman"/>
            <w:highlight w:val="yellow"/>
            <w:rPrChange w:id="369" w:author="Benedikt" w:date="2020-09-16T15:06:00Z">
              <w:rPr>
                <w:rFonts w:ascii="Times New Roman" w:hAnsi="Times New Roman"/>
              </w:rPr>
            </w:rPrChange>
          </w:rPr>
          <w:t>1978</w:t>
        </w:r>
      </w:ins>
    </w:p>
    <w:p w14:paraId="7FDC4B28" w14:textId="77777777" w:rsidR="003562F7" w:rsidRDefault="003562F7" w:rsidP="00716EBE">
      <w:pPr>
        <w:pStyle w:val="TextBody"/>
        <w:spacing w:after="0"/>
        <w:rPr>
          <w:rFonts w:ascii="Times New Roman" w:hAnsi="Times New Roman"/>
        </w:rPr>
      </w:pPr>
    </w:p>
    <w:p w14:paraId="0A859E7A" w14:textId="6789FB73"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3</w:t>
      </w:r>
      <w:r>
        <w:rPr>
          <w:rStyle w:val="Fontstyle010"/>
          <w:sz w:val="20"/>
        </w:rPr>
        <w:t>] M. R. Schure, Fast Algorithm for the Conversion of R to Lambda Values in Field-Flow Fractionation, Separation Science and Technology 1987, 22(12), 2403-2411,</w:t>
      </w:r>
      <w:r w:rsidR="008D292F" w:rsidRPr="008D292F">
        <w:rPr>
          <w:rFonts w:ascii="Times New Roman" w:hAnsi="Times New Roman"/>
        </w:rPr>
        <w:t xml:space="preserve"> </w:t>
      </w:r>
    </w:p>
    <w:p w14:paraId="050BEF5B" w14:textId="77777777" w:rsidR="00716EBE" w:rsidRDefault="00716EBE" w:rsidP="00716EBE">
      <w:pPr>
        <w:pStyle w:val="TextBody"/>
        <w:spacing w:after="0"/>
        <w:rPr>
          <w:rFonts w:ascii="Times New Roman" w:hAnsi="Times New Roman"/>
        </w:rPr>
      </w:pPr>
    </w:p>
    <w:p w14:paraId="5B2EEA68" w14:textId="18196FF2"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24</w:t>
      </w:r>
      <w:r>
        <w:rPr>
          <w:rStyle w:val="Fontstyle010"/>
          <w:sz w:val="20"/>
        </w:rPr>
        <w:t xml:space="preserve">] A. Litzén, K.-G. Wahlund, Zone Broadening and Dilution in Rectangular and Trapezoidal -- Asymmetrical Flow Field-Flow Fractionation Channels, </w:t>
      </w:r>
      <w:r w:rsidR="00A4515A">
        <w:rPr>
          <w:rStyle w:val="Fontstyle010"/>
          <w:sz w:val="20"/>
        </w:rPr>
        <w:t>J</w:t>
      </w:r>
      <w:r w:rsidR="000822F8">
        <w:rPr>
          <w:rStyle w:val="Fontstyle010"/>
          <w:sz w:val="20"/>
        </w:rPr>
        <w:t>.</w:t>
      </w:r>
      <w:r w:rsidR="00A4515A">
        <w:rPr>
          <w:rStyle w:val="Fontstyle010"/>
          <w:sz w:val="20"/>
        </w:rPr>
        <w:t xml:space="preserve"> Chromatogr</w:t>
      </w:r>
      <w:r w:rsidR="000822F8">
        <w:rPr>
          <w:rStyle w:val="Fontstyle010"/>
          <w:sz w:val="20"/>
        </w:rPr>
        <w:t>.</w:t>
      </w:r>
      <w:r w:rsidR="00A4515A">
        <w:rPr>
          <w:rStyle w:val="Fontstyle010"/>
          <w:sz w:val="20"/>
        </w:rPr>
        <w:t xml:space="preserve"> A </w:t>
      </w:r>
      <w:r>
        <w:rPr>
          <w:rStyle w:val="Fontstyle010"/>
          <w:sz w:val="20"/>
        </w:rPr>
        <w:t>1991, Analytical Chemistry, 63, 1001-1007</w:t>
      </w:r>
    </w:p>
    <w:p w14:paraId="35EA299C" w14:textId="77777777" w:rsidR="00716EBE" w:rsidRDefault="00716EBE" w:rsidP="00716EBE">
      <w:pPr>
        <w:pStyle w:val="TextBody"/>
        <w:spacing w:after="0"/>
        <w:rPr>
          <w:rFonts w:ascii="Times New Roman" w:hAnsi="Times New Roman"/>
        </w:rPr>
      </w:pPr>
    </w:p>
    <w:p w14:paraId="3821E2B5" w14:textId="5E8D0530"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25</w:t>
      </w:r>
      <w:r>
        <w:rPr>
          <w:rStyle w:val="Fontstyle010"/>
          <w:sz w:val="20"/>
        </w:rPr>
        <w:t>] Katri Eskelin, Minna M. Poranen, Hanna M. Oksanen, Asymmetrical Flow Field-Flow Fractionation on Virus and Virus-Like Particle Applications, Mic</w:t>
      </w:r>
      <w:r w:rsidR="006D324A">
        <w:rPr>
          <w:rStyle w:val="Fontstyle010"/>
          <w:sz w:val="20"/>
        </w:rPr>
        <w:t xml:space="preserve">roorganisms 2019, 7(11), 1-20; </w:t>
      </w:r>
      <w:r>
        <w:rPr>
          <w:rStyle w:val="Fontstyle010"/>
          <w:sz w:val="20"/>
        </w:rPr>
        <w:t>https://doi.org/10.3390/microorganisms7110555</w:t>
      </w:r>
    </w:p>
    <w:p w14:paraId="734B1E4F" w14:textId="77777777" w:rsidR="00716EBE" w:rsidRDefault="00716EBE" w:rsidP="00716EBE">
      <w:pPr>
        <w:pStyle w:val="TextBody"/>
        <w:spacing w:after="0"/>
        <w:rPr>
          <w:rFonts w:ascii="Times New Roman" w:hAnsi="Times New Roman"/>
        </w:rPr>
      </w:pPr>
    </w:p>
    <w:p w14:paraId="23D6B855" w14:textId="7CA8C2DB"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26</w:t>
      </w:r>
      <w:r>
        <w:rPr>
          <w:rStyle w:val="Fontstyle010"/>
          <w:sz w:val="20"/>
        </w:rPr>
        <w:t xml:space="preserve">] V. de Carsalade du pont, E. Alasonati, S. Vaslin-Reimann, M, Martin, M. Hoyos, P. Fisicaro , </w:t>
      </w:r>
    </w:p>
    <w:p w14:paraId="7F6A63A0" w14:textId="77777777" w:rsidR="00716EBE" w:rsidRDefault="00716EBE" w:rsidP="00716EBE">
      <w:pPr>
        <w:pStyle w:val="TextBody"/>
        <w:spacing w:after="0"/>
        <w:rPr>
          <w:rFonts w:ascii="Times New Roman" w:hAnsi="Times New Roman"/>
        </w:rPr>
      </w:pPr>
      <w:r>
        <w:rPr>
          <w:rStyle w:val="Fontstyle010"/>
          <w:sz w:val="20"/>
        </w:rPr>
        <w:t>Asymmetric field flow fractionation applied to the nanoparticles characterization: Study of the parameters governing the retention in the channel: 19th International Congress of Metrology 2019,</w:t>
      </w:r>
    </w:p>
    <w:p w14:paraId="07031AA4" w14:textId="77777777" w:rsidR="008D292F" w:rsidRDefault="00716EBE" w:rsidP="008D292F">
      <w:pPr>
        <w:pStyle w:val="TextBody"/>
        <w:spacing w:after="0"/>
        <w:rPr>
          <w:rFonts w:ascii="Times New Roman" w:hAnsi="Times New Roman"/>
        </w:rPr>
      </w:pPr>
      <w:r>
        <w:rPr>
          <w:rStyle w:val="Fontstyle010"/>
          <w:sz w:val="20"/>
        </w:rPr>
        <w:t>https://doi.org/10.1051/metrology/201923001</w:t>
      </w:r>
    </w:p>
    <w:p w14:paraId="2F7CEDA8" w14:textId="77777777" w:rsidR="00716EBE" w:rsidRDefault="00716EBE" w:rsidP="00716EBE">
      <w:pPr>
        <w:pStyle w:val="TextBody"/>
        <w:spacing w:after="0"/>
        <w:rPr>
          <w:rFonts w:ascii="Times New Roman" w:hAnsi="Times New Roman"/>
        </w:rPr>
      </w:pPr>
    </w:p>
    <w:p w14:paraId="1D21B3BD" w14:textId="7DA65416"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7</w:t>
      </w:r>
      <w:r>
        <w:rPr>
          <w:rStyle w:val="Fontstyle010"/>
          <w:sz w:val="20"/>
        </w:rPr>
        <w:t>] B. A. Schäfer, D. Poetz, G. W. Kramer, Documenting Laboratory Workflows Using the Analytical I</w:t>
      </w:r>
      <w:r w:rsidR="001B17D8">
        <w:rPr>
          <w:rStyle w:val="Fontstyle010"/>
          <w:sz w:val="20"/>
        </w:rPr>
        <w:t xml:space="preserve">nformation Markup Language, J. </w:t>
      </w:r>
      <w:r>
        <w:rPr>
          <w:rStyle w:val="Fontstyle010"/>
          <w:sz w:val="20"/>
        </w:rPr>
        <w:t>Lab</w:t>
      </w:r>
      <w:r w:rsidR="001B17D8">
        <w:rPr>
          <w:rStyle w:val="Fontstyle010"/>
          <w:sz w:val="20"/>
        </w:rPr>
        <w:t>.</w:t>
      </w:r>
      <w:r>
        <w:rPr>
          <w:rStyle w:val="Fontstyle010"/>
          <w:sz w:val="20"/>
        </w:rPr>
        <w:t xml:space="preserve"> Autom</w:t>
      </w:r>
      <w:r w:rsidR="001B17D8">
        <w:rPr>
          <w:rStyle w:val="Fontstyle010"/>
          <w:sz w:val="20"/>
        </w:rPr>
        <w:t>.</w:t>
      </w:r>
      <w:r>
        <w:rPr>
          <w:rStyle w:val="Fontstyle010"/>
          <w:sz w:val="20"/>
        </w:rPr>
        <w:t xml:space="preserve"> 2004, 9, 375-381; https://doi.org/10.1016/j.jala.2004.10.003 </w:t>
      </w:r>
    </w:p>
    <w:p w14:paraId="66B61BAC" w14:textId="77777777" w:rsidR="00716EBE" w:rsidRDefault="00716EBE" w:rsidP="00716EBE">
      <w:pPr>
        <w:pStyle w:val="TextBody"/>
        <w:spacing w:after="0"/>
        <w:rPr>
          <w:rFonts w:ascii="Times New Roman" w:hAnsi="Times New Roman"/>
        </w:rPr>
      </w:pPr>
    </w:p>
    <w:p w14:paraId="30F908F1" w14:textId="773A321C"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28</w:t>
      </w:r>
      <w:r>
        <w:rPr>
          <w:rStyle w:val="Fontstyle010"/>
          <w:sz w:val="20"/>
        </w:rPr>
        <w:t>] A. Roth, R. Jopp, R. Schäfer, G. W. Kramer, Automated Generation of AnIML Documents by Analytical Instruments,</w:t>
      </w:r>
      <w:r w:rsidR="00654B43">
        <w:rPr>
          <w:rStyle w:val="Fontstyle010"/>
          <w:sz w:val="20"/>
        </w:rPr>
        <w:t xml:space="preserve"> J. Lab. Autom.</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2F6A04F8" w:rsidR="008D292F" w:rsidRPr="00BD5093" w:rsidRDefault="00716EBE" w:rsidP="008D292F">
      <w:pPr>
        <w:pStyle w:val="TextBody"/>
        <w:spacing w:after="0"/>
        <w:rPr>
          <w:rFonts w:ascii="Times New Roman" w:hAnsi="Times New Roman"/>
          <w:sz w:val="20"/>
          <w:szCs w:val="20"/>
        </w:rPr>
      </w:pPr>
      <w:r>
        <w:rPr>
          <w:rStyle w:val="Fontstyle010"/>
          <w:sz w:val="20"/>
        </w:rPr>
        <w:t>[</w:t>
      </w:r>
      <w:r w:rsidR="00ED308E">
        <w:rPr>
          <w:rStyle w:val="Fontstyle010"/>
          <w:sz w:val="20"/>
        </w:rPr>
        <w:t>29</w:t>
      </w:r>
      <w:r>
        <w:rPr>
          <w:rStyle w:val="Fontstyle010"/>
          <w:sz w:val="20"/>
        </w:rPr>
        <w:t xml:space="preserve">] T. Davies, Herding AnIMLs,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4C020797"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30</w:t>
      </w:r>
      <w:r w:rsidRPr="00BD5093">
        <w:rPr>
          <w:rStyle w:val="DefaultParagraphFont0"/>
          <w:rFonts w:ascii="Times New Roman" w:hAnsi="Times New Roman"/>
          <w:sz w:val="20"/>
          <w:szCs w:val="20"/>
        </w:rPr>
        <w:t>] U. Rathmann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42D29150"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[31</w:t>
      </w:r>
      <w:r w:rsidR="00716EBE" w:rsidRPr="00BD5093">
        <w:rPr>
          <w:rStyle w:val="Fontstyle010"/>
          <w:rFonts w:cs="Times New Roman"/>
          <w:sz w:val="20"/>
          <w:szCs w:val="20"/>
        </w:rPr>
        <w:t xml:space="preserve">] A.-R. Jochem, G. N. Ankah, L.-A. Meyer, S. Elsenberg,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16A3A391"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r w:rsidR="00ED308E">
        <w:rPr>
          <w:rStyle w:val="Fontstyle010"/>
          <w:sz w:val="20"/>
          <w:szCs w:val="20"/>
        </w:rPr>
        <w:t>2</w:t>
      </w:r>
      <w:r w:rsidRPr="00BD5093">
        <w:rPr>
          <w:rStyle w:val="Fontstyle010"/>
          <w:sz w:val="20"/>
          <w:szCs w:val="20"/>
        </w:rPr>
        <w:t xml:space="preserve">] G.F. Koopmans, T. Hiemstra, I.C. Regelink, B. Molleman, R.N.J. Comans,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Chromatogr</w:t>
      </w:r>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8E50702"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ED308E">
        <w:rPr>
          <w:rStyle w:val="Fontstyle010"/>
          <w:sz w:val="20"/>
          <w:szCs w:val="20"/>
        </w:rPr>
        <w:t>33</w:t>
      </w:r>
      <w:r w:rsidRPr="00BD5093">
        <w:rPr>
          <w:rStyle w:val="Fontstyle010"/>
          <w:sz w:val="20"/>
          <w:szCs w:val="20"/>
        </w:rPr>
        <w:t xml:space="preserve">] K. Loeschner, J. Navratilova, C. Købler, K. Mølhave, S. Wagner, F. von der Kammer,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Bioanal.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94CC140"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34</w:t>
      </w:r>
      <w:r w:rsidRPr="00BD5093">
        <w:rPr>
          <w:rStyle w:val="Fontstyle010"/>
          <w:sz w:val="20"/>
          <w:szCs w:val="20"/>
        </w:rPr>
        <w:t xml:space="preserve">] G. Duplâtre, M. F. Ferreira Marques, M. da Graça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404E718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35</w:t>
      </w:r>
      <w:r>
        <w:rPr>
          <w:rStyle w:val="Fontstyle010"/>
          <w:sz w:val="20"/>
        </w:rPr>
        <w:t xml:space="preserve">] F. Bockstahl, E. Pachoud, G. Duplâtre, I. Billard, Size of sodium dodecyl sulphate micelles in aqueous NaCl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15F1C46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36</w:t>
      </w:r>
      <w:r>
        <w:rPr>
          <w:rStyle w:val="Fontstyle010"/>
          <w:sz w:val="20"/>
        </w:rPr>
        <w:t>] T. Raj, W. H. Flygare, Diffusion Studies of Bovine Serum Albumin by Quasielastic Light Scattering, Biochemistry 1974, 13(16), 3336-3340; https://doi.org/10.1021/bi00713a024</w:t>
      </w:r>
    </w:p>
    <w:p w14:paraId="4274D2D1" w14:textId="77777777" w:rsidR="00716EBE" w:rsidRDefault="00716EBE" w:rsidP="00716EBE">
      <w:pPr>
        <w:pStyle w:val="TextBody"/>
        <w:spacing w:after="0"/>
      </w:pPr>
    </w:p>
    <w:p w14:paraId="70D9C77E" w14:textId="44AAE9A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37</w:t>
      </w:r>
      <w:r>
        <w:rPr>
          <w:rStyle w:val="Fontstyle010"/>
          <w:sz w:val="20"/>
        </w:rPr>
        <w:t>] L. A. Larew R. R. Walter, A Kinetic, Chromatographic Method for Studying Protein Hydrodynamic Behavior, Anal</w:t>
      </w:r>
      <w:r w:rsidR="00905AD6">
        <w:rPr>
          <w:rStyle w:val="Fontstyle010"/>
          <w:sz w:val="20"/>
        </w:rPr>
        <w:t>. Biochem.</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163CAEB5"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38</w:t>
      </w:r>
      <w:r>
        <w:rPr>
          <w:rStyle w:val="Fontstyle010"/>
          <w:sz w:val="20"/>
        </w:rPr>
        <w:t>] K. J. Stelzer D. F. Hastings M. A. Gordon, Treatment of Mobile Phase Particulate Matter in Low-Angle Quasi-elastic Light Scattering, Anal</w:t>
      </w:r>
      <w:r w:rsidR="00C76F3A">
        <w:rPr>
          <w:rStyle w:val="Fontstyle010"/>
          <w:sz w:val="20"/>
        </w:rPr>
        <w:t>.</w:t>
      </w:r>
      <w:r>
        <w:rPr>
          <w:rStyle w:val="Fontstyle010"/>
          <w:sz w:val="20"/>
        </w:rPr>
        <w:t xml:space="preserve"> Biochem</w:t>
      </w:r>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1B99B395" w:rsidR="008D292F" w:rsidRDefault="00716EBE" w:rsidP="008D292F">
      <w:pPr>
        <w:pStyle w:val="TextBody"/>
        <w:spacing w:after="0"/>
        <w:rPr>
          <w:rStyle w:val="Fontstyle010"/>
          <w:sz w:val="20"/>
        </w:rPr>
      </w:pPr>
      <w:r>
        <w:rPr>
          <w:rStyle w:val="Fontstyle010"/>
          <w:sz w:val="20"/>
        </w:rPr>
        <w:t>[</w:t>
      </w:r>
      <w:r w:rsidR="00ED308E">
        <w:rPr>
          <w:rStyle w:val="Fontstyle010"/>
          <w:sz w:val="20"/>
        </w:rPr>
        <w:t>39</w:t>
      </w:r>
      <w:r>
        <w:rPr>
          <w:rStyle w:val="Fontstyle010"/>
          <w:sz w:val="20"/>
        </w:rPr>
        <w:t>] C. B. Fuh, S. Levin, J. C. Giddings, Rapid Diffusion Coefficient Measurements Using Analytical SPLITT Fractionaction: Application to Proteins, Anal</w:t>
      </w:r>
      <w:r w:rsidR="0049359B">
        <w:rPr>
          <w:rStyle w:val="Fontstyle010"/>
          <w:sz w:val="20"/>
        </w:rPr>
        <w:t>.</w:t>
      </w:r>
      <w:r>
        <w:rPr>
          <w:rStyle w:val="Fontstyle010"/>
          <w:sz w:val="20"/>
        </w:rPr>
        <w:t xml:space="preserve"> Bioche</w:t>
      </w:r>
      <w:r w:rsidR="0049359B">
        <w:rPr>
          <w:rStyle w:val="Fontstyle010"/>
          <w:sz w:val="20"/>
        </w:rPr>
        <w:t>m.</w:t>
      </w:r>
      <w:r>
        <w:rPr>
          <w:rStyle w:val="Fontstyle010"/>
          <w:sz w:val="20"/>
        </w:rPr>
        <w:t xml:space="preserve"> 1993, 208, 80-87; </w:t>
      </w:r>
      <w:hyperlink r:id="rId9" w:history="1">
        <w:r w:rsidR="0049359B" w:rsidRPr="00723803">
          <w:rPr>
            <w:rStyle w:val="Hyperlink"/>
            <w:rFonts w:ascii="Times New Roman" w:hAnsi="Times New Roman"/>
            <w:sz w:val="20"/>
          </w:rPr>
          <w:t>https://doi.org/10.1006/abio.1993.1011</w:t>
        </w:r>
      </w:hyperlink>
    </w:p>
    <w:p w14:paraId="6BE19AB8" w14:textId="77777777" w:rsidR="0049359B" w:rsidRDefault="0049359B" w:rsidP="008D292F">
      <w:pPr>
        <w:pStyle w:val="TextBody"/>
        <w:spacing w:after="0"/>
        <w:rPr>
          <w:rFonts w:ascii="Times New Roman" w:hAnsi="Times New Roman"/>
        </w:rPr>
      </w:pPr>
    </w:p>
    <w:p w14:paraId="365ECF92" w14:textId="77B7E3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40</w:t>
      </w:r>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2CB3DB49"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41</w:t>
      </w:r>
      <w:r>
        <w:rPr>
          <w:rFonts w:ascii="Times New Roman" w:hAnsi="Times New Roman"/>
        </w:rPr>
        <w:t>]</w:t>
      </w:r>
      <w:r w:rsidR="0011587E">
        <w:rPr>
          <w:rFonts w:ascii="Times New Roman" w:hAnsi="Times New Roman"/>
        </w:rPr>
        <w:t xml:space="preserve"> Wim T. Kok, Rashid. N.Qureshi,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11282DBD"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42</w:t>
      </w:r>
      <w:r>
        <w:rPr>
          <w:rStyle w:val="Fontstyle010"/>
          <w:sz w:val="20"/>
        </w:rPr>
        <w:t>] B. Wittgren, K.-G. Wahlund, H. Dérand, B. Wesslén,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800B36F"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43</w:t>
      </w:r>
      <w:r>
        <w:rPr>
          <w:rStyle w:val="Fontstyle010"/>
          <w:sz w:val="20"/>
        </w:rPr>
        <w:t xml:space="preserve">] J.-L. Wang and E. Alasonati, </w:t>
      </w:r>
      <w:r w:rsidR="006D324A">
        <w:rPr>
          <w:rStyle w:val="Fontstyle010"/>
          <w:sz w:val="20"/>
        </w:rPr>
        <w:t>P. Fisicaro,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r w:rsidR="00A4515A">
        <w:rPr>
          <w:rStyle w:val="Fontstyle010"/>
          <w:sz w:val="20"/>
        </w:rPr>
        <w:t>Chromatogr</w:t>
      </w:r>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1E187F33"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44</w:t>
      </w:r>
      <w:r>
        <w:rPr>
          <w:rStyle w:val="Fontstyle010"/>
          <w:sz w:val="20"/>
        </w:rPr>
        <w:t>] G. Berkovic, E. Shafir,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31DA8657"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r w:rsidR="00ED308E">
        <w:rPr>
          <w:rStyle w:val="Fontstyle010"/>
          <w:sz w:val="20"/>
        </w:rPr>
        <w:t>5</w:t>
      </w:r>
      <w:r>
        <w:rPr>
          <w:rStyle w:val="Fontstyle010"/>
          <w:sz w:val="20"/>
        </w:rPr>
        <w:t>] J. J. Kirkland, E. I. DuPont de Nemours, C. H. Dilks Jr., S. W. Rementer, W. W. Yau, Asymmetric-channel flow field-flow fractionation with exponential force-field programming, J</w:t>
      </w:r>
      <w:r w:rsidR="004C65CF">
        <w:rPr>
          <w:rStyle w:val="Fontstyle010"/>
          <w:sz w:val="20"/>
        </w:rPr>
        <w:t>.</w:t>
      </w:r>
      <w:r w:rsidR="00A4515A">
        <w:rPr>
          <w:rStyle w:val="Fontstyle010"/>
          <w:sz w:val="20"/>
        </w:rPr>
        <w:t xml:space="preserve"> </w:t>
      </w:r>
      <w:r>
        <w:rPr>
          <w:rStyle w:val="Fontstyle010"/>
          <w:sz w:val="20"/>
        </w:rPr>
        <w:t>Chromatogr</w:t>
      </w:r>
      <w:r w:rsidR="004C65CF">
        <w:rPr>
          <w:rStyle w:val="Fontstyle010"/>
          <w:sz w:val="20"/>
        </w:rPr>
        <w:t>.</w:t>
      </w:r>
      <w:r>
        <w:rPr>
          <w:rStyle w:val="Fontstyle010"/>
          <w:sz w:val="20"/>
        </w:rPr>
        <w:t xml:space="preserve"> A 1992, 339-355; </w:t>
      </w:r>
      <w:r>
        <w:rPr>
          <w:rStyle w:val="Fontstyle010"/>
          <w:sz w:val="20"/>
          <w:szCs w:val="20"/>
        </w:rPr>
        <w:lastRenderedPageBreak/>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9F987AF"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46</w:t>
      </w:r>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6978B8C2"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r w:rsidR="00ED308E">
        <w:rPr>
          <w:rStyle w:val="DefaultParagraphFont0"/>
          <w:rFonts w:ascii="Times New Roman" w:hAnsi="Times New Roman"/>
          <w:sz w:val="20"/>
          <w:szCs w:val="20"/>
        </w:rPr>
        <w:t>7</w:t>
      </w:r>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1C4769" w:rsidRDefault="001C4769" w:rsidP="003E6A33">
      <w:pPr>
        <w:spacing w:after="0" w:line="240" w:lineRule="auto"/>
      </w:pPr>
      <w:r>
        <w:separator/>
      </w:r>
    </w:p>
  </w:endnote>
  <w:endnote w:type="continuationSeparator" w:id="0">
    <w:p w14:paraId="4D20891F" w14:textId="77777777" w:rsidR="001C4769" w:rsidRDefault="001C4769"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3EFF5B71" w:rsidR="001C4769" w:rsidRDefault="001C4769">
        <w:pPr>
          <w:pStyle w:val="Footer"/>
          <w:jc w:val="center"/>
        </w:pPr>
        <w:r>
          <w:fldChar w:fldCharType="begin"/>
        </w:r>
        <w:r>
          <w:instrText xml:space="preserve"> PAGE   \* MERGEFORMAT </w:instrText>
        </w:r>
        <w:r>
          <w:fldChar w:fldCharType="separate"/>
        </w:r>
        <w:r w:rsidR="00CB5947">
          <w:rPr>
            <w:noProof/>
          </w:rPr>
          <w:t>7</w:t>
        </w:r>
        <w:r>
          <w:rPr>
            <w:noProof/>
          </w:rPr>
          <w:fldChar w:fldCharType="end"/>
        </w:r>
      </w:p>
    </w:sdtContent>
  </w:sdt>
  <w:p w14:paraId="414892A7" w14:textId="77777777" w:rsidR="001C4769" w:rsidRDefault="001C47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1C4769" w:rsidRDefault="001C4769" w:rsidP="003E6A33">
      <w:pPr>
        <w:spacing w:after="0" w:line="240" w:lineRule="auto"/>
      </w:pPr>
      <w:r>
        <w:separator/>
      </w:r>
    </w:p>
  </w:footnote>
  <w:footnote w:type="continuationSeparator" w:id="0">
    <w:p w14:paraId="08C03200" w14:textId="77777777" w:rsidR="001C4769" w:rsidRDefault="001C4769"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w15:presenceInfo w15:providerId="None" w15:userId="Benedik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1D"/>
    <w:rsid w:val="000F4660"/>
    <w:rsid w:val="000F471D"/>
    <w:rsid w:val="000F4A8A"/>
    <w:rsid w:val="000F573D"/>
    <w:rsid w:val="000F5A55"/>
    <w:rsid w:val="000F6812"/>
    <w:rsid w:val="000F7801"/>
    <w:rsid w:val="000F7F67"/>
    <w:rsid w:val="00100E4B"/>
    <w:rsid w:val="0010114B"/>
    <w:rsid w:val="00101B2D"/>
    <w:rsid w:val="00101F53"/>
    <w:rsid w:val="00103145"/>
    <w:rsid w:val="00104365"/>
    <w:rsid w:val="001044A3"/>
    <w:rsid w:val="00104619"/>
    <w:rsid w:val="0010479A"/>
    <w:rsid w:val="001060D9"/>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770"/>
    <w:rsid w:val="00156A3E"/>
    <w:rsid w:val="00157A82"/>
    <w:rsid w:val="00160341"/>
    <w:rsid w:val="001629A7"/>
    <w:rsid w:val="001632E1"/>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769"/>
    <w:rsid w:val="001C4A5F"/>
    <w:rsid w:val="001C544A"/>
    <w:rsid w:val="001C5668"/>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589D"/>
    <w:rsid w:val="002559C2"/>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546D"/>
    <w:rsid w:val="002D57F1"/>
    <w:rsid w:val="002D6B35"/>
    <w:rsid w:val="002D6B87"/>
    <w:rsid w:val="002E1042"/>
    <w:rsid w:val="002E2720"/>
    <w:rsid w:val="002E41DF"/>
    <w:rsid w:val="002E4A7B"/>
    <w:rsid w:val="002E587C"/>
    <w:rsid w:val="002E6956"/>
    <w:rsid w:val="002E7F6E"/>
    <w:rsid w:val="002F2BC4"/>
    <w:rsid w:val="002F44E3"/>
    <w:rsid w:val="002F49C7"/>
    <w:rsid w:val="002F4C21"/>
    <w:rsid w:val="002F5193"/>
    <w:rsid w:val="002F5A96"/>
    <w:rsid w:val="002F5D35"/>
    <w:rsid w:val="002F76D3"/>
    <w:rsid w:val="00300A38"/>
    <w:rsid w:val="003018FF"/>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C59"/>
    <w:rsid w:val="00360893"/>
    <w:rsid w:val="00360A10"/>
    <w:rsid w:val="003615A8"/>
    <w:rsid w:val="00361928"/>
    <w:rsid w:val="0036354F"/>
    <w:rsid w:val="00363F03"/>
    <w:rsid w:val="0036521B"/>
    <w:rsid w:val="00365893"/>
    <w:rsid w:val="00366261"/>
    <w:rsid w:val="00366FDF"/>
    <w:rsid w:val="00370506"/>
    <w:rsid w:val="0037107A"/>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901C4"/>
    <w:rsid w:val="003903BB"/>
    <w:rsid w:val="00390FBC"/>
    <w:rsid w:val="003918AD"/>
    <w:rsid w:val="003925A9"/>
    <w:rsid w:val="00392DB7"/>
    <w:rsid w:val="00392E4D"/>
    <w:rsid w:val="003939D1"/>
    <w:rsid w:val="003939DB"/>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999"/>
    <w:rsid w:val="00402370"/>
    <w:rsid w:val="00403BA3"/>
    <w:rsid w:val="004052FD"/>
    <w:rsid w:val="0040559D"/>
    <w:rsid w:val="0041050B"/>
    <w:rsid w:val="004131F2"/>
    <w:rsid w:val="00414137"/>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36DAB"/>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751B"/>
    <w:rsid w:val="00477722"/>
    <w:rsid w:val="00480449"/>
    <w:rsid w:val="00480D39"/>
    <w:rsid w:val="004835B0"/>
    <w:rsid w:val="00484F55"/>
    <w:rsid w:val="00484FC2"/>
    <w:rsid w:val="00486C6A"/>
    <w:rsid w:val="004873A5"/>
    <w:rsid w:val="00487726"/>
    <w:rsid w:val="004922B5"/>
    <w:rsid w:val="00492545"/>
    <w:rsid w:val="0049284C"/>
    <w:rsid w:val="00492E29"/>
    <w:rsid w:val="0049359B"/>
    <w:rsid w:val="00493B2D"/>
    <w:rsid w:val="004943B5"/>
    <w:rsid w:val="0049545E"/>
    <w:rsid w:val="0049573E"/>
    <w:rsid w:val="00495E4D"/>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41D4"/>
    <w:rsid w:val="004B47A4"/>
    <w:rsid w:val="004B5FA5"/>
    <w:rsid w:val="004B6CE4"/>
    <w:rsid w:val="004B6D61"/>
    <w:rsid w:val="004B7BE1"/>
    <w:rsid w:val="004C0E16"/>
    <w:rsid w:val="004C2757"/>
    <w:rsid w:val="004C2A08"/>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61270"/>
    <w:rsid w:val="006615AD"/>
    <w:rsid w:val="00663340"/>
    <w:rsid w:val="00663580"/>
    <w:rsid w:val="0066372E"/>
    <w:rsid w:val="00663A98"/>
    <w:rsid w:val="00663B6B"/>
    <w:rsid w:val="00663FAE"/>
    <w:rsid w:val="00664574"/>
    <w:rsid w:val="00664C61"/>
    <w:rsid w:val="00666538"/>
    <w:rsid w:val="00666D26"/>
    <w:rsid w:val="00670299"/>
    <w:rsid w:val="00670A17"/>
    <w:rsid w:val="00671236"/>
    <w:rsid w:val="00672295"/>
    <w:rsid w:val="0067284B"/>
    <w:rsid w:val="006732FE"/>
    <w:rsid w:val="00674A5E"/>
    <w:rsid w:val="00674C15"/>
    <w:rsid w:val="00675A00"/>
    <w:rsid w:val="00676954"/>
    <w:rsid w:val="006779CF"/>
    <w:rsid w:val="00677CF4"/>
    <w:rsid w:val="00677E27"/>
    <w:rsid w:val="006823EB"/>
    <w:rsid w:val="00684D4B"/>
    <w:rsid w:val="00685289"/>
    <w:rsid w:val="00685826"/>
    <w:rsid w:val="00686390"/>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67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3A89"/>
    <w:rsid w:val="00753D79"/>
    <w:rsid w:val="00754304"/>
    <w:rsid w:val="007546DF"/>
    <w:rsid w:val="00754746"/>
    <w:rsid w:val="00755FF4"/>
    <w:rsid w:val="007564F6"/>
    <w:rsid w:val="00756F4E"/>
    <w:rsid w:val="00757B68"/>
    <w:rsid w:val="0076079A"/>
    <w:rsid w:val="0076127D"/>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239D"/>
    <w:rsid w:val="007D33E3"/>
    <w:rsid w:val="007D354F"/>
    <w:rsid w:val="007D5158"/>
    <w:rsid w:val="007D52CB"/>
    <w:rsid w:val="007D5901"/>
    <w:rsid w:val="007D6495"/>
    <w:rsid w:val="007D70A9"/>
    <w:rsid w:val="007D7F9D"/>
    <w:rsid w:val="007E009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48AE"/>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501AE"/>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58D5"/>
    <w:rsid w:val="00927025"/>
    <w:rsid w:val="00927922"/>
    <w:rsid w:val="00927A66"/>
    <w:rsid w:val="009302DC"/>
    <w:rsid w:val="0093034D"/>
    <w:rsid w:val="00931009"/>
    <w:rsid w:val="00931C5F"/>
    <w:rsid w:val="00932E9E"/>
    <w:rsid w:val="00933766"/>
    <w:rsid w:val="00933B07"/>
    <w:rsid w:val="00933E1C"/>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637E"/>
    <w:rsid w:val="00B17550"/>
    <w:rsid w:val="00B17BDA"/>
    <w:rsid w:val="00B207BD"/>
    <w:rsid w:val="00B216CC"/>
    <w:rsid w:val="00B218B6"/>
    <w:rsid w:val="00B224C5"/>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4E5"/>
    <w:rsid w:val="00B856FA"/>
    <w:rsid w:val="00B866F0"/>
    <w:rsid w:val="00B87F24"/>
    <w:rsid w:val="00B9256E"/>
    <w:rsid w:val="00B94DA9"/>
    <w:rsid w:val="00B95193"/>
    <w:rsid w:val="00B961E2"/>
    <w:rsid w:val="00B972B9"/>
    <w:rsid w:val="00B978E0"/>
    <w:rsid w:val="00BA0118"/>
    <w:rsid w:val="00BA0506"/>
    <w:rsid w:val="00BA14FB"/>
    <w:rsid w:val="00BA1595"/>
    <w:rsid w:val="00BA280B"/>
    <w:rsid w:val="00BA2A90"/>
    <w:rsid w:val="00BA2DED"/>
    <w:rsid w:val="00BA3A13"/>
    <w:rsid w:val="00BA3E79"/>
    <w:rsid w:val="00BA428C"/>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B24"/>
    <w:rsid w:val="00C40C23"/>
    <w:rsid w:val="00C40CA4"/>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21C"/>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BEC"/>
    <w:rsid w:val="00CA7CBD"/>
    <w:rsid w:val="00CA7D62"/>
    <w:rsid w:val="00CB2A97"/>
    <w:rsid w:val="00CB3B17"/>
    <w:rsid w:val="00CB3BBC"/>
    <w:rsid w:val="00CB471C"/>
    <w:rsid w:val="00CB4F73"/>
    <w:rsid w:val="00CB53C6"/>
    <w:rsid w:val="00CB5947"/>
    <w:rsid w:val="00CB601E"/>
    <w:rsid w:val="00CB72CB"/>
    <w:rsid w:val="00CB78C8"/>
    <w:rsid w:val="00CB7DC1"/>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08FD"/>
    <w:rsid w:val="00D11F50"/>
    <w:rsid w:val="00D12C9E"/>
    <w:rsid w:val="00D12D89"/>
    <w:rsid w:val="00D12EDF"/>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336A"/>
    <w:rsid w:val="00D74901"/>
    <w:rsid w:val="00D755A0"/>
    <w:rsid w:val="00D76FDE"/>
    <w:rsid w:val="00D772DE"/>
    <w:rsid w:val="00D80018"/>
    <w:rsid w:val="00D813CA"/>
    <w:rsid w:val="00D83DD7"/>
    <w:rsid w:val="00D84B01"/>
    <w:rsid w:val="00D8680D"/>
    <w:rsid w:val="00D87742"/>
    <w:rsid w:val="00D87D73"/>
    <w:rsid w:val="00D9002A"/>
    <w:rsid w:val="00D90EE2"/>
    <w:rsid w:val="00D91829"/>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5F24"/>
    <w:rsid w:val="00EF731D"/>
    <w:rsid w:val="00EF7D85"/>
    <w:rsid w:val="00EF7FFB"/>
    <w:rsid w:val="00F02DDE"/>
    <w:rsid w:val="00F03000"/>
    <w:rsid w:val="00F030A5"/>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2504"/>
    <w:rsid w:val="00F629B9"/>
    <w:rsid w:val="00F62CD0"/>
    <w:rsid w:val="00F630AD"/>
    <w:rsid w:val="00F63888"/>
    <w:rsid w:val="00F63925"/>
    <w:rsid w:val="00F63EB5"/>
    <w:rsid w:val="00F64047"/>
    <w:rsid w:val="00F644F0"/>
    <w:rsid w:val="00F64BCC"/>
    <w:rsid w:val="00F651C3"/>
    <w:rsid w:val="00F65664"/>
    <w:rsid w:val="00F672EA"/>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roma.2012.07.0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6/abio.1993.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5BC07-C716-410A-8664-964DB8CB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16</Pages>
  <Words>6943</Words>
  <Characters>39578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156</cp:revision>
  <cp:lastPrinted>2020-07-09T09:46:00Z</cp:lastPrinted>
  <dcterms:created xsi:type="dcterms:W3CDTF">2020-09-16T12:27:00Z</dcterms:created>
  <dcterms:modified xsi:type="dcterms:W3CDTF">2020-09-19T17:42:00Z</dcterms:modified>
</cp:coreProperties>
</file>