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ECFC9" w14:textId="77777777" w:rsidR="007C0D08" w:rsidRPr="001B1363" w:rsidRDefault="007C0D08" w:rsidP="005E5C20">
      <w:pPr>
        <w:widowControl/>
        <w:suppressAutoHyphens w:val="0"/>
        <w:ind w:right="-2" w:firstLine="708"/>
        <w:jc w:val="center"/>
        <w:rPr>
          <w:rFonts w:cs="Times New Roman"/>
          <w:kern w:val="0"/>
          <w:sz w:val="20"/>
          <w:szCs w:val="20"/>
          <w:lang w:eastAsia="ru-RU" w:bidi="ar-SA"/>
        </w:rPr>
      </w:pPr>
      <w:r w:rsidRPr="001B1363">
        <w:rPr>
          <w:rFonts w:cs="Times New Roman"/>
          <w:kern w:val="0"/>
          <w:sz w:val="20"/>
          <w:szCs w:val="20"/>
          <w:lang w:eastAsia="ru-RU" w:bidi="ar-SA"/>
        </w:rPr>
        <w:t>МИНИСТЕРСТВО НАУКИ И ВЫСШЕГО ОБРАЗОВАНИЯ РОССИЙСКОЙ ФЕДЕРАЦИИ</w:t>
      </w:r>
    </w:p>
    <w:p w14:paraId="6B760964" w14:textId="77777777" w:rsidR="007C0D08" w:rsidRPr="001B1363" w:rsidRDefault="007C0D08" w:rsidP="005751B6">
      <w:pPr>
        <w:widowControl/>
        <w:suppressAutoHyphens w:val="0"/>
        <w:ind w:right="-2"/>
        <w:jc w:val="center"/>
        <w:rPr>
          <w:rFonts w:cs="Times New Roman"/>
          <w:kern w:val="0"/>
          <w:sz w:val="22"/>
          <w:szCs w:val="22"/>
          <w:lang w:eastAsia="ru-RU" w:bidi="ar-SA"/>
        </w:rPr>
      </w:pPr>
      <w:r w:rsidRPr="001B1363">
        <w:rPr>
          <w:rFonts w:cs="Times New Roman"/>
          <w:kern w:val="0"/>
          <w:sz w:val="22"/>
          <w:szCs w:val="22"/>
          <w:lang w:eastAsia="ru-RU" w:bidi="ar-SA"/>
        </w:rPr>
        <w:t>федеральное государственное автономное образовательное учреждение</w:t>
      </w:r>
    </w:p>
    <w:p w14:paraId="2A532416" w14:textId="77777777" w:rsidR="007C0D08" w:rsidRPr="001B1363" w:rsidRDefault="007C0D08" w:rsidP="005751B6">
      <w:pPr>
        <w:widowControl/>
        <w:suppressAutoHyphens w:val="0"/>
        <w:ind w:right="-2"/>
        <w:jc w:val="center"/>
        <w:rPr>
          <w:rFonts w:cs="Times New Roman"/>
          <w:kern w:val="0"/>
          <w:sz w:val="22"/>
          <w:szCs w:val="22"/>
          <w:lang w:eastAsia="ru-RU" w:bidi="ar-SA"/>
        </w:rPr>
      </w:pPr>
      <w:r w:rsidRPr="001B1363">
        <w:rPr>
          <w:rFonts w:cs="Times New Roman"/>
          <w:kern w:val="0"/>
          <w:sz w:val="22"/>
          <w:szCs w:val="22"/>
          <w:lang w:eastAsia="ru-RU" w:bidi="ar-SA"/>
        </w:rPr>
        <w:t>высшего образования</w:t>
      </w:r>
    </w:p>
    <w:p w14:paraId="529C230D" w14:textId="77777777" w:rsidR="007C0D08" w:rsidRPr="001B1363" w:rsidRDefault="007C0D08" w:rsidP="005751B6">
      <w:pPr>
        <w:widowControl/>
        <w:suppressAutoHyphens w:val="0"/>
        <w:spacing w:after="240"/>
        <w:ind w:right="-2"/>
        <w:jc w:val="center"/>
        <w:rPr>
          <w:rFonts w:cs="Times New Roman"/>
          <w:b/>
          <w:kern w:val="0"/>
          <w:sz w:val="22"/>
          <w:szCs w:val="22"/>
          <w:lang w:eastAsia="ru-RU" w:bidi="ar-SA"/>
        </w:rPr>
      </w:pPr>
      <w:r w:rsidRPr="001B1363">
        <w:rPr>
          <w:rFonts w:cs="Times New Roman"/>
          <w:b/>
          <w:kern w:val="0"/>
          <w:sz w:val="22"/>
          <w:szCs w:val="22"/>
          <w:lang w:eastAsia="ru-RU" w:bidi="ar-SA"/>
        </w:rPr>
        <w:t>«Северный (Арктический) федеральный университет имени М. В. Ломоносова»</w:t>
      </w:r>
    </w:p>
    <w:p w14:paraId="4AF9995E" w14:textId="77777777" w:rsidR="007C0D08" w:rsidRPr="005751B6" w:rsidRDefault="007C0D08" w:rsidP="005751B6">
      <w:pPr>
        <w:ind w:right="-2"/>
        <w:jc w:val="center"/>
        <w:rPr>
          <w:rFonts w:ascii="Arial" w:hAnsi="Arial" w:cs="Arial"/>
          <w:iCs/>
          <w:caps/>
          <w:color w:val="777777"/>
          <w:kern w:val="0"/>
          <w:lang w:eastAsia="ru-RU" w:bidi="ar-SA"/>
        </w:rPr>
      </w:pPr>
      <w:r w:rsidRPr="001B1363">
        <w:rPr>
          <w:rFonts w:ascii="Arial" w:hAnsi="Arial" w:cs="Arial"/>
          <w:b/>
          <w:bCs/>
          <w:iCs/>
          <w:caps/>
          <w:kern w:val="0"/>
          <w:lang w:eastAsia="ru-RU" w:bidi="ar-SA"/>
        </w:rPr>
        <w:t>технологический колледж императора петра</w:t>
      </w:r>
      <w:r w:rsidRPr="001B1363">
        <w:rPr>
          <w:rFonts w:ascii="Arial" w:hAnsi="Arial" w:cs="Arial"/>
          <w:b/>
          <w:bCs/>
          <w:iCs/>
          <w:caps/>
          <w:color w:val="777777"/>
          <w:kern w:val="0"/>
          <w:lang w:eastAsia="ru-RU" w:bidi="ar-SA"/>
        </w:rPr>
        <w:t xml:space="preserve"> </w:t>
      </w:r>
      <w:r w:rsidRPr="005751B6">
        <w:rPr>
          <w:rFonts w:ascii="Arial" w:hAnsi="Arial" w:cs="Arial"/>
          <w:b/>
          <w:bCs/>
          <w:iCs/>
          <w:caps/>
          <w:color w:val="777777"/>
          <w:kern w:val="0"/>
          <w:lang w:val="en-US" w:eastAsia="ru-RU" w:bidi="ar-SA"/>
        </w:rPr>
        <w:t>i</w:t>
      </w:r>
    </w:p>
    <w:p w14:paraId="647D7759" w14:textId="77777777" w:rsidR="007C0D08" w:rsidRPr="001B1363" w:rsidRDefault="007C0D08" w:rsidP="005751B6">
      <w:pPr>
        <w:widowControl/>
        <w:suppressAutoHyphens w:val="0"/>
        <w:ind w:right="-2"/>
        <w:jc w:val="center"/>
        <w:rPr>
          <w:rFonts w:cs="Times New Roman"/>
          <w:b/>
          <w:kern w:val="0"/>
          <w:sz w:val="30"/>
          <w:szCs w:val="30"/>
          <w:lang w:eastAsia="ru-RU" w:bidi="ar-SA"/>
        </w:rPr>
      </w:pPr>
    </w:p>
    <w:p w14:paraId="3C58871F" w14:textId="77777777" w:rsidR="007C0D08" w:rsidRPr="001B1363" w:rsidRDefault="007C0D08" w:rsidP="005751B6">
      <w:pPr>
        <w:widowControl/>
        <w:suppressAutoHyphens w:val="0"/>
        <w:ind w:right="-2"/>
        <w:jc w:val="center"/>
        <w:rPr>
          <w:rFonts w:cs="Times New Roman"/>
          <w:b/>
          <w:kern w:val="0"/>
          <w:sz w:val="30"/>
          <w:szCs w:val="30"/>
          <w:lang w:eastAsia="ru-RU" w:bidi="ar-SA"/>
        </w:rPr>
      </w:pPr>
      <w:r w:rsidRPr="001B1363">
        <w:rPr>
          <w:rFonts w:cs="Times New Roman"/>
          <w:b/>
          <w:kern w:val="0"/>
          <w:sz w:val="30"/>
          <w:szCs w:val="30"/>
          <w:lang w:eastAsia="ru-RU" w:bidi="ar-SA"/>
        </w:rPr>
        <w:t xml:space="preserve">КУРСОВОЙ ПРОЕКТ </w:t>
      </w:r>
    </w:p>
    <w:p w14:paraId="2B44786B" w14:textId="77777777" w:rsidR="007C0D08" w:rsidRPr="001B1363" w:rsidRDefault="007C0D08" w:rsidP="005751B6">
      <w:pPr>
        <w:widowControl/>
        <w:suppressAutoHyphens w:val="0"/>
        <w:ind w:right="-2"/>
        <w:jc w:val="center"/>
        <w:rPr>
          <w:rFonts w:cs="Times New Roman"/>
          <w:b/>
          <w:kern w:val="0"/>
          <w:sz w:val="30"/>
          <w:szCs w:val="30"/>
          <w:lang w:eastAsia="ru-RU" w:bidi="ar-SA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7"/>
        <w:gridCol w:w="2412"/>
        <w:gridCol w:w="5421"/>
      </w:tblGrid>
      <w:tr w:rsidR="007C0D08" w:rsidRPr="001B1363" w14:paraId="3B7C4E55" w14:textId="77777777" w:rsidTr="00764AA1">
        <w:tc>
          <w:tcPr>
            <w:tcW w:w="3762" w:type="dxa"/>
            <w:gridSpan w:val="2"/>
            <w:hideMark/>
          </w:tcPr>
          <w:p w14:paraId="7CCC77A2" w14:textId="77777777" w:rsidR="007C0D08" w:rsidRPr="001B1363" w:rsidRDefault="007C0D08" w:rsidP="005751B6">
            <w:pPr>
              <w:widowControl/>
              <w:suppressAutoHyphens w:val="0"/>
              <w:ind w:right="-2" w:firstLine="0"/>
              <w:rPr>
                <w:rFonts w:cs="Times New Roman"/>
                <w:kern w:val="0"/>
                <w:lang w:eastAsia="ru-RU" w:bidi="ar-SA"/>
              </w:rPr>
            </w:pPr>
            <w:r w:rsidRPr="001B1363">
              <w:rPr>
                <w:rFonts w:cs="Times New Roman"/>
                <w:kern w:val="0"/>
                <w:lang w:eastAsia="ru-RU" w:bidi="ar-SA"/>
              </w:rPr>
              <w:t>По междисциплинарному курсу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168F17" w14:textId="7ADBF3DA" w:rsidR="00F22EDC" w:rsidRPr="00F22EDC" w:rsidRDefault="00ED4944" w:rsidP="005751B6">
            <w:pPr>
              <w:widowControl/>
              <w:suppressAutoHyphens w:val="0"/>
              <w:ind w:right="-2" w:firstLine="0"/>
              <w:jc w:val="left"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 xml:space="preserve">МДК 02.01 </w:t>
            </w:r>
            <w:r w:rsidR="0047793D">
              <w:rPr>
                <w:rFonts w:cs="Times New Roman"/>
                <w:kern w:val="0"/>
                <w:lang w:eastAsia="ru-RU" w:bidi="ar-SA"/>
              </w:rPr>
              <w:t xml:space="preserve">Технология разработки </w:t>
            </w:r>
            <w:r w:rsidR="00F22EDC">
              <w:rPr>
                <w:rFonts w:cs="Times New Roman"/>
                <w:kern w:val="0"/>
                <w:lang w:eastAsia="ru-RU" w:bidi="ar-SA"/>
              </w:rPr>
              <w:t>обеспечения</w:t>
            </w:r>
          </w:p>
        </w:tc>
      </w:tr>
      <w:tr w:rsidR="007C0D08" w:rsidRPr="001B1363" w14:paraId="68E7A30B" w14:textId="77777777" w:rsidTr="00764AA1">
        <w:tc>
          <w:tcPr>
            <w:tcW w:w="95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D5D8B7" w14:textId="6326FEE9" w:rsidR="007C0D08" w:rsidRPr="001B1363" w:rsidRDefault="005751B6" w:rsidP="005751B6">
            <w:pPr>
              <w:widowControl/>
              <w:suppressAutoHyphens w:val="0"/>
              <w:ind w:right="-2" w:firstLine="0"/>
              <w:jc w:val="center"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обеспечения</w:t>
            </w:r>
          </w:p>
        </w:tc>
      </w:tr>
      <w:tr w:rsidR="007C0D08" w:rsidRPr="001B1363" w14:paraId="68003D0C" w14:textId="77777777" w:rsidTr="00764AA1">
        <w:tc>
          <w:tcPr>
            <w:tcW w:w="1237" w:type="dxa"/>
          </w:tcPr>
          <w:p w14:paraId="1966D08A" w14:textId="77777777" w:rsidR="007C0D08" w:rsidRPr="001B1363" w:rsidRDefault="007C0D08" w:rsidP="005751B6">
            <w:pPr>
              <w:widowControl/>
              <w:suppressAutoHyphens w:val="0"/>
              <w:ind w:right="-2" w:firstLine="0"/>
              <w:rPr>
                <w:rFonts w:cs="Times New Roman"/>
                <w:kern w:val="0"/>
                <w:lang w:eastAsia="ru-RU" w:bidi="ar-SA"/>
              </w:rPr>
            </w:pPr>
          </w:p>
          <w:p w14:paraId="185AF50F" w14:textId="77777777" w:rsidR="007C0D08" w:rsidRPr="001B1363" w:rsidRDefault="007C0D08" w:rsidP="005751B6">
            <w:pPr>
              <w:widowControl/>
              <w:suppressAutoHyphens w:val="0"/>
              <w:ind w:right="-2" w:firstLine="0"/>
              <w:jc w:val="left"/>
              <w:rPr>
                <w:rFonts w:cs="Times New Roman"/>
                <w:kern w:val="0"/>
                <w:lang w:eastAsia="ru-RU" w:bidi="ar-SA"/>
              </w:rPr>
            </w:pPr>
            <w:r w:rsidRPr="001B1363">
              <w:rPr>
                <w:rFonts w:cs="Times New Roman"/>
                <w:kern w:val="0"/>
                <w:lang w:eastAsia="ru-RU" w:bidi="ar-SA"/>
              </w:rPr>
              <w:t>На тему</w:t>
            </w:r>
          </w:p>
        </w:tc>
        <w:tc>
          <w:tcPr>
            <w:tcW w:w="83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77F964" w14:textId="77777777" w:rsidR="007C0D08" w:rsidRDefault="007C0D08" w:rsidP="005751B6">
            <w:pPr>
              <w:widowControl/>
              <w:suppressAutoHyphens w:val="0"/>
              <w:ind w:right="-2" w:firstLine="0"/>
              <w:rPr>
                <w:rFonts w:cs="Times New Roman"/>
                <w:kern w:val="0"/>
                <w:lang w:eastAsia="ru-RU" w:bidi="ar-SA"/>
              </w:rPr>
            </w:pPr>
          </w:p>
          <w:p w14:paraId="39A77354" w14:textId="1E2D72CB" w:rsidR="007C0D08" w:rsidRPr="001B1363" w:rsidRDefault="0047793D" w:rsidP="005751B6">
            <w:pPr>
              <w:ind w:right="-2"/>
              <w:rPr>
                <w:rFonts w:cs="Times New Roman"/>
                <w:lang w:eastAsia="ru-RU" w:bidi="ar-SA"/>
              </w:rPr>
            </w:pPr>
            <w:r w:rsidRPr="0047793D">
              <w:rPr>
                <w:rFonts w:cs="Times New Roman"/>
                <w:lang w:eastAsia="ru-RU"/>
              </w:rPr>
              <w:t>Разработка программного средства для учета кадров на предприятии</w:t>
            </w:r>
          </w:p>
        </w:tc>
      </w:tr>
    </w:tbl>
    <w:p w14:paraId="6C32E5E6" w14:textId="77777777" w:rsidR="007C0D08" w:rsidRDefault="007C0D08" w:rsidP="005751B6">
      <w:pPr>
        <w:widowControl/>
        <w:suppressAutoHyphens w:val="0"/>
        <w:ind w:right="-2"/>
        <w:jc w:val="center"/>
        <w:rPr>
          <w:rFonts w:cs="Times New Roman"/>
          <w:b/>
          <w:kern w:val="0"/>
          <w:sz w:val="30"/>
          <w:szCs w:val="30"/>
          <w:lang w:eastAsia="ru-RU" w:bidi="ar-SA"/>
        </w:rPr>
      </w:pPr>
    </w:p>
    <w:p w14:paraId="77AAA203" w14:textId="77777777" w:rsidR="007C0D08" w:rsidRPr="001B1363" w:rsidRDefault="007C0D08" w:rsidP="005751B6">
      <w:pPr>
        <w:widowControl/>
        <w:suppressAutoHyphens w:val="0"/>
        <w:ind w:right="-2"/>
        <w:jc w:val="center"/>
        <w:rPr>
          <w:rFonts w:cs="Times New Roman"/>
          <w:b/>
          <w:kern w:val="0"/>
          <w:sz w:val="30"/>
          <w:szCs w:val="30"/>
          <w:lang w:eastAsia="ru-RU" w:bidi="ar-SA"/>
        </w:rPr>
      </w:pPr>
    </w:p>
    <w:p w14:paraId="681637DC" w14:textId="77777777" w:rsidR="007C0D08" w:rsidRPr="001B1363" w:rsidRDefault="007C0D08" w:rsidP="005751B6">
      <w:pPr>
        <w:widowControl/>
        <w:suppressAutoHyphens w:val="0"/>
        <w:ind w:right="-2"/>
        <w:jc w:val="center"/>
        <w:rPr>
          <w:rFonts w:cs="Times New Roman"/>
          <w:b/>
          <w:kern w:val="0"/>
          <w:sz w:val="30"/>
          <w:szCs w:val="30"/>
          <w:lang w:eastAsia="ru-RU" w:bidi="ar-SA"/>
        </w:rPr>
      </w:pPr>
    </w:p>
    <w:tbl>
      <w:tblPr>
        <w:tblStyle w:val="12"/>
        <w:tblW w:w="9747" w:type="dxa"/>
        <w:tblLook w:val="04A0" w:firstRow="1" w:lastRow="0" w:firstColumn="1" w:lastColumn="0" w:noHBand="0" w:noVBand="1"/>
      </w:tblPr>
      <w:tblGrid>
        <w:gridCol w:w="3936"/>
        <w:gridCol w:w="5811"/>
      </w:tblGrid>
      <w:tr w:rsidR="007C0D08" w:rsidRPr="001B1363" w14:paraId="53238F6F" w14:textId="77777777" w:rsidTr="00764AA1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14:paraId="3769ECFB" w14:textId="77777777" w:rsidR="007C0D08" w:rsidRPr="001B1363" w:rsidRDefault="007C0D08" w:rsidP="005751B6">
            <w:pPr>
              <w:widowControl/>
              <w:suppressAutoHyphens w:val="0"/>
              <w:ind w:right="-2" w:firstLine="0"/>
              <w:rPr>
                <w:rFonts w:cs="Times New Roman"/>
                <w:kern w:val="0"/>
                <w:lang w:eastAsia="ru-RU" w:bidi="ar-SA"/>
              </w:rPr>
            </w:pPr>
          </w:p>
          <w:p w14:paraId="75B52EE6" w14:textId="77777777" w:rsidR="007C0D08" w:rsidRPr="001B1363" w:rsidRDefault="007C0D08" w:rsidP="005751B6">
            <w:pPr>
              <w:widowControl/>
              <w:suppressAutoHyphens w:val="0"/>
              <w:ind w:right="-2" w:firstLine="0"/>
              <w:rPr>
                <w:rFonts w:cs="Times New Roman"/>
                <w:kern w:val="0"/>
                <w:lang w:eastAsia="ru-RU" w:bidi="ar-SA"/>
              </w:rPr>
            </w:pPr>
          </w:p>
        </w:tc>
        <w:tc>
          <w:tcPr>
            <w:tcW w:w="5811" w:type="dxa"/>
            <w:tcBorders>
              <w:top w:val="nil"/>
              <w:left w:val="nil"/>
              <w:right w:val="nil"/>
            </w:tcBorders>
          </w:tcPr>
          <w:p w14:paraId="42D525F7" w14:textId="77777777" w:rsidR="007C0D08" w:rsidRPr="001B1363" w:rsidRDefault="007C0D08" w:rsidP="005751B6">
            <w:pPr>
              <w:widowControl/>
              <w:suppressAutoHyphens w:val="0"/>
              <w:ind w:right="-2" w:firstLine="0"/>
              <w:rPr>
                <w:rFonts w:cs="Times New Roman"/>
                <w:kern w:val="0"/>
                <w:lang w:eastAsia="ru-RU" w:bidi="ar-SA"/>
              </w:rPr>
            </w:pPr>
            <w:r w:rsidRPr="001B1363">
              <w:rPr>
                <w:rFonts w:cs="Times New Roman"/>
                <w:kern w:val="0"/>
                <w:lang w:eastAsia="ru-RU" w:bidi="ar-SA"/>
              </w:rPr>
              <w:t>Выполнил (-а) обучающийся (-аяся):</w:t>
            </w:r>
          </w:p>
          <w:p w14:paraId="061E4AAD" w14:textId="77777777" w:rsidR="007C0D08" w:rsidRPr="001B1363" w:rsidRDefault="007C0D08" w:rsidP="005751B6">
            <w:pPr>
              <w:widowControl/>
              <w:suppressAutoHyphens w:val="0"/>
              <w:ind w:right="-2" w:firstLine="0"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Денисов Илья Владимирович</w:t>
            </w:r>
          </w:p>
        </w:tc>
      </w:tr>
      <w:tr w:rsidR="007C0D08" w:rsidRPr="001B1363" w14:paraId="434372B5" w14:textId="77777777" w:rsidTr="00764AA1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14:paraId="16428532" w14:textId="77777777" w:rsidR="007C0D08" w:rsidRPr="001B1363" w:rsidRDefault="007C0D08" w:rsidP="005751B6">
            <w:pPr>
              <w:widowControl/>
              <w:suppressAutoHyphens w:val="0"/>
              <w:ind w:right="-2" w:firstLine="0"/>
              <w:rPr>
                <w:rFonts w:cs="Times New Roman"/>
                <w:kern w:val="0"/>
                <w:lang w:eastAsia="ru-RU" w:bidi="ar-SA"/>
              </w:rPr>
            </w:pPr>
          </w:p>
        </w:tc>
        <w:tc>
          <w:tcPr>
            <w:tcW w:w="5811" w:type="dxa"/>
            <w:tcBorders>
              <w:left w:val="nil"/>
              <w:bottom w:val="nil"/>
              <w:right w:val="nil"/>
            </w:tcBorders>
            <w:hideMark/>
          </w:tcPr>
          <w:p w14:paraId="10FC89E9" w14:textId="77777777" w:rsidR="007C0D08" w:rsidRPr="001B1363" w:rsidRDefault="007C0D08" w:rsidP="005751B6">
            <w:pPr>
              <w:widowControl/>
              <w:suppressAutoHyphens w:val="0"/>
              <w:ind w:right="-2" w:firstLine="0"/>
              <w:jc w:val="center"/>
              <w:rPr>
                <w:rFonts w:cs="Times New Roman"/>
                <w:kern w:val="0"/>
                <w:lang w:eastAsia="ru-RU" w:bidi="ar-SA"/>
              </w:rPr>
            </w:pPr>
            <w:r w:rsidRPr="001B1363">
              <w:rPr>
                <w:rFonts w:cs="Times New Roman"/>
                <w:kern w:val="0"/>
                <w:vertAlign w:val="superscript"/>
                <w:lang w:eastAsia="ru-RU" w:bidi="ar-SA"/>
              </w:rPr>
              <w:t>(Ф.И.О.)</w:t>
            </w:r>
          </w:p>
        </w:tc>
      </w:tr>
      <w:tr w:rsidR="007C0D08" w:rsidRPr="001B1363" w14:paraId="6548B0C1" w14:textId="77777777" w:rsidTr="00764AA1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14:paraId="0D94530A" w14:textId="77777777" w:rsidR="007C0D08" w:rsidRPr="001B1363" w:rsidRDefault="007C0D08" w:rsidP="005751B6">
            <w:pPr>
              <w:widowControl/>
              <w:suppressAutoHyphens w:val="0"/>
              <w:ind w:right="-2" w:firstLine="0"/>
              <w:rPr>
                <w:rFonts w:cs="Times New Roman"/>
                <w:kern w:val="0"/>
                <w:lang w:eastAsia="ru-RU" w:bidi="ar-SA"/>
              </w:rPr>
            </w:pPr>
          </w:p>
        </w:tc>
        <w:tc>
          <w:tcPr>
            <w:tcW w:w="5811" w:type="dxa"/>
            <w:tcBorders>
              <w:top w:val="nil"/>
              <w:left w:val="nil"/>
              <w:right w:val="nil"/>
            </w:tcBorders>
          </w:tcPr>
          <w:p w14:paraId="0E424C7A" w14:textId="77777777" w:rsidR="007C0D08" w:rsidRPr="001B1363" w:rsidRDefault="007C0D08" w:rsidP="005751B6">
            <w:pPr>
              <w:widowControl/>
              <w:suppressAutoHyphens w:val="0"/>
              <w:ind w:right="-2" w:firstLine="0"/>
              <w:rPr>
                <w:rFonts w:cs="Times New Roman"/>
                <w:kern w:val="0"/>
                <w:lang w:eastAsia="ru-RU" w:bidi="ar-SA"/>
              </w:rPr>
            </w:pPr>
            <w:r w:rsidRPr="001B1363">
              <w:rPr>
                <w:rFonts w:cs="Times New Roman"/>
                <w:kern w:val="0"/>
                <w:lang w:eastAsia="ru-RU" w:bidi="ar-SA"/>
              </w:rPr>
              <w:t>Специальность:</w:t>
            </w:r>
          </w:p>
          <w:p w14:paraId="207C8D62" w14:textId="77777777" w:rsidR="007C0D08" w:rsidRPr="001B1363" w:rsidRDefault="007C0D08" w:rsidP="005751B6">
            <w:pPr>
              <w:widowControl/>
              <w:suppressAutoHyphens w:val="0"/>
              <w:ind w:right="-2" w:firstLine="0"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09.02.07 Информационные системы и программирование</w:t>
            </w:r>
          </w:p>
        </w:tc>
      </w:tr>
      <w:tr w:rsidR="007C0D08" w:rsidRPr="001B1363" w14:paraId="2D4A5FF5" w14:textId="77777777" w:rsidTr="00764AA1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14:paraId="30B1D93F" w14:textId="77777777" w:rsidR="007C0D08" w:rsidRPr="001B1363" w:rsidRDefault="007C0D08" w:rsidP="005751B6">
            <w:pPr>
              <w:widowControl/>
              <w:suppressAutoHyphens w:val="0"/>
              <w:ind w:right="-2" w:firstLine="0"/>
              <w:rPr>
                <w:rFonts w:cs="Times New Roman"/>
                <w:kern w:val="0"/>
                <w:lang w:eastAsia="ru-RU" w:bidi="ar-SA"/>
              </w:rPr>
            </w:pPr>
          </w:p>
        </w:tc>
        <w:tc>
          <w:tcPr>
            <w:tcW w:w="5811" w:type="dxa"/>
            <w:tcBorders>
              <w:left w:val="nil"/>
              <w:bottom w:val="nil"/>
              <w:right w:val="nil"/>
            </w:tcBorders>
            <w:hideMark/>
          </w:tcPr>
          <w:p w14:paraId="31E80667" w14:textId="77777777" w:rsidR="007C0D08" w:rsidRPr="001B1363" w:rsidRDefault="007C0D08" w:rsidP="005751B6">
            <w:pPr>
              <w:widowControl/>
              <w:suppressAutoHyphens w:val="0"/>
              <w:ind w:right="-2" w:firstLine="0"/>
              <w:jc w:val="center"/>
              <w:rPr>
                <w:rFonts w:cs="Times New Roman"/>
                <w:kern w:val="0"/>
                <w:lang w:eastAsia="ru-RU" w:bidi="ar-SA"/>
              </w:rPr>
            </w:pPr>
            <w:r w:rsidRPr="001B1363">
              <w:rPr>
                <w:rFonts w:cs="Times New Roman"/>
                <w:kern w:val="0"/>
                <w:vertAlign w:val="superscript"/>
                <w:lang w:eastAsia="ru-RU" w:bidi="ar-SA"/>
              </w:rPr>
              <w:t>(код и наименование)</w:t>
            </w:r>
          </w:p>
        </w:tc>
      </w:tr>
      <w:tr w:rsidR="007C0D08" w:rsidRPr="001B1363" w14:paraId="477DB0D4" w14:textId="77777777" w:rsidTr="00764AA1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14:paraId="194FF8DF" w14:textId="77777777" w:rsidR="007C0D08" w:rsidRPr="001B1363" w:rsidRDefault="007C0D08" w:rsidP="005751B6">
            <w:pPr>
              <w:widowControl/>
              <w:suppressAutoHyphens w:val="0"/>
              <w:ind w:right="-2" w:firstLine="0"/>
              <w:rPr>
                <w:rFonts w:cs="Times New Roman"/>
                <w:kern w:val="0"/>
                <w:lang w:eastAsia="ru-RU" w:bidi="ar-SA"/>
              </w:rPr>
            </w:pPr>
          </w:p>
        </w:tc>
        <w:tc>
          <w:tcPr>
            <w:tcW w:w="5811" w:type="dxa"/>
            <w:tcBorders>
              <w:top w:val="nil"/>
              <w:left w:val="nil"/>
              <w:right w:val="nil"/>
            </w:tcBorders>
            <w:hideMark/>
          </w:tcPr>
          <w:p w14:paraId="2C0B45B3" w14:textId="22A6A7C5" w:rsidR="007C0D08" w:rsidRPr="001B1363" w:rsidRDefault="007C0D08" w:rsidP="005751B6">
            <w:pPr>
              <w:widowControl/>
              <w:suppressAutoHyphens w:val="0"/>
              <w:ind w:right="-2" w:firstLine="0"/>
              <w:rPr>
                <w:rFonts w:cs="Times New Roman"/>
                <w:kern w:val="0"/>
                <w:lang w:eastAsia="ru-RU" w:bidi="ar-SA"/>
              </w:rPr>
            </w:pPr>
            <w:r w:rsidRPr="001B1363">
              <w:rPr>
                <w:rFonts w:cs="Times New Roman"/>
                <w:kern w:val="0"/>
                <w:lang w:eastAsia="ru-RU" w:bidi="ar-SA"/>
              </w:rPr>
              <w:t>Курс</w:t>
            </w:r>
            <w:r w:rsidRPr="001B1363">
              <w:rPr>
                <w:rFonts w:cs="Times New Roman"/>
                <w:kern w:val="0"/>
                <w:lang w:val="en-US" w:eastAsia="ru-RU" w:bidi="ar-SA"/>
              </w:rPr>
              <w:t>:</w:t>
            </w:r>
            <w:r>
              <w:rPr>
                <w:rFonts w:cs="Times New Roman"/>
                <w:kern w:val="0"/>
                <w:lang w:eastAsia="ru-RU" w:bidi="ar-SA"/>
              </w:rPr>
              <w:t xml:space="preserve"> </w:t>
            </w:r>
            <w:r w:rsidR="00015895">
              <w:rPr>
                <w:rFonts w:cs="Times New Roman"/>
                <w:kern w:val="0"/>
                <w:lang w:eastAsia="ru-RU" w:bidi="ar-SA"/>
              </w:rPr>
              <w:t>3</w:t>
            </w:r>
          </w:p>
        </w:tc>
      </w:tr>
      <w:tr w:rsidR="007C0D08" w:rsidRPr="001B1363" w14:paraId="2012DDA8" w14:textId="77777777" w:rsidTr="00764AA1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14:paraId="3BF595D3" w14:textId="77777777" w:rsidR="007C0D08" w:rsidRPr="001B1363" w:rsidRDefault="007C0D08" w:rsidP="005751B6">
            <w:pPr>
              <w:widowControl/>
              <w:suppressAutoHyphens w:val="0"/>
              <w:ind w:right="-2" w:firstLine="0"/>
              <w:rPr>
                <w:rFonts w:cs="Times New Roman"/>
                <w:kern w:val="0"/>
                <w:lang w:eastAsia="ru-RU" w:bidi="ar-SA"/>
              </w:rPr>
            </w:pPr>
          </w:p>
        </w:tc>
        <w:tc>
          <w:tcPr>
            <w:tcW w:w="5811" w:type="dxa"/>
            <w:tcBorders>
              <w:left w:val="nil"/>
              <w:right w:val="nil"/>
            </w:tcBorders>
            <w:hideMark/>
          </w:tcPr>
          <w:p w14:paraId="57818D34" w14:textId="77777777" w:rsidR="007C0D08" w:rsidRPr="001B1363" w:rsidRDefault="007C0D08" w:rsidP="005751B6">
            <w:pPr>
              <w:widowControl/>
              <w:suppressAutoHyphens w:val="0"/>
              <w:ind w:right="-2" w:firstLine="0"/>
              <w:rPr>
                <w:rFonts w:cs="Times New Roman"/>
                <w:kern w:val="0"/>
                <w:lang w:eastAsia="ru-RU" w:bidi="ar-SA"/>
              </w:rPr>
            </w:pPr>
            <w:r w:rsidRPr="001B1363">
              <w:rPr>
                <w:rFonts w:cs="Times New Roman"/>
                <w:kern w:val="0"/>
                <w:lang w:eastAsia="ru-RU" w:bidi="ar-SA"/>
              </w:rPr>
              <w:t>Группа</w:t>
            </w:r>
            <w:r w:rsidRPr="001B1363">
              <w:rPr>
                <w:rFonts w:cs="Times New Roman"/>
                <w:kern w:val="0"/>
                <w:lang w:val="en-US" w:eastAsia="ru-RU" w:bidi="ar-SA"/>
              </w:rPr>
              <w:t>:</w:t>
            </w:r>
            <w:r>
              <w:rPr>
                <w:rFonts w:cs="Times New Roman"/>
                <w:kern w:val="0"/>
                <w:lang w:eastAsia="ru-RU" w:bidi="ar-SA"/>
              </w:rPr>
              <w:t xml:space="preserve"> 404918 </w:t>
            </w:r>
          </w:p>
        </w:tc>
      </w:tr>
      <w:tr w:rsidR="007C0D08" w:rsidRPr="001B1363" w14:paraId="515C4C38" w14:textId="77777777" w:rsidTr="00764AA1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14:paraId="0ECE40BD" w14:textId="77777777" w:rsidR="007C0D08" w:rsidRPr="001B1363" w:rsidRDefault="007C0D08" w:rsidP="005751B6">
            <w:pPr>
              <w:widowControl/>
              <w:suppressAutoHyphens w:val="0"/>
              <w:ind w:right="-2" w:firstLine="0"/>
              <w:rPr>
                <w:rFonts w:cs="Times New Roman"/>
                <w:kern w:val="0"/>
                <w:lang w:eastAsia="ru-RU" w:bidi="ar-SA"/>
              </w:rPr>
            </w:pPr>
          </w:p>
        </w:tc>
        <w:tc>
          <w:tcPr>
            <w:tcW w:w="5811" w:type="dxa"/>
            <w:tcBorders>
              <w:left w:val="nil"/>
              <w:right w:val="nil"/>
            </w:tcBorders>
          </w:tcPr>
          <w:p w14:paraId="199649CF" w14:textId="77777777" w:rsidR="007C0D08" w:rsidRPr="001B1363" w:rsidRDefault="007C0D08" w:rsidP="005751B6">
            <w:pPr>
              <w:widowControl/>
              <w:suppressAutoHyphens w:val="0"/>
              <w:ind w:right="-2" w:firstLine="0"/>
              <w:rPr>
                <w:rFonts w:cs="Times New Roman"/>
                <w:kern w:val="0"/>
                <w:lang w:eastAsia="ru-RU" w:bidi="ar-SA"/>
              </w:rPr>
            </w:pPr>
          </w:p>
          <w:p w14:paraId="359A580D" w14:textId="77777777" w:rsidR="007C0D08" w:rsidRPr="001B1363" w:rsidRDefault="007C0D08" w:rsidP="005751B6">
            <w:pPr>
              <w:widowControl/>
              <w:suppressAutoHyphens w:val="0"/>
              <w:ind w:right="-2" w:firstLine="0"/>
              <w:rPr>
                <w:rFonts w:cs="Times New Roman"/>
                <w:kern w:val="0"/>
                <w:lang w:eastAsia="ru-RU" w:bidi="ar-SA"/>
              </w:rPr>
            </w:pPr>
            <w:r w:rsidRPr="001B1363">
              <w:rPr>
                <w:rFonts w:cs="Times New Roman"/>
                <w:kern w:val="0"/>
                <w:lang w:eastAsia="ru-RU" w:bidi="ar-SA"/>
              </w:rPr>
              <w:t>Руководитель:</w:t>
            </w:r>
          </w:p>
          <w:p w14:paraId="7D30B9FE" w14:textId="707AC97D" w:rsidR="007C0D08" w:rsidRPr="001B1363" w:rsidRDefault="0047793D" w:rsidP="005751B6">
            <w:pPr>
              <w:widowControl/>
              <w:suppressAutoHyphens w:val="0"/>
              <w:ind w:right="-2" w:firstLine="0"/>
              <w:rPr>
                <w:rFonts w:cs="Times New Roman"/>
                <w:kern w:val="0"/>
                <w:lang w:eastAsia="ru-RU" w:bidi="ar-SA"/>
              </w:rPr>
            </w:pPr>
            <w:r>
              <w:rPr>
                <w:rFonts w:cs="Times New Roman"/>
                <w:kern w:val="0"/>
                <w:lang w:eastAsia="ru-RU" w:bidi="ar-SA"/>
              </w:rPr>
              <w:t>Киптилая Наталия Юрьевна</w:t>
            </w:r>
          </w:p>
        </w:tc>
      </w:tr>
      <w:tr w:rsidR="007C0D08" w:rsidRPr="001B1363" w14:paraId="15EA8320" w14:textId="77777777" w:rsidTr="00764AA1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14:paraId="5CE4DF6D" w14:textId="77777777" w:rsidR="007C0D08" w:rsidRPr="001B1363" w:rsidRDefault="007C0D08" w:rsidP="005751B6">
            <w:pPr>
              <w:widowControl/>
              <w:suppressAutoHyphens w:val="0"/>
              <w:ind w:right="-2" w:firstLine="0"/>
              <w:rPr>
                <w:rFonts w:cs="Times New Roman"/>
                <w:kern w:val="0"/>
                <w:lang w:eastAsia="ru-RU" w:bidi="ar-SA"/>
              </w:rPr>
            </w:pPr>
          </w:p>
        </w:tc>
        <w:tc>
          <w:tcPr>
            <w:tcW w:w="5811" w:type="dxa"/>
            <w:tcBorders>
              <w:left w:val="nil"/>
              <w:bottom w:val="nil"/>
              <w:right w:val="nil"/>
            </w:tcBorders>
            <w:hideMark/>
          </w:tcPr>
          <w:p w14:paraId="535C45B1" w14:textId="77777777" w:rsidR="007C0D08" w:rsidRPr="001B1363" w:rsidRDefault="007C0D08" w:rsidP="005751B6">
            <w:pPr>
              <w:widowControl/>
              <w:suppressAutoHyphens w:val="0"/>
              <w:ind w:right="-2" w:firstLine="0"/>
              <w:jc w:val="center"/>
              <w:rPr>
                <w:rFonts w:cs="Times New Roman"/>
                <w:kern w:val="0"/>
                <w:vertAlign w:val="superscript"/>
                <w:lang w:eastAsia="ru-RU" w:bidi="ar-SA"/>
              </w:rPr>
            </w:pPr>
            <w:r w:rsidRPr="001B1363">
              <w:rPr>
                <w:rFonts w:cs="Times New Roman"/>
                <w:kern w:val="0"/>
                <w:vertAlign w:val="superscript"/>
                <w:lang w:eastAsia="ru-RU" w:bidi="ar-SA"/>
              </w:rPr>
              <w:t>(Ф.И.О. руководителя, должность / уч. степень / звание)</w:t>
            </w:r>
          </w:p>
        </w:tc>
      </w:tr>
    </w:tbl>
    <w:p w14:paraId="60B524B6" w14:textId="77777777" w:rsidR="007C0D08" w:rsidRPr="001B1363" w:rsidRDefault="007C0D08" w:rsidP="005751B6">
      <w:pPr>
        <w:widowControl/>
        <w:suppressAutoHyphens w:val="0"/>
        <w:ind w:right="-2"/>
        <w:jc w:val="center"/>
        <w:rPr>
          <w:rFonts w:cs="Times New Roman"/>
          <w:kern w:val="0"/>
          <w:sz w:val="30"/>
          <w:szCs w:val="30"/>
          <w:lang w:eastAsia="ru-RU" w:bidi="ar-SA"/>
        </w:rPr>
      </w:pPr>
    </w:p>
    <w:p w14:paraId="204E3BE7" w14:textId="77777777" w:rsidR="007C0D08" w:rsidRPr="001B1363" w:rsidRDefault="007C0D08" w:rsidP="005751B6">
      <w:pPr>
        <w:widowControl/>
        <w:suppressAutoHyphens w:val="0"/>
        <w:ind w:right="-2"/>
        <w:jc w:val="center"/>
        <w:rPr>
          <w:rFonts w:cs="Times New Roman"/>
          <w:kern w:val="0"/>
          <w:sz w:val="28"/>
          <w:szCs w:val="28"/>
          <w:lang w:eastAsia="ru-RU" w:bidi="ar-SA"/>
        </w:rPr>
      </w:pPr>
    </w:p>
    <w:p w14:paraId="745CC1F7" w14:textId="77777777" w:rsidR="007C0D08" w:rsidRPr="001B1363" w:rsidRDefault="007C0D08" w:rsidP="005751B6">
      <w:pPr>
        <w:widowControl/>
        <w:suppressAutoHyphens w:val="0"/>
        <w:ind w:right="-2"/>
        <w:jc w:val="center"/>
        <w:rPr>
          <w:rFonts w:cs="Times New Roman"/>
          <w:kern w:val="0"/>
          <w:sz w:val="28"/>
          <w:szCs w:val="28"/>
          <w:lang w:eastAsia="ru-RU" w:bidi="ar-SA"/>
        </w:rPr>
      </w:pPr>
    </w:p>
    <w:tbl>
      <w:tblPr>
        <w:tblStyle w:val="12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5"/>
        <w:gridCol w:w="284"/>
        <w:gridCol w:w="2836"/>
        <w:gridCol w:w="283"/>
        <w:gridCol w:w="2552"/>
      </w:tblGrid>
      <w:tr w:rsidR="007C0D08" w:rsidRPr="001B1363" w14:paraId="75017CB8" w14:textId="77777777" w:rsidTr="00764AA1">
        <w:tc>
          <w:tcPr>
            <w:tcW w:w="3794" w:type="dxa"/>
            <w:hideMark/>
          </w:tcPr>
          <w:p w14:paraId="258A11A6" w14:textId="510A3A59" w:rsidR="007C0D08" w:rsidRPr="001B1363" w:rsidRDefault="007C0D08" w:rsidP="005751B6">
            <w:pPr>
              <w:widowControl/>
              <w:suppressAutoHyphens w:val="0"/>
              <w:ind w:right="-2" w:firstLine="0"/>
              <w:jc w:val="left"/>
              <w:rPr>
                <w:rFonts w:cs="Times New Roman"/>
                <w:kern w:val="0"/>
                <w:lang w:eastAsia="ru-RU" w:bidi="ar-SA"/>
              </w:rPr>
            </w:pPr>
            <w:r w:rsidRPr="001B1363">
              <w:rPr>
                <w:rFonts w:cs="Times New Roman"/>
                <w:kern w:val="0"/>
                <w:lang w:eastAsia="ru-RU" w:bidi="ar-SA"/>
              </w:rPr>
              <w:t>Признать, что проект выполнен и защищен с отметкой</w:t>
            </w:r>
          </w:p>
        </w:tc>
        <w:tc>
          <w:tcPr>
            <w:tcW w:w="284" w:type="dxa"/>
          </w:tcPr>
          <w:p w14:paraId="3CD3DCF4" w14:textId="77777777" w:rsidR="007C0D08" w:rsidRPr="001B1363" w:rsidRDefault="007C0D08" w:rsidP="005751B6">
            <w:pPr>
              <w:widowControl/>
              <w:suppressAutoHyphens w:val="0"/>
              <w:ind w:right="-2" w:firstLine="0"/>
              <w:rPr>
                <w:rFonts w:cs="Times New Roman"/>
                <w:kern w:val="0"/>
                <w:lang w:eastAsia="ru-RU" w:bidi="ar-SA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D059B4" w14:textId="77777777" w:rsidR="007C0D08" w:rsidRPr="001B1363" w:rsidRDefault="007C0D08" w:rsidP="005751B6">
            <w:pPr>
              <w:widowControl/>
              <w:suppressAutoHyphens w:val="0"/>
              <w:ind w:right="-2" w:firstLine="0"/>
              <w:jc w:val="center"/>
              <w:rPr>
                <w:rFonts w:cs="Times New Roman"/>
                <w:kern w:val="0"/>
                <w:vertAlign w:val="superscript"/>
                <w:lang w:eastAsia="ru-RU" w:bidi="ar-SA"/>
              </w:rPr>
            </w:pPr>
          </w:p>
        </w:tc>
        <w:tc>
          <w:tcPr>
            <w:tcW w:w="283" w:type="dxa"/>
          </w:tcPr>
          <w:p w14:paraId="220E18CC" w14:textId="77777777" w:rsidR="007C0D08" w:rsidRPr="001B1363" w:rsidRDefault="007C0D08" w:rsidP="005751B6">
            <w:pPr>
              <w:widowControl/>
              <w:suppressAutoHyphens w:val="0"/>
              <w:ind w:right="-2" w:firstLine="0"/>
              <w:jc w:val="center"/>
              <w:rPr>
                <w:rFonts w:cs="Times New Roman"/>
                <w:kern w:val="0"/>
                <w:vertAlign w:val="superscript"/>
                <w:lang w:eastAsia="ru-RU" w:bidi="ar-SA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DA0BC0" w14:textId="77777777" w:rsidR="007C0D08" w:rsidRPr="001B1363" w:rsidRDefault="007C0D08" w:rsidP="005751B6">
            <w:pPr>
              <w:widowControl/>
              <w:suppressAutoHyphens w:val="0"/>
              <w:ind w:right="-2" w:firstLine="0"/>
              <w:jc w:val="center"/>
              <w:rPr>
                <w:rFonts w:cs="Times New Roman"/>
                <w:kern w:val="0"/>
                <w:vertAlign w:val="superscript"/>
                <w:lang w:eastAsia="ru-RU" w:bidi="ar-SA"/>
              </w:rPr>
            </w:pPr>
          </w:p>
        </w:tc>
      </w:tr>
      <w:tr w:rsidR="007C0D08" w:rsidRPr="001B1363" w14:paraId="3B7471B2" w14:textId="77777777" w:rsidTr="00764AA1">
        <w:tc>
          <w:tcPr>
            <w:tcW w:w="3794" w:type="dxa"/>
          </w:tcPr>
          <w:p w14:paraId="551A92FB" w14:textId="77777777" w:rsidR="007C0D08" w:rsidRPr="001B1363" w:rsidRDefault="007C0D08" w:rsidP="005751B6">
            <w:pPr>
              <w:widowControl/>
              <w:suppressAutoHyphens w:val="0"/>
              <w:ind w:right="-2" w:firstLine="0"/>
              <w:rPr>
                <w:rFonts w:cs="Times New Roman"/>
                <w:kern w:val="0"/>
                <w:lang w:eastAsia="ru-RU" w:bidi="ar-SA"/>
              </w:rPr>
            </w:pPr>
          </w:p>
        </w:tc>
        <w:tc>
          <w:tcPr>
            <w:tcW w:w="284" w:type="dxa"/>
          </w:tcPr>
          <w:p w14:paraId="77859600" w14:textId="77777777" w:rsidR="007C0D08" w:rsidRPr="001B1363" w:rsidRDefault="007C0D08" w:rsidP="005751B6">
            <w:pPr>
              <w:widowControl/>
              <w:suppressAutoHyphens w:val="0"/>
              <w:ind w:right="-2" w:firstLine="0"/>
              <w:rPr>
                <w:rFonts w:cs="Times New Roman"/>
                <w:kern w:val="0"/>
                <w:lang w:eastAsia="ru-RU" w:bidi="ar-SA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D870A4" w14:textId="77777777" w:rsidR="007C0D08" w:rsidRPr="001B1363" w:rsidRDefault="007C0D08" w:rsidP="005751B6">
            <w:pPr>
              <w:widowControl/>
              <w:suppressAutoHyphens w:val="0"/>
              <w:ind w:right="-2" w:firstLine="0"/>
              <w:jc w:val="center"/>
              <w:rPr>
                <w:rFonts w:cs="Times New Roman"/>
                <w:kern w:val="0"/>
                <w:vertAlign w:val="superscript"/>
                <w:lang w:eastAsia="ru-RU" w:bidi="ar-SA"/>
              </w:rPr>
            </w:pPr>
            <w:r w:rsidRPr="001B1363">
              <w:rPr>
                <w:rFonts w:cs="Times New Roman"/>
                <w:kern w:val="0"/>
                <w:vertAlign w:val="superscript"/>
                <w:lang w:eastAsia="ru-RU" w:bidi="ar-SA"/>
              </w:rPr>
              <w:t>(отметка прописью)</w:t>
            </w:r>
          </w:p>
        </w:tc>
        <w:tc>
          <w:tcPr>
            <w:tcW w:w="283" w:type="dxa"/>
          </w:tcPr>
          <w:p w14:paraId="3C661A1F" w14:textId="77777777" w:rsidR="007C0D08" w:rsidRPr="001B1363" w:rsidRDefault="007C0D08" w:rsidP="005751B6">
            <w:pPr>
              <w:widowControl/>
              <w:suppressAutoHyphens w:val="0"/>
              <w:ind w:right="-2" w:firstLine="0"/>
              <w:jc w:val="center"/>
              <w:rPr>
                <w:rFonts w:cs="Times New Roman"/>
                <w:kern w:val="0"/>
                <w:vertAlign w:val="superscript"/>
                <w:lang w:eastAsia="ru-RU" w:bidi="ar-SA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404E93C" w14:textId="77777777" w:rsidR="007C0D08" w:rsidRPr="001B1363" w:rsidRDefault="007C0D08" w:rsidP="005751B6">
            <w:pPr>
              <w:widowControl/>
              <w:suppressAutoHyphens w:val="0"/>
              <w:ind w:right="-2" w:firstLine="0"/>
              <w:jc w:val="center"/>
              <w:rPr>
                <w:rFonts w:cs="Times New Roman"/>
                <w:kern w:val="0"/>
                <w:vertAlign w:val="superscript"/>
                <w:lang w:eastAsia="ru-RU" w:bidi="ar-SA"/>
              </w:rPr>
            </w:pPr>
            <w:r w:rsidRPr="001B1363">
              <w:rPr>
                <w:rFonts w:cs="Times New Roman"/>
                <w:kern w:val="0"/>
                <w:vertAlign w:val="superscript"/>
                <w:lang w:eastAsia="ru-RU" w:bidi="ar-SA"/>
              </w:rPr>
              <w:t>(дата)</w:t>
            </w:r>
          </w:p>
        </w:tc>
      </w:tr>
      <w:tr w:rsidR="007C0D08" w:rsidRPr="001B1363" w14:paraId="15A31DA2" w14:textId="77777777" w:rsidTr="00764AA1">
        <w:tc>
          <w:tcPr>
            <w:tcW w:w="3794" w:type="dxa"/>
            <w:hideMark/>
          </w:tcPr>
          <w:p w14:paraId="7D3A9DC4" w14:textId="77777777" w:rsidR="007C0D08" w:rsidRPr="001B1363" w:rsidRDefault="007C0D08" w:rsidP="005751B6">
            <w:pPr>
              <w:widowControl/>
              <w:suppressAutoHyphens w:val="0"/>
              <w:ind w:right="-2" w:firstLine="0"/>
              <w:rPr>
                <w:rFonts w:cs="Times New Roman"/>
                <w:kern w:val="0"/>
                <w:lang w:eastAsia="ru-RU" w:bidi="ar-SA"/>
              </w:rPr>
            </w:pPr>
            <w:r w:rsidRPr="001B1363">
              <w:rPr>
                <w:rFonts w:cs="Times New Roman"/>
                <w:kern w:val="0"/>
                <w:lang w:eastAsia="ru-RU" w:bidi="ar-SA"/>
              </w:rPr>
              <w:t>Руководитель</w:t>
            </w:r>
          </w:p>
        </w:tc>
        <w:tc>
          <w:tcPr>
            <w:tcW w:w="284" w:type="dxa"/>
          </w:tcPr>
          <w:p w14:paraId="4CC35BD1" w14:textId="77777777" w:rsidR="007C0D08" w:rsidRPr="001B1363" w:rsidRDefault="007C0D08" w:rsidP="005751B6">
            <w:pPr>
              <w:widowControl/>
              <w:suppressAutoHyphens w:val="0"/>
              <w:ind w:right="-2" w:firstLine="0"/>
              <w:rPr>
                <w:rFonts w:cs="Times New Roman"/>
                <w:kern w:val="0"/>
                <w:lang w:eastAsia="ru-RU" w:bidi="ar-SA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A64540" w14:textId="77777777" w:rsidR="007C0D08" w:rsidRPr="001B1363" w:rsidRDefault="007C0D08" w:rsidP="005751B6">
            <w:pPr>
              <w:widowControl/>
              <w:suppressAutoHyphens w:val="0"/>
              <w:ind w:right="-2" w:firstLine="0"/>
              <w:jc w:val="center"/>
              <w:rPr>
                <w:rFonts w:cs="Times New Roman"/>
                <w:kern w:val="0"/>
                <w:lang w:eastAsia="ru-RU" w:bidi="ar-SA"/>
              </w:rPr>
            </w:pPr>
          </w:p>
        </w:tc>
        <w:tc>
          <w:tcPr>
            <w:tcW w:w="283" w:type="dxa"/>
          </w:tcPr>
          <w:p w14:paraId="6EBBB0C4" w14:textId="77777777" w:rsidR="007C0D08" w:rsidRPr="001B1363" w:rsidRDefault="007C0D08" w:rsidP="005751B6">
            <w:pPr>
              <w:widowControl/>
              <w:suppressAutoHyphens w:val="0"/>
              <w:ind w:right="-2" w:firstLine="0"/>
              <w:jc w:val="center"/>
              <w:rPr>
                <w:rFonts w:cs="Times New Roman"/>
                <w:kern w:val="0"/>
                <w:vertAlign w:val="superscript"/>
                <w:lang w:eastAsia="ru-RU" w:bidi="ar-SA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94D9C" w14:textId="77777777" w:rsidR="007C0D08" w:rsidRPr="001B1363" w:rsidRDefault="007C0D08" w:rsidP="005751B6">
            <w:pPr>
              <w:widowControl/>
              <w:suppressAutoHyphens w:val="0"/>
              <w:ind w:right="-2" w:firstLine="0"/>
              <w:jc w:val="center"/>
              <w:rPr>
                <w:rFonts w:cs="Times New Roman"/>
                <w:kern w:val="0"/>
                <w:lang w:eastAsia="ru-RU" w:bidi="ar-SA"/>
              </w:rPr>
            </w:pPr>
          </w:p>
        </w:tc>
      </w:tr>
      <w:tr w:rsidR="007C0D08" w:rsidRPr="001B1363" w14:paraId="260152F0" w14:textId="77777777" w:rsidTr="00764AA1">
        <w:tc>
          <w:tcPr>
            <w:tcW w:w="3794" w:type="dxa"/>
          </w:tcPr>
          <w:p w14:paraId="2DB4A007" w14:textId="77777777" w:rsidR="007C0D08" w:rsidRPr="001B1363" w:rsidRDefault="007C0D08" w:rsidP="005751B6">
            <w:pPr>
              <w:widowControl/>
              <w:suppressAutoHyphens w:val="0"/>
              <w:ind w:right="-2" w:firstLine="0"/>
              <w:rPr>
                <w:rFonts w:cs="Times New Roman"/>
                <w:kern w:val="0"/>
                <w:lang w:eastAsia="ru-RU" w:bidi="ar-SA"/>
              </w:rPr>
            </w:pPr>
          </w:p>
        </w:tc>
        <w:tc>
          <w:tcPr>
            <w:tcW w:w="284" w:type="dxa"/>
          </w:tcPr>
          <w:p w14:paraId="056BEDA9" w14:textId="77777777" w:rsidR="007C0D08" w:rsidRPr="001B1363" w:rsidRDefault="007C0D08" w:rsidP="005751B6">
            <w:pPr>
              <w:widowControl/>
              <w:suppressAutoHyphens w:val="0"/>
              <w:ind w:right="-2" w:firstLine="0"/>
              <w:rPr>
                <w:rFonts w:cs="Times New Roman"/>
                <w:kern w:val="0"/>
                <w:lang w:eastAsia="ru-RU" w:bidi="ar-SA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88919F4" w14:textId="77777777" w:rsidR="007C0D08" w:rsidRPr="001B1363" w:rsidRDefault="007C0D08" w:rsidP="005751B6">
            <w:pPr>
              <w:widowControl/>
              <w:suppressAutoHyphens w:val="0"/>
              <w:ind w:right="-2" w:firstLine="0"/>
              <w:jc w:val="center"/>
              <w:rPr>
                <w:rFonts w:cs="Times New Roman"/>
                <w:kern w:val="0"/>
                <w:vertAlign w:val="superscript"/>
                <w:lang w:eastAsia="ru-RU" w:bidi="ar-SA"/>
              </w:rPr>
            </w:pPr>
            <w:r w:rsidRPr="001B1363">
              <w:rPr>
                <w:rFonts w:cs="Times New Roman"/>
                <w:kern w:val="0"/>
                <w:vertAlign w:val="superscript"/>
                <w:lang w:eastAsia="ru-RU" w:bidi="ar-SA"/>
              </w:rPr>
              <w:t>(подпись руководителя)</w:t>
            </w:r>
          </w:p>
        </w:tc>
        <w:tc>
          <w:tcPr>
            <w:tcW w:w="283" w:type="dxa"/>
          </w:tcPr>
          <w:p w14:paraId="5EB569E6" w14:textId="77777777" w:rsidR="007C0D08" w:rsidRPr="001B1363" w:rsidRDefault="007C0D08" w:rsidP="005751B6">
            <w:pPr>
              <w:widowControl/>
              <w:suppressAutoHyphens w:val="0"/>
              <w:ind w:right="-2" w:firstLine="0"/>
              <w:jc w:val="center"/>
              <w:rPr>
                <w:rFonts w:cs="Times New Roman"/>
                <w:kern w:val="0"/>
                <w:vertAlign w:val="superscript"/>
                <w:lang w:eastAsia="ru-RU" w:bidi="ar-SA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AC8899" w14:textId="77777777" w:rsidR="007C0D08" w:rsidRPr="001B1363" w:rsidRDefault="007C0D08" w:rsidP="005751B6">
            <w:pPr>
              <w:widowControl/>
              <w:suppressAutoHyphens w:val="0"/>
              <w:ind w:right="-2" w:firstLine="0"/>
              <w:jc w:val="center"/>
              <w:rPr>
                <w:rFonts w:cs="Times New Roman"/>
                <w:kern w:val="0"/>
                <w:vertAlign w:val="superscript"/>
                <w:lang w:eastAsia="ru-RU" w:bidi="ar-SA"/>
              </w:rPr>
            </w:pPr>
            <w:r w:rsidRPr="001B1363">
              <w:rPr>
                <w:rFonts w:cs="Times New Roman"/>
                <w:kern w:val="0"/>
                <w:vertAlign w:val="superscript"/>
                <w:lang w:eastAsia="ru-RU" w:bidi="ar-SA"/>
              </w:rPr>
              <w:t>(инициалы, фамилия)</w:t>
            </w:r>
          </w:p>
        </w:tc>
      </w:tr>
    </w:tbl>
    <w:p w14:paraId="1BD796AF" w14:textId="77777777" w:rsidR="007C0D08" w:rsidRPr="001B1363" w:rsidRDefault="007C0D08" w:rsidP="005751B6">
      <w:pPr>
        <w:widowControl/>
        <w:suppressAutoHyphens w:val="0"/>
        <w:ind w:right="-2"/>
        <w:jc w:val="both"/>
        <w:rPr>
          <w:rFonts w:cs="Times New Roman"/>
          <w:kern w:val="0"/>
          <w:sz w:val="22"/>
          <w:szCs w:val="22"/>
          <w:lang w:eastAsia="ru-RU" w:bidi="ar-SA"/>
        </w:rPr>
      </w:pPr>
    </w:p>
    <w:p w14:paraId="38BC74B7" w14:textId="77777777" w:rsidR="007C0D08" w:rsidRPr="001B1363" w:rsidRDefault="007C0D08" w:rsidP="005751B6">
      <w:pPr>
        <w:widowControl/>
        <w:suppressAutoHyphens w:val="0"/>
        <w:ind w:right="-2"/>
        <w:jc w:val="both"/>
        <w:rPr>
          <w:rFonts w:cs="Times New Roman"/>
          <w:kern w:val="0"/>
          <w:sz w:val="22"/>
          <w:szCs w:val="22"/>
          <w:lang w:eastAsia="ru-RU" w:bidi="ar-SA"/>
        </w:rPr>
      </w:pPr>
    </w:p>
    <w:p w14:paraId="30D672B6" w14:textId="77777777" w:rsidR="007C0D08" w:rsidRDefault="007C0D08" w:rsidP="005751B6">
      <w:pPr>
        <w:widowControl/>
        <w:suppressAutoHyphens w:val="0"/>
        <w:spacing w:line="360" w:lineRule="auto"/>
        <w:ind w:right="-2"/>
        <w:jc w:val="center"/>
        <w:rPr>
          <w:rFonts w:cs="Times New Roman"/>
          <w:kern w:val="0"/>
          <w:sz w:val="26"/>
          <w:szCs w:val="26"/>
          <w:lang w:eastAsia="ru-RU" w:bidi="ar-SA"/>
        </w:rPr>
      </w:pPr>
    </w:p>
    <w:p w14:paraId="386675EA" w14:textId="123F538D" w:rsidR="007C0D08" w:rsidRDefault="007C0D08" w:rsidP="005751B6">
      <w:pPr>
        <w:widowControl/>
        <w:suppressAutoHyphens w:val="0"/>
        <w:spacing w:line="360" w:lineRule="auto"/>
        <w:ind w:right="-2"/>
        <w:rPr>
          <w:rFonts w:cs="Times New Roman"/>
          <w:kern w:val="0"/>
          <w:sz w:val="26"/>
          <w:szCs w:val="26"/>
          <w:lang w:eastAsia="ru-RU" w:bidi="ar-SA"/>
        </w:rPr>
      </w:pPr>
    </w:p>
    <w:p w14:paraId="7CC52E1C" w14:textId="413E7E15" w:rsidR="007C0D08" w:rsidRDefault="007C0D08" w:rsidP="005751B6">
      <w:pPr>
        <w:widowControl/>
        <w:suppressAutoHyphens w:val="0"/>
        <w:spacing w:line="360" w:lineRule="auto"/>
        <w:ind w:right="-2"/>
        <w:jc w:val="center"/>
        <w:rPr>
          <w:rFonts w:cs="Times New Roman"/>
          <w:kern w:val="0"/>
          <w:sz w:val="26"/>
          <w:szCs w:val="26"/>
          <w:lang w:eastAsia="ru-RU" w:bidi="ar-SA"/>
        </w:rPr>
      </w:pPr>
    </w:p>
    <w:p w14:paraId="1577D50E" w14:textId="3135435E" w:rsidR="005751B6" w:rsidRDefault="005751B6" w:rsidP="005751B6">
      <w:pPr>
        <w:widowControl/>
        <w:suppressAutoHyphens w:val="0"/>
        <w:spacing w:line="360" w:lineRule="auto"/>
        <w:ind w:right="-2"/>
        <w:jc w:val="center"/>
        <w:rPr>
          <w:rFonts w:cs="Times New Roman"/>
          <w:kern w:val="0"/>
          <w:sz w:val="26"/>
          <w:szCs w:val="26"/>
          <w:lang w:eastAsia="ru-RU" w:bidi="ar-SA"/>
        </w:rPr>
      </w:pPr>
    </w:p>
    <w:p w14:paraId="653ECA6A" w14:textId="77777777" w:rsidR="005751B6" w:rsidRDefault="005751B6" w:rsidP="005751B6">
      <w:pPr>
        <w:widowControl/>
        <w:suppressAutoHyphens w:val="0"/>
        <w:spacing w:line="360" w:lineRule="auto"/>
        <w:ind w:right="-2"/>
        <w:jc w:val="center"/>
        <w:rPr>
          <w:rFonts w:cs="Times New Roman"/>
          <w:kern w:val="0"/>
          <w:sz w:val="26"/>
          <w:szCs w:val="26"/>
          <w:lang w:eastAsia="ru-RU" w:bidi="ar-SA"/>
        </w:rPr>
      </w:pPr>
    </w:p>
    <w:p w14:paraId="4DC652F8" w14:textId="094717A3" w:rsidR="007C0D08" w:rsidRPr="00E17D22" w:rsidRDefault="007C0D08" w:rsidP="005751B6">
      <w:pPr>
        <w:pStyle w:val="a4"/>
        <w:spacing w:before="0" w:line="360" w:lineRule="auto"/>
        <w:ind w:right="-2"/>
        <w:jc w:val="center"/>
        <w:rPr>
          <w:rFonts w:ascii="Times New Roman" w:hAnsi="Times New Roman"/>
          <w:color w:val="auto"/>
          <w:sz w:val="26"/>
          <w:szCs w:val="26"/>
        </w:rPr>
      </w:pPr>
      <w:r w:rsidRPr="001B1363">
        <w:rPr>
          <w:rFonts w:ascii="Times New Roman" w:hAnsi="Times New Roman"/>
          <w:color w:val="auto"/>
          <w:sz w:val="26"/>
          <w:szCs w:val="26"/>
        </w:rPr>
        <w:t>Архангельск 20</w:t>
      </w:r>
      <w:r>
        <w:rPr>
          <w:rFonts w:ascii="Times New Roman" w:hAnsi="Times New Roman"/>
          <w:color w:val="auto"/>
          <w:sz w:val="26"/>
          <w:szCs w:val="26"/>
        </w:rPr>
        <w:t>2</w:t>
      </w:r>
      <w:r w:rsidR="005751B6" w:rsidRPr="00E17D22">
        <w:rPr>
          <w:rFonts w:ascii="Times New Roman" w:hAnsi="Times New Roman"/>
          <w:color w:val="auto"/>
          <w:sz w:val="26"/>
          <w:szCs w:val="26"/>
        </w:rPr>
        <w:t>2</w:t>
      </w:r>
    </w:p>
    <w:p w14:paraId="4C69E071" w14:textId="77777777" w:rsidR="007C0D08" w:rsidRPr="00EB5FCB" w:rsidRDefault="007C0D08" w:rsidP="005751B6">
      <w:pPr>
        <w:ind w:right="-2"/>
        <w:jc w:val="center"/>
        <w:rPr>
          <w:sz w:val="20"/>
          <w:szCs w:val="20"/>
        </w:rPr>
      </w:pPr>
      <w:r>
        <w:rPr>
          <w:b/>
          <w:sz w:val="28"/>
          <w:szCs w:val="28"/>
        </w:rPr>
        <w:br w:type="page"/>
      </w:r>
      <w:r w:rsidRPr="00EB5FCB">
        <w:rPr>
          <w:sz w:val="20"/>
          <w:szCs w:val="20"/>
        </w:rPr>
        <w:lastRenderedPageBreak/>
        <w:t>МИНИСТЕРСТВО НАУКИ И ВЫСШЕГО ОБРАЗОВАНИЯ РОССИЙСКОЙ ФЕДЕРАЦИИ</w:t>
      </w:r>
    </w:p>
    <w:p w14:paraId="14D41B8E" w14:textId="77777777" w:rsidR="007C0D08" w:rsidRPr="00EB5FCB" w:rsidRDefault="007C0D08" w:rsidP="005751B6">
      <w:pPr>
        <w:ind w:right="-569"/>
        <w:jc w:val="center"/>
        <w:rPr>
          <w:sz w:val="22"/>
          <w:szCs w:val="22"/>
        </w:rPr>
      </w:pPr>
      <w:r w:rsidRPr="00EB5FCB">
        <w:rPr>
          <w:sz w:val="22"/>
          <w:szCs w:val="22"/>
        </w:rPr>
        <w:t>федеральное государственное автономное образовательное учреждение</w:t>
      </w:r>
    </w:p>
    <w:p w14:paraId="2831DB86" w14:textId="77777777" w:rsidR="007C0D08" w:rsidRPr="00EB5FCB" w:rsidRDefault="007C0D08" w:rsidP="005751B6">
      <w:pPr>
        <w:ind w:right="-569"/>
        <w:jc w:val="center"/>
        <w:rPr>
          <w:sz w:val="22"/>
          <w:szCs w:val="22"/>
        </w:rPr>
      </w:pPr>
      <w:r w:rsidRPr="00EB5FCB">
        <w:rPr>
          <w:sz w:val="22"/>
          <w:szCs w:val="22"/>
        </w:rPr>
        <w:t>высшего образования</w:t>
      </w:r>
    </w:p>
    <w:p w14:paraId="1BBF5B5B" w14:textId="77777777" w:rsidR="007C0D08" w:rsidRPr="00EB5FCB" w:rsidRDefault="007C0D08" w:rsidP="005751B6">
      <w:pPr>
        <w:spacing w:after="240"/>
        <w:ind w:right="-569"/>
        <w:jc w:val="center"/>
        <w:rPr>
          <w:b/>
          <w:sz w:val="22"/>
          <w:szCs w:val="22"/>
        </w:rPr>
      </w:pPr>
      <w:r w:rsidRPr="00EB5FCB">
        <w:rPr>
          <w:b/>
          <w:sz w:val="22"/>
          <w:szCs w:val="22"/>
        </w:rPr>
        <w:t>«Северный (Арктический) федеральный университет имени М. В. Ломоносова»</w:t>
      </w:r>
    </w:p>
    <w:p w14:paraId="172063F7" w14:textId="77777777" w:rsidR="007C0D08" w:rsidRPr="00EB5FCB" w:rsidRDefault="007C0D08" w:rsidP="005751B6">
      <w:pPr>
        <w:ind w:right="-569"/>
        <w:jc w:val="center"/>
        <w:rPr>
          <w:b/>
          <w:bCs/>
          <w:iCs/>
          <w:caps/>
        </w:rPr>
      </w:pPr>
      <w:r w:rsidRPr="00EB5FCB">
        <w:rPr>
          <w:b/>
          <w:bCs/>
          <w:iCs/>
          <w:caps/>
        </w:rPr>
        <w:t xml:space="preserve">технологический колледж императора петра </w:t>
      </w:r>
      <w:r w:rsidRPr="00EB5FCB">
        <w:rPr>
          <w:b/>
          <w:bCs/>
          <w:iCs/>
          <w:caps/>
          <w:lang w:val="en-US"/>
        </w:rPr>
        <w:t>i</w:t>
      </w:r>
    </w:p>
    <w:p w14:paraId="50A7AD28" w14:textId="77777777" w:rsidR="007C0D08" w:rsidRPr="00EB5FCB" w:rsidRDefault="007C0D08" w:rsidP="005751B6">
      <w:pPr>
        <w:spacing w:before="120"/>
        <w:ind w:right="-569"/>
        <w:jc w:val="center"/>
        <w:rPr>
          <w:b/>
          <w:sz w:val="30"/>
          <w:szCs w:val="30"/>
        </w:rPr>
      </w:pPr>
    </w:p>
    <w:p w14:paraId="4BAABABC" w14:textId="77777777" w:rsidR="007C0D08" w:rsidRPr="00EB5FCB" w:rsidRDefault="007C0D08" w:rsidP="005751B6">
      <w:pPr>
        <w:spacing w:before="120"/>
        <w:ind w:right="-569"/>
        <w:jc w:val="center"/>
        <w:rPr>
          <w:b/>
          <w:sz w:val="30"/>
          <w:szCs w:val="30"/>
        </w:rPr>
      </w:pPr>
      <w:r w:rsidRPr="00EB5FCB">
        <w:rPr>
          <w:b/>
          <w:sz w:val="30"/>
          <w:szCs w:val="30"/>
        </w:rPr>
        <w:t xml:space="preserve">ЗАДАНИЕ НА </w:t>
      </w:r>
      <w:r>
        <w:rPr>
          <w:b/>
          <w:sz w:val="30"/>
          <w:szCs w:val="30"/>
        </w:rPr>
        <w:t>КУРСОВОЙ ПРОЕКТ</w:t>
      </w:r>
    </w:p>
    <w:p w14:paraId="6FCAAB04" w14:textId="77777777" w:rsidR="007C0D08" w:rsidRPr="00EB5FCB" w:rsidRDefault="007C0D08" w:rsidP="005751B6">
      <w:pPr>
        <w:ind w:right="-569"/>
        <w:jc w:val="center"/>
        <w:rPr>
          <w:b/>
        </w:rPr>
      </w:pPr>
    </w:p>
    <w:tbl>
      <w:tblPr>
        <w:tblStyle w:val="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7"/>
        <w:gridCol w:w="852"/>
        <w:gridCol w:w="1624"/>
        <w:gridCol w:w="1092"/>
        <w:gridCol w:w="2662"/>
        <w:gridCol w:w="1093"/>
      </w:tblGrid>
      <w:tr w:rsidR="007C0D08" w:rsidRPr="009D4589" w14:paraId="32A2FD1B" w14:textId="77777777" w:rsidTr="00764AA1">
        <w:tc>
          <w:tcPr>
            <w:tcW w:w="2655" w:type="dxa"/>
            <w:gridSpan w:val="2"/>
            <w:hideMark/>
          </w:tcPr>
          <w:p w14:paraId="4D0FA7CC" w14:textId="77777777" w:rsidR="007C0D08" w:rsidRPr="009D4589" w:rsidRDefault="007C0D08" w:rsidP="005751B6">
            <w:pPr>
              <w:ind w:right="-569" w:firstLine="0"/>
              <w:jc w:val="left"/>
              <w:rPr>
                <w:rFonts w:cs="Times New Roman"/>
              </w:rPr>
            </w:pPr>
            <w:r w:rsidRPr="009D4589">
              <w:rPr>
                <w:rFonts w:cs="Times New Roman"/>
              </w:rPr>
              <w:t>Обучающемуся (-ейся)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513F3" w14:textId="6131CE17" w:rsidR="007C0D08" w:rsidRPr="009D4589" w:rsidRDefault="00015895" w:rsidP="005751B6">
            <w:pPr>
              <w:ind w:right="-569"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1134" w:type="dxa"/>
            <w:hideMark/>
          </w:tcPr>
          <w:p w14:paraId="13FB3F20" w14:textId="77777777" w:rsidR="007C0D08" w:rsidRPr="009D4589" w:rsidRDefault="007C0D08" w:rsidP="005751B6">
            <w:pPr>
              <w:ind w:right="-569" w:firstLine="0"/>
              <w:jc w:val="center"/>
              <w:rPr>
                <w:rFonts w:cs="Times New Roman"/>
              </w:rPr>
            </w:pPr>
            <w:r w:rsidRPr="009D4589">
              <w:rPr>
                <w:rFonts w:cs="Times New Roman"/>
              </w:rPr>
              <w:t>курса,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B16D31" w14:textId="77777777" w:rsidR="007C0D08" w:rsidRPr="009D4589" w:rsidRDefault="007C0D08" w:rsidP="005751B6">
            <w:pPr>
              <w:ind w:right="-569"/>
              <w:rPr>
                <w:rFonts w:cs="Times New Roman"/>
              </w:rPr>
            </w:pPr>
            <w:r>
              <w:rPr>
                <w:rFonts w:cs="Times New Roman"/>
              </w:rPr>
              <w:t xml:space="preserve">404918 </w:t>
            </w:r>
          </w:p>
        </w:tc>
        <w:tc>
          <w:tcPr>
            <w:tcW w:w="1099" w:type="dxa"/>
            <w:hideMark/>
          </w:tcPr>
          <w:p w14:paraId="39B6BDFA" w14:textId="707F5630" w:rsidR="007C0D08" w:rsidRPr="009D4589" w:rsidRDefault="00812CFA" w:rsidP="00812CFA">
            <w:pPr>
              <w:ind w:right="-569" w:hanging="3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 w:rsidR="007C0D08" w:rsidRPr="009D4589">
              <w:rPr>
                <w:rFonts w:cs="Times New Roman"/>
              </w:rPr>
              <w:t>группы,</w:t>
            </w:r>
          </w:p>
        </w:tc>
      </w:tr>
      <w:tr w:rsidR="007C0D08" w:rsidRPr="009D4589" w14:paraId="70698D3A" w14:textId="77777777" w:rsidTr="00764AA1">
        <w:tc>
          <w:tcPr>
            <w:tcW w:w="1668" w:type="dxa"/>
            <w:hideMark/>
          </w:tcPr>
          <w:p w14:paraId="31D4D41E" w14:textId="77777777" w:rsidR="007C0D08" w:rsidRPr="009D4589" w:rsidRDefault="007C0D08" w:rsidP="005751B6">
            <w:pPr>
              <w:ind w:right="-569" w:firstLine="0"/>
              <w:jc w:val="left"/>
              <w:rPr>
                <w:rFonts w:cs="Times New Roman"/>
              </w:rPr>
            </w:pPr>
            <w:r w:rsidRPr="009D4589">
              <w:rPr>
                <w:rFonts w:cs="Times New Roman"/>
              </w:rPr>
              <w:t>специальности</w:t>
            </w:r>
          </w:p>
        </w:tc>
        <w:tc>
          <w:tcPr>
            <w:tcW w:w="790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DA5E89" w14:textId="77777777" w:rsidR="007C0D08" w:rsidRPr="006A6B6E" w:rsidRDefault="007C0D08" w:rsidP="005751B6">
            <w:pPr>
              <w:ind w:right="-569" w:firstLine="0"/>
              <w:jc w:val="center"/>
              <w:rPr>
                <w:rFonts w:cs="Times New Roman"/>
                <w:szCs w:val="26"/>
              </w:rPr>
            </w:pPr>
            <w:r>
              <w:t>09.02.0</w:t>
            </w:r>
            <w:r>
              <w:rPr>
                <w:lang w:val="en-US"/>
              </w:rPr>
              <w:t>7</w:t>
            </w:r>
            <w:r>
              <w:t xml:space="preserve"> Информационные системы и программирование</w:t>
            </w:r>
          </w:p>
        </w:tc>
      </w:tr>
      <w:tr w:rsidR="007C0D08" w:rsidRPr="009D4589" w14:paraId="09D3383D" w14:textId="77777777" w:rsidTr="00764AA1">
        <w:tc>
          <w:tcPr>
            <w:tcW w:w="956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5BD3A6" w14:textId="77777777" w:rsidR="007C0D08" w:rsidRPr="00B6268F" w:rsidRDefault="007C0D08" w:rsidP="005751B6">
            <w:pPr>
              <w:ind w:right="-569" w:firstLine="0"/>
              <w:jc w:val="center"/>
              <w:rPr>
                <w:rFonts w:cs="Times New Roman"/>
                <w:bCs/>
              </w:rPr>
            </w:pPr>
            <w:r w:rsidRPr="00B6268F">
              <w:rPr>
                <w:rFonts w:cs="Times New Roman"/>
                <w:bCs/>
              </w:rPr>
              <w:t>Денисову Илье Владимировичу</w:t>
            </w:r>
          </w:p>
        </w:tc>
      </w:tr>
      <w:tr w:rsidR="007C0D08" w:rsidRPr="009D4589" w14:paraId="1CF14BA0" w14:textId="77777777" w:rsidTr="00764AA1">
        <w:tc>
          <w:tcPr>
            <w:tcW w:w="956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2120BB" w14:textId="77777777" w:rsidR="007C0D08" w:rsidRPr="009D4589" w:rsidRDefault="007C0D08" w:rsidP="005751B6">
            <w:pPr>
              <w:ind w:right="-569" w:firstLine="0"/>
              <w:jc w:val="center"/>
              <w:rPr>
                <w:rFonts w:cs="Times New Roman"/>
                <w:szCs w:val="26"/>
              </w:rPr>
            </w:pPr>
          </w:p>
        </w:tc>
      </w:tr>
      <w:tr w:rsidR="007C0D08" w:rsidRPr="009D4589" w14:paraId="3E11296F" w14:textId="77777777" w:rsidTr="00764AA1">
        <w:tc>
          <w:tcPr>
            <w:tcW w:w="956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EEFA9C" w14:textId="77777777" w:rsidR="007C0D08" w:rsidRPr="009D4589" w:rsidRDefault="007C0D08" w:rsidP="005751B6">
            <w:pPr>
              <w:ind w:right="-569" w:firstLine="0"/>
              <w:jc w:val="center"/>
              <w:rPr>
                <w:rFonts w:cs="Times New Roman"/>
                <w:vertAlign w:val="superscript"/>
              </w:rPr>
            </w:pPr>
            <w:r w:rsidRPr="009D4589">
              <w:rPr>
                <w:rFonts w:cs="Times New Roman"/>
                <w:vertAlign w:val="superscript"/>
              </w:rPr>
              <w:t>(фамилия, имя, отчество)</w:t>
            </w:r>
          </w:p>
        </w:tc>
      </w:tr>
    </w:tbl>
    <w:p w14:paraId="336F5D6B" w14:textId="77777777" w:rsidR="007C0D08" w:rsidRPr="009D4589" w:rsidRDefault="007C0D08" w:rsidP="005751B6">
      <w:pPr>
        <w:ind w:right="-569"/>
        <w:jc w:val="center"/>
        <w:rPr>
          <w:rFonts w:cs="Times New Roman"/>
        </w:rPr>
      </w:pPr>
    </w:p>
    <w:tbl>
      <w:tblPr>
        <w:tblStyle w:val="6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654"/>
      </w:tblGrid>
      <w:tr w:rsidR="007C0D08" w:rsidRPr="009D4589" w14:paraId="43F94748" w14:textId="77777777" w:rsidTr="001B1B2B">
        <w:tc>
          <w:tcPr>
            <w:tcW w:w="1560" w:type="dxa"/>
            <w:hideMark/>
          </w:tcPr>
          <w:p w14:paraId="525FA065" w14:textId="77777777" w:rsidR="007C0D08" w:rsidRPr="009D4589" w:rsidRDefault="007C0D08" w:rsidP="005751B6">
            <w:pPr>
              <w:ind w:right="-569" w:firstLine="0"/>
              <w:jc w:val="left"/>
              <w:rPr>
                <w:rFonts w:cs="Times New Roman"/>
              </w:rPr>
            </w:pPr>
            <w:r w:rsidRPr="009D4589">
              <w:rPr>
                <w:rFonts w:cs="Times New Roman"/>
              </w:rPr>
              <w:t>Тема работы: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992A51" w14:textId="2CDDF6E3" w:rsidR="007C0D08" w:rsidRPr="0047793D" w:rsidRDefault="0047793D" w:rsidP="005751B6">
            <w:pPr>
              <w:ind w:right="-569" w:firstLine="0"/>
              <w:jc w:val="center"/>
              <w:rPr>
                <w:rFonts w:cs="Times New Roman"/>
              </w:rPr>
            </w:pPr>
            <w:r w:rsidRPr="0047793D">
              <w:rPr>
                <w:rFonts w:cs="Times New Roman"/>
                <w:lang w:eastAsia="ru-RU"/>
              </w:rPr>
              <w:t>Разработка программного средства для учета кадров на предприятии</w:t>
            </w:r>
          </w:p>
        </w:tc>
      </w:tr>
    </w:tbl>
    <w:p w14:paraId="4D307789" w14:textId="77777777" w:rsidR="007C0D08" w:rsidRDefault="007C0D08" w:rsidP="005751B6">
      <w:pPr>
        <w:spacing w:before="240" w:after="240"/>
        <w:ind w:right="-569"/>
      </w:pPr>
      <w:r>
        <w:t>Исходные данные к работе:</w:t>
      </w:r>
    </w:p>
    <w:p w14:paraId="11AE2958" w14:textId="77777777" w:rsidR="00A2102B" w:rsidRDefault="00A2102B" w:rsidP="005751B6">
      <w:pPr>
        <w:ind w:right="-569"/>
      </w:pPr>
      <w:r>
        <w:t>План работы:</w:t>
      </w:r>
    </w:p>
    <w:p w14:paraId="70FE5AAE" w14:textId="77777777" w:rsidR="00A2102B" w:rsidRDefault="00A2102B" w:rsidP="005751B6">
      <w:pPr>
        <w:ind w:right="-569"/>
      </w:pPr>
      <w:r>
        <w:t xml:space="preserve">Введение </w:t>
      </w:r>
    </w:p>
    <w:p w14:paraId="69CBD653" w14:textId="77777777" w:rsidR="00A2102B" w:rsidRDefault="00A2102B" w:rsidP="005751B6">
      <w:pPr>
        <w:ind w:right="-569"/>
      </w:pPr>
      <w:r>
        <w:t xml:space="preserve">1. Разработка системного проекта </w:t>
      </w:r>
    </w:p>
    <w:p w14:paraId="6E43F5CB" w14:textId="77777777" w:rsidR="00A2102B" w:rsidRDefault="00A2102B" w:rsidP="005751B6">
      <w:pPr>
        <w:ind w:right="-569" w:firstLine="708"/>
      </w:pPr>
      <w:r>
        <w:t xml:space="preserve">1.1 Назначение разработки </w:t>
      </w:r>
    </w:p>
    <w:p w14:paraId="74B3E7DA" w14:textId="77777777" w:rsidR="00A2102B" w:rsidRDefault="00A2102B" w:rsidP="005751B6">
      <w:pPr>
        <w:ind w:left="708" w:right="-569"/>
      </w:pPr>
      <w:r>
        <w:t xml:space="preserve">1.2 Требования к функциональным характеристикам </w:t>
      </w:r>
    </w:p>
    <w:p w14:paraId="0F08AB8F" w14:textId="77777777" w:rsidR="00A2102B" w:rsidRDefault="00A2102B" w:rsidP="005751B6">
      <w:pPr>
        <w:ind w:left="708" w:right="-569"/>
      </w:pPr>
      <w:r>
        <w:t xml:space="preserve">1.3 Требования к надёжности и безопасности </w:t>
      </w:r>
    </w:p>
    <w:p w14:paraId="521CF442" w14:textId="77777777" w:rsidR="00A2102B" w:rsidRDefault="00A2102B" w:rsidP="005751B6">
      <w:pPr>
        <w:ind w:left="708" w:right="-569"/>
      </w:pPr>
      <w:r>
        <w:t xml:space="preserve">1.4 Требования к составу и параметрам технических средств </w:t>
      </w:r>
    </w:p>
    <w:p w14:paraId="387EB389" w14:textId="77777777" w:rsidR="00A2102B" w:rsidRDefault="00A2102B" w:rsidP="005751B6">
      <w:pPr>
        <w:ind w:left="708" w:right="-569"/>
      </w:pPr>
      <w:r>
        <w:t xml:space="preserve">1.5 Требования к информационной и программной совместимости </w:t>
      </w:r>
    </w:p>
    <w:p w14:paraId="5E181129" w14:textId="77777777" w:rsidR="00A2102B" w:rsidRDefault="00A2102B" w:rsidP="005751B6">
      <w:pPr>
        <w:ind w:right="-569"/>
      </w:pPr>
      <w:r>
        <w:t xml:space="preserve">2. Разработка технического проекта </w:t>
      </w:r>
    </w:p>
    <w:p w14:paraId="1ED2D79A" w14:textId="77777777" w:rsidR="00812CFA" w:rsidRDefault="00A2102B" w:rsidP="005751B6">
      <w:pPr>
        <w:ind w:left="708" w:right="-569"/>
      </w:pPr>
      <w:r>
        <w:t xml:space="preserve">2.1 Анализ требований и определение спецификаций программного обеспечения </w:t>
      </w:r>
    </w:p>
    <w:p w14:paraId="194C44EB" w14:textId="51149CDE" w:rsidR="00A2102B" w:rsidRDefault="00A2102B" w:rsidP="005751B6">
      <w:pPr>
        <w:ind w:left="708" w:right="-569"/>
      </w:pPr>
      <w:r>
        <w:t xml:space="preserve">2.2 Проектирование модели данных </w:t>
      </w:r>
    </w:p>
    <w:p w14:paraId="7F723BFC" w14:textId="77777777" w:rsidR="00A2102B" w:rsidRDefault="00A2102B" w:rsidP="005751B6">
      <w:pPr>
        <w:ind w:left="708" w:right="-569"/>
      </w:pPr>
      <w:r>
        <w:t xml:space="preserve">2.3 Детальное проектирование программного обеспечения (конструирование прототипа) </w:t>
      </w:r>
    </w:p>
    <w:p w14:paraId="6E421EB9" w14:textId="77777777" w:rsidR="00A2102B" w:rsidRDefault="00A2102B" w:rsidP="005751B6">
      <w:pPr>
        <w:ind w:right="-569"/>
      </w:pPr>
      <w:r>
        <w:t xml:space="preserve">3. Реализация </w:t>
      </w:r>
    </w:p>
    <w:p w14:paraId="453FD56A" w14:textId="77777777" w:rsidR="00A2102B" w:rsidRDefault="00A2102B" w:rsidP="005751B6">
      <w:pPr>
        <w:ind w:right="-569" w:firstLine="708"/>
      </w:pPr>
      <w:r>
        <w:t xml:space="preserve">3.1 Обоснование выбора средств разработки </w:t>
      </w:r>
    </w:p>
    <w:p w14:paraId="25109724" w14:textId="77777777" w:rsidR="00A2102B" w:rsidRDefault="00A2102B" w:rsidP="005751B6">
      <w:pPr>
        <w:ind w:left="708" w:right="-569"/>
      </w:pPr>
      <w:r>
        <w:t xml:space="preserve">3.2 Описание основных программных модулей </w:t>
      </w:r>
    </w:p>
    <w:p w14:paraId="25ABFEE5" w14:textId="77777777" w:rsidR="00A2102B" w:rsidRDefault="00A2102B" w:rsidP="005751B6">
      <w:pPr>
        <w:ind w:right="-569"/>
      </w:pPr>
      <w:r>
        <w:t xml:space="preserve">4. Тестирование программного продукта </w:t>
      </w:r>
    </w:p>
    <w:p w14:paraId="07F5C1B1" w14:textId="77777777" w:rsidR="00A2102B" w:rsidRDefault="00A2102B" w:rsidP="005751B6">
      <w:pPr>
        <w:ind w:right="-569"/>
      </w:pPr>
      <w:r>
        <w:t xml:space="preserve">Заключение </w:t>
      </w:r>
    </w:p>
    <w:p w14:paraId="79072553" w14:textId="77777777" w:rsidR="00A2102B" w:rsidRDefault="00A2102B" w:rsidP="005751B6">
      <w:pPr>
        <w:ind w:right="-569"/>
      </w:pPr>
      <w:r>
        <w:t xml:space="preserve">Список используемых источников </w:t>
      </w:r>
    </w:p>
    <w:p w14:paraId="30F5757B" w14:textId="222FD8F7" w:rsidR="007C0D08" w:rsidRPr="00A2102B" w:rsidRDefault="00A2102B" w:rsidP="005751B6">
      <w:pPr>
        <w:ind w:right="-569"/>
        <w:rPr>
          <w:rFonts w:cs="Times New Roman"/>
          <w:u w:val="single"/>
        </w:rPr>
      </w:pPr>
      <w:r>
        <w:t>Приложения</w:t>
      </w:r>
    </w:p>
    <w:tbl>
      <w:tblPr>
        <w:tblStyle w:val="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3"/>
        <w:gridCol w:w="276"/>
        <w:gridCol w:w="3254"/>
        <w:gridCol w:w="400"/>
        <w:gridCol w:w="2857"/>
      </w:tblGrid>
      <w:tr w:rsidR="007C0D08" w:rsidRPr="00EB5FCB" w14:paraId="34B37304" w14:textId="77777777" w:rsidTr="00764AA1">
        <w:tc>
          <w:tcPr>
            <w:tcW w:w="2376" w:type="dxa"/>
          </w:tcPr>
          <w:p w14:paraId="6CC4238D" w14:textId="77777777" w:rsidR="007C0D08" w:rsidRPr="00EB5FCB" w:rsidRDefault="007C0D08" w:rsidP="005751B6">
            <w:pPr>
              <w:ind w:right="-569"/>
              <w:rPr>
                <w:lang w:eastAsia="en-US"/>
              </w:rPr>
            </w:pPr>
          </w:p>
          <w:p w14:paraId="3B94D49B" w14:textId="77777777" w:rsidR="007C0D08" w:rsidRPr="00EB5FCB" w:rsidRDefault="007C0D08" w:rsidP="005751B6">
            <w:pPr>
              <w:ind w:right="-569"/>
              <w:rPr>
                <w:lang w:eastAsia="en-US"/>
              </w:rPr>
            </w:pPr>
          </w:p>
          <w:p w14:paraId="57AD05DD" w14:textId="77777777" w:rsidR="007C0D08" w:rsidRPr="00EB5FCB" w:rsidRDefault="007C0D08" w:rsidP="005751B6">
            <w:pPr>
              <w:ind w:right="-569"/>
              <w:rPr>
                <w:lang w:eastAsia="en-US"/>
              </w:rPr>
            </w:pPr>
            <w:r w:rsidRPr="00EB5FCB">
              <w:rPr>
                <w:lang w:eastAsia="en-US"/>
              </w:rPr>
              <w:t>Руководитель</w:t>
            </w:r>
          </w:p>
        </w:tc>
        <w:tc>
          <w:tcPr>
            <w:tcW w:w="284" w:type="dxa"/>
          </w:tcPr>
          <w:p w14:paraId="23C6DB09" w14:textId="77777777" w:rsidR="007C0D08" w:rsidRPr="00EB5FCB" w:rsidRDefault="007C0D08" w:rsidP="005751B6">
            <w:pPr>
              <w:ind w:right="-569"/>
              <w:rPr>
                <w:lang w:eastAsia="en-US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CDA364" w14:textId="77777777" w:rsidR="007C0D08" w:rsidRPr="00EB5FCB" w:rsidRDefault="007C0D08" w:rsidP="005751B6">
            <w:pPr>
              <w:ind w:right="-569"/>
              <w:jc w:val="center"/>
              <w:rPr>
                <w:vertAlign w:val="superscript"/>
                <w:lang w:eastAsia="en-US"/>
              </w:rPr>
            </w:pPr>
          </w:p>
        </w:tc>
        <w:tc>
          <w:tcPr>
            <w:tcW w:w="425" w:type="dxa"/>
          </w:tcPr>
          <w:p w14:paraId="5201F2DE" w14:textId="77777777" w:rsidR="007C0D08" w:rsidRPr="00EB5FCB" w:rsidRDefault="007C0D08" w:rsidP="005751B6">
            <w:pPr>
              <w:ind w:right="-569"/>
              <w:jc w:val="center"/>
              <w:rPr>
                <w:vertAlign w:val="superscript"/>
                <w:lang w:eastAsia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CF09B0" w14:textId="77777777" w:rsidR="007C0D08" w:rsidRPr="00EB5FCB" w:rsidRDefault="007C0D08" w:rsidP="005751B6">
            <w:pPr>
              <w:ind w:right="-569"/>
              <w:jc w:val="center"/>
              <w:rPr>
                <w:vertAlign w:val="superscript"/>
                <w:lang w:eastAsia="en-US"/>
              </w:rPr>
            </w:pPr>
          </w:p>
        </w:tc>
      </w:tr>
      <w:tr w:rsidR="007C0D08" w:rsidRPr="00EB5FCB" w14:paraId="1E05416F" w14:textId="77777777" w:rsidTr="00764AA1">
        <w:tc>
          <w:tcPr>
            <w:tcW w:w="2376" w:type="dxa"/>
          </w:tcPr>
          <w:p w14:paraId="63501E44" w14:textId="77777777" w:rsidR="007C0D08" w:rsidRPr="00EB5FCB" w:rsidRDefault="007C0D08" w:rsidP="005751B6">
            <w:pPr>
              <w:ind w:right="-569"/>
              <w:rPr>
                <w:lang w:eastAsia="en-US"/>
              </w:rPr>
            </w:pPr>
          </w:p>
        </w:tc>
        <w:tc>
          <w:tcPr>
            <w:tcW w:w="284" w:type="dxa"/>
          </w:tcPr>
          <w:p w14:paraId="13A6114A" w14:textId="77777777" w:rsidR="007C0D08" w:rsidRPr="00EB5FCB" w:rsidRDefault="007C0D08" w:rsidP="005751B6">
            <w:pPr>
              <w:ind w:right="-569"/>
              <w:rPr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F1FDA7" w14:textId="77777777" w:rsidR="007C0D08" w:rsidRPr="00EB5FCB" w:rsidRDefault="007C0D08" w:rsidP="005751B6">
            <w:pPr>
              <w:ind w:right="-569"/>
              <w:jc w:val="center"/>
              <w:rPr>
                <w:vertAlign w:val="superscript"/>
                <w:lang w:eastAsia="en-US"/>
              </w:rPr>
            </w:pPr>
            <w:r w:rsidRPr="00EB5FCB">
              <w:rPr>
                <w:vertAlign w:val="superscript"/>
                <w:lang w:eastAsia="en-US"/>
              </w:rPr>
              <w:t>(подпись руководителя)</w:t>
            </w:r>
          </w:p>
        </w:tc>
        <w:tc>
          <w:tcPr>
            <w:tcW w:w="425" w:type="dxa"/>
          </w:tcPr>
          <w:p w14:paraId="329CCB3B" w14:textId="77777777" w:rsidR="007C0D08" w:rsidRPr="00EB5FCB" w:rsidRDefault="007C0D08" w:rsidP="005751B6">
            <w:pPr>
              <w:ind w:right="-569"/>
              <w:jc w:val="center"/>
              <w:rPr>
                <w:vertAlign w:val="superscript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2D6EED" w14:textId="77777777" w:rsidR="007C0D08" w:rsidRPr="00EB5FCB" w:rsidRDefault="007C0D08" w:rsidP="005751B6">
            <w:pPr>
              <w:ind w:right="-569"/>
              <w:jc w:val="center"/>
              <w:rPr>
                <w:vertAlign w:val="superscript"/>
                <w:lang w:eastAsia="en-US"/>
              </w:rPr>
            </w:pPr>
            <w:r w:rsidRPr="00EB5FCB">
              <w:rPr>
                <w:vertAlign w:val="superscript"/>
                <w:lang w:eastAsia="en-US"/>
              </w:rPr>
              <w:t>(инициалы, фамилия)</w:t>
            </w:r>
          </w:p>
        </w:tc>
      </w:tr>
    </w:tbl>
    <w:p w14:paraId="4AABEFCD" w14:textId="77777777" w:rsidR="007C0D08" w:rsidRPr="00EB5FCB" w:rsidRDefault="007C0D08" w:rsidP="005751B6">
      <w:pPr>
        <w:ind w:right="-569"/>
        <w:jc w:val="center"/>
      </w:pPr>
    </w:p>
    <w:p w14:paraId="0935D489" w14:textId="77777777" w:rsidR="007C0D08" w:rsidRDefault="007C0D08" w:rsidP="005751B6">
      <w:pPr>
        <w:ind w:right="-569"/>
      </w:pPr>
    </w:p>
    <w:p w14:paraId="71274816" w14:textId="77777777" w:rsidR="007C0D08" w:rsidRDefault="007C0D08" w:rsidP="005751B6">
      <w:pPr>
        <w:ind w:right="-569"/>
        <w:jc w:val="center"/>
      </w:pPr>
    </w:p>
    <w:p w14:paraId="0B05564D" w14:textId="77777777" w:rsidR="007C0D08" w:rsidRDefault="007C0D08" w:rsidP="005751B6">
      <w:pPr>
        <w:ind w:right="-569"/>
        <w:jc w:val="center"/>
      </w:pPr>
    </w:p>
    <w:p w14:paraId="66CC876F" w14:textId="51711A42" w:rsidR="007C0D08" w:rsidRPr="00D51FD6" w:rsidRDefault="007C0D08" w:rsidP="005751B6">
      <w:pPr>
        <w:spacing w:after="160" w:line="256" w:lineRule="auto"/>
        <w:ind w:right="-569"/>
        <w:jc w:val="center"/>
      </w:pPr>
      <w:r w:rsidRPr="00EB5FCB">
        <w:t>Архангельск 20</w:t>
      </w:r>
      <w:r>
        <w:rPr>
          <w:lang w:val="en-US"/>
        </w:rPr>
        <w:t>2</w:t>
      </w:r>
      <w:r w:rsidR="00ED4944">
        <w:t>2</w:t>
      </w:r>
    </w:p>
    <w:p w14:paraId="4F74A7C2" w14:textId="77777777" w:rsidR="007C0D08" w:rsidRPr="00FC7B80" w:rsidRDefault="007C0D08" w:rsidP="00F22EDC">
      <w:pPr>
        <w:ind w:right="391"/>
        <w:rPr>
          <w:lang w:eastAsia="ru-RU" w:bidi="ar-SA"/>
        </w:rPr>
        <w:sectPr w:rsidR="007C0D08" w:rsidRPr="00FC7B80" w:rsidSect="00986AE6">
          <w:footerReference w:type="default" r:id="rId8"/>
          <w:footerReference w:type="first" r:id="rId9"/>
          <w:pgSz w:w="11906" w:h="16838" w:code="9"/>
          <w:pgMar w:top="1418" w:right="1418" w:bottom="1134" w:left="1418" w:header="709" w:footer="709" w:gutter="0"/>
          <w:pgNumType w:start="1"/>
          <w:cols w:space="708"/>
          <w:titlePg/>
          <w:docGrid w:linePitch="360"/>
        </w:sectPr>
      </w:pPr>
    </w:p>
    <w:p w14:paraId="49548FAC" w14:textId="77777777" w:rsidR="007C0D08" w:rsidRPr="00EB6AE7" w:rsidRDefault="007C0D08" w:rsidP="00F22EDC">
      <w:pPr>
        <w:pStyle w:val="a4"/>
        <w:spacing w:before="0" w:line="360" w:lineRule="auto"/>
        <w:ind w:right="391"/>
        <w:jc w:val="center"/>
        <w:rPr>
          <w:rFonts w:ascii="Times New Roman" w:hAnsi="Times New Roman"/>
          <w:bCs/>
          <w:color w:val="auto"/>
          <w:sz w:val="26"/>
          <w:szCs w:val="26"/>
        </w:rPr>
      </w:pPr>
      <w:r w:rsidRPr="00EB6AE7">
        <w:rPr>
          <w:rFonts w:ascii="Times New Roman" w:hAnsi="Times New Roman"/>
          <w:bCs/>
          <w:color w:val="auto"/>
          <w:sz w:val="26"/>
          <w:szCs w:val="26"/>
        </w:rPr>
        <w:lastRenderedPageBreak/>
        <w:t>Лист для замечаний</w:t>
      </w:r>
    </w:p>
    <w:p w14:paraId="4C189D4A" w14:textId="77777777" w:rsidR="007C0D08" w:rsidRDefault="007C0D08" w:rsidP="00F22EDC">
      <w:pPr>
        <w:widowControl/>
        <w:suppressAutoHyphens w:val="0"/>
        <w:spacing w:after="160" w:line="259" w:lineRule="auto"/>
        <w:ind w:right="391"/>
      </w:pPr>
      <w:r>
        <w:br w:type="page"/>
      </w:r>
    </w:p>
    <w:sdt>
      <w:sdtPr>
        <w:rPr>
          <w:rFonts w:ascii="Times New Roman" w:hAnsi="Times New Roman" w:cs="Mangal"/>
          <w:color w:val="auto"/>
          <w:kern w:val="1"/>
          <w:sz w:val="26"/>
          <w:szCs w:val="21"/>
          <w:lang w:eastAsia="zh-CN" w:bidi="hi-IN"/>
        </w:rPr>
        <w:id w:val="-1017542795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756F79F" w14:textId="38CECC73" w:rsidR="007C0D08" w:rsidRPr="00F9001B" w:rsidRDefault="009E2487" w:rsidP="00F22EDC">
          <w:pPr>
            <w:pStyle w:val="a4"/>
            <w:spacing w:before="0" w:after="240" w:line="360" w:lineRule="auto"/>
            <w:ind w:right="391"/>
            <w:jc w:val="center"/>
            <w:rPr>
              <w:rFonts w:ascii="Times New Roman" w:hAnsi="Times New Roman"/>
              <w:color w:val="auto"/>
              <w:sz w:val="26"/>
              <w:szCs w:val="26"/>
            </w:rPr>
          </w:pPr>
          <w:r>
            <w:rPr>
              <w:rFonts w:ascii="Times New Roman" w:hAnsi="Times New Roman"/>
              <w:color w:val="auto"/>
              <w:sz w:val="26"/>
              <w:szCs w:val="26"/>
            </w:rPr>
            <w:t>О</w:t>
          </w:r>
          <w:r w:rsidRPr="00F9001B">
            <w:rPr>
              <w:rFonts w:ascii="Times New Roman" w:hAnsi="Times New Roman"/>
              <w:color w:val="auto"/>
              <w:sz w:val="26"/>
              <w:szCs w:val="26"/>
            </w:rPr>
            <w:t>ГЛАВЛЕНИЕ</w:t>
          </w:r>
        </w:p>
        <w:p w14:paraId="785D5329" w14:textId="680A81FB" w:rsidR="00E43617" w:rsidRDefault="007C0D08">
          <w:pPr>
            <w:pStyle w:val="1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F9001B">
            <w:rPr>
              <w:rFonts w:cs="Times New Roman"/>
              <w:sz w:val="26"/>
              <w:szCs w:val="26"/>
            </w:rPr>
            <w:fldChar w:fldCharType="begin"/>
          </w:r>
          <w:r w:rsidRPr="00F9001B">
            <w:rPr>
              <w:rFonts w:cs="Times New Roman"/>
              <w:sz w:val="26"/>
              <w:szCs w:val="26"/>
            </w:rPr>
            <w:instrText xml:space="preserve"> TOC \o "1-5" \h \z \u </w:instrText>
          </w:r>
          <w:r w:rsidRPr="00F9001B">
            <w:rPr>
              <w:rFonts w:cs="Times New Roman"/>
              <w:sz w:val="26"/>
              <w:szCs w:val="26"/>
            </w:rPr>
            <w:fldChar w:fldCharType="separate"/>
          </w:r>
          <w:hyperlink w:anchor="_Toc97558815" w:history="1">
            <w:r w:rsidR="009E2487" w:rsidRPr="00CA4B41">
              <w:rPr>
                <w:rStyle w:val="a9"/>
                <w:noProof/>
              </w:rPr>
              <w:t>Введение</w:t>
            </w:r>
            <w:r w:rsidR="00E43617">
              <w:rPr>
                <w:noProof/>
                <w:webHidden/>
              </w:rPr>
              <w:tab/>
            </w:r>
            <w:r w:rsidR="00E43617">
              <w:rPr>
                <w:noProof/>
                <w:webHidden/>
              </w:rPr>
              <w:fldChar w:fldCharType="begin"/>
            </w:r>
            <w:r w:rsidR="00E43617">
              <w:rPr>
                <w:noProof/>
                <w:webHidden/>
              </w:rPr>
              <w:instrText xml:space="preserve"> PAGEREF _Toc97558815 \h </w:instrText>
            </w:r>
            <w:r w:rsidR="00E43617">
              <w:rPr>
                <w:noProof/>
                <w:webHidden/>
              </w:rPr>
            </w:r>
            <w:r w:rsidR="00E43617">
              <w:rPr>
                <w:noProof/>
                <w:webHidden/>
              </w:rPr>
              <w:fldChar w:fldCharType="separate"/>
            </w:r>
            <w:r w:rsidR="00E43617">
              <w:rPr>
                <w:noProof/>
                <w:webHidden/>
              </w:rPr>
              <w:t>5</w:t>
            </w:r>
            <w:r w:rsidR="00E43617">
              <w:rPr>
                <w:noProof/>
                <w:webHidden/>
              </w:rPr>
              <w:fldChar w:fldCharType="end"/>
            </w:r>
          </w:hyperlink>
        </w:p>
        <w:p w14:paraId="2F4C5397" w14:textId="00A151DA" w:rsidR="00E43617" w:rsidRDefault="00753E08">
          <w:pPr>
            <w:pStyle w:val="1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7558816" w:history="1">
            <w:r w:rsidR="009E2487" w:rsidRPr="00CA4B41">
              <w:rPr>
                <w:rStyle w:val="a9"/>
                <w:rFonts w:cs="Times New Roman"/>
                <w:noProof/>
              </w:rPr>
              <w:t>1. Разработка системного проекта</w:t>
            </w:r>
            <w:r w:rsidR="00E43617">
              <w:rPr>
                <w:noProof/>
                <w:webHidden/>
              </w:rPr>
              <w:tab/>
            </w:r>
            <w:r w:rsidR="00E43617">
              <w:rPr>
                <w:noProof/>
                <w:webHidden/>
              </w:rPr>
              <w:fldChar w:fldCharType="begin"/>
            </w:r>
            <w:r w:rsidR="00E43617">
              <w:rPr>
                <w:noProof/>
                <w:webHidden/>
              </w:rPr>
              <w:instrText xml:space="preserve"> PAGEREF _Toc97558816 \h </w:instrText>
            </w:r>
            <w:r w:rsidR="00E43617">
              <w:rPr>
                <w:noProof/>
                <w:webHidden/>
              </w:rPr>
            </w:r>
            <w:r w:rsidR="00E43617">
              <w:rPr>
                <w:noProof/>
                <w:webHidden/>
              </w:rPr>
              <w:fldChar w:fldCharType="separate"/>
            </w:r>
            <w:r w:rsidR="00E43617">
              <w:rPr>
                <w:noProof/>
                <w:webHidden/>
              </w:rPr>
              <w:t>7</w:t>
            </w:r>
            <w:r w:rsidR="00E43617">
              <w:rPr>
                <w:noProof/>
                <w:webHidden/>
              </w:rPr>
              <w:fldChar w:fldCharType="end"/>
            </w:r>
          </w:hyperlink>
        </w:p>
        <w:p w14:paraId="1E2F9FE6" w14:textId="10383643" w:rsidR="00E43617" w:rsidRDefault="00753E08">
          <w:pPr>
            <w:pStyle w:val="21"/>
            <w:tabs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7558817" w:history="1">
            <w:r w:rsidR="00E43617" w:rsidRPr="00CA4B41">
              <w:rPr>
                <w:rStyle w:val="a9"/>
                <w:rFonts w:cs="Times New Roman"/>
                <w:noProof/>
              </w:rPr>
              <w:t>1.1. Назначение разработки</w:t>
            </w:r>
            <w:r w:rsidR="00E43617">
              <w:rPr>
                <w:noProof/>
                <w:webHidden/>
              </w:rPr>
              <w:tab/>
            </w:r>
            <w:r w:rsidR="00E43617">
              <w:rPr>
                <w:noProof/>
                <w:webHidden/>
              </w:rPr>
              <w:fldChar w:fldCharType="begin"/>
            </w:r>
            <w:r w:rsidR="00E43617">
              <w:rPr>
                <w:noProof/>
                <w:webHidden/>
              </w:rPr>
              <w:instrText xml:space="preserve"> PAGEREF _Toc97558817 \h </w:instrText>
            </w:r>
            <w:r w:rsidR="00E43617">
              <w:rPr>
                <w:noProof/>
                <w:webHidden/>
              </w:rPr>
            </w:r>
            <w:r w:rsidR="00E43617">
              <w:rPr>
                <w:noProof/>
                <w:webHidden/>
              </w:rPr>
              <w:fldChar w:fldCharType="separate"/>
            </w:r>
            <w:r w:rsidR="00E43617">
              <w:rPr>
                <w:noProof/>
                <w:webHidden/>
              </w:rPr>
              <w:t>7</w:t>
            </w:r>
            <w:r w:rsidR="00E43617">
              <w:rPr>
                <w:noProof/>
                <w:webHidden/>
              </w:rPr>
              <w:fldChar w:fldCharType="end"/>
            </w:r>
          </w:hyperlink>
        </w:p>
        <w:p w14:paraId="2415FE71" w14:textId="2D9B37AC" w:rsidR="00E43617" w:rsidRDefault="00753E08">
          <w:pPr>
            <w:pStyle w:val="21"/>
            <w:tabs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7558818" w:history="1">
            <w:r w:rsidR="00E43617" w:rsidRPr="00CA4B41">
              <w:rPr>
                <w:rStyle w:val="a9"/>
                <w:rFonts w:cs="Times New Roman"/>
                <w:noProof/>
              </w:rPr>
              <w:t>1.2. Требования к функциональным характеристикам</w:t>
            </w:r>
            <w:r w:rsidR="00E43617">
              <w:rPr>
                <w:noProof/>
                <w:webHidden/>
              </w:rPr>
              <w:tab/>
            </w:r>
            <w:r w:rsidR="00E43617">
              <w:rPr>
                <w:noProof/>
                <w:webHidden/>
              </w:rPr>
              <w:fldChar w:fldCharType="begin"/>
            </w:r>
            <w:r w:rsidR="00E43617">
              <w:rPr>
                <w:noProof/>
                <w:webHidden/>
              </w:rPr>
              <w:instrText xml:space="preserve"> PAGEREF _Toc97558818 \h </w:instrText>
            </w:r>
            <w:r w:rsidR="00E43617">
              <w:rPr>
                <w:noProof/>
                <w:webHidden/>
              </w:rPr>
            </w:r>
            <w:r w:rsidR="00E43617">
              <w:rPr>
                <w:noProof/>
                <w:webHidden/>
              </w:rPr>
              <w:fldChar w:fldCharType="separate"/>
            </w:r>
            <w:r w:rsidR="00E43617">
              <w:rPr>
                <w:noProof/>
                <w:webHidden/>
              </w:rPr>
              <w:t>7</w:t>
            </w:r>
            <w:r w:rsidR="00E43617">
              <w:rPr>
                <w:noProof/>
                <w:webHidden/>
              </w:rPr>
              <w:fldChar w:fldCharType="end"/>
            </w:r>
          </w:hyperlink>
        </w:p>
        <w:p w14:paraId="7ACEFE41" w14:textId="4146751E" w:rsidR="00E43617" w:rsidRDefault="00753E08">
          <w:pPr>
            <w:pStyle w:val="21"/>
            <w:tabs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7558819" w:history="1">
            <w:r w:rsidR="00E43617" w:rsidRPr="00CA4B41">
              <w:rPr>
                <w:rStyle w:val="a9"/>
                <w:rFonts w:cs="Times New Roman"/>
                <w:noProof/>
              </w:rPr>
              <w:t>1.3. Требования к надежности и безопасности</w:t>
            </w:r>
            <w:r w:rsidR="00E43617">
              <w:rPr>
                <w:noProof/>
                <w:webHidden/>
              </w:rPr>
              <w:tab/>
            </w:r>
            <w:r w:rsidR="00E43617">
              <w:rPr>
                <w:noProof/>
                <w:webHidden/>
              </w:rPr>
              <w:fldChar w:fldCharType="begin"/>
            </w:r>
            <w:r w:rsidR="00E43617">
              <w:rPr>
                <w:noProof/>
                <w:webHidden/>
              </w:rPr>
              <w:instrText xml:space="preserve"> PAGEREF _Toc97558819 \h </w:instrText>
            </w:r>
            <w:r w:rsidR="00E43617">
              <w:rPr>
                <w:noProof/>
                <w:webHidden/>
              </w:rPr>
            </w:r>
            <w:r w:rsidR="00E43617">
              <w:rPr>
                <w:noProof/>
                <w:webHidden/>
              </w:rPr>
              <w:fldChar w:fldCharType="separate"/>
            </w:r>
            <w:r w:rsidR="00E43617">
              <w:rPr>
                <w:noProof/>
                <w:webHidden/>
              </w:rPr>
              <w:t>9</w:t>
            </w:r>
            <w:r w:rsidR="00E43617">
              <w:rPr>
                <w:noProof/>
                <w:webHidden/>
              </w:rPr>
              <w:fldChar w:fldCharType="end"/>
            </w:r>
          </w:hyperlink>
        </w:p>
        <w:p w14:paraId="71FCEF35" w14:textId="455ECFF9" w:rsidR="00E43617" w:rsidRDefault="00753E08">
          <w:pPr>
            <w:pStyle w:val="21"/>
            <w:tabs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7558820" w:history="1">
            <w:r w:rsidR="00E43617" w:rsidRPr="00CA4B41">
              <w:rPr>
                <w:rStyle w:val="a9"/>
                <w:noProof/>
              </w:rPr>
              <w:t>1.4. Требование к составу и параметрам технических средств</w:t>
            </w:r>
            <w:r w:rsidR="00E43617">
              <w:rPr>
                <w:noProof/>
                <w:webHidden/>
              </w:rPr>
              <w:tab/>
            </w:r>
            <w:r w:rsidR="00E43617">
              <w:rPr>
                <w:noProof/>
                <w:webHidden/>
              </w:rPr>
              <w:fldChar w:fldCharType="begin"/>
            </w:r>
            <w:r w:rsidR="00E43617">
              <w:rPr>
                <w:noProof/>
                <w:webHidden/>
              </w:rPr>
              <w:instrText xml:space="preserve"> PAGEREF _Toc97558820 \h </w:instrText>
            </w:r>
            <w:r w:rsidR="00E43617">
              <w:rPr>
                <w:noProof/>
                <w:webHidden/>
              </w:rPr>
            </w:r>
            <w:r w:rsidR="00E43617">
              <w:rPr>
                <w:noProof/>
                <w:webHidden/>
              </w:rPr>
              <w:fldChar w:fldCharType="separate"/>
            </w:r>
            <w:r w:rsidR="00E43617">
              <w:rPr>
                <w:noProof/>
                <w:webHidden/>
              </w:rPr>
              <w:t>9</w:t>
            </w:r>
            <w:r w:rsidR="00E43617">
              <w:rPr>
                <w:noProof/>
                <w:webHidden/>
              </w:rPr>
              <w:fldChar w:fldCharType="end"/>
            </w:r>
          </w:hyperlink>
        </w:p>
        <w:p w14:paraId="0F71BE2A" w14:textId="35999BD5" w:rsidR="00E43617" w:rsidRDefault="00753E08">
          <w:pPr>
            <w:pStyle w:val="21"/>
            <w:tabs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7558821" w:history="1">
            <w:r w:rsidR="00E43617" w:rsidRPr="00CA4B41">
              <w:rPr>
                <w:rStyle w:val="a9"/>
                <w:rFonts w:cs="Times New Roman"/>
                <w:noProof/>
              </w:rPr>
              <w:t>1.5. Требование к информационной и программной совместимости</w:t>
            </w:r>
            <w:r w:rsidR="00E43617">
              <w:rPr>
                <w:noProof/>
                <w:webHidden/>
              </w:rPr>
              <w:tab/>
            </w:r>
            <w:r w:rsidR="00E43617">
              <w:rPr>
                <w:noProof/>
                <w:webHidden/>
              </w:rPr>
              <w:fldChar w:fldCharType="begin"/>
            </w:r>
            <w:r w:rsidR="00E43617">
              <w:rPr>
                <w:noProof/>
                <w:webHidden/>
              </w:rPr>
              <w:instrText xml:space="preserve"> PAGEREF _Toc97558821 \h </w:instrText>
            </w:r>
            <w:r w:rsidR="00E43617">
              <w:rPr>
                <w:noProof/>
                <w:webHidden/>
              </w:rPr>
            </w:r>
            <w:r w:rsidR="00E43617">
              <w:rPr>
                <w:noProof/>
                <w:webHidden/>
              </w:rPr>
              <w:fldChar w:fldCharType="separate"/>
            </w:r>
            <w:r w:rsidR="00E43617">
              <w:rPr>
                <w:noProof/>
                <w:webHidden/>
              </w:rPr>
              <w:t>10</w:t>
            </w:r>
            <w:r w:rsidR="00E43617">
              <w:rPr>
                <w:noProof/>
                <w:webHidden/>
              </w:rPr>
              <w:fldChar w:fldCharType="end"/>
            </w:r>
          </w:hyperlink>
        </w:p>
        <w:p w14:paraId="1999191E" w14:textId="3F6F9B9D" w:rsidR="00E43617" w:rsidRDefault="00753E08">
          <w:pPr>
            <w:pStyle w:val="1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7558822" w:history="1">
            <w:r w:rsidR="009E2487" w:rsidRPr="00CA4B41">
              <w:rPr>
                <w:rStyle w:val="a9"/>
                <w:noProof/>
              </w:rPr>
              <w:t>2. Разработка технического проекта</w:t>
            </w:r>
            <w:r w:rsidR="00E43617">
              <w:rPr>
                <w:noProof/>
                <w:webHidden/>
              </w:rPr>
              <w:tab/>
            </w:r>
            <w:r w:rsidR="00E43617">
              <w:rPr>
                <w:noProof/>
                <w:webHidden/>
              </w:rPr>
              <w:fldChar w:fldCharType="begin"/>
            </w:r>
            <w:r w:rsidR="00E43617">
              <w:rPr>
                <w:noProof/>
                <w:webHidden/>
              </w:rPr>
              <w:instrText xml:space="preserve"> PAGEREF _Toc97558822 \h </w:instrText>
            </w:r>
            <w:r w:rsidR="00E43617">
              <w:rPr>
                <w:noProof/>
                <w:webHidden/>
              </w:rPr>
            </w:r>
            <w:r w:rsidR="00E43617">
              <w:rPr>
                <w:noProof/>
                <w:webHidden/>
              </w:rPr>
              <w:fldChar w:fldCharType="separate"/>
            </w:r>
            <w:r w:rsidR="00E43617">
              <w:rPr>
                <w:noProof/>
                <w:webHidden/>
              </w:rPr>
              <w:t>11</w:t>
            </w:r>
            <w:r w:rsidR="00E43617">
              <w:rPr>
                <w:noProof/>
                <w:webHidden/>
              </w:rPr>
              <w:fldChar w:fldCharType="end"/>
            </w:r>
          </w:hyperlink>
        </w:p>
        <w:p w14:paraId="21654ECB" w14:textId="5E576B1A" w:rsidR="00E43617" w:rsidRDefault="00753E08">
          <w:pPr>
            <w:pStyle w:val="21"/>
            <w:tabs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7558823" w:history="1">
            <w:r w:rsidR="00E43617" w:rsidRPr="00CA4B41">
              <w:rPr>
                <w:rStyle w:val="a9"/>
                <w:rFonts w:cs="Times New Roman"/>
                <w:noProof/>
              </w:rPr>
              <w:t>2.1. Анализ требований и определение спецификаций программного обеспечения</w:t>
            </w:r>
            <w:r w:rsidR="00E43617">
              <w:rPr>
                <w:noProof/>
                <w:webHidden/>
              </w:rPr>
              <w:tab/>
            </w:r>
            <w:r w:rsidR="00E43617">
              <w:rPr>
                <w:noProof/>
                <w:webHidden/>
              </w:rPr>
              <w:fldChar w:fldCharType="begin"/>
            </w:r>
            <w:r w:rsidR="00E43617">
              <w:rPr>
                <w:noProof/>
                <w:webHidden/>
              </w:rPr>
              <w:instrText xml:space="preserve"> PAGEREF _Toc97558823 \h </w:instrText>
            </w:r>
            <w:r w:rsidR="00E43617">
              <w:rPr>
                <w:noProof/>
                <w:webHidden/>
              </w:rPr>
            </w:r>
            <w:r w:rsidR="00E43617">
              <w:rPr>
                <w:noProof/>
                <w:webHidden/>
              </w:rPr>
              <w:fldChar w:fldCharType="separate"/>
            </w:r>
            <w:r w:rsidR="00E43617">
              <w:rPr>
                <w:noProof/>
                <w:webHidden/>
              </w:rPr>
              <w:t>11</w:t>
            </w:r>
            <w:r w:rsidR="00E43617">
              <w:rPr>
                <w:noProof/>
                <w:webHidden/>
              </w:rPr>
              <w:fldChar w:fldCharType="end"/>
            </w:r>
          </w:hyperlink>
        </w:p>
        <w:p w14:paraId="468C92BE" w14:textId="583FAA60" w:rsidR="00E43617" w:rsidRDefault="00753E08">
          <w:pPr>
            <w:pStyle w:val="21"/>
            <w:tabs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7558824" w:history="1">
            <w:r w:rsidR="00E43617" w:rsidRPr="00CA4B41">
              <w:rPr>
                <w:rStyle w:val="a9"/>
                <w:noProof/>
              </w:rPr>
              <w:t>2.2. Проектирование модели данных</w:t>
            </w:r>
            <w:r w:rsidR="00E43617">
              <w:rPr>
                <w:noProof/>
                <w:webHidden/>
              </w:rPr>
              <w:tab/>
            </w:r>
            <w:r w:rsidR="00E43617">
              <w:rPr>
                <w:noProof/>
                <w:webHidden/>
              </w:rPr>
              <w:fldChar w:fldCharType="begin"/>
            </w:r>
            <w:r w:rsidR="00E43617">
              <w:rPr>
                <w:noProof/>
                <w:webHidden/>
              </w:rPr>
              <w:instrText xml:space="preserve"> PAGEREF _Toc97558824 \h </w:instrText>
            </w:r>
            <w:r w:rsidR="00E43617">
              <w:rPr>
                <w:noProof/>
                <w:webHidden/>
              </w:rPr>
            </w:r>
            <w:r w:rsidR="00E43617">
              <w:rPr>
                <w:noProof/>
                <w:webHidden/>
              </w:rPr>
              <w:fldChar w:fldCharType="separate"/>
            </w:r>
            <w:r w:rsidR="00E43617">
              <w:rPr>
                <w:noProof/>
                <w:webHidden/>
              </w:rPr>
              <w:t>13</w:t>
            </w:r>
            <w:r w:rsidR="00E43617">
              <w:rPr>
                <w:noProof/>
                <w:webHidden/>
              </w:rPr>
              <w:fldChar w:fldCharType="end"/>
            </w:r>
          </w:hyperlink>
        </w:p>
        <w:p w14:paraId="19E66A6D" w14:textId="583885DF" w:rsidR="00E43617" w:rsidRDefault="00753E08">
          <w:pPr>
            <w:pStyle w:val="21"/>
            <w:tabs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7558825" w:history="1">
            <w:r w:rsidR="00E43617" w:rsidRPr="00CA4B41">
              <w:rPr>
                <w:rStyle w:val="a9"/>
                <w:noProof/>
              </w:rPr>
              <w:t>2.3</w:t>
            </w:r>
            <w:r w:rsidR="00E43617" w:rsidRPr="00CA4B41">
              <w:rPr>
                <w:rStyle w:val="a9"/>
                <w:rFonts w:cs="Times New Roman"/>
                <w:noProof/>
              </w:rPr>
              <w:t>. Детальное проектирование программного обеспечения</w:t>
            </w:r>
            <w:r w:rsidR="00E43617">
              <w:rPr>
                <w:noProof/>
                <w:webHidden/>
              </w:rPr>
              <w:tab/>
            </w:r>
            <w:r w:rsidR="00E43617">
              <w:rPr>
                <w:noProof/>
                <w:webHidden/>
              </w:rPr>
              <w:fldChar w:fldCharType="begin"/>
            </w:r>
            <w:r w:rsidR="00E43617">
              <w:rPr>
                <w:noProof/>
                <w:webHidden/>
              </w:rPr>
              <w:instrText xml:space="preserve"> PAGEREF _Toc97558825 \h </w:instrText>
            </w:r>
            <w:r w:rsidR="00E43617">
              <w:rPr>
                <w:noProof/>
                <w:webHidden/>
              </w:rPr>
            </w:r>
            <w:r w:rsidR="00E43617">
              <w:rPr>
                <w:noProof/>
                <w:webHidden/>
              </w:rPr>
              <w:fldChar w:fldCharType="separate"/>
            </w:r>
            <w:r w:rsidR="00E43617">
              <w:rPr>
                <w:noProof/>
                <w:webHidden/>
              </w:rPr>
              <w:t>16</w:t>
            </w:r>
            <w:r w:rsidR="00E43617">
              <w:rPr>
                <w:noProof/>
                <w:webHidden/>
              </w:rPr>
              <w:fldChar w:fldCharType="end"/>
            </w:r>
          </w:hyperlink>
        </w:p>
        <w:p w14:paraId="378DA48D" w14:textId="334B1D5D" w:rsidR="00E43617" w:rsidRDefault="00753E08">
          <w:pPr>
            <w:pStyle w:val="1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7558826" w:history="1">
            <w:r w:rsidR="009E2487" w:rsidRPr="00CA4B41">
              <w:rPr>
                <w:rStyle w:val="a9"/>
                <w:rFonts w:cs="Times New Roman"/>
                <w:noProof/>
                <w:shd w:val="clear" w:color="auto" w:fill="FBFBFB"/>
              </w:rPr>
              <w:t>3. Реализация</w:t>
            </w:r>
            <w:r w:rsidR="00E43617">
              <w:rPr>
                <w:noProof/>
                <w:webHidden/>
              </w:rPr>
              <w:tab/>
            </w:r>
            <w:r w:rsidR="00E43617">
              <w:rPr>
                <w:noProof/>
                <w:webHidden/>
              </w:rPr>
              <w:fldChar w:fldCharType="begin"/>
            </w:r>
            <w:r w:rsidR="00E43617">
              <w:rPr>
                <w:noProof/>
                <w:webHidden/>
              </w:rPr>
              <w:instrText xml:space="preserve"> PAGEREF _Toc97558826 \h </w:instrText>
            </w:r>
            <w:r w:rsidR="00E43617">
              <w:rPr>
                <w:noProof/>
                <w:webHidden/>
              </w:rPr>
            </w:r>
            <w:r w:rsidR="00E43617">
              <w:rPr>
                <w:noProof/>
                <w:webHidden/>
              </w:rPr>
              <w:fldChar w:fldCharType="separate"/>
            </w:r>
            <w:r w:rsidR="00E43617">
              <w:rPr>
                <w:noProof/>
                <w:webHidden/>
              </w:rPr>
              <w:t>20</w:t>
            </w:r>
            <w:r w:rsidR="00E43617">
              <w:rPr>
                <w:noProof/>
                <w:webHidden/>
              </w:rPr>
              <w:fldChar w:fldCharType="end"/>
            </w:r>
          </w:hyperlink>
        </w:p>
        <w:p w14:paraId="4FEE7D9A" w14:textId="020100DD" w:rsidR="00E43617" w:rsidRDefault="00753E08">
          <w:pPr>
            <w:pStyle w:val="21"/>
            <w:tabs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7558827" w:history="1">
            <w:r w:rsidR="00E43617" w:rsidRPr="00CA4B41">
              <w:rPr>
                <w:rStyle w:val="a9"/>
                <w:rFonts w:cs="Times New Roman"/>
                <w:noProof/>
                <w:shd w:val="clear" w:color="auto" w:fill="FBFBFB"/>
              </w:rPr>
              <w:t>3.1. Обоснование выбора средств разработки</w:t>
            </w:r>
            <w:r w:rsidR="00E43617">
              <w:rPr>
                <w:noProof/>
                <w:webHidden/>
              </w:rPr>
              <w:tab/>
            </w:r>
            <w:r w:rsidR="00E43617">
              <w:rPr>
                <w:noProof/>
                <w:webHidden/>
              </w:rPr>
              <w:fldChar w:fldCharType="begin"/>
            </w:r>
            <w:r w:rsidR="00E43617">
              <w:rPr>
                <w:noProof/>
                <w:webHidden/>
              </w:rPr>
              <w:instrText xml:space="preserve"> PAGEREF _Toc97558827 \h </w:instrText>
            </w:r>
            <w:r w:rsidR="00E43617">
              <w:rPr>
                <w:noProof/>
                <w:webHidden/>
              </w:rPr>
            </w:r>
            <w:r w:rsidR="00E43617">
              <w:rPr>
                <w:noProof/>
                <w:webHidden/>
              </w:rPr>
              <w:fldChar w:fldCharType="separate"/>
            </w:r>
            <w:r w:rsidR="00E43617">
              <w:rPr>
                <w:noProof/>
                <w:webHidden/>
              </w:rPr>
              <w:t>20</w:t>
            </w:r>
            <w:r w:rsidR="00E43617">
              <w:rPr>
                <w:noProof/>
                <w:webHidden/>
              </w:rPr>
              <w:fldChar w:fldCharType="end"/>
            </w:r>
          </w:hyperlink>
        </w:p>
        <w:p w14:paraId="0B55689F" w14:textId="2EE78AAD" w:rsidR="00E43617" w:rsidRDefault="00753E08">
          <w:pPr>
            <w:pStyle w:val="21"/>
            <w:tabs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7558828" w:history="1">
            <w:r w:rsidR="00E43617" w:rsidRPr="00CA4B41">
              <w:rPr>
                <w:rStyle w:val="a9"/>
                <w:rFonts w:cs="Times New Roman"/>
                <w:noProof/>
              </w:rPr>
              <w:t>3.2. Описание основных программных модулей</w:t>
            </w:r>
            <w:r w:rsidR="00E43617">
              <w:rPr>
                <w:noProof/>
                <w:webHidden/>
              </w:rPr>
              <w:tab/>
            </w:r>
            <w:r w:rsidR="00E43617">
              <w:rPr>
                <w:noProof/>
                <w:webHidden/>
              </w:rPr>
              <w:fldChar w:fldCharType="begin"/>
            </w:r>
            <w:r w:rsidR="00E43617">
              <w:rPr>
                <w:noProof/>
                <w:webHidden/>
              </w:rPr>
              <w:instrText xml:space="preserve"> PAGEREF _Toc97558828 \h </w:instrText>
            </w:r>
            <w:r w:rsidR="00E43617">
              <w:rPr>
                <w:noProof/>
                <w:webHidden/>
              </w:rPr>
            </w:r>
            <w:r w:rsidR="00E43617">
              <w:rPr>
                <w:noProof/>
                <w:webHidden/>
              </w:rPr>
              <w:fldChar w:fldCharType="separate"/>
            </w:r>
            <w:r w:rsidR="00E43617">
              <w:rPr>
                <w:noProof/>
                <w:webHidden/>
              </w:rPr>
              <w:t>20</w:t>
            </w:r>
            <w:r w:rsidR="00E43617">
              <w:rPr>
                <w:noProof/>
                <w:webHidden/>
              </w:rPr>
              <w:fldChar w:fldCharType="end"/>
            </w:r>
          </w:hyperlink>
        </w:p>
        <w:p w14:paraId="669B4FE9" w14:textId="5AD4D3D2" w:rsidR="00E43617" w:rsidRDefault="00753E08">
          <w:pPr>
            <w:pStyle w:val="1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7558829" w:history="1">
            <w:r w:rsidR="009E2487" w:rsidRPr="00CA4B41">
              <w:rPr>
                <w:rStyle w:val="a9"/>
                <w:rFonts w:cs="Times New Roman"/>
                <w:noProof/>
              </w:rPr>
              <w:t>4.  Тестирование программного продукта</w:t>
            </w:r>
            <w:r w:rsidR="00E43617">
              <w:rPr>
                <w:noProof/>
                <w:webHidden/>
              </w:rPr>
              <w:tab/>
            </w:r>
            <w:r w:rsidR="00E43617">
              <w:rPr>
                <w:noProof/>
                <w:webHidden/>
              </w:rPr>
              <w:fldChar w:fldCharType="begin"/>
            </w:r>
            <w:r w:rsidR="00E43617">
              <w:rPr>
                <w:noProof/>
                <w:webHidden/>
              </w:rPr>
              <w:instrText xml:space="preserve"> PAGEREF _Toc97558829 \h </w:instrText>
            </w:r>
            <w:r w:rsidR="00E43617">
              <w:rPr>
                <w:noProof/>
                <w:webHidden/>
              </w:rPr>
            </w:r>
            <w:r w:rsidR="00E43617">
              <w:rPr>
                <w:noProof/>
                <w:webHidden/>
              </w:rPr>
              <w:fldChar w:fldCharType="separate"/>
            </w:r>
            <w:r w:rsidR="00E43617">
              <w:rPr>
                <w:noProof/>
                <w:webHidden/>
              </w:rPr>
              <w:t>22</w:t>
            </w:r>
            <w:r w:rsidR="00E43617">
              <w:rPr>
                <w:noProof/>
                <w:webHidden/>
              </w:rPr>
              <w:fldChar w:fldCharType="end"/>
            </w:r>
          </w:hyperlink>
        </w:p>
        <w:p w14:paraId="6F5587AA" w14:textId="1B5913F6" w:rsidR="00E43617" w:rsidRDefault="00753E08">
          <w:pPr>
            <w:pStyle w:val="1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7558830" w:history="1">
            <w:r w:rsidR="009E2487" w:rsidRPr="00CA4B41">
              <w:rPr>
                <w:rStyle w:val="a9"/>
                <w:rFonts w:cs="Times New Roman"/>
                <w:noProof/>
              </w:rPr>
              <w:t>Заключение</w:t>
            </w:r>
            <w:r w:rsidR="00E43617">
              <w:rPr>
                <w:noProof/>
                <w:webHidden/>
              </w:rPr>
              <w:tab/>
            </w:r>
            <w:r w:rsidR="00E43617">
              <w:rPr>
                <w:noProof/>
                <w:webHidden/>
              </w:rPr>
              <w:fldChar w:fldCharType="begin"/>
            </w:r>
            <w:r w:rsidR="00E43617">
              <w:rPr>
                <w:noProof/>
                <w:webHidden/>
              </w:rPr>
              <w:instrText xml:space="preserve"> PAGEREF _Toc97558830 \h </w:instrText>
            </w:r>
            <w:r w:rsidR="00E43617">
              <w:rPr>
                <w:noProof/>
                <w:webHidden/>
              </w:rPr>
            </w:r>
            <w:r w:rsidR="00E43617">
              <w:rPr>
                <w:noProof/>
                <w:webHidden/>
              </w:rPr>
              <w:fldChar w:fldCharType="separate"/>
            </w:r>
            <w:r w:rsidR="00E43617">
              <w:rPr>
                <w:noProof/>
                <w:webHidden/>
              </w:rPr>
              <w:t>24</w:t>
            </w:r>
            <w:r w:rsidR="00E43617">
              <w:rPr>
                <w:noProof/>
                <w:webHidden/>
              </w:rPr>
              <w:fldChar w:fldCharType="end"/>
            </w:r>
          </w:hyperlink>
        </w:p>
        <w:p w14:paraId="3F4285C9" w14:textId="44709E02" w:rsidR="00E43617" w:rsidRDefault="00753E08">
          <w:pPr>
            <w:pStyle w:val="1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7558831" w:history="1">
            <w:r w:rsidR="009E2487">
              <w:rPr>
                <w:rStyle w:val="a9"/>
                <w:rFonts w:cs="Times New Roman"/>
                <w:noProof/>
              </w:rPr>
              <w:t>С</w:t>
            </w:r>
            <w:r w:rsidR="009E2487" w:rsidRPr="00CA4B41">
              <w:rPr>
                <w:rStyle w:val="a9"/>
                <w:rFonts w:cs="Times New Roman"/>
                <w:noProof/>
              </w:rPr>
              <w:t>писок использованных источников</w:t>
            </w:r>
            <w:r w:rsidR="00E43617">
              <w:rPr>
                <w:noProof/>
                <w:webHidden/>
              </w:rPr>
              <w:tab/>
            </w:r>
            <w:r w:rsidR="00E43617">
              <w:rPr>
                <w:noProof/>
                <w:webHidden/>
              </w:rPr>
              <w:fldChar w:fldCharType="begin"/>
            </w:r>
            <w:r w:rsidR="00E43617">
              <w:rPr>
                <w:noProof/>
                <w:webHidden/>
              </w:rPr>
              <w:instrText xml:space="preserve"> PAGEREF _Toc97558831 \h </w:instrText>
            </w:r>
            <w:r w:rsidR="00E43617">
              <w:rPr>
                <w:noProof/>
                <w:webHidden/>
              </w:rPr>
            </w:r>
            <w:r w:rsidR="00E43617">
              <w:rPr>
                <w:noProof/>
                <w:webHidden/>
              </w:rPr>
              <w:fldChar w:fldCharType="separate"/>
            </w:r>
            <w:r w:rsidR="00E43617">
              <w:rPr>
                <w:noProof/>
                <w:webHidden/>
              </w:rPr>
              <w:t>26</w:t>
            </w:r>
            <w:r w:rsidR="00E43617">
              <w:rPr>
                <w:noProof/>
                <w:webHidden/>
              </w:rPr>
              <w:fldChar w:fldCharType="end"/>
            </w:r>
          </w:hyperlink>
        </w:p>
        <w:p w14:paraId="761341C3" w14:textId="4FD598D2" w:rsidR="00E43617" w:rsidRDefault="00753E08">
          <w:pPr>
            <w:pStyle w:val="1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7558832" w:history="1">
            <w:r w:rsidR="009E2487">
              <w:rPr>
                <w:rStyle w:val="a9"/>
                <w:rFonts w:cs="Times New Roman"/>
                <w:noProof/>
              </w:rPr>
              <w:t>П</w:t>
            </w:r>
            <w:r w:rsidR="009E2487" w:rsidRPr="00CA4B41">
              <w:rPr>
                <w:rStyle w:val="a9"/>
                <w:rFonts w:cs="Times New Roman"/>
                <w:noProof/>
              </w:rPr>
              <w:t xml:space="preserve">риложения </w:t>
            </w:r>
            <w:r w:rsidR="009E2487">
              <w:rPr>
                <w:rStyle w:val="a9"/>
                <w:rFonts w:cs="Times New Roman"/>
                <w:noProof/>
              </w:rPr>
              <w:t>А</w:t>
            </w:r>
            <w:r w:rsidR="00E43617" w:rsidRPr="00CA4B41">
              <w:rPr>
                <w:rStyle w:val="a9"/>
                <w:rFonts w:cs="Times New Roman"/>
                <w:noProof/>
              </w:rPr>
              <w:t xml:space="preserve"> </w:t>
            </w:r>
            <w:r w:rsidR="009E2487" w:rsidRPr="00CA4B41">
              <w:rPr>
                <w:rStyle w:val="a9"/>
                <w:rFonts w:cs="Times New Roman"/>
                <w:noProof/>
              </w:rPr>
              <w:t xml:space="preserve">(обязательное) </w:t>
            </w:r>
            <w:r w:rsidR="00FB55BC">
              <w:rPr>
                <w:rStyle w:val="a9"/>
                <w:rFonts w:cs="Times New Roman"/>
                <w:noProof/>
              </w:rPr>
              <w:t>Т</w:t>
            </w:r>
            <w:r w:rsidR="009E2487" w:rsidRPr="00CA4B41">
              <w:rPr>
                <w:rStyle w:val="a9"/>
                <w:rFonts w:cs="Times New Roman"/>
                <w:noProof/>
              </w:rPr>
              <w:t>ехническое задание</w:t>
            </w:r>
            <w:r w:rsidR="00E43617">
              <w:rPr>
                <w:noProof/>
                <w:webHidden/>
              </w:rPr>
              <w:tab/>
            </w:r>
            <w:r w:rsidR="00E43617">
              <w:rPr>
                <w:noProof/>
                <w:webHidden/>
              </w:rPr>
              <w:fldChar w:fldCharType="begin"/>
            </w:r>
            <w:r w:rsidR="00E43617">
              <w:rPr>
                <w:noProof/>
                <w:webHidden/>
              </w:rPr>
              <w:instrText xml:space="preserve"> PAGEREF _Toc97558832 \h </w:instrText>
            </w:r>
            <w:r w:rsidR="00E43617">
              <w:rPr>
                <w:noProof/>
                <w:webHidden/>
              </w:rPr>
            </w:r>
            <w:r w:rsidR="00E43617">
              <w:rPr>
                <w:noProof/>
                <w:webHidden/>
              </w:rPr>
              <w:fldChar w:fldCharType="separate"/>
            </w:r>
            <w:r w:rsidR="00E43617">
              <w:rPr>
                <w:noProof/>
                <w:webHidden/>
              </w:rPr>
              <w:t>28</w:t>
            </w:r>
            <w:r w:rsidR="00E43617">
              <w:rPr>
                <w:noProof/>
                <w:webHidden/>
              </w:rPr>
              <w:fldChar w:fldCharType="end"/>
            </w:r>
          </w:hyperlink>
        </w:p>
        <w:p w14:paraId="5BCEDC8F" w14:textId="5968C173" w:rsidR="00E43617" w:rsidRDefault="00753E08">
          <w:pPr>
            <w:pStyle w:val="1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7558833" w:history="1">
            <w:r w:rsidR="009E2487">
              <w:rPr>
                <w:rStyle w:val="a9"/>
                <w:rFonts w:cs="Times New Roman"/>
                <w:noProof/>
              </w:rPr>
              <w:t>П</w:t>
            </w:r>
            <w:r w:rsidR="009E2487" w:rsidRPr="00CA4B41">
              <w:rPr>
                <w:rStyle w:val="a9"/>
                <w:rFonts w:cs="Times New Roman"/>
                <w:noProof/>
              </w:rPr>
              <w:t xml:space="preserve">риложение </w:t>
            </w:r>
            <w:r w:rsidR="009E2487">
              <w:rPr>
                <w:rStyle w:val="a9"/>
                <w:rFonts w:cs="Times New Roman"/>
                <w:noProof/>
              </w:rPr>
              <w:t xml:space="preserve">Б </w:t>
            </w:r>
            <w:r w:rsidR="009E2487" w:rsidRPr="00CA4B41">
              <w:rPr>
                <w:rStyle w:val="a9"/>
                <w:rFonts w:cs="Times New Roman"/>
                <w:noProof/>
              </w:rPr>
              <w:t xml:space="preserve">(обязательное) </w:t>
            </w:r>
            <w:r w:rsidR="00FB55BC">
              <w:rPr>
                <w:rStyle w:val="a9"/>
                <w:rFonts w:cs="Times New Roman"/>
                <w:noProof/>
                <w:shd w:val="clear" w:color="auto" w:fill="FFFFFF"/>
              </w:rPr>
              <w:t>Л</w:t>
            </w:r>
            <w:r w:rsidR="009E2487" w:rsidRPr="00CA4B41">
              <w:rPr>
                <w:rStyle w:val="a9"/>
                <w:rFonts w:cs="Times New Roman"/>
                <w:noProof/>
                <w:shd w:val="clear" w:color="auto" w:fill="FFFFFF"/>
              </w:rPr>
              <w:t>истинг кода</w:t>
            </w:r>
            <w:r w:rsidR="00E43617">
              <w:rPr>
                <w:noProof/>
                <w:webHidden/>
              </w:rPr>
              <w:tab/>
            </w:r>
            <w:r w:rsidR="00E43617">
              <w:rPr>
                <w:noProof/>
                <w:webHidden/>
              </w:rPr>
              <w:fldChar w:fldCharType="begin"/>
            </w:r>
            <w:r w:rsidR="00E43617">
              <w:rPr>
                <w:noProof/>
                <w:webHidden/>
              </w:rPr>
              <w:instrText xml:space="preserve"> PAGEREF _Toc97558833 \h </w:instrText>
            </w:r>
            <w:r w:rsidR="00E43617">
              <w:rPr>
                <w:noProof/>
                <w:webHidden/>
              </w:rPr>
            </w:r>
            <w:r w:rsidR="00E43617">
              <w:rPr>
                <w:noProof/>
                <w:webHidden/>
              </w:rPr>
              <w:fldChar w:fldCharType="separate"/>
            </w:r>
            <w:r w:rsidR="00E43617">
              <w:rPr>
                <w:noProof/>
                <w:webHidden/>
              </w:rPr>
              <w:t>31</w:t>
            </w:r>
            <w:r w:rsidR="00E43617">
              <w:rPr>
                <w:noProof/>
                <w:webHidden/>
              </w:rPr>
              <w:fldChar w:fldCharType="end"/>
            </w:r>
          </w:hyperlink>
        </w:p>
        <w:p w14:paraId="29F04A91" w14:textId="74686F04" w:rsidR="00E43617" w:rsidRDefault="00753E08">
          <w:pPr>
            <w:pStyle w:val="1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7558834" w:history="1">
            <w:r w:rsidR="009E2487">
              <w:rPr>
                <w:rStyle w:val="a9"/>
                <w:rFonts w:cs="Times New Roman"/>
                <w:noProof/>
                <w:shd w:val="clear" w:color="auto" w:fill="FFFFFF"/>
              </w:rPr>
              <w:t>П</w:t>
            </w:r>
            <w:r w:rsidR="009E2487" w:rsidRPr="00CA4B41">
              <w:rPr>
                <w:rStyle w:val="a9"/>
                <w:rFonts w:cs="Times New Roman"/>
                <w:noProof/>
                <w:shd w:val="clear" w:color="auto" w:fill="FFFFFF"/>
              </w:rPr>
              <w:t xml:space="preserve">риложение </w:t>
            </w:r>
            <w:r w:rsidR="009E2487">
              <w:rPr>
                <w:rStyle w:val="a9"/>
                <w:rFonts w:cs="Times New Roman"/>
                <w:noProof/>
                <w:shd w:val="clear" w:color="auto" w:fill="FFFFFF"/>
              </w:rPr>
              <w:t>В</w:t>
            </w:r>
            <w:r w:rsidR="009E2487" w:rsidRPr="00CA4B41">
              <w:rPr>
                <w:rStyle w:val="a9"/>
                <w:rFonts w:cs="Times New Roman"/>
                <w:noProof/>
                <w:shd w:val="clear" w:color="auto" w:fill="FFFFFF"/>
              </w:rPr>
              <w:t xml:space="preserve"> (обязательное) </w:t>
            </w:r>
            <w:r w:rsidR="00FB55BC">
              <w:rPr>
                <w:rStyle w:val="a9"/>
                <w:rFonts w:cs="Times New Roman"/>
                <w:noProof/>
                <w:shd w:val="clear" w:color="auto" w:fill="FFFFFF"/>
              </w:rPr>
              <w:t>Р</w:t>
            </w:r>
            <w:r w:rsidR="009E2487" w:rsidRPr="00CA4B41">
              <w:rPr>
                <w:rStyle w:val="a9"/>
                <w:rFonts w:cs="Times New Roman"/>
                <w:noProof/>
                <w:shd w:val="clear" w:color="auto" w:fill="FFFFFF"/>
              </w:rPr>
              <w:t>уководство пользователя</w:t>
            </w:r>
            <w:r w:rsidR="00E43617">
              <w:rPr>
                <w:noProof/>
                <w:webHidden/>
              </w:rPr>
              <w:tab/>
            </w:r>
            <w:r w:rsidR="00E43617">
              <w:rPr>
                <w:noProof/>
                <w:webHidden/>
              </w:rPr>
              <w:fldChar w:fldCharType="begin"/>
            </w:r>
            <w:r w:rsidR="00E43617">
              <w:rPr>
                <w:noProof/>
                <w:webHidden/>
              </w:rPr>
              <w:instrText xml:space="preserve"> PAGEREF _Toc97558834 \h </w:instrText>
            </w:r>
            <w:r w:rsidR="00E43617">
              <w:rPr>
                <w:noProof/>
                <w:webHidden/>
              </w:rPr>
            </w:r>
            <w:r w:rsidR="00E43617">
              <w:rPr>
                <w:noProof/>
                <w:webHidden/>
              </w:rPr>
              <w:fldChar w:fldCharType="separate"/>
            </w:r>
            <w:r w:rsidR="00E43617">
              <w:rPr>
                <w:noProof/>
                <w:webHidden/>
              </w:rPr>
              <w:t>35</w:t>
            </w:r>
            <w:r w:rsidR="00E43617">
              <w:rPr>
                <w:noProof/>
                <w:webHidden/>
              </w:rPr>
              <w:fldChar w:fldCharType="end"/>
            </w:r>
          </w:hyperlink>
        </w:p>
        <w:p w14:paraId="2DDB0DC2" w14:textId="026976BE" w:rsidR="007C0D08" w:rsidRPr="00EB71F2" w:rsidRDefault="007C0D08" w:rsidP="00F22EDC">
          <w:pPr>
            <w:pStyle w:val="13"/>
            <w:ind w:right="391"/>
          </w:pPr>
          <w:r w:rsidRPr="00F9001B">
            <w:rPr>
              <w:szCs w:val="26"/>
            </w:rPr>
            <w:fldChar w:fldCharType="end"/>
          </w:r>
        </w:p>
      </w:sdtContent>
    </w:sdt>
    <w:p w14:paraId="47AB83F9" w14:textId="77777777" w:rsidR="007C0D08" w:rsidRDefault="007C0D08" w:rsidP="00F22EDC">
      <w:pPr>
        <w:widowControl/>
        <w:suppressAutoHyphens w:val="0"/>
        <w:spacing w:after="160" w:line="259" w:lineRule="auto"/>
        <w:ind w:right="391"/>
        <w:rPr>
          <w:bCs/>
          <w:color w:val="000000" w:themeColor="text1"/>
          <w:sz w:val="28"/>
          <w:szCs w:val="28"/>
        </w:rPr>
      </w:pPr>
    </w:p>
    <w:p w14:paraId="19F2BFA6" w14:textId="55FABE1C" w:rsidR="007C0D08" w:rsidRDefault="007C0D08" w:rsidP="00F22EDC">
      <w:pPr>
        <w:widowControl/>
        <w:suppressAutoHyphens w:val="0"/>
        <w:spacing w:after="160" w:line="259" w:lineRule="auto"/>
        <w:ind w:right="391"/>
      </w:pPr>
      <w:r>
        <w:br w:type="page"/>
      </w:r>
    </w:p>
    <w:p w14:paraId="10AF1521" w14:textId="7FC6C693" w:rsidR="007C0D08" w:rsidRPr="00EB6AE7" w:rsidRDefault="00C62074" w:rsidP="00F22EDC">
      <w:pPr>
        <w:pStyle w:val="a8"/>
        <w:spacing w:before="0" w:beforeAutospacing="0" w:after="240" w:afterAutospacing="0" w:line="360" w:lineRule="auto"/>
        <w:ind w:right="391"/>
        <w:jc w:val="center"/>
        <w:outlineLvl w:val="0"/>
        <w:rPr>
          <w:sz w:val="26"/>
          <w:szCs w:val="26"/>
        </w:rPr>
      </w:pPr>
      <w:bookmarkStart w:id="0" w:name="_Toc97558815"/>
      <w:r w:rsidRPr="00EB6AE7">
        <w:rPr>
          <w:sz w:val="26"/>
          <w:szCs w:val="26"/>
        </w:rPr>
        <w:lastRenderedPageBreak/>
        <w:t>ВВЕДЕНИЕ</w:t>
      </w:r>
      <w:bookmarkEnd w:id="0"/>
    </w:p>
    <w:p w14:paraId="77FCEA5F" w14:textId="05C89CCB" w:rsidR="0088784E" w:rsidRDefault="0088784E" w:rsidP="00F22EDC">
      <w:pPr>
        <w:spacing w:line="360" w:lineRule="auto"/>
        <w:ind w:right="391" w:firstLine="708"/>
        <w:jc w:val="both"/>
        <w:rPr>
          <w:sz w:val="26"/>
          <w:szCs w:val="26"/>
        </w:rPr>
      </w:pPr>
      <w:r w:rsidRPr="0088784E">
        <w:rPr>
          <w:sz w:val="26"/>
          <w:szCs w:val="26"/>
        </w:rPr>
        <w:t xml:space="preserve">Работа отдела кадров предприятия связана с накоплением большого количества информации о личных данных сотрудников. Традиционно информация хранится на бумажных носителях. При этом трудно осуществить быстрый отбор нужных данных при приеме на работу, уходе в отпуск, увольнении, переходе на другую должность или других перемещениях сотрудника. </w:t>
      </w:r>
    </w:p>
    <w:p w14:paraId="00510694" w14:textId="77777777" w:rsidR="0088784E" w:rsidRDefault="0088784E" w:rsidP="00F22EDC">
      <w:pPr>
        <w:spacing w:line="360" w:lineRule="auto"/>
        <w:ind w:right="391" w:firstLine="708"/>
        <w:jc w:val="both"/>
        <w:rPr>
          <w:sz w:val="26"/>
          <w:szCs w:val="26"/>
        </w:rPr>
      </w:pPr>
      <w:r w:rsidRPr="0088784E">
        <w:rPr>
          <w:sz w:val="26"/>
          <w:szCs w:val="26"/>
        </w:rPr>
        <w:t xml:space="preserve">Немаловажен вопрос надежности хранения и конфиденциальности личных данных о работающих на предприятии. </w:t>
      </w:r>
    </w:p>
    <w:p w14:paraId="16ECBC20" w14:textId="34BECFB7" w:rsidR="0088784E" w:rsidRDefault="0088784E" w:rsidP="00B83188">
      <w:pPr>
        <w:spacing w:line="360" w:lineRule="auto"/>
        <w:ind w:right="391" w:firstLine="708"/>
        <w:jc w:val="both"/>
        <w:rPr>
          <w:sz w:val="26"/>
          <w:szCs w:val="26"/>
        </w:rPr>
      </w:pPr>
      <w:bookmarkStart w:id="1" w:name="_Hlk96756327"/>
      <w:r w:rsidRPr="0088784E">
        <w:rPr>
          <w:sz w:val="26"/>
          <w:szCs w:val="26"/>
        </w:rPr>
        <w:t xml:space="preserve">Актуальность данной темы обуславливается повсеместным внедрением информационных технологий, </w:t>
      </w:r>
      <w:r w:rsidR="00140D6C">
        <w:rPr>
          <w:sz w:val="26"/>
          <w:szCs w:val="26"/>
        </w:rPr>
        <w:t>учет кадров на предприятии</w:t>
      </w:r>
      <w:r w:rsidRPr="0088784E">
        <w:rPr>
          <w:sz w:val="26"/>
          <w:szCs w:val="26"/>
        </w:rPr>
        <w:t xml:space="preserve"> не стало исключением, в связи с чем, многое в данной области принципиально изменилось. </w:t>
      </w:r>
      <w:r w:rsidR="00A41B8F">
        <w:rPr>
          <w:sz w:val="26"/>
          <w:szCs w:val="26"/>
        </w:rPr>
        <w:t>Разработка программного продукта</w:t>
      </w:r>
      <w:r w:rsidRPr="0088784E">
        <w:rPr>
          <w:sz w:val="26"/>
          <w:szCs w:val="26"/>
        </w:rPr>
        <w:t xml:space="preserve"> позволяет значительно упростить и повысить эффективность работы кадровой службы</w:t>
      </w:r>
      <w:r w:rsidR="00140D6C">
        <w:rPr>
          <w:sz w:val="26"/>
          <w:szCs w:val="26"/>
        </w:rPr>
        <w:t>, поскольку позволяет быстро и без проблем вносить какую-либо информацию о сотруднике</w:t>
      </w:r>
      <w:r w:rsidRPr="0088784E">
        <w:rPr>
          <w:sz w:val="26"/>
          <w:szCs w:val="26"/>
        </w:rPr>
        <w:t xml:space="preserve">. Таким образом, </w:t>
      </w:r>
      <w:r w:rsidR="00A41B8F">
        <w:rPr>
          <w:sz w:val="26"/>
          <w:szCs w:val="26"/>
        </w:rPr>
        <w:t>разработка программного продукта</w:t>
      </w:r>
      <w:r w:rsidRPr="0088784E">
        <w:rPr>
          <w:sz w:val="26"/>
          <w:szCs w:val="26"/>
        </w:rPr>
        <w:t xml:space="preserve"> </w:t>
      </w:r>
      <w:r w:rsidR="00A41B8F">
        <w:rPr>
          <w:sz w:val="26"/>
          <w:szCs w:val="26"/>
        </w:rPr>
        <w:t>для</w:t>
      </w:r>
      <w:r w:rsidRPr="0088784E">
        <w:rPr>
          <w:sz w:val="26"/>
          <w:szCs w:val="26"/>
        </w:rPr>
        <w:t xml:space="preserve"> работы отдела кадров является нужным и перспективным процессом. </w:t>
      </w:r>
    </w:p>
    <w:bookmarkEnd w:id="1"/>
    <w:p w14:paraId="1733786C" w14:textId="196033DB" w:rsidR="00B83188" w:rsidRDefault="00B83188" w:rsidP="00B83188">
      <w:pPr>
        <w:spacing w:line="360" w:lineRule="auto"/>
        <w:ind w:right="391"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Объект исследования – </w:t>
      </w:r>
      <w:bookmarkStart w:id="2" w:name="_Hlk96756421"/>
      <w:r w:rsidR="00063B49">
        <w:rPr>
          <w:sz w:val="26"/>
          <w:szCs w:val="26"/>
        </w:rPr>
        <w:t>деятельность</w:t>
      </w:r>
      <w:r w:rsidR="00E010A2">
        <w:rPr>
          <w:sz w:val="26"/>
          <w:szCs w:val="26"/>
        </w:rPr>
        <w:t xml:space="preserve"> кадрового учета</w:t>
      </w:r>
      <w:r w:rsidR="00063B49">
        <w:rPr>
          <w:sz w:val="26"/>
          <w:szCs w:val="26"/>
        </w:rPr>
        <w:t>, для которого ведется разработка программного средства</w:t>
      </w:r>
      <w:r>
        <w:rPr>
          <w:sz w:val="26"/>
          <w:szCs w:val="26"/>
        </w:rPr>
        <w:t>.</w:t>
      </w:r>
    </w:p>
    <w:p w14:paraId="34FB233C" w14:textId="39310A15" w:rsidR="00B83188" w:rsidRPr="00200838" w:rsidRDefault="00B83188" w:rsidP="00B83188">
      <w:pPr>
        <w:spacing w:line="360" w:lineRule="auto"/>
        <w:ind w:right="391" w:firstLine="708"/>
        <w:jc w:val="both"/>
        <w:rPr>
          <w:sz w:val="26"/>
          <w:szCs w:val="26"/>
        </w:rPr>
      </w:pPr>
      <w:bookmarkStart w:id="3" w:name="_Hlk96756470"/>
      <w:bookmarkEnd w:id="2"/>
      <w:r>
        <w:rPr>
          <w:sz w:val="26"/>
          <w:szCs w:val="26"/>
        </w:rPr>
        <w:t xml:space="preserve">Предмет исследования </w:t>
      </w:r>
      <w:r w:rsidR="00063B49">
        <w:rPr>
          <w:sz w:val="26"/>
          <w:szCs w:val="26"/>
        </w:rPr>
        <w:t>–</w:t>
      </w:r>
      <w:r>
        <w:rPr>
          <w:sz w:val="26"/>
          <w:szCs w:val="26"/>
        </w:rPr>
        <w:t xml:space="preserve"> </w:t>
      </w:r>
      <w:r w:rsidR="00063B49">
        <w:rPr>
          <w:sz w:val="26"/>
          <w:szCs w:val="26"/>
        </w:rPr>
        <w:t>автоматизация учета кадров</w:t>
      </w:r>
      <w:r w:rsidR="00200838" w:rsidRPr="00200838">
        <w:rPr>
          <w:sz w:val="26"/>
          <w:szCs w:val="26"/>
        </w:rPr>
        <w:t>.</w:t>
      </w:r>
    </w:p>
    <w:bookmarkEnd w:id="3"/>
    <w:p w14:paraId="5B30A331" w14:textId="2DBB6504" w:rsidR="00173391" w:rsidRDefault="0088784E" w:rsidP="00B83188">
      <w:pPr>
        <w:spacing w:line="360" w:lineRule="auto"/>
        <w:ind w:right="391" w:firstLine="708"/>
        <w:jc w:val="both"/>
        <w:rPr>
          <w:sz w:val="26"/>
          <w:szCs w:val="26"/>
        </w:rPr>
      </w:pPr>
      <w:r w:rsidRPr="0088784E">
        <w:rPr>
          <w:sz w:val="26"/>
          <w:szCs w:val="26"/>
        </w:rPr>
        <w:t>Цель</w:t>
      </w:r>
      <w:r w:rsidR="00173391">
        <w:rPr>
          <w:sz w:val="26"/>
          <w:szCs w:val="26"/>
        </w:rPr>
        <w:t>ю</w:t>
      </w:r>
      <w:r w:rsidRPr="0088784E">
        <w:rPr>
          <w:sz w:val="26"/>
          <w:szCs w:val="26"/>
        </w:rPr>
        <w:t xml:space="preserve"> </w:t>
      </w:r>
      <w:r w:rsidR="00A41B8F">
        <w:rPr>
          <w:sz w:val="26"/>
          <w:szCs w:val="26"/>
        </w:rPr>
        <w:t>курсового</w:t>
      </w:r>
      <w:r w:rsidRPr="0088784E">
        <w:rPr>
          <w:sz w:val="26"/>
          <w:szCs w:val="26"/>
        </w:rPr>
        <w:t xml:space="preserve"> </w:t>
      </w:r>
      <w:r w:rsidRPr="00A76A1C">
        <w:rPr>
          <w:sz w:val="26"/>
          <w:szCs w:val="26"/>
        </w:rPr>
        <w:t xml:space="preserve">проекта </w:t>
      </w:r>
      <w:bookmarkStart w:id="4" w:name="_Hlk96756358"/>
      <w:r w:rsidR="00173391" w:rsidRPr="00A76A1C">
        <w:rPr>
          <w:sz w:val="26"/>
          <w:szCs w:val="26"/>
        </w:rPr>
        <w:t xml:space="preserve">является </w:t>
      </w:r>
      <w:r w:rsidR="00197083">
        <w:rPr>
          <w:sz w:val="26"/>
          <w:szCs w:val="26"/>
        </w:rPr>
        <w:t>разработка программного средства для учета кадров на предприятии</w:t>
      </w:r>
      <w:r w:rsidR="00173391">
        <w:rPr>
          <w:sz w:val="26"/>
          <w:szCs w:val="26"/>
        </w:rPr>
        <w:t>.</w:t>
      </w:r>
      <w:bookmarkEnd w:id="4"/>
    </w:p>
    <w:p w14:paraId="1EA12694" w14:textId="0DCFD95A" w:rsidR="0088784E" w:rsidRPr="00173391" w:rsidRDefault="00173391" w:rsidP="00B83188">
      <w:pPr>
        <w:spacing w:line="360" w:lineRule="auto"/>
        <w:ind w:right="391" w:firstLine="708"/>
        <w:jc w:val="both"/>
        <w:rPr>
          <w:sz w:val="26"/>
          <w:szCs w:val="26"/>
        </w:rPr>
      </w:pPr>
      <w:r w:rsidRPr="00173391">
        <w:rPr>
          <w:sz w:val="26"/>
          <w:szCs w:val="26"/>
        </w:rPr>
        <w:t>Задачей курсового проектирования является проектировани</w:t>
      </w:r>
      <w:r>
        <w:rPr>
          <w:sz w:val="26"/>
          <w:szCs w:val="26"/>
        </w:rPr>
        <w:t>е</w:t>
      </w:r>
      <w:r w:rsidRPr="00173391">
        <w:rPr>
          <w:sz w:val="26"/>
          <w:szCs w:val="26"/>
        </w:rPr>
        <w:t xml:space="preserve"> и разработк</w:t>
      </w:r>
      <w:r>
        <w:rPr>
          <w:sz w:val="26"/>
          <w:szCs w:val="26"/>
        </w:rPr>
        <w:t xml:space="preserve">а </w:t>
      </w:r>
      <w:r w:rsidRPr="00173391">
        <w:rPr>
          <w:sz w:val="26"/>
          <w:szCs w:val="26"/>
        </w:rPr>
        <w:t>программного продукта в соответствии с техническим заданием.</w:t>
      </w:r>
      <w:r w:rsidR="0088784E" w:rsidRPr="00173391">
        <w:rPr>
          <w:sz w:val="26"/>
          <w:szCs w:val="26"/>
        </w:rPr>
        <w:t xml:space="preserve"> </w:t>
      </w:r>
    </w:p>
    <w:p w14:paraId="79D209BD" w14:textId="395763EF" w:rsidR="00173391" w:rsidRDefault="00173391" w:rsidP="00B83188">
      <w:pPr>
        <w:spacing w:line="360" w:lineRule="auto"/>
        <w:ind w:right="391" w:firstLine="708"/>
        <w:jc w:val="both"/>
        <w:rPr>
          <w:sz w:val="26"/>
          <w:szCs w:val="26"/>
        </w:rPr>
      </w:pPr>
      <w:r w:rsidRPr="00173391">
        <w:rPr>
          <w:sz w:val="26"/>
          <w:szCs w:val="26"/>
        </w:rPr>
        <w:t xml:space="preserve">В процессе курсового проектирования необходимо выполнить следующее: разработать </w:t>
      </w:r>
      <w:r w:rsidR="00CA26B2" w:rsidRPr="00173391">
        <w:rPr>
          <w:sz w:val="26"/>
          <w:szCs w:val="26"/>
        </w:rPr>
        <w:t>программн</w:t>
      </w:r>
      <w:r w:rsidR="00CA26B2">
        <w:rPr>
          <w:sz w:val="26"/>
          <w:szCs w:val="26"/>
        </w:rPr>
        <w:t xml:space="preserve">ый продукт </w:t>
      </w:r>
      <w:r w:rsidRPr="00173391">
        <w:rPr>
          <w:sz w:val="26"/>
          <w:szCs w:val="26"/>
        </w:rPr>
        <w:t>заданной предметной области</w:t>
      </w:r>
      <w:r>
        <w:rPr>
          <w:sz w:val="26"/>
          <w:szCs w:val="26"/>
        </w:rPr>
        <w:t>.</w:t>
      </w:r>
    </w:p>
    <w:p w14:paraId="68A19DEA" w14:textId="31C3AE2C" w:rsidR="00CA26B2" w:rsidRDefault="00CA26B2" w:rsidP="00B83188">
      <w:pPr>
        <w:spacing w:line="360" w:lineRule="auto"/>
        <w:ind w:right="391" w:firstLine="708"/>
        <w:jc w:val="both"/>
        <w:rPr>
          <w:sz w:val="26"/>
          <w:szCs w:val="26"/>
        </w:rPr>
      </w:pPr>
      <w:r>
        <w:rPr>
          <w:sz w:val="26"/>
          <w:szCs w:val="26"/>
        </w:rPr>
        <w:t>Задачи для достижения цели:</w:t>
      </w:r>
    </w:p>
    <w:p w14:paraId="0D6F449C" w14:textId="77777777" w:rsidR="00CA26B2" w:rsidRPr="00CA26B2" w:rsidRDefault="00CA26B2" w:rsidP="00B83188">
      <w:pPr>
        <w:spacing w:line="360" w:lineRule="auto"/>
        <w:ind w:left="708" w:right="391"/>
        <w:jc w:val="both"/>
        <w:rPr>
          <w:sz w:val="26"/>
          <w:szCs w:val="26"/>
        </w:rPr>
      </w:pPr>
      <w:r w:rsidRPr="00CA26B2">
        <w:rPr>
          <w:sz w:val="26"/>
          <w:szCs w:val="26"/>
        </w:rPr>
        <w:t xml:space="preserve">1. Разработка системного проекта </w:t>
      </w:r>
    </w:p>
    <w:p w14:paraId="00A7CFF2" w14:textId="77777777" w:rsidR="00CA26B2" w:rsidRPr="00CA26B2" w:rsidRDefault="00CA26B2" w:rsidP="00B83188">
      <w:pPr>
        <w:spacing w:line="360" w:lineRule="auto"/>
        <w:ind w:left="708" w:right="391" w:firstLine="708"/>
        <w:jc w:val="both"/>
        <w:rPr>
          <w:sz w:val="26"/>
          <w:szCs w:val="26"/>
        </w:rPr>
      </w:pPr>
      <w:r w:rsidRPr="00CA26B2">
        <w:rPr>
          <w:sz w:val="26"/>
          <w:szCs w:val="26"/>
        </w:rPr>
        <w:t xml:space="preserve">1.1 Назначение разработки </w:t>
      </w:r>
    </w:p>
    <w:p w14:paraId="40E11E07" w14:textId="77777777" w:rsidR="00CA26B2" w:rsidRPr="00CA26B2" w:rsidRDefault="00CA26B2" w:rsidP="00B83188">
      <w:pPr>
        <w:spacing w:line="360" w:lineRule="auto"/>
        <w:ind w:left="1416" w:right="391"/>
        <w:jc w:val="both"/>
        <w:rPr>
          <w:sz w:val="26"/>
          <w:szCs w:val="26"/>
        </w:rPr>
      </w:pPr>
      <w:r w:rsidRPr="00CA26B2">
        <w:rPr>
          <w:sz w:val="26"/>
          <w:szCs w:val="26"/>
        </w:rPr>
        <w:t xml:space="preserve">1.2 Требования к функциональным характеристикам </w:t>
      </w:r>
    </w:p>
    <w:p w14:paraId="1749C558" w14:textId="77777777" w:rsidR="00CA26B2" w:rsidRPr="00CA26B2" w:rsidRDefault="00CA26B2" w:rsidP="00B83188">
      <w:pPr>
        <w:spacing w:line="360" w:lineRule="auto"/>
        <w:ind w:left="1416" w:right="391"/>
        <w:jc w:val="both"/>
        <w:rPr>
          <w:sz w:val="26"/>
          <w:szCs w:val="26"/>
        </w:rPr>
      </w:pPr>
      <w:r w:rsidRPr="00CA26B2">
        <w:rPr>
          <w:sz w:val="26"/>
          <w:szCs w:val="26"/>
        </w:rPr>
        <w:t xml:space="preserve">1.3 Требования к надёжности и безопасности </w:t>
      </w:r>
    </w:p>
    <w:p w14:paraId="042474E6" w14:textId="77777777" w:rsidR="00CA26B2" w:rsidRPr="00CA26B2" w:rsidRDefault="00CA26B2" w:rsidP="00B83188">
      <w:pPr>
        <w:spacing w:line="360" w:lineRule="auto"/>
        <w:ind w:left="1416" w:right="391"/>
        <w:jc w:val="both"/>
        <w:rPr>
          <w:sz w:val="26"/>
          <w:szCs w:val="26"/>
        </w:rPr>
      </w:pPr>
      <w:r w:rsidRPr="00CA26B2">
        <w:rPr>
          <w:sz w:val="26"/>
          <w:szCs w:val="26"/>
        </w:rPr>
        <w:t xml:space="preserve">1.4 Требования к составу и параметрам технических средств </w:t>
      </w:r>
    </w:p>
    <w:p w14:paraId="05A54A50" w14:textId="77777777" w:rsidR="00CA26B2" w:rsidRPr="00CA26B2" w:rsidRDefault="00CA26B2" w:rsidP="00B83188">
      <w:pPr>
        <w:spacing w:line="360" w:lineRule="auto"/>
        <w:ind w:left="1416" w:right="391"/>
        <w:jc w:val="both"/>
        <w:rPr>
          <w:sz w:val="26"/>
          <w:szCs w:val="26"/>
        </w:rPr>
      </w:pPr>
      <w:r w:rsidRPr="00CA26B2">
        <w:rPr>
          <w:sz w:val="26"/>
          <w:szCs w:val="26"/>
        </w:rPr>
        <w:t xml:space="preserve">1.5 Требования к информационной и программной совместимости </w:t>
      </w:r>
    </w:p>
    <w:p w14:paraId="31209FBA" w14:textId="77777777" w:rsidR="00CA26B2" w:rsidRPr="00CA26B2" w:rsidRDefault="00CA26B2" w:rsidP="00B83188">
      <w:pPr>
        <w:spacing w:line="360" w:lineRule="auto"/>
        <w:ind w:left="708" w:right="391"/>
        <w:jc w:val="both"/>
        <w:rPr>
          <w:sz w:val="26"/>
          <w:szCs w:val="26"/>
        </w:rPr>
      </w:pPr>
      <w:r w:rsidRPr="00CA26B2">
        <w:rPr>
          <w:sz w:val="26"/>
          <w:szCs w:val="26"/>
        </w:rPr>
        <w:lastRenderedPageBreak/>
        <w:t xml:space="preserve">2. Разработка технического проекта </w:t>
      </w:r>
    </w:p>
    <w:p w14:paraId="4B9C730B" w14:textId="77777777" w:rsidR="00CA26B2" w:rsidRPr="00CA26B2" w:rsidRDefault="00CA26B2" w:rsidP="00B83188">
      <w:pPr>
        <w:spacing w:line="360" w:lineRule="auto"/>
        <w:ind w:left="1416" w:right="391"/>
        <w:jc w:val="both"/>
        <w:rPr>
          <w:sz w:val="26"/>
          <w:szCs w:val="26"/>
        </w:rPr>
      </w:pPr>
      <w:r w:rsidRPr="00CA26B2">
        <w:rPr>
          <w:sz w:val="26"/>
          <w:szCs w:val="26"/>
        </w:rPr>
        <w:t xml:space="preserve">2.1 Анализ требований и определение спецификаций программного обеспечения </w:t>
      </w:r>
    </w:p>
    <w:p w14:paraId="4BF649FB" w14:textId="77777777" w:rsidR="00CA26B2" w:rsidRPr="00CA26B2" w:rsidRDefault="00CA26B2" w:rsidP="00B83188">
      <w:pPr>
        <w:spacing w:line="360" w:lineRule="auto"/>
        <w:ind w:left="1416" w:right="391"/>
        <w:jc w:val="both"/>
        <w:rPr>
          <w:sz w:val="26"/>
          <w:szCs w:val="26"/>
        </w:rPr>
      </w:pPr>
      <w:r w:rsidRPr="00CA26B2">
        <w:rPr>
          <w:sz w:val="26"/>
          <w:szCs w:val="26"/>
        </w:rPr>
        <w:t xml:space="preserve">2.2 Проектирование модели данных </w:t>
      </w:r>
    </w:p>
    <w:p w14:paraId="42810BFC" w14:textId="77777777" w:rsidR="00CA26B2" w:rsidRPr="00CA26B2" w:rsidRDefault="00CA26B2" w:rsidP="00B83188">
      <w:pPr>
        <w:spacing w:line="360" w:lineRule="auto"/>
        <w:ind w:left="1416" w:right="391"/>
        <w:jc w:val="both"/>
        <w:rPr>
          <w:sz w:val="26"/>
          <w:szCs w:val="26"/>
        </w:rPr>
      </w:pPr>
      <w:r w:rsidRPr="00CA26B2">
        <w:rPr>
          <w:sz w:val="26"/>
          <w:szCs w:val="26"/>
        </w:rPr>
        <w:t xml:space="preserve">2.3 Детальное проектирование программного обеспечения (конструирование прототипа) </w:t>
      </w:r>
    </w:p>
    <w:p w14:paraId="6BB5884E" w14:textId="77777777" w:rsidR="00CA26B2" w:rsidRPr="00CA26B2" w:rsidRDefault="00CA26B2" w:rsidP="00B83188">
      <w:pPr>
        <w:spacing w:line="360" w:lineRule="auto"/>
        <w:ind w:left="708" w:right="391"/>
        <w:jc w:val="both"/>
        <w:rPr>
          <w:sz w:val="26"/>
          <w:szCs w:val="26"/>
        </w:rPr>
      </w:pPr>
      <w:r w:rsidRPr="00CA26B2">
        <w:rPr>
          <w:sz w:val="26"/>
          <w:szCs w:val="26"/>
        </w:rPr>
        <w:t xml:space="preserve">3. Реализация </w:t>
      </w:r>
    </w:p>
    <w:p w14:paraId="2E3AF64C" w14:textId="77777777" w:rsidR="00CA26B2" w:rsidRPr="00CA26B2" w:rsidRDefault="00CA26B2" w:rsidP="00B83188">
      <w:pPr>
        <w:spacing w:line="360" w:lineRule="auto"/>
        <w:ind w:left="708" w:right="391" w:firstLine="708"/>
        <w:jc w:val="both"/>
        <w:rPr>
          <w:sz w:val="26"/>
          <w:szCs w:val="26"/>
        </w:rPr>
      </w:pPr>
      <w:r w:rsidRPr="00CA26B2">
        <w:rPr>
          <w:sz w:val="26"/>
          <w:szCs w:val="26"/>
        </w:rPr>
        <w:t xml:space="preserve">3.1 Обоснование выбора средств разработки </w:t>
      </w:r>
    </w:p>
    <w:p w14:paraId="2707930F" w14:textId="77777777" w:rsidR="00CA26B2" w:rsidRPr="00CA26B2" w:rsidRDefault="00CA26B2" w:rsidP="00B83188">
      <w:pPr>
        <w:spacing w:line="360" w:lineRule="auto"/>
        <w:ind w:left="1416" w:right="391"/>
        <w:jc w:val="both"/>
        <w:rPr>
          <w:sz w:val="26"/>
          <w:szCs w:val="26"/>
        </w:rPr>
      </w:pPr>
      <w:r w:rsidRPr="00CA26B2">
        <w:rPr>
          <w:sz w:val="26"/>
          <w:szCs w:val="26"/>
        </w:rPr>
        <w:t xml:space="preserve">3.2 Описание основных программных модулей </w:t>
      </w:r>
    </w:p>
    <w:p w14:paraId="68A16AEE" w14:textId="77777777" w:rsidR="00CA26B2" w:rsidRPr="00CA26B2" w:rsidRDefault="00CA26B2" w:rsidP="00B83188">
      <w:pPr>
        <w:spacing w:line="360" w:lineRule="auto"/>
        <w:ind w:left="708" w:right="391"/>
        <w:jc w:val="both"/>
        <w:rPr>
          <w:sz w:val="26"/>
          <w:szCs w:val="26"/>
        </w:rPr>
      </w:pPr>
      <w:r w:rsidRPr="00CA26B2">
        <w:rPr>
          <w:sz w:val="26"/>
          <w:szCs w:val="26"/>
        </w:rPr>
        <w:t xml:space="preserve">4. Тестирование программного продукта </w:t>
      </w:r>
    </w:p>
    <w:p w14:paraId="1ACC4454" w14:textId="77777777" w:rsidR="007C0D08" w:rsidRPr="00CA26B2" w:rsidRDefault="007C0D08" w:rsidP="00CA26B2">
      <w:pPr>
        <w:widowControl/>
        <w:suppressAutoHyphens w:val="0"/>
        <w:spacing w:after="160" w:line="360" w:lineRule="auto"/>
        <w:ind w:left="708" w:right="391"/>
        <w:jc w:val="both"/>
        <w:rPr>
          <w:sz w:val="26"/>
          <w:szCs w:val="26"/>
        </w:rPr>
      </w:pPr>
      <w:r w:rsidRPr="00CA26B2">
        <w:rPr>
          <w:sz w:val="26"/>
          <w:szCs w:val="26"/>
        </w:rPr>
        <w:br w:type="page"/>
      </w:r>
    </w:p>
    <w:p w14:paraId="4730E221" w14:textId="54A3CF76" w:rsidR="007A2235" w:rsidRDefault="00A854A2" w:rsidP="00C62074">
      <w:pPr>
        <w:pStyle w:val="10"/>
        <w:spacing w:line="360" w:lineRule="auto"/>
        <w:ind w:right="391" w:firstLine="708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bookmarkStart w:id="5" w:name="_Toc97558816"/>
      <w:r w:rsidRPr="00A854A2">
        <w:rPr>
          <w:rFonts w:ascii="Times New Roman" w:hAnsi="Times New Roman" w:cs="Times New Roman"/>
          <w:color w:val="auto"/>
          <w:sz w:val="26"/>
          <w:szCs w:val="26"/>
        </w:rPr>
        <w:lastRenderedPageBreak/>
        <w:t>1.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C62074" w:rsidRPr="00D95D45">
        <w:rPr>
          <w:rFonts w:ascii="Times New Roman" w:hAnsi="Times New Roman" w:cs="Times New Roman"/>
          <w:color w:val="auto"/>
          <w:sz w:val="26"/>
          <w:szCs w:val="26"/>
        </w:rPr>
        <w:t>РАЗРАБОТКА СИСТЕМНОГО ПРОЕКТА</w:t>
      </w:r>
      <w:bookmarkEnd w:id="5"/>
    </w:p>
    <w:p w14:paraId="78D5D2D4" w14:textId="5600CB4E" w:rsidR="00AF211A" w:rsidRDefault="00A854A2" w:rsidP="00F22EDC">
      <w:pPr>
        <w:pStyle w:val="2"/>
        <w:spacing w:before="240" w:after="240" w:line="360" w:lineRule="auto"/>
        <w:ind w:left="708" w:right="391"/>
        <w:rPr>
          <w:rFonts w:ascii="Times New Roman" w:hAnsi="Times New Roman" w:cs="Times New Roman"/>
          <w:color w:val="auto"/>
          <w:szCs w:val="26"/>
        </w:rPr>
      </w:pPr>
      <w:bookmarkStart w:id="6" w:name="_Toc97558817"/>
      <w:r>
        <w:rPr>
          <w:rFonts w:ascii="Times New Roman" w:hAnsi="Times New Roman" w:cs="Times New Roman"/>
          <w:color w:val="auto"/>
          <w:szCs w:val="26"/>
        </w:rPr>
        <w:t xml:space="preserve">1.1. </w:t>
      </w:r>
      <w:r w:rsidR="00052117" w:rsidRPr="00052117">
        <w:rPr>
          <w:rFonts w:ascii="Times New Roman" w:hAnsi="Times New Roman" w:cs="Times New Roman"/>
          <w:color w:val="auto"/>
          <w:szCs w:val="26"/>
        </w:rPr>
        <w:t>Назначение разработки</w:t>
      </w:r>
      <w:bookmarkEnd w:id="6"/>
    </w:p>
    <w:p w14:paraId="7A9D0867" w14:textId="0B46563E" w:rsidR="00993B3D" w:rsidRDefault="00052117" w:rsidP="00F22EDC">
      <w:pPr>
        <w:spacing w:line="360" w:lineRule="auto"/>
        <w:ind w:right="391" w:firstLine="708"/>
        <w:jc w:val="both"/>
        <w:rPr>
          <w:rFonts w:cs="Times New Roman"/>
          <w:sz w:val="26"/>
          <w:szCs w:val="26"/>
        </w:rPr>
      </w:pPr>
      <w:r w:rsidRPr="00052117">
        <w:rPr>
          <w:rFonts w:cs="Times New Roman"/>
          <w:sz w:val="26"/>
          <w:szCs w:val="26"/>
        </w:rPr>
        <w:t xml:space="preserve">В качестве предметной области рассматривается </w:t>
      </w:r>
      <w:r w:rsidR="00140D6C">
        <w:rPr>
          <w:rFonts w:cs="Times New Roman"/>
          <w:sz w:val="26"/>
          <w:szCs w:val="26"/>
        </w:rPr>
        <w:t>предприятие, нуждающееся в разработке программного продукта</w:t>
      </w:r>
      <w:r w:rsidR="00794F79">
        <w:rPr>
          <w:rFonts w:cs="Times New Roman"/>
          <w:sz w:val="26"/>
          <w:szCs w:val="26"/>
        </w:rPr>
        <w:t xml:space="preserve"> для</w:t>
      </w:r>
      <w:r w:rsidRPr="00052117">
        <w:rPr>
          <w:rFonts w:cs="Times New Roman"/>
          <w:sz w:val="26"/>
          <w:szCs w:val="26"/>
        </w:rPr>
        <w:t xml:space="preserve"> учета кадров</w:t>
      </w:r>
      <w:r w:rsidR="00794F79">
        <w:rPr>
          <w:rFonts w:cs="Times New Roman"/>
          <w:sz w:val="26"/>
          <w:szCs w:val="26"/>
        </w:rPr>
        <w:t xml:space="preserve">. </w:t>
      </w:r>
    </w:p>
    <w:p w14:paraId="6B17C587" w14:textId="15F1DC4C" w:rsidR="00052117" w:rsidRPr="00052117" w:rsidRDefault="00052117" w:rsidP="00F22EDC">
      <w:pPr>
        <w:spacing w:line="360" w:lineRule="auto"/>
        <w:ind w:right="391" w:firstLine="708"/>
        <w:jc w:val="both"/>
        <w:rPr>
          <w:rFonts w:cs="Times New Roman"/>
          <w:sz w:val="26"/>
          <w:szCs w:val="26"/>
        </w:rPr>
      </w:pPr>
      <w:r w:rsidRPr="00052117">
        <w:rPr>
          <w:rFonts w:cs="Times New Roman"/>
          <w:sz w:val="26"/>
          <w:szCs w:val="26"/>
        </w:rPr>
        <w:t>Данный проект удобен для обработки данных по служащим на предприятии. Она может быть использована внутри предприятия для начальника отдела кадров, а также для внешнего пользования: различные государственной инспекции.</w:t>
      </w:r>
    </w:p>
    <w:p w14:paraId="0A01B758" w14:textId="28EFFB8E" w:rsidR="00052117" w:rsidRDefault="00D03BEA" w:rsidP="00F22EDC">
      <w:pPr>
        <w:spacing w:line="360" w:lineRule="auto"/>
        <w:ind w:right="391" w:firstLine="708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О</w:t>
      </w:r>
      <w:r w:rsidR="00052117" w:rsidRPr="00052117">
        <w:rPr>
          <w:rFonts w:cs="Times New Roman"/>
          <w:sz w:val="26"/>
          <w:szCs w:val="26"/>
        </w:rPr>
        <w:t xml:space="preserve">тдел кадров на предприятии нуждается в автоматизации своей деятельности с целью оперативной обработки данных о сотрудниках, что упрощает доступ к информации о личном составе </w:t>
      </w:r>
      <w:r>
        <w:rPr>
          <w:rFonts w:cs="Times New Roman"/>
          <w:sz w:val="26"/>
          <w:szCs w:val="26"/>
        </w:rPr>
        <w:t>предприятия.</w:t>
      </w:r>
    </w:p>
    <w:p w14:paraId="1992518D" w14:textId="38AE42CC" w:rsidR="00C75DA1" w:rsidRDefault="00C75DA1" w:rsidP="00F22EDC">
      <w:pPr>
        <w:spacing w:line="360" w:lineRule="auto"/>
        <w:ind w:right="391" w:firstLine="708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Функции выбранной предметной области ограничены следующими локальными задачами:</w:t>
      </w:r>
    </w:p>
    <w:p w14:paraId="10456846" w14:textId="2A26EF68" w:rsidR="00C75DA1" w:rsidRPr="00C75DA1" w:rsidRDefault="00C75DA1" w:rsidP="00F22EDC">
      <w:pPr>
        <w:pStyle w:val="a3"/>
        <w:numPr>
          <w:ilvl w:val="0"/>
          <w:numId w:val="6"/>
        </w:numPr>
        <w:spacing w:line="360" w:lineRule="auto"/>
        <w:ind w:right="391"/>
        <w:jc w:val="both"/>
        <w:rPr>
          <w:rFonts w:cs="Times New Roman"/>
          <w:sz w:val="26"/>
          <w:szCs w:val="26"/>
        </w:rPr>
      </w:pPr>
      <w:r w:rsidRPr="00C75DA1">
        <w:rPr>
          <w:rFonts w:cs="Times New Roman"/>
          <w:sz w:val="26"/>
          <w:szCs w:val="26"/>
        </w:rPr>
        <w:t>Добавление работника в базу данных;</w:t>
      </w:r>
    </w:p>
    <w:p w14:paraId="194E130A" w14:textId="412710DE" w:rsidR="00AF211A" w:rsidRDefault="005005E1" w:rsidP="00F22EDC">
      <w:pPr>
        <w:pStyle w:val="a3"/>
        <w:numPr>
          <w:ilvl w:val="0"/>
          <w:numId w:val="6"/>
        </w:numPr>
        <w:spacing w:line="360" w:lineRule="auto"/>
        <w:ind w:right="391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Оперативная о</w:t>
      </w:r>
      <w:r w:rsidR="00C75DA1" w:rsidRPr="00C75DA1">
        <w:rPr>
          <w:rFonts w:cs="Times New Roman"/>
          <w:sz w:val="26"/>
          <w:szCs w:val="26"/>
        </w:rPr>
        <w:t xml:space="preserve">бработка </w:t>
      </w:r>
      <w:r>
        <w:rPr>
          <w:rFonts w:cs="Times New Roman"/>
          <w:sz w:val="26"/>
          <w:szCs w:val="26"/>
        </w:rPr>
        <w:t>данных о сотрудниках;</w:t>
      </w:r>
    </w:p>
    <w:p w14:paraId="7C81195E" w14:textId="76CC232C" w:rsidR="0031214E" w:rsidRDefault="005005E1" w:rsidP="0031214E">
      <w:pPr>
        <w:pStyle w:val="a3"/>
        <w:numPr>
          <w:ilvl w:val="0"/>
          <w:numId w:val="6"/>
        </w:numPr>
        <w:spacing w:line="360" w:lineRule="auto"/>
        <w:ind w:right="391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Иметь доступ к личному составу предприятия;</w:t>
      </w:r>
    </w:p>
    <w:p w14:paraId="106E4F44" w14:textId="244C4294" w:rsidR="00DF1160" w:rsidRPr="00DF1160" w:rsidRDefault="00DF1160" w:rsidP="00DF1160">
      <w:pPr>
        <w:spacing w:line="360" w:lineRule="auto"/>
        <w:ind w:right="391" w:firstLine="708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В России очень много приложений, занимающихся учетом кадров. В таблице 1 указано несколько из них для сравнения</w:t>
      </w:r>
    </w:p>
    <w:p w14:paraId="2DBDDF89" w14:textId="7E0B12A0" w:rsidR="00C75DA1" w:rsidRDefault="00311E9D" w:rsidP="00F22EDC">
      <w:pPr>
        <w:spacing w:line="360" w:lineRule="auto"/>
        <w:ind w:right="391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Таблица 1</w:t>
      </w:r>
      <w:r w:rsidR="00952C6C">
        <w:rPr>
          <w:rFonts w:cs="Times New Roman"/>
          <w:sz w:val="26"/>
          <w:szCs w:val="26"/>
        </w:rPr>
        <w:t xml:space="preserve"> -</w:t>
      </w:r>
      <w:r>
        <w:rPr>
          <w:rFonts w:cs="Times New Roman"/>
          <w:sz w:val="26"/>
          <w:szCs w:val="26"/>
        </w:rPr>
        <w:t xml:space="preserve"> Обзор аналогов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2268"/>
        <w:gridCol w:w="2189"/>
        <w:gridCol w:w="2040"/>
      </w:tblGrid>
      <w:tr w:rsidR="00311E9D" w14:paraId="2B0EBE10" w14:textId="5681E6EF" w:rsidTr="00776D1F">
        <w:tc>
          <w:tcPr>
            <w:tcW w:w="3256" w:type="dxa"/>
          </w:tcPr>
          <w:p w14:paraId="501568DB" w14:textId="3BDD4BDE" w:rsidR="00311E9D" w:rsidRPr="00DC290B" w:rsidRDefault="00311E9D" w:rsidP="00DA09BA">
            <w:pPr>
              <w:rPr>
                <w:rFonts w:cs="Times New Roman"/>
              </w:rPr>
            </w:pPr>
            <w:bookmarkStart w:id="7" w:name="_Hlk96757610"/>
            <w:r w:rsidRPr="00DC290B">
              <w:rPr>
                <w:rFonts w:cs="Times New Roman"/>
              </w:rPr>
              <w:t>Критерии</w:t>
            </w:r>
          </w:p>
        </w:tc>
        <w:tc>
          <w:tcPr>
            <w:tcW w:w="2268" w:type="dxa"/>
          </w:tcPr>
          <w:p w14:paraId="60648108" w14:textId="1978F9D2" w:rsidR="00311E9D" w:rsidRPr="00DC290B" w:rsidRDefault="00812CFA" w:rsidP="00DA09BA">
            <w:pPr>
              <w:rPr>
                <w:rFonts w:cs="Times New Roman"/>
              </w:rPr>
            </w:pPr>
            <w:r>
              <w:rPr>
                <w:rFonts w:cs="Times New Roman"/>
              </w:rPr>
              <w:t>Разрабатываемый программное средство</w:t>
            </w:r>
          </w:p>
        </w:tc>
        <w:tc>
          <w:tcPr>
            <w:tcW w:w="2189" w:type="dxa"/>
          </w:tcPr>
          <w:p w14:paraId="0AB70A31" w14:textId="0EC06EF4" w:rsidR="00311E9D" w:rsidRPr="00364BC8" w:rsidRDefault="00DC290B" w:rsidP="00364BC8">
            <w:pPr>
              <w:rPr>
                <w:rFonts w:cs="Times New Roman"/>
                <w:kern w:val="0"/>
                <w:sz w:val="26"/>
                <w:szCs w:val="26"/>
                <w:lang w:eastAsia="ru-RU" w:bidi="ar-SA"/>
              </w:rPr>
            </w:pPr>
            <w:r w:rsidRPr="00364BC8">
              <w:rPr>
                <w:rFonts w:cs="Times New Roman"/>
                <w:color w:val="333333"/>
                <w:sz w:val="26"/>
                <w:szCs w:val="26"/>
                <w:shd w:val="clear" w:color="auto" w:fill="FFFFFF"/>
              </w:rPr>
              <w:t>Отдел кадров</w:t>
            </w:r>
          </w:p>
        </w:tc>
        <w:tc>
          <w:tcPr>
            <w:tcW w:w="2040" w:type="dxa"/>
          </w:tcPr>
          <w:p w14:paraId="508538F6" w14:textId="2054F3E3" w:rsidR="00311E9D" w:rsidRPr="00DC290B" w:rsidRDefault="004B1CF1" w:rsidP="00364BC8">
            <w:pPr>
              <w:rPr>
                <w:rFonts w:cs="Times New Roman"/>
                <w:caps/>
                <w:color w:val="111111"/>
                <w:kern w:val="0"/>
                <w:lang w:eastAsia="ru-RU" w:bidi="ar-SA"/>
              </w:rPr>
            </w:pPr>
            <w:r w:rsidRPr="00DC290B">
              <w:rPr>
                <w:rFonts w:cs="Times New Roman"/>
                <w:caps/>
                <w:color w:val="111111"/>
              </w:rPr>
              <w:t>КАДРЫ ПЛЮС</w:t>
            </w:r>
          </w:p>
        </w:tc>
      </w:tr>
      <w:tr w:rsidR="00311E9D" w14:paraId="7026A930" w14:textId="21E722EA" w:rsidTr="00776D1F">
        <w:tc>
          <w:tcPr>
            <w:tcW w:w="3256" w:type="dxa"/>
          </w:tcPr>
          <w:p w14:paraId="6F9E317E" w14:textId="17B140D4" w:rsidR="00311E9D" w:rsidRPr="00DC290B" w:rsidRDefault="005005E1" w:rsidP="00DA09BA">
            <w:pPr>
              <w:ind w:right="391"/>
              <w:rPr>
                <w:rFonts w:cs="Times New Roman"/>
              </w:rPr>
            </w:pPr>
            <w:r w:rsidRPr="00DC290B">
              <w:rPr>
                <w:rFonts w:cs="Times New Roman"/>
              </w:rPr>
              <w:t>Возможность оперативно добавлять сотрудников в базу данных</w:t>
            </w:r>
          </w:p>
        </w:tc>
        <w:tc>
          <w:tcPr>
            <w:tcW w:w="2268" w:type="dxa"/>
          </w:tcPr>
          <w:p w14:paraId="22DDAC21" w14:textId="7240FFEC" w:rsidR="00311E9D" w:rsidRPr="00DC290B" w:rsidRDefault="005005E1" w:rsidP="00DA09BA">
            <w:pPr>
              <w:ind w:right="391"/>
              <w:jc w:val="center"/>
              <w:rPr>
                <w:rFonts w:cs="Times New Roman"/>
                <w:lang w:val="en-US"/>
              </w:rPr>
            </w:pPr>
            <w:r w:rsidRPr="00DC290B">
              <w:rPr>
                <w:rFonts w:cs="Times New Roman"/>
                <w:lang w:val="en-US"/>
              </w:rPr>
              <w:t>+</w:t>
            </w:r>
          </w:p>
        </w:tc>
        <w:tc>
          <w:tcPr>
            <w:tcW w:w="2189" w:type="dxa"/>
          </w:tcPr>
          <w:p w14:paraId="2D21437C" w14:textId="3BADF38F" w:rsidR="00311E9D" w:rsidRPr="00DC290B" w:rsidRDefault="00051B4E" w:rsidP="00DA09BA">
            <w:pPr>
              <w:ind w:right="391"/>
              <w:jc w:val="center"/>
              <w:rPr>
                <w:rFonts w:cs="Times New Roman"/>
                <w:lang w:val="en-US"/>
              </w:rPr>
            </w:pPr>
            <w:r w:rsidRPr="00DC290B">
              <w:rPr>
                <w:rFonts w:cs="Times New Roman"/>
                <w:lang w:val="en-US"/>
              </w:rPr>
              <w:t>+</w:t>
            </w:r>
          </w:p>
        </w:tc>
        <w:tc>
          <w:tcPr>
            <w:tcW w:w="2040" w:type="dxa"/>
          </w:tcPr>
          <w:p w14:paraId="3B3333EA" w14:textId="3C1B8A1D" w:rsidR="00311E9D" w:rsidRPr="00DC290B" w:rsidRDefault="00DC290B" w:rsidP="00DA09BA">
            <w:pPr>
              <w:ind w:right="391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+</w:t>
            </w:r>
          </w:p>
        </w:tc>
      </w:tr>
      <w:tr w:rsidR="00311E9D" w14:paraId="431E6596" w14:textId="365B67BC" w:rsidTr="00776D1F">
        <w:tc>
          <w:tcPr>
            <w:tcW w:w="3256" w:type="dxa"/>
          </w:tcPr>
          <w:p w14:paraId="163578AC" w14:textId="21703591" w:rsidR="00311E9D" w:rsidRPr="00DC290B" w:rsidRDefault="005005E1" w:rsidP="00DA09BA">
            <w:pPr>
              <w:ind w:right="391"/>
              <w:rPr>
                <w:rFonts w:cs="Times New Roman"/>
              </w:rPr>
            </w:pPr>
            <w:r w:rsidRPr="00DC290B">
              <w:rPr>
                <w:rFonts w:cs="Times New Roman"/>
              </w:rPr>
              <w:t>Наличие доступа к личному составу предприятия</w:t>
            </w:r>
          </w:p>
        </w:tc>
        <w:tc>
          <w:tcPr>
            <w:tcW w:w="2268" w:type="dxa"/>
          </w:tcPr>
          <w:p w14:paraId="1C63170F" w14:textId="42A7055C" w:rsidR="00311E9D" w:rsidRPr="00DC290B" w:rsidRDefault="005005E1" w:rsidP="00DA09BA">
            <w:pPr>
              <w:ind w:right="391"/>
              <w:jc w:val="center"/>
              <w:rPr>
                <w:rFonts w:cs="Times New Roman"/>
                <w:lang w:val="en-US"/>
              </w:rPr>
            </w:pPr>
            <w:r w:rsidRPr="00DC290B">
              <w:rPr>
                <w:rFonts w:cs="Times New Roman"/>
                <w:lang w:val="en-US"/>
              </w:rPr>
              <w:t>+</w:t>
            </w:r>
          </w:p>
        </w:tc>
        <w:tc>
          <w:tcPr>
            <w:tcW w:w="2189" w:type="dxa"/>
          </w:tcPr>
          <w:p w14:paraId="2078533F" w14:textId="1B6589EC" w:rsidR="00311E9D" w:rsidRPr="00DC290B" w:rsidRDefault="00051B4E" w:rsidP="00DA09BA">
            <w:pPr>
              <w:ind w:right="391"/>
              <w:jc w:val="center"/>
              <w:rPr>
                <w:rFonts w:cs="Times New Roman"/>
                <w:lang w:val="en-US"/>
              </w:rPr>
            </w:pPr>
            <w:r w:rsidRPr="00DC290B">
              <w:rPr>
                <w:rFonts w:cs="Times New Roman"/>
                <w:lang w:val="en-US"/>
              </w:rPr>
              <w:t>+</w:t>
            </w:r>
          </w:p>
        </w:tc>
        <w:tc>
          <w:tcPr>
            <w:tcW w:w="2040" w:type="dxa"/>
          </w:tcPr>
          <w:p w14:paraId="6BA754F6" w14:textId="436F4FEF" w:rsidR="00311E9D" w:rsidRPr="00DC290B" w:rsidRDefault="00051B4E" w:rsidP="00DA09BA">
            <w:pPr>
              <w:ind w:right="391"/>
              <w:jc w:val="center"/>
              <w:rPr>
                <w:rFonts w:cs="Times New Roman"/>
                <w:lang w:val="en-US"/>
              </w:rPr>
            </w:pPr>
            <w:r w:rsidRPr="00DC290B">
              <w:rPr>
                <w:rFonts w:cs="Times New Roman"/>
                <w:lang w:val="en-US"/>
              </w:rPr>
              <w:t>+</w:t>
            </w:r>
          </w:p>
        </w:tc>
      </w:tr>
      <w:tr w:rsidR="00311E9D" w14:paraId="7E68C228" w14:textId="0D734E04" w:rsidTr="00776D1F">
        <w:tc>
          <w:tcPr>
            <w:tcW w:w="3256" w:type="dxa"/>
          </w:tcPr>
          <w:p w14:paraId="002C1332" w14:textId="5E68310D" w:rsidR="00311E9D" w:rsidRPr="00DC290B" w:rsidRDefault="005005E1" w:rsidP="00DA09BA">
            <w:pPr>
              <w:ind w:right="391"/>
              <w:rPr>
                <w:rFonts w:cs="Times New Roman"/>
              </w:rPr>
            </w:pPr>
            <w:r w:rsidRPr="00DC290B">
              <w:rPr>
                <w:rFonts w:cs="Times New Roman"/>
              </w:rPr>
              <w:t>Возможность оперативно обрабатывать данные о сотрудниках</w:t>
            </w:r>
          </w:p>
        </w:tc>
        <w:tc>
          <w:tcPr>
            <w:tcW w:w="2268" w:type="dxa"/>
          </w:tcPr>
          <w:p w14:paraId="35E927A0" w14:textId="1C856162" w:rsidR="00311E9D" w:rsidRPr="00DC290B" w:rsidRDefault="005005E1" w:rsidP="00DA09BA">
            <w:pPr>
              <w:ind w:right="391"/>
              <w:jc w:val="center"/>
              <w:rPr>
                <w:rFonts w:cs="Times New Roman"/>
                <w:lang w:val="en-US"/>
              </w:rPr>
            </w:pPr>
            <w:r w:rsidRPr="00DC290B">
              <w:rPr>
                <w:rFonts w:cs="Times New Roman"/>
                <w:lang w:val="en-US"/>
              </w:rPr>
              <w:t>+</w:t>
            </w:r>
          </w:p>
        </w:tc>
        <w:tc>
          <w:tcPr>
            <w:tcW w:w="2189" w:type="dxa"/>
          </w:tcPr>
          <w:p w14:paraId="4CA20363" w14:textId="320B79C2" w:rsidR="00311E9D" w:rsidRPr="00C62074" w:rsidRDefault="00C62074" w:rsidP="00DA09BA">
            <w:pPr>
              <w:ind w:right="391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  <w:tc>
          <w:tcPr>
            <w:tcW w:w="2040" w:type="dxa"/>
          </w:tcPr>
          <w:p w14:paraId="1B84B19E" w14:textId="3CFD6EBC" w:rsidR="00311E9D" w:rsidRPr="00DC290B" w:rsidRDefault="00C62074" w:rsidP="00DA09BA">
            <w:pPr>
              <w:ind w:right="391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</w:tbl>
    <w:p w14:paraId="384ECEDE" w14:textId="273AEEDC" w:rsidR="00C75DA1" w:rsidRPr="004B1CF1" w:rsidRDefault="00A854A2" w:rsidP="00DC290B">
      <w:pPr>
        <w:pStyle w:val="2"/>
        <w:spacing w:before="240" w:after="240" w:line="360" w:lineRule="auto"/>
        <w:ind w:right="391" w:firstLine="709"/>
        <w:rPr>
          <w:rFonts w:ascii="Times New Roman" w:hAnsi="Times New Roman" w:cs="Times New Roman"/>
          <w:color w:val="auto"/>
        </w:rPr>
      </w:pPr>
      <w:bookmarkStart w:id="8" w:name="_Toc97558818"/>
      <w:bookmarkEnd w:id="7"/>
      <w:r>
        <w:rPr>
          <w:rFonts w:ascii="Times New Roman" w:hAnsi="Times New Roman" w:cs="Times New Roman"/>
          <w:color w:val="auto"/>
        </w:rPr>
        <w:t xml:space="preserve">1.2. </w:t>
      </w:r>
      <w:r w:rsidR="00AF211A" w:rsidRPr="00AF211A">
        <w:rPr>
          <w:rFonts w:ascii="Times New Roman" w:hAnsi="Times New Roman" w:cs="Times New Roman"/>
          <w:color w:val="auto"/>
        </w:rPr>
        <w:t>Требования к функциональным характеристикам</w:t>
      </w:r>
      <w:bookmarkEnd w:id="8"/>
    </w:p>
    <w:p w14:paraId="5A4AE03E" w14:textId="1CE17C9A" w:rsidR="0072613D" w:rsidRDefault="00C91B62" w:rsidP="00F22EDC">
      <w:pPr>
        <w:spacing w:line="360" w:lineRule="auto"/>
        <w:ind w:right="391" w:firstLine="708"/>
        <w:jc w:val="both"/>
        <w:rPr>
          <w:rFonts w:cs="Times New Roman"/>
          <w:sz w:val="26"/>
          <w:szCs w:val="26"/>
        </w:rPr>
      </w:pPr>
      <w:bookmarkStart w:id="9" w:name="_Hlk96759737"/>
      <w:bookmarkStart w:id="10" w:name="_Hlk98234632"/>
      <w:r w:rsidRPr="00C91B62">
        <w:rPr>
          <w:sz w:val="26"/>
          <w:szCs w:val="26"/>
        </w:rPr>
        <w:t>Программа</w:t>
      </w:r>
      <w:r>
        <w:rPr>
          <w:sz w:val="26"/>
          <w:szCs w:val="26"/>
        </w:rPr>
        <w:t xml:space="preserve"> предназначена</w:t>
      </w:r>
      <w:r w:rsidRPr="00C91B62">
        <w:rPr>
          <w:sz w:val="26"/>
          <w:szCs w:val="26"/>
        </w:rPr>
        <w:t xml:space="preserve"> </w:t>
      </w:r>
      <w:r w:rsidRPr="00C91B62">
        <w:rPr>
          <w:rFonts w:cs="Times New Roman"/>
          <w:sz w:val="26"/>
          <w:szCs w:val="26"/>
        </w:rPr>
        <w:t>для обработки данных по служащим</w:t>
      </w:r>
      <w:r w:rsidR="0072613D">
        <w:rPr>
          <w:rFonts w:cs="Times New Roman"/>
          <w:sz w:val="26"/>
          <w:szCs w:val="26"/>
        </w:rPr>
        <w:t xml:space="preserve"> и</w:t>
      </w:r>
      <w:r w:rsidR="00ED4944">
        <w:rPr>
          <w:rFonts w:cs="Times New Roman"/>
          <w:sz w:val="26"/>
          <w:szCs w:val="26"/>
        </w:rPr>
        <w:t xml:space="preserve"> позволяет автоматизировать учет кадров на предприятии. </w:t>
      </w:r>
    </w:p>
    <w:p w14:paraId="6A7AE35F" w14:textId="61CEEC44" w:rsidR="00C75DA1" w:rsidRDefault="00ED4944" w:rsidP="00F22EDC">
      <w:pPr>
        <w:spacing w:line="360" w:lineRule="auto"/>
        <w:ind w:right="391" w:firstLine="708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Программный продукт должен обеспечивать возможность выполнения </w:t>
      </w:r>
      <w:r>
        <w:rPr>
          <w:rFonts w:cs="Times New Roman"/>
          <w:sz w:val="26"/>
          <w:szCs w:val="26"/>
        </w:rPr>
        <w:lastRenderedPageBreak/>
        <w:t>следующих функций:</w:t>
      </w:r>
    </w:p>
    <w:p w14:paraId="1BEA376B" w14:textId="5BC99E13" w:rsidR="00ED4944" w:rsidRDefault="00ED4944" w:rsidP="00F22EDC">
      <w:pPr>
        <w:pStyle w:val="a3"/>
        <w:numPr>
          <w:ilvl w:val="0"/>
          <w:numId w:val="7"/>
        </w:numPr>
        <w:spacing w:line="360" w:lineRule="auto"/>
        <w:ind w:right="391"/>
        <w:jc w:val="both"/>
        <w:rPr>
          <w:sz w:val="26"/>
          <w:szCs w:val="26"/>
        </w:rPr>
      </w:pPr>
      <w:r>
        <w:rPr>
          <w:sz w:val="26"/>
          <w:szCs w:val="26"/>
        </w:rPr>
        <w:t>Хран</w:t>
      </w:r>
      <w:r w:rsidR="00D96DC7">
        <w:rPr>
          <w:sz w:val="26"/>
          <w:szCs w:val="26"/>
        </w:rPr>
        <w:t>ить</w:t>
      </w:r>
      <w:r>
        <w:rPr>
          <w:sz w:val="26"/>
          <w:szCs w:val="26"/>
        </w:rPr>
        <w:t xml:space="preserve"> информаци</w:t>
      </w:r>
      <w:r w:rsidR="00D96DC7">
        <w:rPr>
          <w:sz w:val="26"/>
          <w:szCs w:val="26"/>
        </w:rPr>
        <w:t>ю</w:t>
      </w:r>
      <w:r>
        <w:rPr>
          <w:sz w:val="26"/>
          <w:szCs w:val="26"/>
        </w:rPr>
        <w:t xml:space="preserve"> о сотрудниках в базе данных</w:t>
      </w:r>
      <w:r w:rsidR="007D24DF">
        <w:rPr>
          <w:sz w:val="26"/>
          <w:szCs w:val="26"/>
        </w:rPr>
        <w:t xml:space="preserve"> предприятия</w:t>
      </w:r>
      <w:r>
        <w:rPr>
          <w:sz w:val="26"/>
          <w:szCs w:val="26"/>
        </w:rPr>
        <w:t>;</w:t>
      </w:r>
    </w:p>
    <w:p w14:paraId="13499B52" w14:textId="5FE8863F" w:rsidR="00ED4944" w:rsidRDefault="00ED4944" w:rsidP="00F22EDC">
      <w:pPr>
        <w:pStyle w:val="a3"/>
        <w:numPr>
          <w:ilvl w:val="0"/>
          <w:numId w:val="7"/>
        </w:numPr>
        <w:spacing w:line="360" w:lineRule="auto"/>
        <w:ind w:right="391"/>
        <w:jc w:val="both"/>
        <w:rPr>
          <w:sz w:val="26"/>
          <w:szCs w:val="26"/>
        </w:rPr>
      </w:pPr>
      <w:r>
        <w:rPr>
          <w:sz w:val="26"/>
          <w:szCs w:val="26"/>
        </w:rPr>
        <w:t>Вносить корректировку в имеющуюся информацию о сотрудниках;</w:t>
      </w:r>
    </w:p>
    <w:p w14:paraId="76731844" w14:textId="702B678E" w:rsidR="00ED4944" w:rsidRDefault="00D96DC7" w:rsidP="00F22EDC">
      <w:pPr>
        <w:pStyle w:val="a3"/>
        <w:numPr>
          <w:ilvl w:val="0"/>
          <w:numId w:val="7"/>
        </w:numPr>
        <w:spacing w:line="360" w:lineRule="auto"/>
        <w:ind w:right="391"/>
        <w:jc w:val="both"/>
        <w:rPr>
          <w:sz w:val="26"/>
          <w:szCs w:val="26"/>
        </w:rPr>
      </w:pPr>
      <w:r>
        <w:rPr>
          <w:sz w:val="26"/>
          <w:szCs w:val="26"/>
        </w:rPr>
        <w:t>Добавлять новых сотрудников в базу данных;</w:t>
      </w:r>
    </w:p>
    <w:p w14:paraId="4C309378" w14:textId="3AED75F0" w:rsidR="00D96DC7" w:rsidRDefault="00D96DC7" w:rsidP="00F22EDC">
      <w:pPr>
        <w:pStyle w:val="a3"/>
        <w:numPr>
          <w:ilvl w:val="0"/>
          <w:numId w:val="7"/>
        </w:numPr>
        <w:spacing w:line="360" w:lineRule="auto"/>
        <w:ind w:right="391"/>
        <w:jc w:val="both"/>
        <w:rPr>
          <w:sz w:val="26"/>
          <w:szCs w:val="26"/>
        </w:rPr>
      </w:pPr>
      <w:r>
        <w:rPr>
          <w:sz w:val="26"/>
          <w:szCs w:val="26"/>
        </w:rPr>
        <w:t>Удалять сотрудников из базы данных.</w:t>
      </w:r>
    </w:p>
    <w:p w14:paraId="3699CB34" w14:textId="77777777" w:rsidR="00D96DC7" w:rsidRPr="00DF750D" w:rsidRDefault="00D96DC7" w:rsidP="00F22EDC">
      <w:pPr>
        <w:pStyle w:val="a8"/>
        <w:spacing w:before="0" w:beforeAutospacing="0" w:after="0" w:afterAutospacing="0" w:line="360" w:lineRule="auto"/>
        <w:ind w:right="391" w:firstLine="708"/>
        <w:jc w:val="both"/>
        <w:rPr>
          <w:sz w:val="26"/>
          <w:szCs w:val="26"/>
        </w:rPr>
      </w:pPr>
      <w:bookmarkStart w:id="11" w:name="_Hlk96759745"/>
      <w:bookmarkEnd w:id="9"/>
      <w:r w:rsidRPr="00DF750D">
        <w:rPr>
          <w:sz w:val="26"/>
          <w:szCs w:val="26"/>
        </w:rPr>
        <w:t xml:space="preserve">К разрабатываемому программному средству определен тип архитектуры: клиент-сервер, потому что этот тип архитектуры имеет следующие преимущества: </w:t>
      </w:r>
    </w:p>
    <w:p w14:paraId="451557BE" w14:textId="510915F8" w:rsidR="00D96DC7" w:rsidRPr="00DF750D" w:rsidRDefault="0072613D" w:rsidP="00F22EDC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right="391"/>
        <w:jc w:val="both"/>
        <w:rPr>
          <w:sz w:val="26"/>
          <w:szCs w:val="26"/>
        </w:rPr>
      </w:pPr>
      <w:r>
        <w:rPr>
          <w:sz w:val="26"/>
          <w:szCs w:val="26"/>
        </w:rPr>
        <w:t>П</w:t>
      </w:r>
      <w:r w:rsidR="00D96DC7" w:rsidRPr="00DF750D">
        <w:rPr>
          <w:sz w:val="26"/>
          <w:szCs w:val="26"/>
        </w:rPr>
        <w:t xml:space="preserve">озволяют организовывать сети с большим количеством рабочих станций; </w:t>
      </w:r>
    </w:p>
    <w:p w14:paraId="6BB806F9" w14:textId="69112F40" w:rsidR="00D96DC7" w:rsidRPr="00D96DC7" w:rsidRDefault="0072613D" w:rsidP="00F22EDC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right="391"/>
        <w:jc w:val="both"/>
        <w:rPr>
          <w:sz w:val="26"/>
          <w:szCs w:val="26"/>
        </w:rPr>
      </w:pPr>
      <w:r>
        <w:rPr>
          <w:sz w:val="26"/>
          <w:szCs w:val="26"/>
        </w:rPr>
        <w:t>О</w:t>
      </w:r>
      <w:r w:rsidR="00D96DC7" w:rsidRPr="00DF750D">
        <w:rPr>
          <w:sz w:val="26"/>
          <w:szCs w:val="26"/>
        </w:rPr>
        <w:t xml:space="preserve">беспечивают централизованное управление учетными записями пользователей, безопасностью и доступом, что упрощает сетевое администрирование; </w:t>
      </w:r>
    </w:p>
    <w:p w14:paraId="00EB6068" w14:textId="1F7A8687" w:rsidR="00065137" w:rsidRPr="00DA09BA" w:rsidRDefault="0072613D" w:rsidP="00DA09BA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1066" w:right="391" w:hanging="357"/>
        <w:jc w:val="both"/>
        <w:rPr>
          <w:sz w:val="26"/>
          <w:szCs w:val="26"/>
        </w:rPr>
      </w:pPr>
      <w:r>
        <w:rPr>
          <w:sz w:val="26"/>
          <w:szCs w:val="26"/>
        </w:rPr>
        <w:t>Э</w:t>
      </w:r>
      <w:r w:rsidR="00D96DC7" w:rsidRPr="00DF750D">
        <w:rPr>
          <w:sz w:val="26"/>
          <w:szCs w:val="26"/>
        </w:rPr>
        <w:t>ффективный доступ к сетевым ресурсам; - пользователю нужен один пароль</w:t>
      </w:r>
      <w:r w:rsidR="00D96DC7">
        <w:rPr>
          <w:sz w:val="26"/>
          <w:szCs w:val="26"/>
        </w:rPr>
        <w:t xml:space="preserve"> и логин</w:t>
      </w:r>
      <w:r w:rsidR="00D96DC7" w:rsidRPr="00DF750D">
        <w:rPr>
          <w:sz w:val="26"/>
          <w:szCs w:val="26"/>
        </w:rPr>
        <w:t xml:space="preserve"> для входа в сеть и для получения доступа ко всем ресурсам, на которые распространяются права пользователя.</w:t>
      </w:r>
      <w:r w:rsidR="00065137" w:rsidRPr="00065137">
        <w:rPr>
          <w:noProof/>
        </w:rPr>
        <w:t xml:space="preserve"> </w:t>
      </w:r>
    </w:p>
    <w:bookmarkEnd w:id="11"/>
    <w:p w14:paraId="3A879DF2" w14:textId="483F54F0" w:rsidR="00DA09BA" w:rsidRPr="00DA09BA" w:rsidRDefault="00DA09BA" w:rsidP="00DA09BA">
      <w:pPr>
        <w:pStyle w:val="a8"/>
        <w:spacing w:before="0" w:beforeAutospacing="0" w:after="240" w:afterAutospacing="0" w:line="360" w:lineRule="auto"/>
        <w:ind w:left="710" w:right="391"/>
        <w:jc w:val="both"/>
        <w:rPr>
          <w:sz w:val="26"/>
          <w:szCs w:val="26"/>
        </w:rPr>
      </w:pPr>
      <w:r w:rsidRPr="00DA09BA">
        <w:rPr>
          <w:noProof/>
          <w:sz w:val="26"/>
          <w:szCs w:val="26"/>
        </w:rPr>
        <w:t>Архитектура программного средства изображена на рисунке 1</w:t>
      </w:r>
    </w:p>
    <w:p w14:paraId="01C3BB32" w14:textId="66412226" w:rsidR="00D96DC7" w:rsidRDefault="00065137" w:rsidP="00A62BE0">
      <w:pPr>
        <w:pStyle w:val="a8"/>
        <w:spacing w:before="240" w:beforeAutospacing="0" w:after="120" w:afterAutospacing="0" w:line="360" w:lineRule="auto"/>
        <w:ind w:right="391"/>
        <w:jc w:val="center"/>
        <w:rPr>
          <w:sz w:val="26"/>
          <w:szCs w:val="26"/>
        </w:rPr>
      </w:pPr>
      <w:r w:rsidRPr="00065137">
        <w:rPr>
          <w:noProof/>
          <w:sz w:val="26"/>
          <w:szCs w:val="26"/>
        </w:rPr>
        <w:drawing>
          <wp:inline distT="0" distB="0" distL="0" distR="0" wp14:anchorId="395AD562" wp14:editId="4D004306">
            <wp:extent cx="4675367" cy="4168208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656" cy="423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7F57" w14:textId="77777777" w:rsidR="00EA6248" w:rsidRPr="00DF750D" w:rsidRDefault="00EA6248" w:rsidP="00A62BE0">
      <w:pPr>
        <w:pStyle w:val="a8"/>
        <w:spacing w:before="120" w:beforeAutospacing="0" w:after="240" w:afterAutospacing="0" w:line="360" w:lineRule="auto"/>
        <w:ind w:left="709" w:right="391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Рисунок 1 – Архитектура </w:t>
      </w:r>
      <w:bookmarkStart w:id="12" w:name="_Hlk96759834"/>
      <w:r>
        <w:rPr>
          <w:sz w:val="26"/>
          <w:szCs w:val="26"/>
        </w:rPr>
        <w:t>программного продукта</w:t>
      </w:r>
      <w:bookmarkEnd w:id="12"/>
    </w:p>
    <w:p w14:paraId="10F094CE" w14:textId="6D07BDBD" w:rsidR="00F46826" w:rsidRPr="00F46826" w:rsidRDefault="0072613D" w:rsidP="00F22EDC">
      <w:pPr>
        <w:pStyle w:val="2"/>
        <w:spacing w:before="240" w:after="240" w:line="360" w:lineRule="auto"/>
        <w:ind w:right="391" w:firstLine="709"/>
        <w:rPr>
          <w:rFonts w:ascii="Times New Roman" w:hAnsi="Times New Roman" w:cs="Times New Roman"/>
          <w:color w:val="auto"/>
          <w:szCs w:val="26"/>
        </w:rPr>
      </w:pPr>
      <w:bookmarkStart w:id="13" w:name="_Toc97558819"/>
      <w:bookmarkEnd w:id="10"/>
      <w:r w:rsidRPr="0072613D">
        <w:rPr>
          <w:rFonts w:ascii="Times New Roman" w:hAnsi="Times New Roman" w:cs="Times New Roman"/>
          <w:color w:val="auto"/>
        </w:rPr>
        <w:lastRenderedPageBreak/>
        <w:t>1.3. Требования к надежности и безопасности</w:t>
      </w:r>
      <w:bookmarkEnd w:id="13"/>
    </w:p>
    <w:p w14:paraId="6FDAE297" w14:textId="3B24F2BF" w:rsidR="00F46826" w:rsidRDefault="00F46826" w:rsidP="00F22EDC">
      <w:pPr>
        <w:spacing w:line="360" w:lineRule="auto"/>
        <w:ind w:right="391" w:firstLine="708"/>
        <w:jc w:val="both"/>
        <w:rPr>
          <w:sz w:val="26"/>
          <w:szCs w:val="26"/>
        </w:rPr>
      </w:pPr>
      <w:r w:rsidRPr="00F46826">
        <w:rPr>
          <w:sz w:val="26"/>
          <w:szCs w:val="26"/>
        </w:rPr>
        <w:t>Программа должна нормально функционировать при бесперебойной работе ПК. При возникновении сбоя в работе аппаратуры, восстановление нормальной работы программы должно производиться после: перезагрузки операционной системы; запуска исполняемого файла программы; повторного выполнения действий.</w:t>
      </w:r>
    </w:p>
    <w:p w14:paraId="13816314" w14:textId="02E0F877" w:rsidR="00EA6248" w:rsidRPr="00EA6248" w:rsidRDefault="00EA6248" w:rsidP="00F22EDC">
      <w:pPr>
        <w:spacing w:line="360" w:lineRule="auto"/>
        <w:ind w:right="391" w:firstLine="708"/>
        <w:jc w:val="both"/>
        <w:rPr>
          <w:sz w:val="26"/>
          <w:szCs w:val="26"/>
        </w:rPr>
      </w:pPr>
      <w:r w:rsidRPr="00F46826">
        <w:rPr>
          <w:sz w:val="26"/>
          <w:szCs w:val="26"/>
        </w:rPr>
        <w:t>Система должна функционировать в многопользовательском режиме, поэтому каждый пользователь должен иметь свой пароль доступа в систему. Кроме того, в системе должна быть предусмотрена возможность резервного копирования и восстановления данных.</w:t>
      </w:r>
    </w:p>
    <w:p w14:paraId="470149C9" w14:textId="2D134D04" w:rsidR="00F46826" w:rsidRDefault="00F46826" w:rsidP="00F22EDC">
      <w:pPr>
        <w:spacing w:line="360" w:lineRule="auto"/>
        <w:ind w:right="391" w:firstLine="708"/>
        <w:jc w:val="both"/>
        <w:rPr>
          <w:sz w:val="26"/>
          <w:szCs w:val="26"/>
        </w:rPr>
      </w:pPr>
      <w:r w:rsidRPr="00F46826">
        <w:rPr>
          <w:sz w:val="26"/>
          <w:szCs w:val="26"/>
        </w:rPr>
        <w:t>Уровень надежности программы должен соответствовать технологии</w:t>
      </w:r>
      <w:r>
        <w:rPr>
          <w:sz w:val="26"/>
          <w:szCs w:val="26"/>
        </w:rPr>
        <w:t xml:space="preserve"> </w:t>
      </w:r>
      <w:r w:rsidRPr="00F46826">
        <w:rPr>
          <w:sz w:val="26"/>
          <w:szCs w:val="26"/>
        </w:rPr>
        <w:t>программирования, предусматривающей:</w:t>
      </w:r>
      <w:r w:rsidR="0068762C">
        <w:rPr>
          <w:sz w:val="26"/>
          <w:szCs w:val="26"/>
        </w:rPr>
        <w:t xml:space="preserve"> </w:t>
      </w:r>
      <w:r w:rsidRPr="00F46826">
        <w:rPr>
          <w:sz w:val="26"/>
          <w:szCs w:val="26"/>
        </w:rPr>
        <w:t>автономное тестирование модулей (методов) программы; комплексное тестирование программы.</w:t>
      </w:r>
    </w:p>
    <w:p w14:paraId="26A23983" w14:textId="7B89C876" w:rsidR="00AF211A" w:rsidRDefault="0068762C" w:rsidP="001B7985">
      <w:pPr>
        <w:spacing w:line="360" w:lineRule="auto"/>
        <w:ind w:right="391" w:firstLine="708"/>
        <w:jc w:val="both"/>
        <w:rPr>
          <w:sz w:val="26"/>
          <w:szCs w:val="26"/>
        </w:rPr>
      </w:pPr>
      <w:r w:rsidRPr="0068762C">
        <w:rPr>
          <w:sz w:val="26"/>
          <w:szCs w:val="26"/>
        </w:rPr>
        <w:t xml:space="preserve">Если же при входе будут введены неверные данные, то на экран будет выведено </w:t>
      </w:r>
      <w:r>
        <w:rPr>
          <w:sz w:val="26"/>
          <w:szCs w:val="26"/>
        </w:rPr>
        <w:t>сообщение «Введены неверные данные! Повторить вход?». При нажатии: «Да» пользователя вернет в окно авторизации; «Нет» - приложение закроется.</w:t>
      </w:r>
    </w:p>
    <w:p w14:paraId="46629252" w14:textId="61A346A6" w:rsidR="00AF211A" w:rsidRPr="002B56ED" w:rsidRDefault="0068762C" w:rsidP="00F22EDC">
      <w:pPr>
        <w:pStyle w:val="a8"/>
        <w:spacing w:before="0" w:beforeAutospacing="0" w:after="240" w:afterAutospacing="0" w:line="360" w:lineRule="auto"/>
        <w:ind w:right="391" w:firstLine="709"/>
        <w:jc w:val="both"/>
        <w:rPr>
          <w:sz w:val="26"/>
          <w:szCs w:val="26"/>
        </w:rPr>
      </w:pPr>
      <w:r w:rsidRPr="00DF750D">
        <w:rPr>
          <w:sz w:val="26"/>
          <w:szCs w:val="26"/>
        </w:rPr>
        <w:t>Для данного курсового проекта были разработаны требования к надежности и</w:t>
      </w:r>
      <w:r>
        <w:rPr>
          <w:sz w:val="26"/>
          <w:szCs w:val="26"/>
        </w:rPr>
        <w:t xml:space="preserve"> </w:t>
      </w:r>
      <w:r w:rsidRPr="00DF750D">
        <w:rPr>
          <w:sz w:val="26"/>
          <w:szCs w:val="26"/>
        </w:rPr>
        <w:t xml:space="preserve">безопасности. Должен присутствовать вывод ошибок в окнах ввода информации при незаполненных полях, обязательных для заполнения. В данном программном средстве отказы программы вследствие некорректных действий пользователя при работе с программой недопустимы. База данных должна располагаться на сетевом сервере. </w:t>
      </w:r>
    </w:p>
    <w:p w14:paraId="246559A6" w14:textId="26AA6BA9" w:rsidR="00AF211A" w:rsidRPr="0068762C" w:rsidRDefault="0068762C" w:rsidP="00F22EDC">
      <w:pPr>
        <w:pStyle w:val="a3"/>
        <w:spacing w:before="240" w:after="240" w:line="360" w:lineRule="auto"/>
        <w:ind w:left="811" w:right="391"/>
        <w:jc w:val="both"/>
        <w:outlineLvl w:val="1"/>
        <w:rPr>
          <w:sz w:val="26"/>
          <w:szCs w:val="26"/>
        </w:rPr>
      </w:pPr>
      <w:bookmarkStart w:id="14" w:name="_Toc97558820"/>
      <w:r w:rsidRPr="0068762C">
        <w:rPr>
          <w:sz w:val="26"/>
          <w:szCs w:val="26"/>
        </w:rPr>
        <w:t>1.4</w:t>
      </w:r>
      <w:r w:rsidR="00A854A2">
        <w:rPr>
          <w:sz w:val="26"/>
          <w:szCs w:val="26"/>
        </w:rPr>
        <w:t>.</w:t>
      </w:r>
      <w:r w:rsidRPr="0068762C">
        <w:rPr>
          <w:sz w:val="26"/>
          <w:szCs w:val="26"/>
        </w:rPr>
        <w:t xml:space="preserve"> Требование к составу и параметрам технических средств</w:t>
      </w:r>
      <w:bookmarkEnd w:id="14"/>
    </w:p>
    <w:p w14:paraId="75010B31" w14:textId="79D7F689" w:rsidR="002B56ED" w:rsidRPr="002B56ED" w:rsidRDefault="002B56ED" w:rsidP="00F22EDC">
      <w:pPr>
        <w:widowControl/>
        <w:suppressAutoHyphens w:val="0"/>
        <w:spacing w:line="360" w:lineRule="auto"/>
        <w:ind w:right="391" w:firstLine="708"/>
        <w:jc w:val="both"/>
        <w:rPr>
          <w:rFonts w:cs="Times New Roman"/>
          <w:color w:val="000000"/>
          <w:kern w:val="0"/>
          <w:sz w:val="26"/>
          <w:szCs w:val="26"/>
          <w:lang w:eastAsia="ru-RU" w:bidi="ar-SA"/>
        </w:rPr>
      </w:pPr>
      <w:r w:rsidRPr="002B56ED">
        <w:rPr>
          <w:rFonts w:cs="Times New Roman"/>
          <w:color w:val="000000"/>
          <w:kern w:val="0"/>
          <w:sz w:val="26"/>
          <w:szCs w:val="26"/>
          <w:lang w:eastAsia="ru-RU" w:bidi="ar-SA"/>
        </w:rPr>
        <w:t>В состав технических средств должен входить персональный компьютер. В случае работы системы в сети все компьютеры должны быть подобны. Так же необходимы кабеля для создания сети, сетевые карты на каждом компьютере. При предоставлении возможности поступления информации через сеть Интернет, один из компьютеров в сети, не являющийся сервером, должен иметь модем.</w:t>
      </w:r>
    </w:p>
    <w:p w14:paraId="3469724B" w14:textId="068D67E8" w:rsidR="002B56ED" w:rsidRPr="002B56ED" w:rsidRDefault="002B56ED" w:rsidP="00F22EDC">
      <w:pPr>
        <w:pStyle w:val="a8"/>
        <w:spacing w:before="0" w:beforeAutospacing="0" w:after="0" w:afterAutospacing="0" w:line="360" w:lineRule="auto"/>
        <w:ind w:right="391" w:firstLine="709"/>
        <w:jc w:val="both"/>
        <w:rPr>
          <w:sz w:val="26"/>
          <w:szCs w:val="26"/>
        </w:rPr>
      </w:pPr>
      <w:r w:rsidRPr="002B56ED">
        <w:rPr>
          <w:sz w:val="26"/>
          <w:szCs w:val="26"/>
        </w:rPr>
        <w:t>Для данного программного средства были выделены следующие минимальные системные требования</w:t>
      </w:r>
      <w:r>
        <w:rPr>
          <w:sz w:val="26"/>
          <w:szCs w:val="26"/>
        </w:rPr>
        <w:t xml:space="preserve"> для персонального компьютера</w:t>
      </w:r>
      <w:r w:rsidRPr="002B56ED">
        <w:rPr>
          <w:sz w:val="26"/>
          <w:szCs w:val="26"/>
        </w:rPr>
        <w:t xml:space="preserve">: </w:t>
      </w:r>
    </w:p>
    <w:p w14:paraId="4C528548" w14:textId="77777777" w:rsidR="002B56ED" w:rsidRPr="00DF750D" w:rsidRDefault="002B56ED" w:rsidP="00F22EDC">
      <w:pPr>
        <w:pStyle w:val="a8"/>
        <w:numPr>
          <w:ilvl w:val="0"/>
          <w:numId w:val="12"/>
        </w:numPr>
        <w:spacing w:before="0" w:beforeAutospacing="0" w:after="0" w:afterAutospacing="0" w:line="360" w:lineRule="auto"/>
        <w:ind w:right="391"/>
        <w:jc w:val="both"/>
        <w:rPr>
          <w:sz w:val="26"/>
          <w:szCs w:val="26"/>
        </w:rPr>
      </w:pPr>
      <w:r w:rsidRPr="00DF750D">
        <w:rPr>
          <w:sz w:val="26"/>
          <w:szCs w:val="26"/>
        </w:rPr>
        <w:t>Процессор семейства Intel</w:t>
      </w:r>
      <w:r>
        <w:rPr>
          <w:sz w:val="26"/>
          <w:szCs w:val="26"/>
        </w:rPr>
        <w:t xml:space="preserve"> </w:t>
      </w:r>
      <w:r w:rsidRPr="00DF750D">
        <w:rPr>
          <w:sz w:val="26"/>
          <w:szCs w:val="26"/>
        </w:rPr>
        <w:t>Core</w:t>
      </w:r>
    </w:p>
    <w:p w14:paraId="14CFF36D" w14:textId="77777777" w:rsidR="002B56ED" w:rsidRPr="00DF750D" w:rsidRDefault="002B56ED" w:rsidP="00F22EDC">
      <w:pPr>
        <w:pStyle w:val="a8"/>
        <w:numPr>
          <w:ilvl w:val="0"/>
          <w:numId w:val="12"/>
        </w:numPr>
        <w:spacing w:before="0" w:beforeAutospacing="0" w:after="0" w:afterAutospacing="0" w:line="360" w:lineRule="auto"/>
        <w:ind w:right="391"/>
        <w:jc w:val="both"/>
        <w:rPr>
          <w:sz w:val="26"/>
          <w:szCs w:val="26"/>
        </w:rPr>
      </w:pPr>
      <w:r w:rsidRPr="00DF750D">
        <w:rPr>
          <w:sz w:val="26"/>
          <w:szCs w:val="26"/>
        </w:rPr>
        <w:t>Частота 1,8 ГГц</w:t>
      </w:r>
    </w:p>
    <w:p w14:paraId="08BA4F07" w14:textId="77777777" w:rsidR="002B56ED" w:rsidRPr="00DF750D" w:rsidRDefault="002B56ED" w:rsidP="00F22EDC">
      <w:pPr>
        <w:pStyle w:val="a8"/>
        <w:numPr>
          <w:ilvl w:val="0"/>
          <w:numId w:val="12"/>
        </w:numPr>
        <w:spacing w:before="0" w:beforeAutospacing="0" w:after="0" w:afterAutospacing="0" w:line="360" w:lineRule="auto"/>
        <w:ind w:right="391"/>
        <w:jc w:val="both"/>
        <w:rPr>
          <w:sz w:val="26"/>
          <w:szCs w:val="26"/>
        </w:rPr>
      </w:pPr>
      <w:r w:rsidRPr="00DF750D">
        <w:rPr>
          <w:sz w:val="26"/>
          <w:szCs w:val="26"/>
        </w:rPr>
        <w:lastRenderedPageBreak/>
        <w:t>Оперативная память 512 Мб</w:t>
      </w:r>
    </w:p>
    <w:p w14:paraId="6E767C62" w14:textId="77777777" w:rsidR="002B56ED" w:rsidRPr="00DF750D" w:rsidRDefault="002B56ED" w:rsidP="00F22EDC">
      <w:pPr>
        <w:pStyle w:val="a8"/>
        <w:numPr>
          <w:ilvl w:val="0"/>
          <w:numId w:val="12"/>
        </w:numPr>
        <w:spacing w:before="0" w:beforeAutospacing="0" w:after="0" w:afterAutospacing="0" w:line="360" w:lineRule="auto"/>
        <w:ind w:right="391"/>
        <w:jc w:val="both"/>
        <w:rPr>
          <w:sz w:val="26"/>
          <w:szCs w:val="26"/>
        </w:rPr>
      </w:pPr>
      <w:r w:rsidRPr="00DF750D">
        <w:rPr>
          <w:sz w:val="26"/>
          <w:szCs w:val="26"/>
        </w:rPr>
        <w:t>Видеокарта 256 Мб</w:t>
      </w:r>
    </w:p>
    <w:p w14:paraId="528EA852" w14:textId="77777777" w:rsidR="002B56ED" w:rsidRPr="00DF750D" w:rsidRDefault="002B56ED" w:rsidP="00F22EDC">
      <w:pPr>
        <w:pStyle w:val="a8"/>
        <w:numPr>
          <w:ilvl w:val="0"/>
          <w:numId w:val="12"/>
        </w:numPr>
        <w:spacing w:before="0" w:beforeAutospacing="0" w:after="240" w:afterAutospacing="0" w:line="360" w:lineRule="auto"/>
        <w:ind w:right="391"/>
        <w:jc w:val="both"/>
        <w:rPr>
          <w:sz w:val="26"/>
          <w:szCs w:val="26"/>
        </w:rPr>
      </w:pPr>
      <w:r w:rsidRPr="00DF750D">
        <w:rPr>
          <w:sz w:val="26"/>
          <w:szCs w:val="26"/>
        </w:rPr>
        <w:t>Клавиатура и мышь</w:t>
      </w:r>
    </w:p>
    <w:p w14:paraId="48D0F33A" w14:textId="7C86AE0A" w:rsidR="00AF211A" w:rsidRDefault="002B56ED" w:rsidP="00F22EDC">
      <w:pPr>
        <w:pStyle w:val="2"/>
        <w:spacing w:before="240" w:after="240"/>
        <w:ind w:right="391" w:firstLine="708"/>
        <w:rPr>
          <w:rFonts w:ascii="Times New Roman" w:hAnsi="Times New Roman" w:cs="Times New Roman"/>
          <w:color w:val="auto"/>
          <w:szCs w:val="26"/>
        </w:rPr>
      </w:pPr>
      <w:bookmarkStart w:id="15" w:name="_Toc97558821"/>
      <w:r w:rsidRPr="00A854A2">
        <w:rPr>
          <w:rFonts w:ascii="Times New Roman" w:hAnsi="Times New Roman" w:cs="Times New Roman"/>
          <w:color w:val="auto"/>
          <w:szCs w:val="26"/>
        </w:rPr>
        <w:t>1.5</w:t>
      </w:r>
      <w:r w:rsidR="00A854A2">
        <w:rPr>
          <w:rFonts w:ascii="Times New Roman" w:hAnsi="Times New Roman" w:cs="Times New Roman"/>
          <w:color w:val="auto"/>
          <w:szCs w:val="26"/>
        </w:rPr>
        <w:t>.</w:t>
      </w:r>
      <w:r w:rsidRPr="00A854A2">
        <w:rPr>
          <w:rFonts w:ascii="Times New Roman" w:hAnsi="Times New Roman" w:cs="Times New Roman"/>
          <w:color w:val="auto"/>
          <w:szCs w:val="26"/>
        </w:rPr>
        <w:t xml:space="preserve"> Требование к информационной и программной совместимости</w:t>
      </w:r>
      <w:bookmarkEnd w:id="15"/>
    </w:p>
    <w:p w14:paraId="30067A7F" w14:textId="2B14831A" w:rsidR="002B56ED" w:rsidRPr="00DF750D" w:rsidRDefault="00063B49" w:rsidP="00063B49">
      <w:pPr>
        <w:spacing w:line="360" w:lineRule="auto"/>
        <w:ind w:right="391" w:firstLine="708"/>
        <w:jc w:val="both"/>
        <w:rPr>
          <w:sz w:val="26"/>
          <w:szCs w:val="26"/>
        </w:rPr>
      </w:pPr>
      <w:r w:rsidRPr="00063B49">
        <w:rPr>
          <w:sz w:val="26"/>
          <w:szCs w:val="26"/>
        </w:rPr>
        <w:t xml:space="preserve">Требуется MS SQL Server для хранения </w:t>
      </w:r>
      <w:r>
        <w:rPr>
          <w:sz w:val="26"/>
          <w:szCs w:val="26"/>
        </w:rPr>
        <w:t xml:space="preserve">базы данных о сотрудниках </w:t>
      </w:r>
      <w:r w:rsidRPr="00063B49">
        <w:rPr>
          <w:sz w:val="26"/>
          <w:szCs w:val="26"/>
        </w:rPr>
        <w:t xml:space="preserve">и </w:t>
      </w:r>
      <w:r w:rsidRPr="00063B49">
        <w:rPr>
          <w:sz w:val="26"/>
          <w:szCs w:val="26"/>
          <w:lang w:val="en-US"/>
        </w:rPr>
        <w:t>Microsoft</w:t>
      </w:r>
      <w:r w:rsidRPr="00063B49">
        <w:rPr>
          <w:sz w:val="26"/>
          <w:szCs w:val="26"/>
        </w:rPr>
        <w:t xml:space="preserve"> </w:t>
      </w:r>
      <w:r w:rsidRPr="00063B49">
        <w:rPr>
          <w:sz w:val="26"/>
          <w:szCs w:val="26"/>
          <w:lang w:val="en-US"/>
        </w:rPr>
        <w:t>Visual</w:t>
      </w:r>
      <w:r w:rsidRPr="00063B49">
        <w:rPr>
          <w:sz w:val="26"/>
          <w:szCs w:val="26"/>
        </w:rPr>
        <w:t xml:space="preserve"> </w:t>
      </w:r>
      <w:r w:rsidRPr="00063B49">
        <w:rPr>
          <w:sz w:val="26"/>
          <w:szCs w:val="26"/>
          <w:lang w:val="en-US"/>
        </w:rPr>
        <w:t>Studio</w:t>
      </w:r>
      <w:r w:rsidRPr="00063B49">
        <w:rPr>
          <w:sz w:val="26"/>
          <w:szCs w:val="26"/>
        </w:rPr>
        <w:t xml:space="preserve"> для работы с программой.</w:t>
      </w:r>
      <w:r>
        <w:rPr>
          <w:sz w:val="26"/>
          <w:szCs w:val="26"/>
        </w:rPr>
        <w:t xml:space="preserve"> </w:t>
      </w:r>
      <w:r w:rsidR="002B56ED" w:rsidRPr="00DF750D">
        <w:rPr>
          <w:sz w:val="26"/>
          <w:szCs w:val="26"/>
        </w:rPr>
        <w:t>Программа должна работать под управлением операционных систем Win</w:t>
      </w:r>
      <w:r w:rsidR="002B56ED" w:rsidRPr="00DF750D">
        <w:rPr>
          <w:sz w:val="26"/>
          <w:szCs w:val="26"/>
          <w:lang w:val="en-US"/>
        </w:rPr>
        <w:t>dows</w:t>
      </w:r>
      <w:r w:rsidR="002B56ED" w:rsidRPr="00DF750D">
        <w:rPr>
          <w:sz w:val="26"/>
          <w:szCs w:val="26"/>
        </w:rPr>
        <w:t xml:space="preserve">: </w:t>
      </w:r>
    </w:p>
    <w:p w14:paraId="039626F1" w14:textId="77777777" w:rsidR="002B56ED" w:rsidRPr="00DF750D" w:rsidRDefault="002B56ED" w:rsidP="00063B49">
      <w:pPr>
        <w:pStyle w:val="a8"/>
        <w:numPr>
          <w:ilvl w:val="0"/>
          <w:numId w:val="14"/>
        </w:numPr>
        <w:spacing w:before="0" w:beforeAutospacing="0" w:after="0" w:afterAutospacing="0" w:line="360" w:lineRule="auto"/>
        <w:ind w:right="391"/>
        <w:jc w:val="both"/>
        <w:rPr>
          <w:sz w:val="26"/>
          <w:szCs w:val="26"/>
          <w:lang w:val="en-US"/>
        </w:rPr>
      </w:pPr>
      <w:r w:rsidRPr="00DF750D">
        <w:rPr>
          <w:sz w:val="26"/>
          <w:szCs w:val="26"/>
          <w:lang w:val="en-US"/>
        </w:rPr>
        <w:t>Windows XP</w:t>
      </w:r>
    </w:p>
    <w:p w14:paraId="3260A5FF" w14:textId="77777777" w:rsidR="002B56ED" w:rsidRPr="00DF750D" w:rsidRDefault="002B56ED" w:rsidP="00063B49">
      <w:pPr>
        <w:pStyle w:val="a8"/>
        <w:numPr>
          <w:ilvl w:val="0"/>
          <w:numId w:val="14"/>
        </w:numPr>
        <w:spacing w:before="0" w:beforeAutospacing="0" w:after="0" w:afterAutospacing="0" w:line="360" w:lineRule="auto"/>
        <w:ind w:right="391"/>
        <w:jc w:val="both"/>
        <w:rPr>
          <w:sz w:val="26"/>
          <w:szCs w:val="26"/>
          <w:lang w:val="en-US"/>
        </w:rPr>
      </w:pPr>
      <w:r w:rsidRPr="00DF750D">
        <w:rPr>
          <w:sz w:val="26"/>
          <w:szCs w:val="26"/>
          <w:lang w:val="en-US"/>
        </w:rPr>
        <w:t>Windows 7</w:t>
      </w:r>
    </w:p>
    <w:p w14:paraId="40CCF530" w14:textId="77777777" w:rsidR="002B56ED" w:rsidRPr="00DF750D" w:rsidRDefault="002B56ED" w:rsidP="00F22EDC">
      <w:pPr>
        <w:pStyle w:val="a8"/>
        <w:numPr>
          <w:ilvl w:val="0"/>
          <w:numId w:val="14"/>
        </w:numPr>
        <w:spacing w:before="0" w:beforeAutospacing="0" w:after="0" w:afterAutospacing="0" w:line="360" w:lineRule="auto"/>
        <w:ind w:right="391"/>
        <w:jc w:val="both"/>
        <w:rPr>
          <w:sz w:val="26"/>
          <w:szCs w:val="26"/>
          <w:lang w:val="en-US"/>
        </w:rPr>
      </w:pPr>
      <w:r w:rsidRPr="00DF750D">
        <w:rPr>
          <w:sz w:val="26"/>
          <w:szCs w:val="26"/>
          <w:lang w:val="en-US"/>
        </w:rPr>
        <w:t>Windows 8</w:t>
      </w:r>
    </w:p>
    <w:p w14:paraId="11E70C34" w14:textId="77777777" w:rsidR="002B56ED" w:rsidRPr="00DF750D" w:rsidRDefault="002B56ED" w:rsidP="00F22EDC">
      <w:pPr>
        <w:pStyle w:val="a8"/>
        <w:numPr>
          <w:ilvl w:val="0"/>
          <w:numId w:val="14"/>
        </w:numPr>
        <w:spacing w:before="0" w:beforeAutospacing="0" w:after="0" w:afterAutospacing="0" w:line="360" w:lineRule="auto"/>
        <w:ind w:right="391"/>
        <w:jc w:val="both"/>
        <w:rPr>
          <w:sz w:val="26"/>
          <w:szCs w:val="26"/>
          <w:lang w:val="en-US"/>
        </w:rPr>
      </w:pPr>
      <w:r w:rsidRPr="00DF750D">
        <w:rPr>
          <w:sz w:val="26"/>
          <w:szCs w:val="26"/>
          <w:lang w:val="en-US"/>
        </w:rPr>
        <w:t>Windows 10</w:t>
      </w:r>
    </w:p>
    <w:p w14:paraId="1400B064" w14:textId="36657601" w:rsidR="00AF211A" w:rsidRPr="00C62074" w:rsidRDefault="00C62074" w:rsidP="00063B49">
      <w:pPr>
        <w:widowControl/>
        <w:suppressAutoHyphens w:val="0"/>
        <w:spacing w:after="160" w:line="259" w:lineRule="auto"/>
        <w:ind w:left="708"/>
        <w:rPr>
          <w:rFonts w:cs="Mangal"/>
          <w:sz w:val="26"/>
          <w:szCs w:val="26"/>
        </w:rPr>
      </w:pPr>
      <w:r w:rsidRPr="00C62074">
        <w:rPr>
          <w:sz w:val="26"/>
          <w:szCs w:val="26"/>
        </w:rPr>
        <w:t xml:space="preserve">Все </w:t>
      </w:r>
      <w:r>
        <w:rPr>
          <w:sz w:val="26"/>
          <w:szCs w:val="26"/>
        </w:rPr>
        <w:t xml:space="preserve">отчеты формируются в формате </w:t>
      </w:r>
      <w:r>
        <w:rPr>
          <w:sz w:val="26"/>
          <w:szCs w:val="26"/>
          <w:lang w:val="en-US"/>
        </w:rPr>
        <w:t>PDF</w:t>
      </w:r>
      <w:r>
        <w:rPr>
          <w:sz w:val="26"/>
          <w:szCs w:val="26"/>
        </w:rPr>
        <w:t>файлов.</w:t>
      </w:r>
      <w:r w:rsidR="00F22EDC" w:rsidRPr="00C62074">
        <w:rPr>
          <w:sz w:val="26"/>
          <w:szCs w:val="26"/>
        </w:rPr>
        <w:br w:type="page"/>
      </w:r>
    </w:p>
    <w:p w14:paraId="321FDD19" w14:textId="0F6739E9" w:rsidR="00A854A2" w:rsidRPr="00A854A2" w:rsidRDefault="00A854A2" w:rsidP="00F22EDC">
      <w:pPr>
        <w:spacing w:before="240" w:after="240" w:line="360" w:lineRule="auto"/>
        <w:ind w:left="708" w:right="391"/>
        <w:outlineLvl w:val="0"/>
        <w:rPr>
          <w:sz w:val="26"/>
          <w:szCs w:val="26"/>
        </w:rPr>
      </w:pPr>
      <w:bookmarkStart w:id="16" w:name="_Toc97558822"/>
      <w:r>
        <w:rPr>
          <w:sz w:val="26"/>
          <w:szCs w:val="26"/>
        </w:rPr>
        <w:lastRenderedPageBreak/>
        <w:t xml:space="preserve">2. </w:t>
      </w:r>
      <w:r w:rsidR="00C62074" w:rsidRPr="00A854A2">
        <w:rPr>
          <w:sz w:val="26"/>
          <w:szCs w:val="26"/>
        </w:rPr>
        <w:t>РАЗРАБОТКА ТЕХНИЧЕСКОГО ПРОЕКТА</w:t>
      </w:r>
      <w:bookmarkEnd w:id="16"/>
    </w:p>
    <w:p w14:paraId="5E4F41DD" w14:textId="1F1CA8C6" w:rsidR="00A854A2" w:rsidRPr="00A854A2" w:rsidRDefault="00A854A2" w:rsidP="00F22EDC">
      <w:pPr>
        <w:pStyle w:val="2"/>
        <w:spacing w:before="240" w:after="240" w:line="360" w:lineRule="auto"/>
        <w:ind w:right="391" w:firstLine="709"/>
        <w:jc w:val="both"/>
        <w:rPr>
          <w:rFonts w:ascii="Times New Roman" w:hAnsi="Times New Roman" w:cs="Times New Roman"/>
          <w:color w:val="auto"/>
          <w:szCs w:val="26"/>
        </w:rPr>
      </w:pPr>
      <w:bookmarkStart w:id="17" w:name="_Toc97558823"/>
      <w:r w:rsidRPr="00A854A2">
        <w:rPr>
          <w:rFonts w:ascii="Times New Roman" w:hAnsi="Times New Roman" w:cs="Times New Roman"/>
          <w:color w:val="auto"/>
          <w:szCs w:val="26"/>
        </w:rPr>
        <w:t>2.1</w:t>
      </w:r>
      <w:r>
        <w:rPr>
          <w:rFonts w:ascii="Times New Roman" w:hAnsi="Times New Roman" w:cs="Times New Roman"/>
          <w:color w:val="auto"/>
          <w:szCs w:val="26"/>
        </w:rPr>
        <w:t>.</w:t>
      </w:r>
      <w:r w:rsidRPr="00A854A2">
        <w:rPr>
          <w:rFonts w:ascii="Times New Roman" w:hAnsi="Times New Roman" w:cs="Times New Roman"/>
          <w:color w:val="auto"/>
          <w:szCs w:val="26"/>
        </w:rPr>
        <w:t xml:space="preserve"> Анализ требований и определение спецификаций программного обеспечения</w:t>
      </w:r>
      <w:bookmarkEnd w:id="17"/>
    </w:p>
    <w:p w14:paraId="55FB04FB" w14:textId="3CDE8143" w:rsidR="00AF211A" w:rsidRDefault="00E55AA5" w:rsidP="00F22EDC">
      <w:pPr>
        <w:spacing w:line="360" w:lineRule="auto"/>
        <w:ind w:right="391"/>
        <w:jc w:val="both"/>
        <w:rPr>
          <w:sz w:val="26"/>
          <w:szCs w:val="26"/>
        </w:rPr>
      </w:pPr>
      <w:r>
        <w:tab/>
      </w:r>
      <w:r>
        <w:rPr>
          <w:sz w:val="26"/>
          <w:szCs w:val="26"/>
        </w:rPr>
        <w:t>При объектном подходе к программированию модели разрабатываемого программного продукта основываются на предметах и явлениях окружающего мира.</w:t>
      </w:r>
    </w:p>
    <w:p w14:paraId="3F1C7EA9" w14:textId="0E8E7C90" w:rsidR="00E55AA5" w:rsidRDefault="00E55AA5" w:rsidP="00F22EDC">
      <w:pPr>
        <w:spacing w:line="360" w:lineRule="auto"/>
        <w:ind w:right="391"/>
        <w:jc w:val="both"/>
        <w:rPr>
          <w:sz w:val="26"/>
          <w:szCs w:val="26"/>
        </w:rPr>
      </w:pPr>
      <w:r>
        <w:rPr>
          <w:sz w:val="26"/>
          <w:szCs w:val="26"/>
        </w:rPr>
        <w:tab/>
        <w:t>Модель – упрощенное представление реальности. С точки зрения программирования, модель – это чертеж системы.</w:t>
      </w:r>
    </w:p>
    <w:p w14:paraId="0B4D4AE0" w14:textId="4B20A917" w:rsidR="00E55AA5" w:rsidRDefault="00E55AA5" w:rsidP="00F22EDC">
      <w:pPr>
        <w:spacing w:line="360" w:lineRule="auto"/>
        <w:ind w:right="391"/>
        <w:jc w:val="both"/>
        <w:rPr>
          <w:sz w:val="26"/>
          <w:szCs w:val="26"/>
        </w:rPr>
      </w:pPr>
      <w:r>
        <w:rPr>
          <w:sz w:val="26"/>
          <w:szCs w:val="26"/>
        </w:rPr>
        <w:tab/>
        <w:t>Моделирование необходимо для решения следующих задач:</w:t>
      </w:r>
    </w:p>
    <w:p w14:paraId="1B1DF283" w14:textId="440BAFC5" w:rsidR="00E55AA5" w:rsidRPr="00E55AA5" w:rsidRDefault="00E55AA5" w:rsidP="00F22EDC">
      <w:pPr>
        <w:pStyle w:val="a3"/>
        <w:numPr>
          <w:ilvl w:val="0"/>
          <w:numId w:val="21"/>
        </w:numPr>
        <w:spacing w:line="360" w:lineRule="auto"/>
        <w:ind w:right="391"/>
        <w:jc w:val="both"/>
        <w:rPr>
          <w:sz w:val="26"/>
          <w:szCs w:val="26"/>
        </w:rPr>
      </w:pPr>
      <w:r w:rsidRPr="00E55AA5">
        <w:rPr>
          <w:sz w:val="26"/>
          <w:szCs w:val="26"/>
        </w:rPr>
        <w:t>Визуализация системы;</w:t>
      </w:r>
    </w:p>
    <w:p w14:paraId="6F923409" w14:textId="6FC27EC2" w:rsidR="00E55AA5" w:rsidRPr="00E55AA5" w:rsidRDefault="00E55AA5" w:rsidP="00F22EDC">
      <w:pPr>
        <w:pStyle w:val="a3"/>
        <w:numPr>
          <w:ilvl w:val="0"/>
          <w:numId w:val="21"/>
        </w:numPr>
        <w:spacing w:line="360" w:lineRule="auto"/>
        <w:ind w:right="391"/>
        <w:jc w:val="both"/>
        <w:rPr>
          <w:sz w:val="26"/>
          <w:szCs w:val="26"/>
        </w:rPr>
      </w:pPr>
      <w:r w:rsidRPr="00E55AA5">
        <w:rPr>
          <w:sz w:val="26"/>
          <w:szCs w:val="26"/>
        </w:rPr>
        <w:t>Определение ее структуры и поведения;</w:t>
      </w:r>
    </w:p>
    <w:p w14:paraId="26675583" w14:textId="2D636297" w:rsidR="00E55AA5" w:rsidRPr="00E55AA5" w:rsidRDefault="00E55AA5" w:rsidP="00F22EDC">
      <w:pPr>
        <w:pStyle w:val="a3"/>
        <w:numPr>
          <w:ilvl w:val="0"/>
          <w:numId w:val="21"/>
        </w:numPr>
        <w:spacing w:line="360" w:lineRule="auto"/>
        <w:ind w:right="391"/>
        <w:jc w:val="both"/>
        <w:rPr>
          <w:sz w:val="26"/>
          <w:szCs w:val="26"/>
        </w:rPr>
      </w:pPr>
      <w:r w:rsidRPr="00E55AA5">
        <w:rPr>
          <w:sz w:val="26"/>
          <w:szCs w:val="26"/>
        </w:rPr>
        <w:t>Получение шаблона, позволяющего затем сконструировать систему</w:t>
      </w:r>
      <w:r>
        <w:rPr>
          <w:sz w:val="26"/>
          <w:szCs w:val="26"/>
        </w:rPr>
        <w:t>.</w:t>
      </w:r>
    </w:p>
    <w:p w14:paraId="75A6800F" w14:textId="54F06DDF" w:rsidR="00273B52" w:rsidRDefault="00E55AA5" w:rsidP="00F22EDC">
      <w:pPr>
        <w:spacing w:line="360" w:lineRule="auto"/>
        <w:ind w:right="391" w:firstLine="70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решения этих задач при описании поведения проектируемого программного обеспечения в настоящее время используется </w:t>
      </w:r>
      <w:r>
        <w:rPr>
          <w:sz w:val="26"/>
          <w:szCs w:val="26"/>
          <w:lang w:val="en-US"/>
        </w:rPr>
        <w:t>UML</w:t>
      </w:r>
      <w:r>
        <w:rPr>
          <w:sz w:val="26"/>
          <w:szCs w:val="26"/>
        </w:rPr>
        <w:t xml:space="preserve"> – унифицированный язык моделирования. </w:t>
      </w:r>
    </w:p>
    <w:p w14:paraId="4E1C288D" w14:textId="6D7A62DC" w:rsidR="00AF211A" w:rsidRPr="00F04D01" w:rsidRDefault="00F04D01" w:rsidP="00A62BE0">
      <w:pPr>
        <w:spacing w:before="240" w:after="120" w:line="360" w:lineRule="auto"/>
        <w:ind w:right="391"/>
        <w:jc w:val="center"/>
        <w:rPr>
          <w:sz w:val="26"/>
          <w:szCs w:val="26"/>
        </w:rPr>
      </w:pPr>
      <w:r w:rsidRPr="00F04D01">
        <w:rPr>
          <w:noProof/>
          <w:sz w:val="26"/>
          <w:szCs w:val="26"/>
        </w:rPr>
        <w:drawing>
          <wp:inline distT="0" distB="0" distL="0" distR="0" wp14:anchorId="2EF78517" wp14:editId="53B506F6">
            <wp:extent cx="5311526" cy="3620628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3371" cy="363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AA5">
        <w:rPr>
          <w:sz w:val="26"/>
          <w:szCs w:val="26"/>
        </w:rPr>
        <w:br/>
      </w:r>
      <w:r w:rsidR="006C1AC1">
        <w:rPr>
          <w:sz w:val="26"/>
          <w:szCs w:val="26"/>
        </w:rPr>
        <w:t xml:space="preserve">Рисунок </w:t>
      </w:r>
      <w:r w:rsidR="001B7985">
        <w:rPr>
          <w:sz w:val="26"/>
          <w:szCs w:val="26"/>
        </w:rPr>
        <w:t>2</w:t>
      </w:r>
      <w:r w:rsidR="006C1AC1">
        <w:rPr>
          <w:sz w:val="26"/>
          <w:szCs w:val="26"/>
        </w:rPr>
        <w:t xml:space="preserve"> – </w:t>
      </w:r>
      <w:r w:rsidR="007D1F33">
        <w:rPr>
          <w:sz w:val="26"/>
          <w:szCs w:val="26"/>
        </w:rPr>
        <w:t>Д</w:t>
      </w:r>
      <w:r w:rsidR="006C1AC1">
        <w:rPr>
          <w:sz w:val="26"/>
          <w:szCs w:val="26"/>
        </w:rPr>
        <w:t xml:space="preserve">иаграмма </w:t>
      </w:r>
      <w:r>
        <w:rPr>
          <w:sz w:val="26"/>
          <w:szCs w:val="26"/>
        </w:rPr>
        <w:t>бизнес-процессов</w:t>
      </w:r>
    </w:p>
    <w:p w14:paraId="7A5AAB4E" w14:textId="09E5BBCD" w:rsidR="00AF211A" w:rsidRDefault="006C1AC1" w:rsidP="00F22EDC">
      <w:pPr>
        <w:spacing w:line="360" w:lineRule="auto"/>
        <w:ind w:right="391" w:firstLine="708"/>
        <w:jc w:val="both"/>
        <w:rPr>
          <w:rFonts w:cs="Times New Roman"/>
          <w:sz w:val="26"/>
          <w:szCs w:val="26"/>
          <w:shd w:val="clear" w:color="auto" w:fill="FFFFFF"/>
        </w:rPr>
      </w:pPr>
      <w:r w:rsidRPr="006C1AC1">
        <w:rPr>
          <w:rFonts w:cs="Times New Roman"/>
          <w:sz w:val="26"/>
          <w:szCs w:val="26"/>
          <w:shd w:val="clear" w:color="auto" w:fill="FFFFFF"/>
        </w:rPr>
        <w:t>Описание системы с помощью IDEF0</w:t>
      </w:r>
      <w:r w:rsidR="00DA09BA">
        <w:rPr>
          <w:rFonts w:cs="Times New Roman"/>
          <w:sz w:val="26"/>
          <w:szCs w:val="26"/>
          <w:shd w:val="clear" w:color="auto" w:fill="FFFFFF"/>
        </w:rPr>
        <w:t xml:space="preserve"> (Рисунок 3)</w:t>
      </w:r>
      <w:r w:rsidRPr="006C1AC1">
        <w:rPr>
          <w:rFonts w:cs="Times New Roman"/>
          <w:sz w:val="26"/>
          <w:szCs w:val="26"/>
          <w:shd w:val="clear" w:color="auto" w:fill="FFFFFF"/>
        </w:rPr>
        <w:t xml:space="preserve"> называется функциональной моделью. Функциональная модель предназначена для описания существу</w:t>
      </w:r>
      <w:r w:rsidRPr="006C1AC1">
        <w:rPr>
          <w:rFonts w:cs="Times New Roman"/>
          <w:sz w:val="26"/>
          <w:szCs w:val="26"/>
          <w:shd w:val="clear" w:color="auto" w:fill="FFFFFF"/>
        </w:rPr>
        <w:softHyphen/>
        <w:t>ющих бизнес-</w:t>
      </w:r>
      <w:r w:rsidRPr="006C1AC1">
        <w:rPr>
          <w:rFonts w:cs="Times New Roman"/>
          <w:sz w:val="26"/>
          <w:szCs w:val="26"/>
          <w:shd w:val="clear" w:color="auto" w:fill="FFFFFF"/>
        </w:rPr>
        <w:lastRenderedPageBreak/>
        <w:t>процессов, в котором используются как естественный, так и графический языки. Для передачи информации о конкретной системе источником графического языка является сама методология IDEF0.</w:t>
      </w:r>
    </w:p>
    <w:p w14:paraId="064F8271" w14:textId="4AD013D2" w:rsidR="00556FF7" w:rsidRDefault="006C1AC1" w:rsidP="0058548E">
      <w:pPr>
        <w:spacing w:line="360" w:lineRule="auto"/>
        <w:ind w:right="391" w:firstLine="708"/>
        <w:jc w:val="both"/>
        <w:rPr>
          <w:rFonts w:cs="Times New Roman"/>
          <w:sz w:val="26"/>
          <w:szCs w:val="26"/>
          <w:shd w:val="clear" w:color="auto" w:fill="FFFFFF"/>
        </w:rPr>
      </w:pPr>
      <w:bookmarkStart w:id="18" w:name="_Hlk96759085"/>
      <w:r>
        <w:rPr>
          <w:rFonts w:cs="Times New Roman"/>
          <w:sz w:val="26"/>
          <w:szCs w:val="26"/>
          <w:shd w:val="clear" w:color="auto" w:fill="FFFFFF"/>
        </w:rPr>
        <w:t>На вход поступа</w:t>
      </w:r>
      <w:r w:rsidR="00556FF7">
        <w:rPr>
          <w:rFonts w:cs="Times New Roman"/>
          <w:sz w:val="26"/>
          <w:szCs w:val="26"/>
          <w:shd w:val="clear" w:color="auto" w:fill="FFFFFF"/>
        </w:rPr>
        <w:t>ют</w:t>
      </w:r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r w:rsidR="00556FF7">
        <w:rPr>
          <w:rFonts w:cs="Times New Roman"/>
          <w:sz w:val="26"/>
          <w:szCs w:val="26"/>
          <w:shd w:val="clear" w:color="auto" w:fill="FFFFFF"/>
        </w:rPr>
        <w:t>данные о сотруднике</w:t>
      </w:r>
      <w:r w:rsidR="0058548E">
        <w:rPr>
          <w:rFonts w:cs="Times New Roman"/>
          <w:sz w:val="26"/>
          <w:szCs w:val="26"/>
          <w:shd w:val="clear" w:color="auto" w:fill="FFFFFF"/>
        </w:rPr>
        <w:t>.</w:t>
      </w:r>
      <w:r>
        <w:rPr>
          <w:rFonts w:cs="Times New Roman"/>
          <w:sz w:val="26"/>
          <w:szCs w:val="26"/>
          <w:shd w:val="clear" w:color="auto" w:fill="FFFFFF"/>
        </w:rPr>
        <w:t xml:space="preserve"> </w:t>
      </w:r>
      <w:r w:rsidR="00604D82">
        <w:rPr>
          <w:rFonts w:cs="Times New Roman"/>
          <w:sz w:val="26"/>
          <w:szCs w:val="26"/>
          <w:shd w:val="clear" w:color="auto" w:fill="FFFFFF"/>
        </w:rPr>
        <w:t xml:space="preserve">Функциональным блоком является </w:t>
      </w:r>
      <w:r w:rsidR="00556FF7">
        <w:rPr>
          <w:rFonts w:cs="Times New Roman"/>
          <w:sz w:val="26"/>
          <w:szCs w:val="26"/>
          <w:shd w:val="clear" w:color="auto" w:fill="FFFFFF"/>
        </w:rPr>
        <w:t xml:space="preserve">учет кадров на </w:t>
      </w:r>
      <w:r w:rsidR="00604D82">
        <w:rPr>
          <w:rFonts w:cs="Times New Roman"/>
          <w:sz w:val="26"/>
          <w:szCs w:val="26"/>
          <w:shd w:val="clear" w:color="auto" w:fill="FFFFFF"/>
        </w:rPr>
        <w:t>предприятия под управлением</w:t>
      </w:r>
      <w:r w:rsidR="00556FF7">
        <w:rPr>
          <w:rFonts w:cs="Times New Roman"/>
          <w:sz w:val="26"/>
          <w:szCs w:val="26"/>
          <w:shd w:val="clear" w:color="auto" w:fill="FFFFFF"/>
        </w:rPr>
        <w:t>:</w:t>
      </w:r>
      <w:r w:rsidR="00604D82">
        <w:rPr>
          <w:rFonts w:cs="Times New Roman"/>
          <w:sz w:val="26"/>
          <w:szCs w:val="26"/>
          <w:shd w:val="clear" w:color="auto" w:fill="FFFFFF"/>
        </w:rPr>
        <w:t xml:space="preserve"> </w:t>
      </w:r>
    </w:p>
    <w:p w14:paraId="67636A69" w14:textId="4BB3228C" w:rsidR="00556FF7" w:rsidRPr="004944B7" w:rsidRDefault="00556FF7" w:rsidP="00556FF7">
      <w:pPr>
        <w:pStyle w:val="a3"/>
        <w:numPr>
          <w:ilvl w:val="0"/>
          <w:numId w:val="34"/>
        </w:numPr>
        <w:spacing w:line="360" w:lineRule="auto"/>
        <w:ind w:right="391"/>
        <w:jc w:val="both"/>
        <w:rPr>
          <w:rFonts w:cs="Times New Roman"/>
          <w:sz w:val="26"/>
          <w:szCs w:val="26"/>
          <w:shd w:val="clear" w:color="auto" w:fill="FFFFFF"/>
        </w:rPr>
      </w:pPr>
      <w:r w:rsidRPr="00556FF7">
        <w:rPr>
          <w:rFonts w:cs="Times New Roman"/>
          <w:color w:val="191919"/>
          <w:sz w:val="26"/>
          <w:szCs w:val="26"/>
        </w:rPr>
        <w:t>Закон о госязыке № 53-ФЗ от 01.06.05</w:t>
      </w:r>
      <w:r w:rsidR="004944B7">
        <w:rPr>
          <w:rFonts w:cs="Times New Roman"/>
          <w:color w:val="191919"/>
          <w:sz w:val="26"/>
          <w:szCs w:val="26"/>
        </w:rPr>
        <w:t>;</w:t>
      </w:r>
    </w:p>
    <w:p w14:paraId="57013E90" w14:textId="2AD7CFBB" w:rsidR="004944B7" w:rsidRPr="004944B7" w:rsidRDefault="004944B7" w:rsidP="00556FF7">
      <w:pPr>
        <w:pStyle w:val="a3"/>
        <w:numPr>
          <w:ilvl w:val="0"/>
          <w:numId w:val="34"/>
        </w:numPr>
        <w:spacing w:line="360" w:lineRule="auto"/>
        <w:ind w:right="391"/>
        <w:jc w:val="both"/>
        <w:rPr>
          <w:rFonts w:cs="Times New Roman"/>
          <w:sz w:val="26"/>
          <w:szCs w:val="26"/>
          <w:shd w:val="clear" w:color="auto" w:fill="FFFFFF"/>
        </w:rPr>
      </w:pPr>
      <w:r w:rsidRPr="004944B7">
        <w:rPr>
          <w:rFonts w:cs="Times New Roman"/>
          <w:color w:val="191919"/>
          <w:sz w:val="26"/>
          <w:szCs w:val="26"/>
        </w:rPr>
        <w:t>Закон о персональных данных № 152-ФЗ от 27.07.2006</w:t>
      </w:r>
      <w:r>
        <w:rPr>
          <w:rFonts w:cs="Times New Roman"/>
          <w:color w:val="191919"/>
          <w:sz w:val="26"/>
          <w:szCs w:val="26"/>
        </w:rPr>
        <w:t>.</w:t>
      </w:r>
    </w:p>
    <w:p w14:paraId="1C652C95" w14:textId="77777777" w:rsidR="004944B7" w:rsidRPr="005050FB" w:rsidRDefault="004944B7" w:rsidP="005050FB">
      <w:pPr>
        <w:widowControl/>
        <w:suppressAutoHyphens w:val="0"/>
        <w:spacing w:line="360" w:lineRule="auto"/>
        <w:ind w:right="391" w:firstLine="708"/>
        <w:jc w:val="both"/>
        <w:rPr>
          <w:rFonts w:cs="Times New Roman"/>
          <w:kern w:val="0"/>
          <w:sz w:val="26"/>
          <w:szCs w:val="26"/>
          <w:lang w:eastAsia="ru-RU" w:bidi="ar-SA"/>
        </w:rPr>
      </w:pPr>
      <w:r w:rsidRPr="005050FB">
        <w:rPr>
          <w:rFonts w:cs="Times New Roman"/>
          <w:color w:val="191919"/>
          <w:sz w:val="26"/>
          <w:szCs w:val="26"/>
        </w:rPr>
        <w:t xml:space="preserve">Закон о персональных данных № 152-ФЗ от 27.07.2006 - </w:t>
      </w:r>
      <w:r w:rsidRPr="005050FB">
        <w:rPr>
          <w:rFonts w:cs="Times New Roman"/>
          <w:color w:val="2B2B2B"/>
          <w:sz w:val="26"/>
          <w:szCs w:val="26"/>
          <w:shd w:val="clear" w:color="auto" w:fill="FFFFFF"/>
        </w:rPr>
        <w:t>Кадровики работают с личными данными сотрудников, поэтому обязательно нужно соблюдать правила защиты информации.</w:t>
      </w:r>
    </w:p>
    <w:p w14:paraId="5C908128" w14:textId="40D5B16E" w:rsidR="005050FB" w:rsidRDefault="004944B7" w:rsidP="005050FB">
      <w:pPr>
        <w:widowControl/>
        <w:suppressAutoHyphens w:val="0"/>
        <w:spacing w:line="360" w:lineRule="auto"/>
        <w:ind w:right="391" w:firstLine="708"/>
        <w:jc w:val="both"/>
        <w:rPr>
          <w:rFonts w:cs="Times New Roman"/>
          <w:color w:val="2B2B2B"/>
          <w:sz w:val="26"/>
          <w:szCs w:val="26"/>
          <w:shd w:val="clear" w:color="auto" w:fill="FFFFFF"/>
        </w:rPr>
      </w:pPr>
      <w:r w:rsidRPr="005050FB">
        <w:rPr>
          <w:rFonts w:cs="Times New Roman"/>
          <w:color w:val="191919"/>
          <w:sz w:val="26"/>
          <w:szCs w:val="26"/>
        </w:rPr>
        <w:t>Закон о госязыке № 53-ФЗ от 01.06.05</w:t>
      </w:r>
      <w:r w:rsidR="005050FB" w:rsidRPr="005050FB">
        <w:rPr>
          <w:rFonts w:cs="Times New Roman"/>
          <w:color w:val="191919"/>
          <w:sz w:val="26"/>
          <w:szCs w:val="26"/>
        </w:rPr>
        <w:t xml:space="preserve"> - </w:t>
      </w:r>
      <w:r w:rsidR="005050FB" w:rsidRPr="005050FB">
        <w:rPr>
          <w:rFonts w:cs="Times New Roman"/>
          <w:color w:val="2B2B2B"/>
          <w:sz w:val="26"/>
          <w:szCs w:val="26"/>
          <w:shd w:val="clear" w:color="auto" w:fill="FFFFFF"/>
        </w:rPr>
        <w:t>Документы кадрового учета ведут на русском языке.</w:t>
      </w:r>
    </w:p>
    <w:p w14:paraId="6104983C" w14:textId="0ED81AAF" w:rsidR="005050FB" w:rsidRDefault="005050FB" w:rsidP="005050FB">
      <w:pPr>
        <w:widowControl/>
        <w:suppressAutoHyphens w:val="0"/>
        <w:spacing w:line="360" w:lineRule="auto"/>
        <w:ind w:right="391" w:firstLine="708"/>
        <w:jc w:val="both"/>
        <w:rPr>
          <w:rFonts w:cs="Times New Roman"/>
          <w:color w:val="2B2B2B"/>
          <w:sz w:val="26"/>
          <w:szCs w:val="26"/>
          <w:shd w:val="clear" w:color="auto" w:fill="FFFFFF"/>
        </w:rPr>
      </w:pPr>
      <w:r>
        <w:rPr>
          <w:rFonts w:cs="Times New Roman"/>
          <w:color w:val="2B2B2B"/>
          <w:sz w:val="26"/>
          <w:szCs w:val="26"/>
          <w:shd w:val="clear" w:color="auto" w:fill="FFFFFF"/>
        </w:rPr>
        <w:t>Участником процесса является менеджер по учету кадров.</w:t>
      </w:r>
      <w:r w:rsidR="00F04D01">
        <w:rPr>
          <w:rFonts w:cs="Times New Roman"/>
          <w:color w:val="2B2B2B"/>
          <w:sz w:val="26"/>
          <w:szCs w:val="26"/>
          <w:shd w:val="clear" w:color="auto" w:fill="FFFFFF"/>
        </w:rPr>
        <w:t xml:space="preserve"> Механизмом выступает разрабатываемое программное средство.</w:t>
      </w:r>
    </w:p>
    <w:bookmarkEnd w:id="18"/>
    <w:p w14:paraId="16CE2317" w14:textId="67B73FF9" w:rsidR="003763E3" w:rsidRPr="003763E3" w:rsidRDefault="003763E3" w:rsidP="00A62BE0">
      <w:pPr>
        <w:widowControl/>
        <w:suppressAutoHyphens w:val="0"/>
        <w:spacing w:before="240" w:after="120" w:line="360" w:lineRule="auto"/>
        <w:ind w:right="391"/>
        <w:jc w:val="center"/>
        <w:rPr>
          <w:rFonts w:cs="Times New Roman"/>
          <w:color w:val="2B2B2B"/>
          <w:sz w:val="26"/>
          <w:szCs w:val="26"/>
          <w:shd w:val="clear" w:color="auto" w:fill="FFFFFF"/>
        </w:rPr>
      </w:pPr>
      <w:r w:rsidRPr="003763E3">
        <w:rPr>
          <w:rFonts w:cs="Times New Roman"/>
          <w:noProof/>
          <w:color w:val="2B2B2B"/>
          <w:sz w:val="26"/>
          <w:szCs w:val="26"/>
          <w:shd w:val="clear" w:color="auto" w:fill="FFFFFF"/>
        </w:rPr>
        <w:drawing>
          <wp:inline distT="0" distB="0" distL="0" distR="0" wp14:anchorId="477969BE" wp14:editId="7D06DF68">
            <wp:extent cx="3807570" cy="4055165"/>
            <wp:effectExtent l="0" t="0" r="254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3542" cy="408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70AE" w14:textId="364E5DB1" w:rsidR="003763E3" w:rsidRDefault="003763E3" w:rsidP="00A62BE0">
      <w:pPr>
        <w:widowControl/>
        <w:suppressAutoHyphens w:val="0"/>
        <w:spacing w:after="240" w:line="360" w:lineRule="auto"/>
        <w:ind w:right="391"/>
        <w:jc w:val="center"/>
        <w:rPr>
          <w:rFonts w:cs="Times New Roman"/>
          <w:kern w:val="0"/>
          <w:sz w:val="26"/>
          <w:szCs w:val="26"/>
          <w:lang w:eastAsia="ru-RU" w:bidi="ar-SA"/>
        </w:rPr>
      </w:pPr>
      <w:r>
        <w:rPr>
          <w:rFonts w:cs="Times New Roman"/>
          <w:kern w:val="0"/>
          <w:sz w:val="26"/>
          <w:szCs w:val="26"/>
          <w:lang w:eastAsia="ru-RU" w:bidi="ar-SA"/>
        </w:rPr>
        <w:t xml:space="preserve">Рисунок </w:t>
      </w:r>
      <w:r w:rsidR="001B7985">
        <w:rPr>
          <w:rFonts w:cs="Times New Roman"/>
          <w:kern w:val="0"/>
          <w:sz w:val="26"/>
          <w:szCs w:val="26"/>
          <w:lang w:eastAsia="ru-RU" w:bidi="ar-SA"/>
        </w:rPr>
        <w:t>3</w:t>
      </w:r>
      <w:r>
        <w:rPr>
          <w:rFonts w:cs="Times New Roman"/>
          <w:kern w:val="0"/>
          <w:sz w:val="26"/>
          <w:szCs w:val="26"/>
          <w:lang w:eastAsia="ru-RU" w:bidi="ar-SA"/>
        </w:rPr>
        <w:t xml:space="preserve"> – </w:t>
      </w:r>
      <w:r w:rsidR="007D1F33">
        <w:rPr>
          <w:rFonts w:cs="Times New Roman"/>
          <w:kern w:val="0"/>
          <w:sz w:val="26"/>
          <w:szCs w:val="26"/>
          <w:lang w:eastAsia="ru-RU" w:bidi="ar-SA"/>
        </w:rPr>
        <w:t>Д</w:t>
      </w:r>
      <w:r>
        <w:rPr>
          <w:rFonts w:cs="Times New Roman"/>
          <w:kern w:val="0"/>
          <w:sz w:val="26"/>
          <w:szCs w:val="26"/>
          <w:lang w:eastAsia="ru-RU" w:bidi="ar-SA"/>
        </w:rPr>
        <w:t xml:space="preserve">иаграмма прецендентов </w:t>
      </w:r>
    </w:p>
    <w:p w14:paraId="2C502569" w14:textId="7FF4FFBC" w:rsidR="003763E3" w:rsidRPr="005050FB" w:rsidRDefault="003763E3" w:rsidP="003763E3">
      <w:pPr>
        <w:widowControl/>
        <w:suppressAutoHyphens w:val="0"/>
        <w:spacing w:line="360" w:lineRule="auto"/>
        <w:ind w:right="391"/>
        <w:jc w:val="both"/>
        <w:rPr>
          <w:rFonts w:cs="Times New Roman"/>
          <w:kern w:val="0"/>
          <w:sz w:val="26"/>
          <w:szCs w:val="26"/>
          <w:lang w:eastAsia="ru-RU" w:bidi="ar-SA"/>
        </w:rPr>
      </w:pPr>
      <w:r>
        <w:rPr>
          <w:rFonts w:cs="Times New Roman"/>
          <w:kern w:val="0"/>
          <w:sz w:val="26"/>
          <w:szCs w:val="26"/>
          <w:lang w:eastAsia="ru-RU" w:bidi="ar-SA"/>
        </w:rPr>
        <w:lastRenderedPageBreak/>
        <w:tab/>
      </w:r>
      <w:bookmarkStart w:id="19" w:name="_Hlk96759928"/>
      <w:r w:rsidR="00DA09BA">
        <w:rPr>
          <w:rFonts w:cs="Times New Roman"/>
          <w:kern w:val="0"/>
          <w:sz w:val="26"/>
          <w:szCs w:val="26"/>
          <w:lang w:eastAsia="ru-RU" w:bidi="ar-SA"/>
        </w:rPr>
        <w:t xml:space="preserve">На рисунке 4 описана диаграмма прецендентов. </w:t>
      </w:r>
      <w:r>
        <w:rPr>
          <w:rFonts w:cs="Times New Roman"/>
          <w:kern w:val="0"/>
          <w:sz w:val="26"/>
          <w:szCs w:val="26"/>
          <w:lang w:eastAsia="ru-RU" w:bidi="ar-SA"/>
        </w:rPr>
        <w:t>Пользователь при входе в программное средство авторизуется. В самом же приложении он выбирает необходимый для него процесс: изменение, удаление и добавление. После чего, все данные попадают в базу данных.</w:t>
      </w:r>
    </w:p>
    <w:bookmarkEnd w:id="19"/>
    <w:p w14:paraId="32558224" w14:textId="03E73925" w:rsidR="00AF211A" w:rsidRPr="00507D07" w:rsidRDefault="00F06D68" w:rsidP="00F22EDC">
      <w:pPr>
        <w:spacing w:line="360" w:lineRule="auto"/>
        <w:ind w:right="391" w:firstLine="708"/>
        <w:jc w:val="both"/>
        <w:rPr>
          <w:rFonts w:cs="Times New Roman"/>
          <w:b/>
          <w:bCs/>
          <w:sz w:val="26"/>
          <w:szCs w:val="26"/>
        </w:rPr>
      </w:pPr>
      <w:r w:rsidRPr="00C24954">
        <w:rPr>
          <w:rFonts w:cs="Times New Roman"/>
          <w:sz w:val="26"/>
          <w:szCs w:val="26"/>
        </w:rPr>
        <w:t>Диаграмма потоков данных</w:t>
      </w:r>
      <w:r>
        <w:rPr>
          <w:rFonts w:cs="Times New Roman"/>
          <w:sz w:val="26"/>
          <w:szCs w:val="26"/>
        </w:rPr>
        <w:t xml:space="preserve"> (</w:t>
      </w:r>
      <w:r>
        <w:rPr>
          <w:rFonts w:cs="Times New Roman"/>
          <w:sz w:val="26"/>
          <w:szCs w:val="26"/>
          <w:lang w:val="en-US"/>
        </w:rPr>
        <w:t>DFD</w:t>
      </w:r>
      <w:r>
        <w:rPr>
          <w:rFonts w:cs="Times New Roman"/>
          <w:sz w:val="26"/>
          <w:szCs w:val="26"/>
        </w:rPr>
        <w:t>)</w:t>
      </w:r>
      <w:r w:rsidR="00DA09BA">
        <w:rPr>
          <w:rFonts w:cs="Times New Roman"/>
          <w:sz w:val="26"/>
          <w:szCs w:val="26"/>
        </w:rPr>
        <w:t xml:space="preserve"> (Рисунок 5)</w:t>
      </w:r>
      <w:r w:rsidRPr="00C24954">
        <w:rPr>
          <w:rFonts w:cs="Times New Roman"/>
          <w:sz w:val="26"/>
          <w:szCs w:val="26"/>
        </w:rPr>
        <w:t xml:space="preserve"> — один из основных инструментов структурного анализа и проектирования информационных систем, существовавших до широкого распространения UML. Несмотря на имеющее место в современных условиях смещение акцентов от структурного к объектно-ориентированному подходу к анализу и проектированию систем, «старинные» структурные нотации по-прежнему широко и эффективно используются как в бизнес-анализе, так и в анализе информационных систем</w:t>
      </w:r>
      <w:r>
        <w:rPr>
          <w:rFonts w:cs="Times New Roman"/>
          <w:sz w:val="26"/>
          <w:szCs w:val="26"/>
        </w:rPr>
        <w:t>.</w:t>
      </w:r>
    </w:p>
    <w:p w14:paraId="493E8B42" w14:textId="32375637" w:rsidR="00AF211A" w:rsidRDefault="00507D07" w:rsidP="00A62BE0">
      <w:pPr>
        <w:spacing w:before="240" w:after="120" w:line="360" w:lineRule="auto"/>
        <w:ind w:right="391"/>
        <w:jc w:val="center"/>
      </w:pPr>
      <w:r w:rsidRPr="00507D07">
        <w:rPr>
          <w:noProof/>
        </w:rPr>
        <w:drawing>
          <wp:inline distT="0" distB="0" distL="0" distR="0" wp14:anchorId="0FF3462A" wp14:editId="0942A637">
            <wp:extent cx="5021395" cy="310896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7863" cy="31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702C" w14:textId="2DB6EAF5" w:rsidR="00AF211A" w:rsidRPr="00507D07" w:rsidRDefault="00507D07" w:rsidP="00A62BE0">
      <w:pPr>
        <w:spacing w:after="240" w:line="360" w:lineRule="auto"/>
        <w:ind w:right="391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Рисунок </w:t>
      </w:r>
      <w:r w:rsidR="001B7985">
        <w:rPr>
          <w:sz w:val="26"/>
          <w:szCs w:val="26"/>
        </w:rPr>
        <w:t>4</w:t>
      </w:r>
      <w:r>
        <w:rPr>
          <w:sz w:val="26"/>
          <w:szCs w:val="26"/>
        </w:rPr>
        <w:t xml:space="preserve"> - </w:t>
      </w:r>
      <w:r w:rsidR="007D1F33">
        <w:rPr>
          <w:rFonts w:cs="Times New Roman"/>
          <w:color w:val="000000"/>
          <w:sz w:val="26"/>
          <w:szCs w:val="26"/>
        </w:rPr>
        <w:t>Д</w:t>
      </w:r>
      <w:r w:rsidRPr="00337A44">
        <w:rPr>
          <w:rFonts w:cs="Times New Roman"/>
          <w:color w:val="000000"/>
          <w:sz w:val="26"/>
          <w:szCs w:val="26"/>
        </w:rPr>
        <w:t xml:space="preserve">иаграмма </w:t>
      </w:r>
      <w:r>
        <w:rPr>
          <w:rFonts w:cs="Times New Roman"/>
          <w:color w:val="000000"/>
          <w:sz w:val="26"/>
          <w:szCs w:val="26"/>
        </w:rPr>
        <w:t>потоков данных</w:t>
      </w:r>
    </w:p>
    <w:p w14:paraId="55A5063C" w14:textId="4F06DE70" w:rsidR="001400DB" w:rsidRDefault="001400DB" w:rsidP="00F22EDC">
      <w:pPr>
        <w:spacing w:line="360" w:lineRule="auto"/>
        <w:ind w:right="391" w:firstLine="708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Новый работник подает заявление на работу, после чего его рассматривает менеджер по персоналу</w:t>
      </w:r>
      <w:r w:rsidR="002F7F57">
        <w:rPr>
          <w:rFonts w:cs="Times New Roman"/>
          <w:sz w:val="26"/>
          <w:szCs w:val="26"/>
        </w:rPr>
        <w:t>. Если же пода</w:t>
      </w:r>
      <w:r w:rsidR="007A6B88">
        <w:rPr>
          <w:rFonts w:cs="Times New Roman"/>
          <w:sz w:val="26"/>
          <w:szCs w:val="26"/>
        </w:rPr>
        <w:t xml:space="preserve">ющий заявление </w:t>
      </w:r>
      <w:r w:rsidR="00F90C0C">
        <w:rPr>
          <w:rFonts w:cs="Times New Roman"/>
          <w:sz w:val="26"/>
          <w:szCs w:val="26"/>
        </w:rPr>
        <w:t xml:space="preserve">работник </w:t>
      </w:r>
      <w:r w:rsidR="001C11ED">
        <w:rPr>
          <w:rFonts w:cs="Times New Roman"/>
          <w:sz w:val="26"/>
          <w:szCs w:val="26"/>
        </w:rPr>
        <w:t>устраивает работодателя, менеджер по персоналу добавляет его в приложении. После этого он попадает в базу данных, где становится сотрудником предприятия.</w:t>
      </w:r>
    </w:p>
    <w:p w14:paraId="589CB4D3" w14:textId="0C12882B" w:rsidR="00AF211A" w:rsidRDefault="00CE416B" w:rsidP="00F22EDC">
      <w:pPr>
        <w:spacing w:before="240" w:after="240" w:line="360" w:lineRule="auto"/>
        <w:ind w:left="811" w:right="391"/>
        <w:jc w:val="both"/>
        <w:outlineLvl w:val="1"/>
        <w:rPr>
          <w:sz w:val="26"/>
          <w:szCs w:val="26"/>
        </w:rPr>
      </w:pPr>
      <w:bookmarkStart w:id="20" w:name="_Toc97558824"/>
      <w:r w:rsidRPr="008E57F6">
        <w:rPr>
          <w:sz w:val="26"/>
          <w:szCs w:val="26"/>
        </w:rPr>
        <w:t xml:space="preserve">2.2. </w:t>
      </w:r>
      <w:r w:rsidR="001C11ED" w:rsidRPr="00CE416B">
        <w:rPr>
          <w:sz w:val="26"/>
          <w:szCs w:val="26"/>
        </w:rPr>
        <w:t>Проектирование модели данных</w:t>
      </w:r>
      <w:bookmarkEnd w:id="20"/>
    </w:p>
    <w:p w14:paraId="10BAF65F" w14:textId="77777777" w:rsidR="00F01870" w:rsidRDefault="003E0A76" w:rsidP="00F22EDC">
      <w:pPr>
        <w:spacing w:line="360" w:lineRule="auto"/>
        <w:ind w:right="391"/>
        <w:jc w:val="both"/>
        <w:rPr>
          <w:rStyle w:val="rvts17"/>
          <w:rFonts w:eastAsiaTheme="majorEastAsia"/>
          <w:color w:val="000000"/>
          <w:sz w:val="26"/>
          <w:szCs w:val="26"/>
          <w:shd w:val="clear" w:color="auto" w:fill="FFFFFF"/>
        </w:rPr>
      </w:pPr>
      <w:r>
        <w:rPr>
          <w:sz w:val="26"/>
          <w:szCs w:val="26"/>
        </w:rPr>
        <w:tab/>
      </w:r>
      <w:r w:rsidR="007A3E0C" w:rsidRPr="007A3E0C">
        <w:rPr>
          <w:rStyle w:val="rvts17"/>
          <w:rFonts w:eastAsiaTheme="majorEastAsia"/>
          <w:color w:val="000000"/>
          <w:sz w:val="26"/>
          <w:szCs w:val="26"/>
          <w:shd w:val="clear" w:color="auto" w:fill="FFFFFF"/>
        </w:rPr>
        <w:t xml:space="preserve">Модель "сущность-связь" основывается на некой важной семантической </w:t>
      </w:r>
      <w:r w:rsidR="007A3E0C" w:rsidRPr="007A3E0C">
        <w:rPr>
          <w:rStyle w:val="rvts17"/>
          <w:rFonts w:eastAsiaTheme="majorEastAsia"/>
          <w:color w:val="000000"/>
          <w:sz w:val="26"/>
          <w:szCs w:val="26"/>
          <w:shd w:val="clear" w:color="auto" w:fill="FFFFFF"/>
        </w:rPr>
        <w:lastRenderedPageBreak/>
        <w:t>информации о реальном мире и предназначена для </w:t>
      </w:r>
      <w:r w:rsidR="007A3E0C" w:rsidRPr="00F01870">
        <w:rPr>
          <w:rStyle w:val="rvts22"/>
          <w:color w:val="000000"/>
          <w:sz w:val="26"/>
          <w:szCs w:val="26"/>
          <w:shd w:val="clear" w:color="auto" w:fill="FFFFFF"/>
        </w:rPr>
        <w:t>логического</w:t>
      </w:r>
      <w:r w:rsidR="007A3E0C" w:rsidRPr="00F01870">
        <w:rPr>
          <w:rStyle w:val="rvts17"/>
          <w:rFonts w:eastAsiaTheme="majorEastAsia"/>
          <w:color w:val="000000"/>
          <w:sz w:val="26"/>
          <w:szCs w:val="26"/>
          <w:shd w:val="clear" w:color="auto" w:fill="FFFFFF"/>
        </w:rPr>
        <w:t> </w:t>
      </w:r>
      <w:r w:rsidR="007A3E0C" w:rsidRPr="007A3E0C">
        <w:rPr>
          <w:rStyle w:val="rvts17"/>
          <w:rFonts w:eastAsiaTheme="majorEastAsia"/>
          <w:color w:val="000000"/>
          <w:sz w:val="26"/>
          <w:szCs w:val="26"/>
          <w:shd w:val="clear" w:color="auto" w:fill="FFFFFF"/>
        </w:rPr>
        <w:t>представления данных. Она определяет значения данных в контексте их взаимосвязи с другими данными</w:t>
      </w:r>
      <w:r w:rsidR="00F01870">
        <w:rPr>
          <w:rStyle w:val="rvts17"/>
          <w:rFonts w:eastAsiaTheme="majorEastAsia"/>
          <w:color w:val="000000"/>
          <w:sz w:val="26"/>
          <w:szCs w:val="26"/>
          <w:shd w:val="clear" w:color="auto" w:fill="FFFFFF"/>
        </w:rPr>
        <w:t xml:space="preserve">. </w:t>
      </w:r>
    </w:p>
    <w:p w14:paraId="3D135F39" w14:textId="6D56C43C" w:rsidR="007A3E0C" w:rsidRPr="00F01870" w:rsidRDefault="00F01870" w:rsidP="00F22EDC">
      <w:pPr>
        <w:spacing w:line="360" w:lineRule="auto"/>
        <w:ind w:right="391" w:firstLine="708"/>
        <w:jc w:val="both"/>
        <w:rPr>
          <w:sz w:val="26"/>
          <w:szCs w:val="26"/>
        </w:rPr>
      </w:pPr>
      <w:r w:rsidRPr="007A3E0C">
        <w:rPr>
          <w:sz w:val="26"/>
          <w:szCs w:val="26"/>
        </w:rPr>
        <w:t>База</w:t>
      </w:r>
      <w:r w:rsidRPr="007A3E0C">
        <w:rPr>
          <w:sz w:val="26"/>
          <w:szCs w:val="26"/>
          <w:lang w:val="en-US"/>
        </w:rPr>
        <w:t xml:space="preserve"> </w:t>
      </w:r>
      <w:r w:rsidRPr="007A3E0C">
        <w:rPr>
          <w:sz w:val="26"/>
          <w:szCs w:val="26"/>
        </w:rPr>
        <w:t>данных</w:t>
      </w:r>
      <w:r w:rsidRPr="007A3E0C">
        <w:rPr>
          <w:sz w:val="26"/>
          <w:szCs w:val="26"/>
          <w:lang w:val="en-US"/>
        </w:rPr>
        <w:t xml:space="preserve"> </w:t>
      </w:r>
      <w:r w:rsidRPr="007A3E0C">
        <w:rPr>
          <w:sz w:val="26"/>
          <w:szCs w:val="26"/>
        </w:rPr>
        <w:t>имеет</w:t>
      </w:r>
      <w:r w:rsidRPr="007A3E0C">
        <w:rPr>
          <w:sz w:val="26"/>
          <w:szCs w:val="26"/>
          <w:lang w:val="en-US"/>
        </w:rPr>
        <w:t xml:space="preserve"> </w:t>
      </w:r>
      <w:r w:rsidRPr="007A3E0C">
        <w:rPr>
          <w:sz w:val="26"/>
          <w:szCs w:val="26"/>
        </w:rPr>
        <w:t>четыре</w:t>
      </w:r>
      <w:r w:rsidRPr="007A3E0C">
        <w:rPr>
          <w:sz w:val="26"/>
          <w:szCs w:val="26"/>
          <w:lang w:val="en-US"/>
        </w:rPr>
        <w:t xml:space="preserve"> </w:t>
      </w:r>
      <w:r w:rsidRPr="007A3E0C">
        <w:rPr>
          <w:sz w:val="26"/>
          <w:szCs w:val="26"/>
        </w:rPr>
        <w:t>таблицы</w:t>
      </w:r>
      <w:r w:rsidRPr="007A3E0C">
        <w:rPr>
          <w:sz w:val="26"/>
          <w:szCs w:val="26"/>
          <w:lang w:val="en-US"/>
        </w:rPr>
        <w:t>: Personnel, Wages, Post, Autorizations.</w:t>
      </w:r>
      <w:r w:rsidRPr="00F01870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 xml:space="preserve">На рисунке 5 изображена диаграмма </w:t>
      </w:r>
      <w:r w:rsidR="00D43505">
        <w:rPr>
          <w:sz w:val="26"/>
          <w:szCs w:val="26"/>
        </w:rPr>
        <w:t>«</w:t>
      </w:r>
      <w:r>
        <w:rPr>
          <w:sz w:val="26"/>
          <w:szCs w:val="26"/>
        </w:rPr>
        <w:t>сущность-связь</w:t>
      </w:r>
      <w:r w:rsidR="00D43505">
        <w:rPr>
          <w:sz w:val="26"/>
          <w:szCs w:val="26"/>
        </w:rPr>
        <w:t>»</w:t>
      </w:r>
      <w:r w:rsidR="00CE0560">
        <w:rPr>
          <w:sz w:val="26"/>
          <w:szCs w:val="26"/>
        </w:rPr>
        <w:t>:</w:t>
      </w:r>
    </w:p>
    <w:p w14:paraId="66EAFB4F" w14:textId="3A8ECBBD" w:rsidR="00072102" w:rsidRDefault="009862BA" w:rsidP="00466763">
      <w:pPr>
        <w:spacing w:before="240" w:after="120" w:line="360" w:lineRule="auto"/>
        <w:ind w:right="391"/>
        <w:jc w:val="center"/>
        <w:rPr>
          <w:rFonts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971C116" wp14:editId="735B9077">
            <wp:extent cx="3586038" cy="3133046"/>
            <wp:effectExtent l="0" t="0" r="0" b="0"/>
            <wp:docPr id="3" name="Рисунок 3" descr="Изображение выглядит как текст, удаленный, монитор, контролл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удаленный, монитор, контроллер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980" cy="31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F47E" w14:textId="5853AF2A" w:rsidR="009862BA" w:rsidRPr="009862BA" w:rsidRDefault="009862BA" w:rsidP="00A62BE0">
      <w:pPr>
        <w:spacing w:after="240" w:line="360" w:lineRule="auto"/>
        <w:ind w:right="391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Рисунок</w:t>
      </w:r>
      <w:r w:rsidR="00CE0560">
        <w:rPr>
          <w:rFonts w:cs="Times New Roman"/>
          <w:sz w:val="26"/>
          <w:szCs w:val="26"/>
        </w:rPr>
        <w:t xml:space="preserve"> </w:t>
      </w:r>
      <w:r w:rsidR="001B7985">
        <w:rPr>
          <w:rFonts w:cs="Times New Roman"/>
          <w:sz w:val="26"/>
          <w:szCs w:val="26"/>
        </w:rPr>
        <w:t>5</w:t>
      </w:r>
      <w:r w:rsidR="00CE0560">
        <w:rPr>
          <w:rFonts w:cs="Times New Roman"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 w:rsidR="007D1F33">
        <w:rPr>
          <w:rFonts w:cs="Times New Roman"/>
          <w:sz w:val="26"/>
          <w:szCs w:val="26"/>
        </w:rPr>
        <w:t>Д</w:t>
      </w:r>
      <w:r>
        <w:rPr>
          <w:rFonts w:cs="Times New Roman"/>
          <w:sz w:val="26"/>
          <w:szCs w:val="26"/>
        </w:rPr>
        <w:t>иаграмма сущность-связь</w:t>
      </w:r>
    </w:p>
    <w:p w14:paraId="60D6CFC8" w14:textId="74046030" w:rsidR="00CE416B" w:rsidRPr="00CE416B" w:rsidRDefault="00CE416B" w:rsidP="00F22EDC">
      <w:pPr>
        <w:spacing w:line="360" w:lineRule="auto"/>
        <w:ind w:right="391" w:firstLine="708"/>
        <w:jc w:val="both"/>
        <w:rPr>
          <w:sz w:val="26"/>
          <w:szCs w:val="26"/>
        </w:rPr>
      </w:pPr>
      <w:r w:rsidRPr="003428FB">
        <w:rPr>
          <w:rFonts w:cs="Times New Roman"/>
          <w:sz w:val="26"/>
          <w:szCs w:val="26"/>
        </w:rPr>
        <w:t>Данная модель показывает сущности и атрибуты. Так же она представляет полные сведения о характеристике атрибутов данной схемы</w:t>
      </w:r>
      <w:r w:rsidRPr="003428FB">
        <w:rPr>
          <w:sz w:val="26"/>
          <w:szCs w:val="26"/>
        </w:rPr>
        <w:t>.</w:t>
      </w:r>
    </w:p>
    <w:p w14:paraId="254690F6" w14:textId="40511076" w:rsidR="00AF211A" w:rsidRDefault="003C792F" w:rsidP="00F22EDC">
      <w:pPr>
        <w:spacing w:line="360" w:lineRule="auto"/>
        <w:ind w:right="391"/>
        <w:jc w:val="both"/>
        <w:rPr>
          <w:sz w:val="26"/>
          <w:szCs w:val="26"/>
        </w:rPr>
      </w:pPr>
      <w:r w:rsidRPr="003C792F">
        <w:rPr>
          <w:sz w:val="26"/>
          <w:szCs w:val="26"/>
        </w:rPr>
        <w:t>Таблица 2</w:t>
      </w:r>
      <w:r w:rsidR="00952C6C">
        <w:rPr>
          <w:sz w:val="26"/>
          <w:szCs w:val="26"/>
        </w:rPr>
        <w:t xml:space="preserve"> - </w:t>
      </w:r>
      <w:r w:rsidR="009862BA">
        <w:rPr>
          <w:sz w:val="26"/>
          <w:szCs w:val="26"/>
        </w:rPr>
        <w:t>Сущности и их свойства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40"/>
        <w:gridCol w:w="3340"/>
        <w:gridCol w:w="3096"/>
      </w:tblGrid>
      <w:tr w:rsidR="003C792F" w14:paraId="17A6E6FA" w14:textId="77777777" w:rsidTr="00364BC8">
        <w:tc>
          <w:tcPr>
            <w:tcW w:w="3340" w:type="dxa"/>
          </w:tcPr>
          <w:p w14:paraId="2073323E" w14:textId="75855BE6" w:rsidR="003C792F" w:rsidRPr="0006554C" w:rsidRDefault="0006554C" w:rsidP="00DA09BA">
            <w:pPr>
              <w:ind w:right="391"/>
              <w:jc w:val="both"/>
            </w:pPr>
            <w:r w:rsidRPr="0006554C">
              <w:t>Сущность</w:t>
            </w:r>
          </w:p>
        </w:tc>
        <w:tc>
          <w:tcPr>
            <w:tcW w:w="3340" w:type="dxa"/>
          </w:tcPr>
          <w:p w14:paraId="7E5B4212" w14:textId="1E29727A" w:rsidR="003C792F" w:rsidRPr="0006554C" w:rsidRDefault="0006554C" w:rsidP="00DA09BA">
            <w:pPr>
              <w:ind w:right="391"/>
            </w:pPr>
            <w:r w:rsidRPr="0006554C">
              <w:t>Атрибут</w:t>
            </w:r>
          </w:p>
        </w:tc>
        <w:tc>
          <w:tcPr>
            <w:tcW w:w="3096" w:type="dxa"/>
          </w:tcPr>
          <w:p w14:paraId="0E02ACAB" w14:textId="108949AB" w:rsidR="003C792F" w:rsidRPr="0006554C" w:rsidRDefault="0006554C" w:rsidP="00DA09BA">
            <w:pPr>
              <w:ind w:right="391"/>
              <w:jc w:val="both"/>
            </w:pPr>
            <w:r w:rsidRPr="0006554C">
              <w:t>Тип данных</w:t>
            </w:r>
          </w:p>
        </w:tc>
      </w:tr>
      <w:tr w:rsidR="0006554C" w14:paraId="38B3B49B" w14:textId="77777777" w:rsidTr="00364BC8">
        <w:tc>
          <w:tcPr>
            <w:tcW w:w="3340" w:type="dxa"/>
            <w:vMerge w:val="restart"/>
          </w:tcPr>
          <w:p w14:paraId="78F7C9E7" w14:textId="19DF42FE" w:rsidR="0006554C" w:rsidRPr="0006554C" w:rsidRDefault="0006554C" w:rsidP="00DA09BA">
            <w:pPr>
              <w:ind w:right="391"/>
              <w:jc w:val="both"/>
            </w:pPr>
            <w:r w:rsidRPr="0006554C">
              <w:t>Autorizations</w:t>
            </w:r>
          </w:p>
        </w:tc>
        <w:tc>
          <w:tcPr>
            <w:tcW w:w="3340" w:type="dxa"/>
          </w:tcPr>
          <w:p w14:paraId="55098EE4" w14:textId="307356B5" w:rsidR="0006554C" w:rsidRPr="0006554C" w:rsidRDefault="0006554C" w:rsidP="00DA09BA">
            <w:pPr>
              <w:ind w:right="391"/>
              <w:rPr>
                <w:lang w:val="en-US"/>
              </w:rPr>
            </w:pPr>
            <w:r w:rsidRPr="0006554C">
              <w:rPr>
                <w:lang w:val="en-US"/>
              </w:rPr>
              <w:t>id</w:t>
            </w:r>
          </w:p>
        </w:tc>
        <w:tc>
          <w:tcPr>
            <w:tcW w:w="3096" w:type="dxa"/>
          </w:tcPr>
          <w:p w14:paraId="6ABB90ED" w14:textId="5FB277D1" w:rsidR="0006554C" w:rsidRPr="0006554C" w:rsidRDefault="0006554C" w:rsidP="00DA09BA">
            <w:pPr>
              <w:ind w:right="391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06554C" w14:paraId="39EBBF7A" w14:textId="77777777" w:rsidTr="00364BC8">
        <w:tc>
          <w:tcPr>
            <w:tcW w:w="3340" w:type="dxa"/>
            <w:vMerge/>
          </w:tcPr>
          <w:p w14:paraId="61247659" w14:textId="77777777" w:rsidR="0006554C" w:rsidRPr="0006554C" w:rsidRDefault="0006554C" w:rsidP="00DA09BA">
            <w:pPr>
              <w:ind w:right="391"/>
              <w:jc w:val="both"/>
            </w:pPr>
          </w:p>
        </w:tc>
        <w:tc>
          <w:tcPr>
            <w:tcW w:w="3340" w:type="dxa"/>
          </w:tcPr>
          <w:p w14:paraId="4EDD1E94" w14:textId="2C6AB5C5" w:rsidR="0006554C" w:rsidRPr="0006554C" w:rsidRDefault="0006554C" w:rsidP="00DA09BA">
            <w:pPr>
              <w:ind w:right="391"/>
            </w:pPr>
            <w:r w:rsidRPr="0006554C">
              <w:t>Login</w:t>
            </w:r>
          </w:p>
        </w:tc>
        <w:tc>
          <w:tcPr>
            <w:tcW w:w="3096" w:type="dxa"/>
          </w:tcPr>
          <w:p w14:paraId="13EB0356" w14:textId="4617FD22" w:rsidR="0006554C" w:rsidRPr="0006554C" w:rsidRDefault="0006554C" w:rsidP="00DA09BA">
            <w:pPr>
              <w:ind w:right="391"/>
              <w:jc w:val="both"/>
            </w:pPr>
            <w:r w:rsidRPr="0006554C">
              <w:rPr>
                <w:color w:val="000000"/>
              </w:rPr>
              <w:t>Nvarchar (50)</w:t>
            </w:r>
          </w:p>
        </w:tc>
      </w:tr>
      <w:tr w:rsidR="0006554C" w14:paraId="32898C5F" w14:textId="77777777" w:rsidTr="00364BC8">
        <w:tc>
          <w:tcPr>
            <w:tcW w:w="3340" w:type="dxa"/>
            <w:vMerge/>
          </w:tcPr>
          <w:p w14:paraId="241D7EDE" w14:textId="77777777" w:rsidR="0006554C" w:rsidRPr="0006554C" w:rsidRDefault="0006554C" w:rsidP="00DA09BA">
            <w:pPr>
              <w:ind w:right="391"/>
              <w:jc w:val="both"/>
            </w:pPr>
          </w:p>
        </w:tc>
        <w:tc>
          <w:tcPr>
            <w:tcW w:w="3340" w:type="dxa"/>
          </w:tcPr>
          <w:p w14:paraId="1A98D26F" w14:textId="5AE27649" w:rsidR="0006554C" w:rsidRPr="0006554C" w:rsidRDefault="0006554C" w:rsidP="00DA09BA">
            <w:pPr>
              <w:ind w:right="391"/>
            </w:pPr>
            <w:r w:rsidRPr="0006554C">
              <w:t>Password</w:t>
            </w:r>
          </w:p>
        </w:tc>
        <w:tc>
          <w:tcPr>
            <w:tcW w:w="3096" w:type="dxa"/>
          </w:tcPr>
          <w:p w14:paraId="73CDA03F" w14:textId="1FA10C64" w:rsidR="0006554C" w:rsidRPr="0006554C" w:rsidRDefault="0006554C" w:rsidP="00DA09BA">
            <w:pPr>
              <w:ind w:right="391"/>
              <w:jc w:val="both"/>
            </w:pPr>
            <w:r w:rsidRPr="0006554C">
              <w:rPr>
                <w:color w:val="000000"/>
              </w:rPr>
              <w:t>Nvarchar (50)</w:t>
            </w:r>
          </w:p>
        </w:tc>
      </w:tr>
      <w:tr w:rsidR="00466763" w14:paraId="16E841B5" w14:textId="77777777" w:rsidTr="00364BC8">
        <w:tc>
          <w:tcPr>
            <w:tcW w:w="3340" w:type="dxa"/>
          </w:tcPr>
          <w:p w14:paraId="503B1E6B" w14:textId="77777777" w:rsidR="00466763" w:rsidRPr="0006554C" w:rsidRDefault="00466763" w:rsidP="00DA09BA">
            <w:pPr>
              <w:ind w:right="391"/>
              <w:jc w:val="both"/>
            </w:pPr>
          </w:p>
        </w:tc>
        <w:tc>
          <w:tcPr>
            <w:tcW w:w="3340" w:type="dxa"/>
          </w:tcPr>
          <w:p w14:paraId="070ADD52" w14:textId="77777777" w:rsidR="00466763" w:rsidRDefault="00466763" w:rsidP="00DA09BA">
            <w:pPr>
              <w:ind w:right="391"/>
              <w:rPr>
                <w:lang w:val="en-US"/>
              </w:rPr>
            </w:pPr>
          </w:p>
        </w:tc>
        <w:tc>
          <w:tcPr>
            <w:tcW w:w="3096" w:type="dxa"/>
          </w:tcPr>
          <w:p w14:paraId="46D93C39" w14:textId="77777777" w:rsidR="00466763" w:rsidRDefault="00466763" w:rsidP="00DA09BA">
            <w:pPr>
              <w:ind w:right="391"/>
              <w:rPr>
                <w:lang w:val="en-US"/>
              </w:rPr>
            </w:pPr>
          </w:p>
        </w:tc>
      </w:tr>
      <w:tr w:rsidR="0006554C" w14:paraId="70CF033A" w14:textId="77777777" w:rsidTr="00364BC8">
        <w:tc>
          <w:tcPr>
            <w:tcW w:w="3340" w:type="dxa"/>
            <w:vMerge w:val="restart"/>
          </w:tcPr>
          <w:p w14:paraId="61DAD92C" w14:textId="5B4AD1AC" w:rsidR="0006554C" w:rsidRPr="0006554C" w:rsidRDefault="0006554C" w:rsidP="00DA09BA">
            <w:pPr>
              <w:ind w:right="391"/>
              <w:jc w:val="both"/>
            </w:pPr>
            <w:r w:rsidRPr="0006554C">
              <w:t>Personnel</w:t>
            </w:r>
          </w:p>
        </w:tc>
        <w:tc>
          <w:tcPr>
            <w:tcW w:w="3340" w:type="dxa"/>
          </w:tcPr>
          <w:p w14:paraId="23CA63D3" w14:textId="10C38E99" w:rsidR="0006554C" w:rsidRPr="0006554C" w:rsidRDefault="0006554C" w:rsidP="00DA09BA">
            <w:pPr>
              <w:ind w:right="391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96" w:type="dxa"/>
          </w:tcPr>
          <w:p w14:paraId="26644C47" w14:textId="074EEF41" w:rsidR="0006554C" w:rsidRPr="0006554C" w:rsidRDefault="0006554C" w:rsidP="00DA09BA">
            <w:pPr>
              <w:ind w:right="391"/>
            </w:pPr>
            <w:r>
              <w:rPr>
                <w:lang w:val="en-US"/>
              </w:rPr>
              <w:t>int</w:t>
            </w:r>
          </w:p>
        </w:tc>
      </w:tr>
      <w:tr w:rsidR="0006554C" w14:paraId="72634884" w14:textId="77777777" w:rsidTr="00364BC8">
        <w:tc>
          <w:tcPr>
            <w:tcW w:w="3340" w:type="dxa"/>
            <w:vMerge/>
          </w:tcPr>
          <w:p w14:paraId="50BBB431" w14:textId="77777777" w:rsidR="0006554C" w:rsidRPr="0006554C" w:rsidRDefault="0006554C" w:rsidP="00DA09BA">
            <w:pPr>
              <w:ind w:right="391"/>
              <w:jc w:val="both"/>
            </w:pPr>
          </w:p>
        </w:tc>
        <w:tc>
          <w:tcPr>
            <w:tcW w:w="3340" w:type="dxa"/>
          </w:tcPr>
          <w:p w14:paraId="4BFC99D6" w14:textId="2FDDCCA8" w:rsidR="0006554C" w:rsidRPr="0006554C" w:rsidRDefault="0006554C" w:rsidP="00DA09BA">
            <w:pPr>
              <w:ind w:right="391"/>
            </w:pPr>
            <w:r w:rsidRPr="0006554C">
              <w:t>Surname</w:t>
            </w:r>
          </w:p>
        </w:tc>
        <w:tc>
          <w:tcPr>
            <w:tcW w:w="3096" w:type="dxa"/>
          </w:tcPr>
          <w:p w14:paraId="34A67F02" w14:textId="2FC39C56" w:rsidR="0006554C" w:rsidRPr="0006554C" w:rsidRDefault="0006554C" w:rsidP="00DA09BA">
            <w:pPr>
              <w:ind w:right="391"/>
            </w:pPr>
            <w:r w:rsidRPr="0006554C">
              <w:rPr>
                <w:color w:val="000000"/>
              </w:rPr>
              <w:t>Nvarchar (50)</w:t>
            </w:r>
          </w:p>
        </w:tc>
      </w:tr>
      <w:tr w:rsidR="0006554C" w14:paraId="2BD0EDEA" w14:textId="77777777" w:rsidTr="00364BC8">
        <w:tc>
          <w:tcPr>
            <w:tcW w:w="3340" w:type="dxa"/>
            <w:vMerge/>
          </w:tcPr>
          <w:p w14:paraId="65E1D328" w14:textId="77777777" w:rsidR="0006554C" w:rsidRPr="0006554C" w:rsidRDefault="0006554C" w:rsidP="00DA09BA">
            <w:pPr>
              <w:ind w:right="391"/>
              <w:jc w:val="both"/>
            </w:pPr>
          </w:p>
        </w:tc>
        <w:tc>
          <w:tcPr>
            <w:tcW w:w="3340" w:type="dxa"/>
          </w:tcPr>
          <w:p w14:paraId="236E9241" w14:textId="6E6B65FD" w:rsidR="0006554C" w:rsidRPr="0006554C" w:rsidRDefault="0006554C" w:rsidP="00DA09BA">
            <w:pPr>
              <w:ind w:right="391"/>
            </w:pPr>
            <w:r w:rsidRPr="0006554C">
              <w:t>Name</w:t>
            </w:r>
          </w:p>
        </w:tc>
        <w:tc>
          <w:tcPr>
            <w:tcW w:w="3096" w:type="dxa"/>
          </w:tcPr>
          <w:p w14:paraId="63ED9097" w14:textId="7E514B08" w:rsidR="0006554C" w:rsidRPr="0006554C" w:rsidRDefault="0006554C" w:rsidP="00DA09BA">
            <w:pPr>
              <w:ind w:right="391"/>
            </w:pPr>
            <w:r w:rsidRPr="0006554C">
              <w:rPr>
                <w:color w:val="000000"/>
              </w:rPr>
              <w:t>Nvarchar (50)</w:t>
            </w:r>
          </w:p>
        </w:tc>
      </w:tr>
      <w:tr w:rsidR="0006554C" w14:paraId="71E2CF72" w14:textId="77777777" w:rsidTr="00364BC8">
        <w:tc>
          <w:tcPr>
            <w:tcW w:w="3340" w:type="dxa"/>
            <w:vMerge/>
          </w:tcPr>
          <w:p w14:paraId="0943E38E" w14:textId="77777777" w:rsidR="0006554C" w:rsidRPr="0006554C" w:rsidRDefault="0006554C" w:rsidP="00DA09BA">
            <w:pPr>
              <w:ind w:right="391"/>
              <w:jc w:val="both"/>
            </w:pPr>
          </w:p>
        </w:tc>
        <w:tc>
          <w:tcPr>
            <w:tcW w:w="3340" w:type="dxa"/>
          </w:tcPr>
          <w:p w14:paraId="0C7D853F" w14:textId="762002EC" w:rsidR="0006554C" w:rsidRPr="0006554C" w:rsidRDefault="0006554C" w:rsidP="00DA09BA">
            <w:pPr>
              <w:ind w:right="391"/>
            </w:pPr>
            <w:r w:rsidRPr="0006554C">
              <w:t>Patronymic</w:t>
            </w:r>
          </w:p>
        </w:tc>
        <w:tc>
          <w:tcPr>
            <w:tcW w:w="3096" w:type="dxa"/>
          </w:tcPr>
          <w:p w14:paraId="466D8060" w14:textId="0FB8702A" w:rsidR="0006554C" w:rsidRPr="0006554C" w:rsidRDefault="0006554C" w:rsidP="00DA09BA">
            <w:pPr>
              <w:ind w:right="391"/>
            </w:pPr>
            <w:r w:rsidRPr="0006554C">
              <w:rPr>
                <w:color w:val="000000"/>
              </w:rPr>
              <w:t>Nvarchar (50)</w:t>
            </w:r>
          </w:p>
        </w:tc>
      </w:tr>
      <w:tr w:rsidR="0006554C" w14:paraId="64E842F7" w14:textId="77777777" w:rsidTr="00364BC8">
        <w:tc>
          <w:tcPr>
            <w:tcW w:w="3340" w:type="dxa"/>
            <w:vMerge/>
          </w:tcPr>
          <w:p w14:paraId="140BEE85" w14:textId="77777777" w:rsidR="0006554C" w:rsidRPr="0006554C" w:rsidRDefault="0006554C" w:rsidP="00DA09BA">
            <w:pPr>
              <w:ind w:right="391"/>
              <w:jc w:val="both"/>
            </w:pPr>
          </w:p>
        </w:tc>
        <w:tc>
          <w:tcPr>
            <w:tcW w:w="3340" w:type="dxa"/>
          </w:tcPr>
          <w:p w14:paraId="28CA1E2A" w14:textId="4641ECE4" w:rsidR="0006554C" w:rsidRPr="0006554C" w:rsidRDefault="0006554C" w:rsidP="00DA09BA">
            <w:pPr>
              <w:ind w:right="391"/>
            </w:pPr>
            <w:r w:rsidRPr="0006554C">
              <w:t>Contacts</w:t>
            </w:r>
          </w:p>
        </w:tc>
        <w:tc>
          <w:tcPr>
            <w:tcW w:w="3096" w:type="dxa"/>
          </w:tcPr>
          <w:p w14:paraId="6CF3ED6C" w14:textId="31B3B148" w:rsidR="0006554C" w:rsidRPr="0006554C" w:rsidRDefault="0006554C" w:rsidP="00DA09BA">
            <w:pPr>
              <w:ind w:right="391"/>
            </w:pPr>
            <w:r w:rsidRPr="0006554C">
              <w:rPr>
                <w:color w:val="000000"/>
              </w:rPr>
              <w:t>Nvarchar (50)</w:t>
            </w:r>
          </w:p>
        </w:tc>
      </w:tr>
      <w:tr w:rsidR="0006554C" w14:paraId="5FD7B89A" w14:textId="77777777" w:rsidTr="00364BC8">
        <w:tc>
          <w:tcPr>
            <w:tcW w:w="3340" w:type="dxa"/>
            <w:vMerge/>
          </w:tcPr>
          <w:p w14:paraId="3D5DEBF3" w14:textId="77777777" w:rsidR="0006554C" w:rsidRPr="0006554C" w:rsidRDefault="0006554C" w:rsidP="00DA09BA">
            <w:pPr>
              <w:ind w:right="391"/>
              <w:jc w:val="both"/>
            </w:pPr>
          </w:p>
        </w:tc>
        <w:tc>
          <w:tcPr>
            <w:tcW w:w="3340" w:type="dxa"/>
          </w:tcPr>
          <w:p w14:paraId="5731AA88" w14:textId="085924B6" w:rsidR="0006554C" w:rsidRPr="0006554C" w:rsidRDefault="0006554C" w:rsidP="00DA09BA">
            <w:pPr>
              <w:ind w:right="391"/>
            </w:pPr>
            <w:r w:rsidRPr="0006554C">
              <w:t>Adress</w:t>
            </w:r>
          </w:p>
        </w:tc>
        <w:tc>
          <w:tcPr>
            <w:tcW w:w="3096" w:type="dxa"/>
          </w:tcPr>
          <w:p w14:paraId="27681AC5" w14:textId="55A4EF92" w:rsidR="0006554C" w:rsidRPr="0006554C" w:rsidRDefault="0006554C" w:rsidP="00DA09BA">
            <w:pPr>
              <w:ind w:right="391"/>
            </w:pPr>
            <w:r w:rsidRPr="0006554C">
              <w:rPr>
                <w:color w:val="000000"/>
              </w:rPr>
              <w:t>Nvarchar (50)</w:t>
            </w:r>
          </w:p>
        </w:tc>
      </w:tr>
      <w:tr w:rsidR="0006554C" w14:paraId="43D66535" w14:textId="77777777" w:rsidTr="00364BC8">
        <w:tc>
          <w:tcPr>
            <w:tcW w:w="3340" w:type="dxa"/>
            <w:vMerge/>
          </w:tcPr>
          <w:p w14:paraId="71D1DF42" w14:textId="77777777" w:rsidR="0006554C" w:rsidRPr="0006554C" w:rsidRDefault="0006554C" w:rsidP="00DA09BA">
            <w:pPr>
              <w:ind w:right="391"/>
              <w:jc w:val="both"/>
            </w:pPr>
          </w:p>
        </w:tc>
        <w:tc>
          <w:tcPr>
            <w:tcW w:w="3340" w:type="dxa"/>
          </w:tcPr>
          <w:p w14:paraId="1B6ED5B9" w14:textId="1D0620FA" w:rsidR="0006554C" w:rsidRPr="0006554C" w:rsidRDefault="0006554C" w:rsidP="00DA09BA">
            <w:pPr>
              <w:ind w:right="391"/>
            </w:pPr>
            <w:r w:rsidRPr="0006554C">
              <w:t>idDol</w:t>
            </w:r>
          </w:p>
        </w:tc>
        <w:tc>
          <w:tcPr>
            <w:tcW w:w="3096" w:type="dxa"/>
          </w:tcPr>
          <w:p w14:paraId="0609DFAB" w14:textId="363034BB" w:rsidR="0006554C" w:rsidRPr="0006554C" w:rsidRDefault="0006554C" w:rsidP="00DA09BA">
            <w:pPr>
              <w:ind w:right="391"/>
            </w:pPr>
            <w:r>
              <w:rPr>
                <w:lang w:val="en-US"/>
              </w:rPr>
              <w:t>int</w:t>
            </w:r>
          </w:p>
        </w:tc>
      </w:tr>
      <w:tr w:rsidR="0006554C" w14:paraId="434C9DA3" w14:textId="77777777" w:rsidTr="00364BC8">
        <w:tc>
          <w:tcPr>
            <w:tcW w:w="3340" w:type="dxa"/>
            <w:vMerge/>
          </w:tcPr>
          <w:p w14:paraId="12F5840A" w14:textId="77777777" w:rsidR="0006554C" w:rsidRPr="0006554C" w:rsidRDefault="0006554C" w:rsidP="00DA09BA">
            <w:pPr>
              <w:ind w:right="391"/>
              <w:jc w:val="both"/>
            </w:pPr>
          </w:p>
        </w:tc>
        <w:tc>
          <w:tcPr>
            <w:tcW w:w="3340" w:type="dxa"/>
          </w:tcPr>
          <w:p w14:paraId="6FD728AE" w14:textId="44702857" w:rsidR="0006554C" w:rsidRPr="0006554C" w:rsidRDefault="0006554C" w:rsidP="00DA09BA">
            <w:pPr>
              <w:ind w:right="391"/>
            </w:pPr>
            <w:r w:rsidRPr="0006554C">
              <w:t>idZp</w:t>
            </w:r>
          </w:p>
        </w:tc>
        <w:tc>
          <w:tcPr>
            <w:tcW w:w="3096" w:type="dxa"/>
          </w:tcPr>
          <w:p w14:paraId="2C408C21" w14:textId="7263ABF1" w:rsidR="0006554C" w:rsidRPr="0006554C" w:rsidRDefault="0006554C" w:rsidP="00DA09BA">
            <w:pPr>
              <w:ind w:right="391"/>
            </w:pPr>
            <w:r>
              <w:rPr>
                <w:lang w:val="en-US"/>
              </w:rPr>
              <w:t>int</w:t>
            </w:r>
          </w:p>
        </w:tc>
      </w:tr>
      <w:tr w:rsidR="0006554C" w14:paraId="0B5157A0" w14:textId="77777777" w:rsidTr="00364BC8">
        <w:tc>
          <w:tcPr>
            <w:tcW w:w="3340" w:type="dxa"/>
            <w:vMerge w:val="restart"/>
          </w:tcPr>
          <w:p w14:paraId="28801477" w14:textId="462F8D7C" w:rsidR="0006554C" w:rsidRPr="0006554C" w:rsidRDefault="0006554C" w:rsidP="00DA09BA">
            <w:pPr>
              <w:ind w:right="391"/>
              <w:jc w:val="both"/>
              <w:rPr>
                <w:lang w:val="en-US"/>
              </w:rPr>
            </w:pPr>
            <w:r>
              <w:rPr>
                <w:lang w:val="en-US"/>
              </w:rPr>
              <w:t>Wages</w:t>
            </w:r>
          </w:p>
        </w:tc>
        <w:tc>
          <w:tcPr>
            <w:tcW w:w="3340" w:type="dxa"/>
          </w:tcPr>
          <w:p w14:paraId="549DE2E2" w14:textId="096A0BA1" w:rsidR="0006554C" w:rsidRPr="0006554C" w:rsidRDefault="0006554C" w:rsidP="00DA09BA">
            <w:pPr>
              <w:ind w:right="391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96" w:type="dxa"/>
          </w:tcPr>
          <w:p w14:paraId="4815E725" w14:textId="0E666263" w:rsidR="0006554C" w:rsidRPr="0006554C" w:rsidRDefault="0006554C" w:rsidP="00DA09BA">
            <w:pPr>
              <w:ind w:right="391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06554C" w14:paraId="0B9643A5" w14:textId="77777777" w:rsidTr="00364BC8">
        <w:tc>
          <w:tcPr>
            <w:tcW w:w="3340" w:type="dxa"/>
            <w:vMerge/>
          </w:tcPr>
          <w:p w14:paraId="4A9B5F27" w14:textId="77777777" w:rsidR="0006554C" w:rsidRPr="0006554C" w:rsidRDefault="0006554C" w:rsidP="00DA09BA">
            <w:pPr>
              <w:ind w:right="391"/>
              <w:jc w:val="both"/>
            </w:pPr>
          </w:p>
        </w:tc>
        <w:tc>
          <w:tcPr>
            <w:tcW w:w="3340" w:type="dxa"/>
          </w:tcPr>
          <w:p w14:paraId="459E46B1" w14:textId="402CD1AD" w:rsidR="0006554C" w:rsidRPr="0006554C" w:rsidRDefault="0006554C" w:rsidP="00DA09BA">
            <w:pPr>
              <w:ind w:right="391"/>
              <w:rPr>
                <w:lang w:val="en-US"/>
              </w:rPr>
            </w:pPr>
            <w:r>
              <w:rPr>
                <w:lang w:val="en-US"/>
              </w:rPr>
              <w:t>Wag</w:t>
            </w:r>
          </w:p>
        </w:tc>
        <w:tc>
          <w:tcPr>
            <w:tcW w:w="3096" w:type="dxa"/>
          </w:tcPr>
          <w:p w14:paraId="640AC0E0" w14:textId="6CA75232" w:rsidR="0006554C" w:rsidRPr="0006554C" w:rsidRDefault="0006554C" w:rsidP="00DA09BA">
            <w:pPr>
              <w:ind w:right="391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06554C" w14:paraId="1C82F9E5" w14:textId="77777777" w:rsidTr="00364BC8">
        <w:tc>
          <w:tcPr>
            <w:tcW w:w="3340" w:type="dxa"/>
            <w:vMerge w:val="restart"/>
          </w:tcPr>
          <w:p w14:paraId="1EADC47F" w14:textId="7D4101BE" w:rsidR="0006554C" w:rsidRPr="0006554C" w:rsidRDefault="0006554C" w:rsidP="00DA09BA">
            <w:pPr>
              <w:ind w:right="391"/>
              <w:jc w:val="both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340" w:type="dxa"/>
          </w:tcPr>
          <w:p w14:paraId="0B57EE6B" w14:textId="34C6AD8C" w:rsidR="0006554C" w:rsidRPr="0006554C" w:rsidRDefault="0006554C" w:rsidP="00DA09BA">
            <w:pPr>
              <w:ind w:right="391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96" w:type="dxa"/>
          </w:tcPr>
          <w:p w14:paraId="47622DC7" w14:textId="6F73295D" w:rsidR="0006554C" w:rsidRPr="00A26843" w:rsidRDefault="00A26843" w:rsidP="00DA09BA">
            <w:pPr>
              <w:ind w:right="391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06554C" w14:paraId="215DFC1C" w14:textId="77777777" w:rsidTr="00364BC8">
        <w:tc>
          <w:tcPr>
            <w:tcW w:w="3340" w:type="dxa"/>
            <w:vMerge/>
          </w:tcPr>
          <w:p w14:paraId="67B98E6C" w14:textId="77777777" w:rsidR="0006554C" w:rsidRPr="0006554C" w:rsidRDefault="0006554C" w:rsidP="00DA09BA">
            <w:pPr>
              <w:ind w:right="391"/>
              <w:jc w:val="both"/>
            </w:pPr>
          </w:p>
        </w:tc>
        <w:tc>
          <w:tcPr>
            <w:tcW w:w="3340" w:type="dxa"/>
          </w:tcPr>
          <w:p w14:paraId="5499A2F8" w14:textId="28D100F7" w:rsidR="0006554C" w:rsidRPr="0006554C" w:rsidRDefault="0006554C" w:rsidP="00DA09BA">
            <w:pPr>
              <w:ind w:right="391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96" w:type="dxa"/>
          </w:tcPr>
          <w:p w14:paraId="250DE6DA" w14:textId="4B1A9A52" w:rsidR="0006554C" w:rsidRPr="0006554C" w:rsidRDefault="00A26843" w:rsidP="00DA09BA">
            <w:pPr>
              <w:ind w:right="391"/>
            </w:pPr>
            <w:r w:rsidRPr="0006554C">
              <w:rPr>
                <w:color w:val="000000"/>
              </w:rPr>
              <w:t>Nvarchar (50)</w:t>
            </w:r>
          </w:p>
        </w:tc>
      </w:tr>
    </w:tbl>
    <w:p w14:paraId="521FDDF1" w14:textId="640D0CE0" w:rsidR="00A26843" w:rsidRPr="003C792F" w:rsidRDefault="00A26843" w:rsidP="00DA09BA">
      <w:pPr>
        <w:widowControl/>
        <w:suppressAutoHyphens w:val="0"/>
        <w:spacing w:before="240" w:line="360" w:lineRule="auto"/>
        <w:ind w:right="391" w:firstLine="708"/>
        <w:jc w:val="both"/>
        <w:rPr>
          <w:sz w:val="26"/>
          <w:szCs w:val="26"/>
        </w:rPr>
      </w:pPr>
      <w:r w:rsidRPr="00DD7B47">
        <w:rPr>
          <w:sz w:val="26"/>
          <w:szCs w:val="26"/>
        </w:rPr>
        <w:lastRenderedPageBreak/>
        <w:t>Структуры потоков данных и точные определения их компонентов хранятся и анализируются в словаре данных.</w:t>
      </w:r>
    </w:p>
    <w:p w14:paraId="29C610C6" w14:textId="79DBD3FC" w:rsidR="00AF211A" w:rsidRPr="00A26843" w:rsidRDefault="00A26843" w:rsidP="00DA09BA">
      <w:pPr>
        <w:spacing w:before="240" w:line="360" w:lineRule="auto"/>
        <w:ind w:right="391"/>
        <w:jc w:val="both"/>
        <w:rPr>
          <w:sz w:val="26"/>
          <w:szCs w:val="26"/>
        </w:rPr>
      </w:pPr>
      <w:r w:rsidRPr="00A26843">
        <w:rPr>
          <w:sz w:val="26"/>
          <w:szCs w:val="26"/>
        </w:rPr>
        <w:t>Таблица 3</w:t>
      </w:r>
      <w:r w:rsidR="00952C6C">
        <w:rPr>
          <w:sz w:val="26"/>
          <w:szCs w:val="26"/>
        </w:rPr>
        <w:t xml:space="preserve"> -</w:t>
      </w:r>
      <w:r w:rsidRPr="00A26843">
        <w:rPr>
          <w:sz w:val="26"/>
          <w:szCs w:val="26"/>
        </w:rPr>
        <w:t xml:space="preserve"> Словарь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1"/>
        <w:gridCol w:w="1221"/>
        <w:gridCol w:w="1243"/>
        <w:gridCol w:w="946"/>
        <w:gridCol w:w="825"/>
        <w:gridCol w:w="1193"/>
        <w:gridCol w:w="1403"/>
        <w:gridCol w:w="955"/>
        <w:gridCol w:w="1083"/>
      </w:tblGrid>
      <w:tr w:rsidR="00DF0B14" w14:paraId="3B7B5F3D" w14:textId="77777777" w:rsidTr="004A1E19">
        <w:tc>
          <w:tcPr>
            <w:tcW w:w="1087" w:type="dxa"/>
          </w:tcPr>
          <w:p w14:paraId="34C12E4E" w14:textId="1BAC9BEA" w:rsidR="00A26843" w:rsidRPr="00A26843" w:rsidRDefault="00A26843" w:rsidP="00DA09BA">
            <w:pPr>
              <w:ind w:right="391"/>
              <w:jc w:val="center"/>
              <w:rPr>
                <w:rFonts w:cs="Times New Roman"/>
                <w:sz w:val="16"/>
              </w:rPr>
            </w:pPr>
            <w:r>
              <w:rPr>
                <w:rFonts w:cs="Times New Roman"/>
                <w:sz w:val="16"/>
              </w:rPr>
              <w:t>Сущности</w:t>
            </w:r>
          </w:p>
        </w:tc>
        <w:tc>
          <w:tcPr>
            <w:tcW w:w="1212" w:type="dxa"/>
          </w:tcPr>
          <w:p w14:paraId="1F3C2011" w14:textId="50966583" w:rsidR="00A26843" w:rsidRDefault="00A26843" w:rsidP="00DA09BA">
            <w:pPr>
              <w:ind w:right="391"/>
              <w:jc w:val="center"/>
            </w:pPr>
            <w:r>
              <w:rPr>
                <w:rFonts w:cs="Times New Roman"/>
                <w:sz w:val="16"/>
              </w:rPr>
              <w:t>Атрибут наименование</w:t>
            </w:r>
          </w:p>
        </w:tc>
        <w:tc>
          <w:tcPr>
            <w:tcW w:w="1110" w:type="dxa"/>
          </w:tcPr>
          <w:p w14:paraId="60A6F7C7" w14:textId="545E05E7" w:rsidR="00A26843" w:rsidRDefault="00A26843" w:rsidP="00DA09BA">
            <w:pPr>
              <w:ind w:right="391"/>
              <w:jc w:val="center"/>
            </w:pPr>
            <w:r>
              <w:rPr>
                <w:rFonts w:cs="Times New Roman"/>
                <w:sz w:val="16"/>
              </w:rPr>
              <w:t>Описание</w:t>
            </w:r>
          </w:p>
        </w:tc>
        <w:tc>
          <w:tcPr>
            <w:tcW w:w="961" w:type="dxa"/>
          </w:tcPr>
          <w:p w14:paraId="007C71B3" w14:textId="36154769" w:rsidR="00A26843" w:rsidRDefault="00A26843" w:rsidP="00DA09BA">
            <w:pPr>
              <w:ind w:right="391"/>
              <w:jc w:val="center"/>
            </w:pPr>
            <w:r>
              <w:rPr>
                <w:rFonts w:cs="Times New Roman"/>
                <w:sz w:val="16"/>
              </w:rPr>
              <w:t>Тип данных</w:t>
            </w:r>
          </w:p>
        </w:tc>
        <w:tc>
          <w:tcPr>
            <w:tcW w:w="911" w:type="dxa"/>
          </w:tcPr>
          <w:p w14:paraId="4122A2CA" w14:textId="69614E79" w:rsidR="00A26843" w:rsidRDefault="00A26843" w:rsidP="00DA09BA">
            <w:pPr>
              <w:ind w:right="391"/>
              <w:jc w:val="center"/>
            </w:pPr>
            <w:r>
              <w:rPr>
                <w:rFonts w:cs="Times New Roman"/>
                <w:sz w:val="16"/>
              </w:rPr>
              <w:t>Длина</w:t>
            </w:r>
          </w:p>
        </w:tc>
        <w:tc>
          <w:tcPr>
            <w:tcW w:w="1192" w:type="dxa"/>
          </w:tcPr>
          <w:p w14:paraId="68CBF327" w14:textId="550C7529" w:rsidR="00A26843" w:rsidRDefault="00A26843" w:rsidP="00DA09BA">
            <w:pPr>
              <w:ind w:right="391"/>
              <w:jc w:val="center"/>
            </w:pPr>
            <w:r>
              <w:rPr>
                <w:rFonts w:cs="Times New Roman"/>
                <w:sz w:val="16"/>
              </w:rPr>
              <w:t>Обязательное поле</w:t>
            </w:r>
          </w:p>
        </w:tc>
        <w:tc>
          <w:tcPr>
            <w:tcW w:w="1429" w:type="dxa"/>
          </w:tcPr>
          <w:p w14:paraId="733C0751" w14:textId="59F793BD" w:rsidR="00A26843" w:rsidRDefault="00A26843" w:rsidP="00466763">
            <w:pPr>
              <w:ind w:right="391"/>
              <w:jc w:val="center"/>
            </w:pPr>
            <w:r>
              <w:rPr>
                <w:rFonts w:cs="Times New Roman"/>
                <w:sz w:val="16"/>
              </w:rPr>
              <w:t>Индексированное поле</w:t>
            </w:r>
          </w:p>
        </w:tc>
        <w:tc>
          <w:tcPr>
            <w:tcW w:w="1010" w:type="dxa"/>
          </w:tcPr>
          <w:p w14:paraId="60F19AB2" w14:textId="09EB9E71" w:rsidR="00A26843" w:rsidRDefault="00A26843" w:rsidP="00DA09BA">
            <w:pPr>
              <w:ind w:right="391"/>
              <w:jc w:val="center"/>
            </w:pPr>
            <w:r>
              <w:rPr>
                <w:rFonts w:cs="Times New Roman"/>
                <w:sz w:val="16"/>
              </w:rPr>
              <w:t>Условие на значение</w:t>
            </w:r>
          </w:p>
        </w:tc>
        <w:tc>
          <w:tcPr>
            <w:tcW w:w="1108" w:type="dxa"/>
          </w:tcPr>
          <w:p w14:paraId="2FC88AA3" w14:textId="2F2A144B" w:rsidR="00A26843" w:rsidRDefault="00A26843" w:rsidP="00DA09BA">
            <w:pPr>
              <w:ind w:right="391"/>
              <w:jc w:val="center"/>
            </w:pPr>
            <w:r>
              <w:rPr>
                <w:rFonts w:cs="Times New Roman"/>
                <w:sz w:val="16"/>
              </w:rPr>
              <w:t>Значение по умолчанию</w:t>
            </w:r>
          </w:p>
        </w:tc>
      </w:tr>
      <w:tr w:rsidR="00DF0B14" w14:paraId="03F413D5" w14:textId="77777777" w:rsidTr="004A1E19">
        <w:tc>
          <w:tcPr>
            <w:tcW w:w="1087" w:type="dxa"/>
            <w:vMerge w:val="restart"/>
          </w:tcPr>
          <w:p w14:paraId="703FFC81" w14:textId="706BF3F9" w:rsidR="00DF0B14" w:rsidRPr="00DF0B14" w:rsidRDefault="00DF0B14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 w:rsidRPr="00DF0B14">
              <w:rPr>
                <w:rFonts w:cs="Times New Roman"/>
                <w:sz w:val="16"/>
                <w:szCs w:val="16"/>
              </w:rPr>
              <w:t>Autorizations</w:t>
            </w:r>
          </w:p>
        </w:tc>
        <w:tc>
          <w:tcPr>
            <w:tcW w:w="1212" w:type="dxa"/>
          </w:tcPr>
          <w:p w14:paraId="070180B4" w14:textId="3E5A3D15" w:rsidR="00DF0B14" w:rsidRPr="00DF0B14" w:rsidRDefault="00DF0B14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 w:rsidRPr="00DF0B14">
              <w:rPr>
                <w:rFonts w:cs="Times New Roman"/>
                <w:sz w:val="16"/>
                <w:szCs w:val="16"/>
                <w:lang w:val="en-US"/>
              </w:rPr>
              <w:t>id</w:t>
            </w:r>
          </w:p>
        </w:tc>
        <w:tc>
          <w:tcPr>
            <w:tcW w:w="1110" w:type="dxa"/>
          </w:tcPr>
          <w:p w14:paraId="5FB32F30" w14:textId="7FBE4085" w:rsidR="00DF0B14" w:rsidRPr="00DF0B14" w:rsidRDefault="00DF0B14" w:rsidP="00DA09BA">
            <w:pPr>
              <w:ind w:right="391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Код пользователя</w:t>
            </w:r>
          </w:p>
        </w:tc>
        <w:tc>
          <w:tcPr>
            <w:tcW w:w="961" w:type="dxa"/>
          </w:tcPr>
          <w:p w14:paraId="78262E4F" w14:textId="611A057C" w:rsidR="00DF0B14" w:rsidRPr="00DF0B14" w:rsidRDefault="00DF0B14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 w:rsidRPr="00DF0B14">
              <w:rPr>
                <w:sz w:val="16"/>
                <w:szCs w:val="16"/>
                <w:lang w:val="en-US"/>
              </w:rPr>
              <w:t>int</w:t>
            </w:r>
          </w:p>
        </w:tc>
        <w:tc>
          <w:tcPr>
            <w:tcW w:w="911" w:type="dxa"/>
          </w:tcPr>
          <w:p w14:paraId="6BCB7FC9" w14:textId="72C7D08B" w:rsidR="00DF0B14" w:rsidRPr="00DF0B14" w:rsidRDefault="00967233" w:rsidP="00DA09BA">
            <w:pPr>
              <w:ind w:right="391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-</w:t>
            </w:r>
          </w:p>
        </w:tc>
        <w:tc>
          <w:tcPr>
            <w:tcW w:w="1192" w:type="dxa"/>
          </w:tcPr>
          <w:p w14:paraId="78F24238" w14:textId="62F500AD" w:rsidR="00DF0B14" w:rsidRPr="00DF0B14" w:rsidRDefault="00DF0B14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Да</w:t>
            </w:r>
          </w:p>
        </w:tc>
        <w:tc>
          <w:tcPr>
            <w:tcW w:w="1429" w:type="dxa"/>
          </w:tcPr>
          <w:p w14:paraId="00E35675" w14:textId="2D159357" w:rsidR="00DF0B14" w:rsidRPr="00DF0B14" w:rsidRDefault="00DF0B14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Да</w:t>
            </w:r>
          </w:p>
        </w:tc>
        <w:tc>
          <w:tcPr>
            <w:tcW w:w="1010" w:type="dxa"/>
          </w:tcPr>
          <w:p w14:paraId="2C788093" w14:textId="117EC7A2" w:rsidR="00DF0B14" w:rsidRPr="00DF0B14" w:rsidRDefault="00DF0B14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Нет</w:t>
            </w:r>
          </w:p>
        </w:tc>
        <w:tc>
          <w:tcPr>
            <w:tcW w:w="1108" w:type="dxa"/>
          </w:tcPr>
          <w:p w14:paraId="25E9587A" w14:textId="59DACF6C" w:rsidR="00DF0B14" w:rsidRPr="00DF0B14" w:rsidRDefault="00DF0B14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Нет</w:t>
            </w:r>
          </w:p>
        </w:tc>
      </w:tr>
      <w:tr w:rsidR="00DF0B14" w14:paraId="12D7D49A" w14:textId="77777777" w:rsidTr="004A1E19">
        <w:tc>
          <w:tcPr>
            <w:tcW w:w="1087" w:type="dxa"/>
            <w:vMerge/>
          </w:tcPr>
          <w:p w14:paraId="25649E8C" w14:textId="77777777" w:rsidR="00DF0B14" w:rsidRPr="00DF0B14" w:rsidRDefault="00DF0B14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212" w:type="dxa"/>
          </w:tcPr>
          <w:p w14:paraId="45A9837F" w14:textId="3079BDB4" w:rsidR="00DF0B14" w:rsidRPr="00DF0B14" w:rsidRDefault="00DF0B14" w:rsidP="00DA09BA">
            <w:pPr>
              <w:ind w:right="391"/>
              <w:jc w:val="both"/>
              <w:rPr>
                <w:rFonts w:cs="Times New Roman"/>
                <w:b/>
                <w:bCs/>
                <w:sz w:val="16"/>
                <w:szCs w:val="16"/>
              </w:rPr>
            </w:pPr>
            <w:r w:rsidRPr="00DF0B14">
              <w:rPr>
                <w:rFonts w:cs="Times New Roman"/>
                <w:sz w:val="16"/>
                <w:szCs w:val="16"/>
              </w:rPr>
              <w:t>Login</w:t>
            </w:r>
          </w:p>
        </w:tc>
        <w:tc>
          <w:tcPr>
            <w:tcW w:w="1110" w:type="dxa"/>
          </w:tcPr>
          <w:p w14:paraId="1326684F" w14:textId="0C6B0D05" w:rsidR="00DF0B14" w:rsidRPr="00DF0B14" w:rsidRDefault="00DF0B14" w:rsidP="00DA09BA">
            <w:pPr>
              <w:ind w:right="391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Логин пользователя</w:t>
            </w:r>
          </w:p>
        </w:tc>
        <w:tc>
          <w:tcPr>
            <w:tcW w:w="961" w:type="dxa"/>
          </w:tcPr>
          <w:p w14:paraId="437C4D4E" w14:textId="5571E78A" w:rsidR="00DF0B14" w:rsidRPr="00DF0B14" w:rsidRDefault="00DF0B14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 w:rsidRPr="00DF0B14">
              <w:rPr>
                <w:color w:val="000000"/>
                <w:sz w:val="16"/>
                <w:szCs w:val="16"/>
              </w:rPr>
              <w:t xml:space="preserve">Nvarchar </w:t>
            </w:r>
          </w:p>
        </w:tc>
        <w:tc>
          <w:tcPr>
            <w:tcW w:w="911" w:type="dxa"/>
          </w:tcPr>
          <w:p w14:paraId="12AE826E" w14:textId="3FC6B245" w:rsidR="00DF0B14" w:rsidRPr="00DF0B14" w:rsidRDefault="00DF0B14" w:rsidP="00DA09BA">
            <w:pPr>
              <w:ind w:right="391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50</w:t>
            </w:r>
          </w:p>
        </w:tc>
        <w:tc>
          <w:tcPr>
            <w:tcW w:w="1192" w:type="dxa"/>
          </w:tcPr>
          <w:p w14:paraId="4BCE6850" w14:textId="51DDA77B" w:rsidR="00DF0B14" w:rsidRPr="00DF0B14" w:rsidRDefault="00DF0B14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Да</w:t>
            </w:r>
          </w:p>
        </w:tc>
        <w:tc>
          <w:tcPr>
            <w:tcW w:w="1429" w:type="dxa"/>
          </w:tcPr>
          <w:p w14:paraId="4884A14D" w14:textId="3360CD5F" w:rsidR="00DF0B14" w:rsidRPr="00DF0B14" w:rsidRDefault="00DF0B14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Нет</w:t>
            </w:r>
          </w:p>
        </w:tc>
        <w:tc>
          <w:tcPr>
            <w:tcW w:w="1010" w:type="dxa"/>
          </w:tcPr>
          <w:p w14:paraId="232CD174" w14:textId="4B24CA4C" w:rsidR="00DF0B14" w:rsidRPr="00DF0B14" w:rsidRDefault="00DF0B14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Нет</w:t>
            </w:r>
          </w:p>
        </w:tc>
        <w:tc>
          <w:tcPr>
            <w:tcW w:w="1108" w:type="dxa"/>
          </w:tcPr>
          <w:p w14:paraId="096C17C0" w14:textId="562BC6EF" w:rsidR="00DF0B14" w:rsidRPr="00DF0B14" w:rsidRDefault="00DF0B14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Нет</w:t>
            </w:r>
          </w:p>
        </w:tc>
      </w:tr>
      <w:tr w:rsidR="00DF0B14" w14:paraId="64F5E3D4" w14:textId="77777777" w:rsidTr="004A1E19">
        <w:tc>
          <w:tcPr>
            <w:tcW w:w="1087" w:type="dxa"/>
            <w:vMerge/>
          </w:tcPr>
          <w:p w14:paraId="7DD58D24" w14:textId="77777777" w:rsidR="00DF0B14" w:rsidRPr="00DF0B14" w:rsidRDefault="00DF0B14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212" w:type="dxa"/>
          </w:tcPr>
          <w:p w14:paraId="7D03E618" w14:textId="2419A633" w:rsidR="00DF0B14" w:rsidRPr="00DF0B14" w:rsidRDefault="00DF0B14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 w:rsidRPr="00DF0B14">
              <w:rPr>
                <w:rFonts w:cs="Times New Roman"/>
                <w:sz w:val="16"/>
                <w:szCs w:val="16"/>
              </w:rPr>
              <w:t>Password</w:t>
            </w:r>
          </w:p>
        </w:tc>
        <w:tc>
          <w:tcPr>
            <w:tcW w:w="1110" w:type="dxa"/>
          </w:tcPr>
          <w:p w14:paraId="199F11DE" w14:textId="44D689D0" w:rsidR="00DF0B14" w:rsidRPr="00DF0B14" w:rsidRDefault="00DF0B14" w:rsidP="00DA09BA">
            <w:pPr>
              <w:ind w:right="391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Пароль пользователя</w:t>
            </w:r>
          </w:p>
        </w:tc>
        <w:tc>
          <w:tcPr>
            <w:tcW w:w="961" w:type="dxa"/>
          </w:tcPr>
          <w:p w14:paraId="067D41E7" w14:textId="0DCC89D4" w:rsidR="00DF0B14" w:rsidRPr="00DF0B14" w:rsidRDefault="00DF0B14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 w:rsidRPr="00DF0B14">
              <w:rPr>
                <w:color w:val="000000"/>
                <w:sz w:val="16"/>
                <w:szCs w:val="16"/>
              </w:rPr>
              <w:t xml:space="preserve">Nvarchar </w:t>
            </w:r>
          </w:p>
        </w:tc>
        <w:tc>
          <w:tcPr>
            <w:tcW w:w="911" w:type="dxa"/>
          </w:tcPr>
          <w:p w14:paraId="0E55DCA4" w14:textId="73E32213" w:rsidR="00DF0B14" w:rsidRPr="00DF0B14" w:rsidRDefault="00DF0B14" w:rsidP="00DA09BA">
            <w:pPr>
              <w:ind w:right="391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50</w:t>
            </w:r>
          </w:p>
        </w:tc>
        <w:tc>
          <w:tcPr>
            <w:tcW w:w="1192" w:type="dxa"/>
          </w:tcPr>
          <w:p w14:paraId="0EFE2904" w14:textId="209D950A" w:rsidR="00DF0B14" w:rsidRPr="00DF0B14" w:rsidRDefault="00DF0B14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Да</w:t>
            </w:r>
          </w:p>
        </w:tc>
        <w:tc>
          <w:tcPr>
            <w:tcW w:w="1429" w:type="dxa"/>
          </w:tcPr>
          <w:p w14:paraId="47784316" w14:textId="4E8EF67B" w:rsidR="00DF0B14" w:rsidRPr="00DF0B14" w:rsidRDefault="00DF0B14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Нет</w:t>
            </w:r>
          </w:p>
        </w:tc>
        <w:tc>
          <w:tcPr>
            <w:tcW w:w="1010" w:type="dxa"/>
          </w:tcPr>
          <w:p w14:paraId="6BB28B84" w14:textId="2F2E7C76" w:rsidR="00DF0B14" w:rsidRPr="00DF0B14" w:rsidRDefault="00DF0B14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Нет</w:t>
            </w:r>
          </w:p>
        </w:tc>
        <w:tc>
          <w:tcPr>
            <w:tcW w:w="1108" w:type="dxa"/>
          </w:tcPr>
          <w:p w14:paraId="3B9F2FB4" w14:textId="3029F801" w:rsidR="00DF0B14" w:rsidRPr="00DF0B14" w:rsidRDefault="00DF0B14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Нет</w:t>
            </w:r>
          </w:p>
        </w:tc>
      </w:tr>
      <w:tr w:rsidR="004A1E19" w14:paraId="33323846" w14:textId="77777777" w:rsidTr="004A1E19">
        <w:tc>
          <w:tcPr>
            <w:tcW w:w="1087" w:type="dxa"/>
            <w:vMerge w:val="restart"/>
          </w:tcPr>
          <w:p w14:paraId="55C253BB" w14:textId="20D6032A" w:rsidR="004A1E19" w:rsidRPr="00DF0B14" w:rsidRDefault="004A1E19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 w:rsidRPr="004A1E19">
              <w:rPr>
                <w:rFonts w:cs="Times New Roman"/>
                <w:sz w:val="16"/>
                <w:szCs w:val="16"/>
              </w:rPr>
              <w:t>Personnel</w:t>
            </w:r>
          </w:p>
        </w:tc>
        <w:tc>
          <w:tcPr>
            <w:tcW w:w="1212" w:type="dxa"/>
          </w:tcPr>
          <w:p w14:paraId="48323B3E" w14:textId="3D0F866C" w:rsidR="004A1E19" w:rsidRPr="004A1E19" w:rsidRDefault="004A1E19" w:rsidP="00DA09BA">
            <w:pPr>
              <w:ind w:right="391"/>
              <w:jc w:val="both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id</w:t>
            </w:r>
          </w:p>
        </w:tc>
        <w:tc>
          <w:tcPr>
            <w:tcW w:w="1110" w:type="dxa"/>
          </w:tcPr>
          <w:p w14:paraId="4A17A3B2" w14:textId="5E0ACB4A" w:rsidR="004A1E19" w:rsidRPr="004A1E19" w:rsidRDefault="004A1E19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Код сотрудника</w:t>
            </w:r>
          </w:p>
        </w:tc>
        <w:tc>
          <w:tcPr>
            <w:tcW w:w="961" w:type="dxa"/>
          </w:tcPr>
          <w:p w14:paraId="07EFCC45" w14:textId="3E82DAEA" w:rsidR="004A1E19" w:rsidRPr="00DF0B14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 w:rsidRPr="00DF0B14">
              <w:rPr>
                <w:sz w:val="16"/>
                <w:szCs w:val="16"/>
                <w:lang w:val="en-US"/>
              </w:rPr>
              <w:t>int</w:t>
            </w:r>
          </w:p>
        </w:tc>
        <w:tc>
          <w:tcPr>
            <w:tcW w:w="911" w:type="dxa"/>
          </w:tcPr>
          <w:p w14:paraId="157C1610" w14:textId="76984C92" w:rsidR="004A1E19" w:rsidRPr="00DF0B14" w:rsidRDefault="00967233" w:rsidP="00DA09BA">
            <w:pPr>
              <w:ind w:right="391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-</w:t>
            </w:r>
          </w:p>
        </w:tc>
        <w:tc>
          <w:tcPr>
            <w:tcW w:w="1192" w:type="dxa"/>
          </w:tcPr>
          <w:p w14:paraId="5467109E" w14:textId="6AF34EE2" w:rsidR="004A1E19" w:rsidRPr="00DF0B14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Да</w:t>
            </w:r>
          </w:p>
        </w:tc>
        <w:tc>
          <w:tcPr>
            <w:tcW w:w="1429" w:type="dxa"/>
          </w:tcPr>
          <w:p w14:paraId="10F56F11" w14:textId="64A98E4F" w:rsidR="004A1E19" w:rsidRPr="00DF0B14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Да</w:t>
            </w:r>
          </w:p>
        </w:tc>
        <w:tc>
          <w:tcPr>
            <w:tcW w:w="1010" w:type="dxa"/>
          </w:tcPr>
          <w:p w14:paraId="32B2A7B5" w14:textId="023ED9B1" w:rsidR="004A1E19" w:rsidRPr="00DF0B14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Нет</w:t>
            </w:r>
          </w:p>
        </w:tc>
        <w:tc>
          <w:tcPr>
            <w:tcW w:w="1108" w:type="dxa"/>
          </w:tcPr>
          <w:p w14:paraId="0AD89E01" w14:textId="0ACD01A1" w:rsidR="004A1E19" w:rsidRPr="00DF0B14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Нет</w:t>
            </w:r>
          </w:p>
        </w:tc>
      </w:tr>
      <w:tr w:rsidR="004A1E19" w14:paraId="2B5B96EB" w14:textId="77777777" w:rsidTr="004A1E19">
        <w:tc>
          <w:tcPr>
            <w:tcW w:w="1087" w:type="dxa"/>
            <w:vMerge/>
          </w:tcPr>
          <w:p w14:paraId="4592B91C" w14:textId="77777777" w:rsidR="004A1E19" w:rsidRPr="00DF0B14" w:rsidRDefault="004A1E19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212" w:type="dxa"/>
          </w:tcPr>
          <w:p w14:paraId="28A599D7" w14:textId="116F09B2" w:rsidR="004A1E19" w:rsidRPr="004A1E19" w:rsidRDefault="004A1E19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 w:rsidRPr="004A1E19">
              <w:rPr>
                <w:sz w:val="16"/>
                <w:szCs w:val="16"/>
              </w:rPr>
              <w:t>Surname</w:t>
            </w:r>
          </w:p>
        </w:tc>
        <w:tc>
          <w:tcPr>
            <w:tcW w:w="1110" w:type="dxa"/>
          </w:tcPr>
          <w:p w14:paraId="740BA0B9" w14:textId="08CEA679" w:rsidR="004A1E19" w:rsidRPr="00DF0B14" w:rsidRDefault="004A1E19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Фамилия сотрудника</w:t>
            </w:r>
          </w:p>
        </w:tc>
        <w:tc>
          <w:tcPr>
            <w:tcW w:w="961" w:type="dxa"/>
          </w:tcPr>
          <w:p w14:paraId="7D21CE51" w14:textId="00EA01D3" w:rsidR="004A1E19" w:rsidRPr="00DF0B14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 w:rsidRPr="00DF0B14">
              <w:rPr>
                <w:color w:val="000000"/>
                <w:sz w:val="16"/>
                <w:szCs w:val="16"/>
              </w:rPr>
              <w:t>Nvarchar</w:t>
            </w:r>
          </w:p>
        </w:tc>
        <w:tc>
          <w:tcPr>
            <w:tcW w:w="911" w:type="dxa"/>
          </w:tcPr>
          <w:p w14:paraId="14F4F609" w14:textId="61D27391" w:rsidR="004A1E19" w:rsidRPr="00DF0B14" w:rsidRDefault="00967233" w:rsidP="00DA09BA">
            <w:pPr>
              <w:ind w:right="391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50</w:t>
            </w:r>
          </w:p>
        </w:tc>
        <w:tc>
          <w:tcPr>
            <w:tcW w:w="1192" w:type="dxa"/>
          </w:tcPr>
          <w:p w14:paraId="148F6D72" w14:textId="13261D9B" w:rsidR="004A1E19" w:rsidRPr="00DF0B14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Да</w:t>
            </w:r>
          </w:p>
        </w:tc>
        <w:tc>
          <w:tcPr>
            <w:tcW w:w="1429" w:type="dxa"/>
          </w:tcPr>
          <w:p w14:paraId="5D666E67" w14:textId="19E53418" w:rsidR="004A1E19" w:rsidRPr="00DF0B14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Нет</w:t>
            </w:r>
          </w:p>
        </w:tc>
        <w:tc>
          <w:tcPr>
            <w:tcW w:w="1010" w:type="dxa"/>
          </w:tcPr>
          <w:p w14:paraId="3DA643E7" w14:textId="403219DE" w:rsidR="004A1E19" w:rsidRPr="00DF0B14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Нет</w:t>
            </w:r>
          </w:p>
        </w:tc>
        <w:tc>
          <w:tcPr>
            <w:tcW w:w="1108" w:type="dxa"/>
          </w:tcPr>
          <w:p w14:paraId="2E87D0A2" w14:textId="75C44125" w:rsidR="004A1E19" w:rsidRPr="00DF0B14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Нет</w:t>
            </w:r>
          </w:p>
        </w:tc>
      </w:tr>
      <w:tr w:rsidR="004A1E19" w14:paraId="1BE1AFB8" w14:textId="77777777" w:rsidTr="004A1E19">
        <w:tc>
          <w:tcPr>
            <w:tcW w:w="1087" w:type="dxa"/>
            <w:vMerge/>
          </w:tcPr>
          <w:p w14:paraId="6FA9DA76" w14:textId="77777777" w:rsidR="004A1E19" w:rsidRPr="00DF0B14" w:rsidRDefault="004A1E19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212" w:type="dxa"/>
          </w:tcPr>
          <w:p w14:paraId="73B97475" w14:textId="0081D4B4" w:rsidR="004A1E19" w:rsidRPr="004A1E19" w:rsidRDefault="004A1E19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 w:rsidRPr="004A1E19">
              <w:rPr>
                <w:sz w:val="16"/>
                <w:szCs w:val="16"/>
              </w:rPr>
              <w:t>Name</w:t>
            </w:r>
          </w:p>
        </w:tc>
        <w:tc>
          <w:tcPr>
            <w:tcW w:w="1110" w:type="dxa"/>
          </w:tcPr>
          <w:p w14:paraId="2CB5AA76" w14:textId="0776C5D9" w:rsidR="004A1E19" w:rsidRPr="00DF0B14" w:rsidRDefault="004A1E19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Имя сотрудника</w:t>
            </w:r>
          </w:p>
        </w:tc>
        <w:tc>
          <w:tcPr>
            <w:tcW w:w="961" w:type="dxa"/>
          </w:tcPr>
          <w:p w14:paraId="50593161" w14:textId="2C54AEAE" w:rsidR="004A1E19" w:rsidRPr="00DF0B14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 w:rsidRPr="00DF0B14">
              <w:rPr>
                <w:color w:val="000000"/>
                <w:sz w:val="16"/>
                <w:szCs w:val="16"/>
              </w:rPr>
              <w:t>Nvarchar</w:t>
            </w:r>
          </w:p>
        </w:tc>
        <w:tc>
          <w:tcPr>
            <w:tcW w:w="911" w:type="dxa"/>
          </w:tcPr>
          <w:p w14:paraId="08C83F24" w14:textId="705BA26A" w:rsidR="004A1E19" w:rsidRPr="00DF0B14" w:rsidRDefault="00967233" w:rsidP="00DA09BA">
            <w:pPr>
              <w:ind w:right="391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50</w:t>
            </w:r>
          </w:p>
        </w:tc>
        <w:tc>
          <w:tcPr>
            <w:tcW w:w="1192" w:type="dxa"/>
          </w:tcPr>
          <w:p w14:paraId="052B06F2" w14:textId="384A6D32" w:rsidR="004A1E19" w:rsidRPr="00DF0B14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Да</w:t>
            </w:r>
          </w:p>
        </w:tc>
        <w:tc>
          <w:tcPr>
            <w:tcW w:w="1429" w:type="dxa"/>
          </w:tcPr>
          <w:p w14:paraId="5EB63499" w14:textId="090C3FC9" w:rsidR="004A1E19" w:rsidRPr="00DF0B14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Нет</w:t>
            </w:r>
          </w:p>
        </w:tc>
        <w:tc>
          <w:tcPr>
            <w:tcW w:w="1010" w:type="dxa"/>
          </w:tcPr>
          <w:p w14:paraId="0F0CC4C0" w14:textId="5D1726D3" w:rsidR="004A1E19" w:rsidRPr="00DF0B14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Нет</w:t>
            </w:r>
          </w:p>
        </w:tc>
        <w:tc>
          <w:tcPr>
            <w:tcW w:w="1108" w:type="dxa"/>
          </w:tcPr>
          <w:p w14:paraId="77E4B431" w14:textId="05042979" w:rsidR="004A1E19" w:rsidRPr="00DF0B14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Нет</w:t>
            </w:r>
          </w:p>
        </w:tc>
      </w:tr>
      <w:tr w:rsidR="004A1E19" w14:paraId="4050A0FF" w14:textId="77777777" w:rsidTr="004A1E19">
        <w:tc>
          <w:tcPr>
            <w:tcW w:w="1087" w:type="dxa"/>
            <w:vMerge/>
          </w:tcPr>
          <w:p w14:paraId="38A60215" w14:textId="77777777" w:rsidR="004A1E19" w:rsidRPr="00DF0B14" w:rsidRDefault="004A1E19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212" w:type="dxa"/>
          </w:tcPr>
          <w:p w14:paraId="3C1ED952" w14:textId="6AF5EBDF" w:rsidR="004A1E19" w:rsidRPr="004A1E19" w:rsidRDefault="004A1E19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 w:rsidRPr="004A1E19">
              <w:rPr>
                <w:sz w:val="16"/>
                <w:szCs w:val="16"/>
              </w:rPr>
              <w:t>Patronymic</w:t>
            </w:r>
          </w:p>
        </w:tc>
        <w:tc>
          <w:tcPr>
            <w:tcW w:w="1110" w:type="dxa"/>
          </w:tcPr>
          <w:p w14:paraId="0683F077" w14:textId="2E0CC399" w:rsidR="004A1E19" w:rsidRPr="00DF0B14" w:rsidRDefault="004A1E19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Отчество сотрудника</w:t>
            </w:r>
          </w:p>
        </w:tc>
        <w:tc>
          <w:tcPr>
            <w:tcW w:w="961" w:type="dxa"/>
          </w:tcPr>
          <w:p w14:paraId="0EACB843" w14:textId="47BE1770" w:rsidR="004A1E19" w:rsidRPr="00DF0B14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 w:rsidRPr="00DF0B14">
              <w:rPr>
                <w:color w:val="000000"/>
                <w:sz w:val="16"/>
                <w:szCs w:val="16"/>
              </w:rPr>
              <w:t>Nvarchar</w:t>
            </w:r>
          </w:p>
        </w:tc>
        <w:tc>
          <w:tcPr>
            <w:tcW w:w="911" w:type="dxa"/>
          </w:tcPr>
          <w:p w14:paraId="13258A34" w14:textId="0672B645" w:rsidR="004A1E19" w:rsidRPr="00DF0B14" w:rsidRDefault="00967233" w:rsidP="00DA09BA">
            <w:pPr>
              <w:ind w:right="391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50</w:t>
            </w:r>
          </w:p>
        </w:tc>
        <w:tc>
          <w:tcPr>
            <w:tcW w:w="1192" w:type="dxa"/>
          </w:tcPr>
          <w:p w14:paraId="2233B8A5" w14:textId="3C041510" w:rsidR="004A1E19" w:rsidRPr="00DF0B14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Нет</w:t>
            </w:r>
          </w:p>
        </w:tc>
        <w:tc>
          <w:tcPr>
            <w:tcW w:w="1429" w:type="dxa"/>
          </w:tcPr>
          <w:p w14:paraId="353F5DEB" w14:textId="35F7A4F0" w:rsidR="004A1E19" w:rsidRPr="00DF0B14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Нет</w:t>
            </w:r>
          </w:p>
        </w:tc>
        <w:tc>
          <w:tcPr>
            <w:tcW w:w="1010" w:type="dxa"/>
          </w:tcPr>
          <w:p w14:paraId="5B02E141" w14:textId="5C3960F1" w:rsidR="004A1E19" w:rsidRPr="00DF0B14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Нет</w:t>
            </w:r>
          </w:p>
        </w:tc>
        <w:tc>
          <w:tcPr>
            <w:tcW w:w="1108" w:type="dxa"/>
          </w:tcPr>
          <w:p w14:paraId="18884F23" w14:textId="0BB7B258" w:rsidR="004A1E19" w:rsidRPr="00DF0B14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Нет</w:t>
            </w:r>
          </w:p>
        </w:tc>
      </w:tr>
      <w:tr w:rsidR="004A1E19" w14:paraId="0F854F37" w14:textId="77777777" w:rsidTr="004A1E19">
        <w:tc>
          <w:tcPr>
            <w:tcW w:w="1087" w:type="dxa"/>
            <w:vMerge/>
          </w:tcPr>
          <w:p w14:paraId="52952ABF" w14:textId="77777777" w:rsidR="004A1E19" w:rsidRPr="00DF0B14" w:rsidRDefault="004A1E19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212" w:type="dxa"/>
          </w:tcPr>
          <w:p w14:paraId="3F95B66E" w14:textId="2E52D4C4" w:rsidR="004A1E19" w:rsidRPr="004A1E19" w:rsidRDefault="004A1E19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 w:rsidRPr="004A1E19">
              <w:rPr>
                <w:sz w:val="16"/>
                <w:szCs w:val="16"/>
              </w:rPr>
              <w:t>Contacts</w:t>
            </w:r>
          </w:p>
        </w:tc>
        <w:tc>
          <w:tcPr>
            <w:tcW w:w="1110" w:type="dxa"/>
          </w:tcPr>
          <w:p w14:paraId="6D847A04" w14:textId="2BBE391A" w:rsidR="004A1E19" w:rsidRPr="00DF0B14" w:rsidRDefault="004A1E19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Контакты сотрудника</w:t>
            </w:r>
          </w:p>
        </w:tc>
        <w:tc>
          <w:tcPr>
            <w:tcW w:w="961" w:type="dxa"/>
          </w:tcPr>
          <w:p w14:paraId="0E49E66A" w14:textId="6295FAF1" w:rsidR="004A1E19" w:rsidRPr="00DF0B14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 w:rsidRPr="00DF0B14">
              <w:rPr>
                <w:color w:val="000000"/>
                <w:sz w:val="16"/>
                <w:szCs w:val="16"/>
              </w:rPr>
              <w:t>Nvarchar</w:t>
            </w:r>
          </w:p>
        </w:tc>
        <w:tc>
          <w:tcPr>
            <w:tcW w:w="911" w:type="dxa"/>
          </w:tcPr>
          <w:p w14:paraId="441926D5" w14:textId="79C72EFC" w:rsidR="004A1E19" w:rsidRPr="00DF0B14" w:rsidRDefault="00967233" w:rsidP="00DA09BA">
            <w:pPr>
              <w:ind w:right="391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50</w:t>
            </w:r>
          </w:p>
        </w:tc>
        <w:tc>
          <w:tcPr>
            <w:tcW w:w="1192" w:type="dxa"/>
          </w:tcPr>
          <w:p w14:paraId="13F3874F" w14:textId="1D872AB7" w:rsidR="004A1E19" w:rsidRPr="00DF0B14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Нет</w:t>
            </w:r>
          </w:p>
        </w:tc>
        <w:tc>
          <w:tcPr>
            <w:tcW w:w="1429" w:type="dxa"/>
          </w:tcPr>
          <w:p w14:paraId="009A9195" w14:textId="787F5763" w:rsidR="004A1E19" w:rsidRPr="00DF0B14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Нет</w:t>
            </w:r>
          </w:p>
        </w:tc>
        <w:tc>
          <w:tcPr>
            <w:tcW w:w="1010" w:type="dxa"/>
          </w:tcPr>
          <w:p w14:paraId="44CFB73A" w14:textId="2048D3CC" w:rsidR="004A1E19" w:rsidRPr="00DF0B14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Нет</w:t>
            </w:r>
          </w:p>
        </w:tc>
        <w:tc>
          <w:tcPr>
            <w:tcW w:w="1108" w:type="dxa"/>
          </w:tcPr>
          <w:p w14:paraId="6FB50B74" w14:textId="214193F7" w:rsidR="004A1E19" w:rsidRPr="00DF0B14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Нет</w:t>
            </w:r>
          </w:p>
        </w:tc>
      </w:tr>
      <w:tr w:rsidR="004A1E19" w14:paraId="1F5068FF" w14:textId="77777777" w:rsidTr="004A1E19">
        <w:tc>
          <w:tcPr>
            <w:tcW w:w="1087" w:type="dxa"/>
            <w:vMerge/>
          </w:tcPr>
          <w:p w14:paraId="083C9E04" w14:textId="77777777" w:rsidR="004A1E19" w:rsidRPr="00DF0B14" w:rsidRDefault="004A1E19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212" w:type="dxa"/>
          </w:tcPr>
          <w:p w14:paraId="1886B94D" w14:textId="2B730A7B" w:rsidR="004A1E19" w:rsidRPr="004A1E19" w:rsidRDefault="004A1E19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 w:rsidRPr="004A1E19">
              <w:rPr>
                <w:sz w:val="16"/>
                <w:szCs w:val="16"/>
              </w:rPr>
              <w:t>Adress</w:t>
            </w:r>
          </w:p>
        </w:tc>
        <w:tc>
          <w:tcPr>
            <w:tcW w:w="1110" w:type="dxa"/>
          </w:tcPr>
          <w:p w14:paraId="037F7B25" w14:textId="510DA408" w:rsidR="004A1E19" w:rsidRPr="00DF0B14" w:rsidRDefault="004A1E19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Адрес сотрудника</w:t>
            </w:r>
          </w:p>
        </w:tc>
        <w:tc>
          <w:tcPr>
            <w:tcW w:w="961" w:type="dxa"/>
          </w:tcPr>
          <w:p w14:paraId="4CA3E872" w14:textId="2EC8CA37" w:rsidR="004A1E19" w:rsidRPr="00DF0B14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 w:rsidRPr="00DF0B14">
              <w:rPr>
                <w:color w:val="000000"/>
                <w:sz w:val="16"/>
                <w:szCs w:val="16"/>
              </w:rPr>
              <w:t>Nvarchar</w:t>
            </w:r>
          </w:p>
        </w:tc>
        <w:tc>
          <w:tcPr>
            <w:tcW w:w="911" w:type="dxa"/>
          </w:tcPr>
          <w:p w14:paraId="47194B7C" w14:textId="6962630B" w:rsidR="004A1E19" w:rsidRPr="00DF0B14" w:rsidRDefault="00967233" w:rsidP="00DA09BA">
            <w:pPr>
              <w:ind w:right="391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50</w:t>
            </w:r>
          </w:p>
        </w:tc>
        <w:tc>
          <w:tcPr>
            <w:tcW w:w="1192" w:type="dxa"/>
          </w:tcPr>
          <w:p w14:paraId="3071A75E" w14:textId="657E6FF8" w:rsidR="004A1E19" w:rsidRPr="00DF0B14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Нет</w:t>
            </w:r>
          </w:p>
        </w:tc>
        <w:tc>
          <w:tcPr>
            <w:tcW w:w="1429" w:type="dxa"/>
          </w:tcPr>
          <w:p w14:paraId="132E9A64" w14:textId="484866C0" w:rsidR="004A1E19" w:rsidRPr="00DF0B14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Нет</w:t>
            </w:r>
          </w:p>
        </w:tc>
        <w:tc>
          <w:tcPr>
            <w:tcW w:w="1010" w:type="dxa"/>
          </w:tcPr>
          <w:p w14:paraId="7DE5AE9D" w14:textId="24F1EF36" w:rsidR="004A1E19" w:rsidRPr="00DF0B14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Нет</w:t>
            </w:r>
          </w:p>
        </w:tc>
        <w:tc>
          <w:tcPr>
            <w:tcW w:w="1108" w:type="dxa"/>
          </w:tcPr>
          <w:p w14:paraId="6F68B764" w14:textId="6BD634D5" w:rsidR="004A1E19" w:rsidRPr="00DF0B14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Нет</w:t>
            </w:r>
          </w:p>
        </w:tc>
      </w:tr>
      <w:tr w:rsidR="004A1E19" w14:paraId="35CCC2E7" w14:textId="77777777" w:rsidTr="004A1E19">
        <w:tc>
          <w:tcPr>
            <w:tcW w:w="1087" w:type="dxa"/>
            <w:vMerge/>
          </w:tcPr>
          <w:p w14:paraId="6AD8C73D" w14:textId="77777777" w:rsidR="004A1E19" w:rsidRPr="00DF0B14" w:rsidRDefault="004A1E19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212" w:type="dxa"/>
          </w:tcPr>
          <w:p w14:paraId="19606FBD" w14:textId="672AD61B" w:rsidR="004A1E19" w:rsidRPr="004A1E19" w:rsidRDefault="004A1E19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 w:rsidRPr="004A1E19">
              <w:rPr>
                <w:sz w:val="16"/>
                <w:szCs w:val="16"/>
              </w:rPr>
              <w:t>idDol</w:t>
            </w:r>
          </w:p>
        </w:tc>
        <w:tc>
          <w:tcPr>
            <w:tcW w:w="1110" w:type="dxa"/>
          </w:tcPr>
          <w:p w14:paraId="23AB73D0" w14:textId="7B73C4F3" w:rsidR="004A1E19" w:rsidRPr="00DF0B14" w:rsidRDefault="00975592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Код должности</w:t>
            </w:r>
          </w:p>
        </w:tc>
        <w:tc>
          <w:tcPr>
            <w:tcW w:w="961" w:type="dxa"/>
          </w:tcPr>
          <w:p w14:paraId="0386B75A" w14:textId="6F22BCC8" w:rsidR="004A1E19" w:rsidRPr="00DF0B14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 w:rsidRPr="00DF0B14">
              <w:rPr>
                <w:sz w:val="16"/>
                <w:szCs w:val="16"/>
                <w:lang w:val="en-US"/>
              </w:rPr>
              <w:t>int</w:t>
            </w:r>
          </w:p>
        </w:tc>
        <w:tc>
          <w:tcPr>
            <w:tcW w:w="911" w:type="dxa"/>
          </w:tcPr>
          <w:p w14:paraId="6234A16E" w14:textId="7E7E939B" w:rsidR="004A1E19" w:rsidRPr="00DF0B14" w:rsidRDefault="00967233" w:rsidP="00DA09BA">
            <w:pPr>
              <w:ind w:right="391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-</w:t>
            </w:r>
          </w:p>
        </w:tc>
        <w:tc>
          <w:tcPr>
            <w:tcW w:w="1192" w:type="dxa"/>
          </w:tcPr>
          <w:p w14:paraId="1821D979" w14:textId="1A4BDF3F" w:rsidR="004A1E19" w:rsidRPr="00DF0B14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Да</w:t>
            </w:r>
          </w:p>
        </w:tc>
        <w:tc>
          <w:tcPr>
            <w:tcW w:w="1429" w:type="dxa"/>
          </w:tcPr>
          <w:p w14:paraId="65A0A8A2" w14:textId="1C9AC246" w:rsidR="004A1E19" w:rsidRPr="00DF0B14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Нет</w:t>
            </w:r>
          </w:p>
        </w:tc>
        <w:tc>
          <w:tcPr>
            <w:tcW w:w="1010" w:type="dxa"/>
          </w:tcPr>
          <w:p w14:paraId="5F723919" w14:textId="7072A3A3" w:rsidR="004A1E19" w:rsidRPr="00DF0B14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Нет</w:t>
            </w:r>
          </w:p>
        </w:tc>
        <w:tc>
          <w:tcPr>
            <w:tcW w:w="1108" w:type="dxa"/>
          </w:tcPr>
          <w:p w14:paraId="3C0563A7" w14:textId="13B5C1DF" w:rsidR="004A1E19" w:rsidRPr="00DF0B14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Нет</w:t>
            </w:r>
          </w:p>
        </w:tc>
      </w:tr>
      <w:tr w:rsidR="004A1E19" w14:paraId="253F7878" w14:textId="77777777" w:rsidTr="004A1E19">
        <w:tc>
          <w:tcPr>
            <w:tcW w:w="1087" w:type="dxa"/>
            <w:vMerge/>
          </w:tcPr>
          <w:p w14:paraId="0B5DEB77" w14:textId="77777777" w:rsidR="004A1E19" w:rsidRPr="00DF0B14" w:rsidRDefault="004A1E19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212" w:type="dxa"/>
          </w:tcPr>
          <w:p w14:paraId="2D1EFC03" w14:textId="55DA4A46" w:rsidR="004A1E19" w:rsidRPr="004A1E19" w:rsidRDefault="004A1E19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 w:rsidRPr="004A1E19">
              <w:rPr>
                <w:sz w:val="16"/>
                <w:szCs w:val="16"/>
              </w:rPr>
              <w:t>idZp</w:t>
            </w:r>
          </w:p>
        </w:tc>
        <w:tc>
          <w:tcPr>
            <w:tcW w:w="1110" w:type="dxa"/>
          </w:tcPr>
          <w:p w14:paraId="18B6D962" w14:textId="614F4157" w:rsidR="004A1E19" w:rsidRPr="00DF0B14" w:rsidRDefault="00975592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Код зарплаты</w:t>
            </w:r>
          </w:p>
        </w:tc>
        <w:tc>
          <w:tcPr>
            <w:tcW w:w="961" w:type="dxa"/>
          </w:tcPr>
          <w:p w14:paraId="39BE335C" w14:textId="22B13666" w:rsidR="004A1E19" w:rsidRPr="00DF0B14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 w:rsidRPr="00DF0B14">
              <w:rPr>
                <w:sz w:val="16"/>
                <w:szCs w:val="16"/>
                <w:lang w:val="en-US"/>
              </w:rPr>
              <w:t>int</w:t>
            </w:r>
          </w:p>
        </w:tc>
        <w:tc>
          <w:tcPr>
            <w:tcW w:w="911" w:type="dxa"/>
          </w:tcPr>
          <w:p w14:paraId="50C51116" w14:textId="58F18FC0" w:rsidR="004A1E19" w:rsidRPr="00DF0B14" w:rsidRDefault="00967233" w:rsidP="00DA09BA">
            <w:pPr>
              <w:ind w:right="391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-</w:t>
            </w:r>
          </w:p>
        </w:tc>
        <w:tc>
          <w:tcPr>
            <w:tcW w:w="1192" w:type="dxa"/>
          </w:tcPr>
          <w:p w14:paraId="332D4977" w14:textId="6BC043AF" w:rsidR="004A1E19" w:rsidRPr="00DF0B14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Да</w:t>
            </w:r>
          </w:p>
        </w:tc>
        <w:tc>
          <w:tcPr>
            <w:tcW w:w="1429" w:type="dxa"/>
          </w:tcPr>
          <w:p w14:paraId="6B683737" w14:textId="781BA7D5" w:rsidR="004A1E19" w:rsidRPr="00DF0B14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Нет</w:t>
            </w:r>
          </w:p>
        </w:tc>
        <w:tc>
          <w:tcPr>
            <w:tcW w:w="1010" w:type="dxa"/>
          </w:tcPr>
          <w:p w14:paraId="181B22C8" w14:textId="78FC86D1" w:rsidR="004A1E19" w:rsidRPr="00DF0B14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Нет</w:t>
            </w:r>
          </w:p>
        </w:tc>
        <w:tc>
          <w:tcPr>
            <w:tcW w:w="1108" w:type="dxa"/>
          </w:tcPr>
          <w:p w14:paraId="6412186A" w14:textId="3EDB5078" w:rsidR="004A1E19" w:rsidRPr="00DF0B14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Нет</w:t>
            </w:r>
          </w:p>
        </w:tc>
      </w:tr>
      <w:tr w:rsidR="00967233" w14:paraId="305E3D3C" w14:textId="77777777" w:rsidTr="004A1E19">
        <w:tc>
          <w:tcPr>
            <w:tcW w:w="1087" w:type="dxa"/>
            <w:vMerge w:val="restart"/>
          </w:tcPr>
          <w:p w14:paraId="7EFA9DAD" w14:textId="763FD490" w:rsidR="00967233" w:rsidRPr="00967233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Wages</w:t>
            </w:r>
          </w:p>
        </w:tc>
        <w:tc>
          <w:tcPr>
            <w:tcW w:w="1212" w:type="dxa"/>
          </w:tcPr>
          <w:p w14:paraId="6F7FE7A9" w14:textId="0260C34B" w:rsidR="00967233" w:rsidRPr="00967233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id</w:t>
            </w:r>
          </w:p>
        </w:tc>
        <w:tc>
          <w:tcPr>
            <w:tcW w:w="1110" w:type="dxa"/>
          </w:tcPr>
          <w:p w14:paraId="18E73B4D" w14:textId="5574A1BE" w:rsidR="00967233" w:rsidRPr="00967233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Код зарплаты</w:t>
            </w:r>
          </w:p>
        </w:tc>
        <w:tc>
          <w:tcPr>
            <w:tcW w:w="961" w:type="dxa"/>
          </w:tcPr>
          <w:p w14:paraId="79DACB04" w14:textId="5E5D942F" w:rsidR="00967233" w:rsidRPr="00967233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  <w:lang w:val="en-US"/>
              </w:rPr>
            </w:pPr>
            <w:r w:rsidRPr="00DF0B14">
              <w:rPr>
                <w:sz w:val="16"/>
                <w:szCs w:val="16"/>
                <w:lang w:val="en-US"/>
              </w:rPr>
              <w:t>int</w:t>
            </w:r>
          </w:p>
        </w:tc>
        <w:tc>
          <w:tcPr>
            <w:tcW w:w="911" w:type="dxa"/>
          </w:tcPr>
          <w:p w14:paraId="59AB54AF" w14:textId="0FF15BB4" w:rsidR="00967233" w:rsidRPr="00DF0B14" w:rsidRDefault="00967233" w:rsidP="00DA09BA">
            <w:pPr>
              <w:ind w:right="391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-</w:t>
            </w:r>
          </w:p>
        </w:tc>
        <w:tc>
          <w:tcPr>
            <w:tcW w:w="1192" w:type="dxa"/>
          </w:tcPr>
          <w:p w14:paraId="1CDC9DB6" w14:textId="3FACF75E" w:rsidR="00967233" w:rsidRPr="00DF0B14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Да</w:t>
            </w:r>
          </w:p>
        </w:tc>
        <w:tc>
          <w:tcPr>
            <w:tcW w:w="1429" w:type="dxa"/>
          </w:tcPr>
          <w:p w14:paraId="569B0451" w14:textId="3609BF67" w:rsidR="00967233" w:rsidRPr="00DF0B14" w:rsidRDefault="00CE416B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Да</w:t>
            </w:r>
          </w:p>
        </w:tc>
        <w:tc>
          <w:tcPr>
            <w:tcW w:w="1010" w:type="dxa"/>
          </w:tcPr>
          <w:p w14:paraId="14016FEB" w14:textId="5F779ECF" w:rsidR="00967233" w:rsidRPr="00DF0B14" w:rsidRDefault="00CE416B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Нет</w:t>
            </w:r>
          </w:p>
        </w:tc>
        <w:tc>
          <w:tcPr>
            <w:tcW w:w="1108" w:type="dxa"/>
          </w:tcPr>
          <w:p w14:paraId="162F51B5" w14:textId="0B14499D" w:rsidR="00967233" w:rsidRPr="00DF0B14" w:rsidRDefault="00CE416B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Нет</w:t>
            </w:r>
          </w:p>
        </w:tc>
      </w:tr>
      <w:tr w:rsidR="00967233" w14:paraId="5A45BBCA" w14:textId="77777777" w:rsidTr="004A1E19">
        <w:tc>
          <w:tcPr>
            <w:tcW w:w="1087" w:type="dxa"/>
            <w:vMerge/>
          </w:tcPr>
          <w:p w14:paraId="2A5FEE48" w14:textId="77777777" w:rsidR="00967233" w:rsidRPr="00DF0B14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212" w:type="dxa"/>
          </w:tcPr>
          <w:p w14:paraId="3D44FE92" w14:textId="672818EF" w:rsidR="00967233" w:rsidRPr="00967233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Wag</w:t>
            </w:r>
          </w:p>
        </w:tc>
        <w:tc>
          <w:tcPr>
            <w:tcW w:w="1110" w:type="dxa"/>
          </w:tcPr>
          <w:p w14:paraId="1AE70CA5" w14:textId="08636A5C" w:rsidR="00967233" w:rsidRPr="00DF0B14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Зарплата сотрудника</w:t>
            </w:r>
          </w:p>
        </w:tc>
        <w:tc>
          <w:tcPr>
            <w:tcW w:w="961" w:type="dxa"/>
          </w:tcPr>
          <w:p w14:paraId="2CDCD51C" w14:textId="470AAF95" w:rsidR="00967233" w:rsidRPr="00DF0B14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 w:rsidRPr="00DF0B14">
              <w:rPr>
                <w:sz w:val="16"/>
                <w:szCs w:val="16"/>
                <w:lang w:val="en-US"/>
              </w:rPr>
              <w:t>int</w:t>
            </w:r>
          </w:p>
        </w:tc>
        <w:tc>
          <w:tcPr>
            <w:tcW w:w="911" w:type="dxa"/>
          </w:tcPr>
          <w:p w14:paraId="2EE84B5F" w14:textId="3957B0C7" w:rsidR="00967233" w:rsidRPr="00DF0B14" w:rsidRDefault="00967233" w:rsidP="00DA09BA">
            <w:pPr>
              <w:ind w:right="391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-</w:t>
            </w:r>
          </w:p>
        </w:tc>
        <w:tc>
          <w:tcPr>
            <w:tcW w:w="1192" w:type="dxa"/>
          </w:tcPr>
          <w:p w14:paraId="20A037D5" w14:textId="792906DD" w:rsidR="00967233" w:rsidRPr="00DF0B14" w:rsidRDefault="00CE416B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Да</w:t>
            </w:r>
          </w:p>
        </w:tc>
        <w:tc>
          <w:tcPr>
            <w:tcW w:w="1429" w:type="dxa"/>
          </w:tcPr>
          <w:p w14:paraId="3D8AA252" w14:textId="05357431" w:rsidR="00967233" w:rsidRPr="00DF0B14" w:rsidRDefault="00CE416B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Нет</w:t>
            </w:r>
          </w:p>
        </w:tc>
        <w:tc>
          <w:tcPr>
            <w:tcW w:w="1010" w:type="dxa"/>
          </w:tcPr>
          <w:p w14:paraId="0A82099F" w14:textId="060A980B" w:rsidR="00967233" w:rsidRPr="00DF0B14" w:rsidRDefault="00CE416B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Нет</w:t>
            </w:r>
          </w:p>
        </w:tc>
        <w:tc>
          <w:tcPr>
            <w:tcW w:w="1108" w:type="dxa"/>
          </w:tcPr>
          <w:p w14:paraId="39B7C678" w14:textId="2458BA6B" w:rsidR="00967233" w:rsidRPr="00DF0B14" w:rsidRDefault="00CE416B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Нет</w:t>
            </w:r>
          </w:p>
        </w:tc>
      </w:tr>
      <w:tr w:rsidR="00967233" w14:paraId="603559BC" w14:textId="77777777" w:rsidTr="004A1E19">
        <w:tc>
          <w:tcPr>
            <w:tcW w:w="1087" w:type="dxa"/>
            <w:vMerge w:val="restart"/>
          </w:tcPr>
          <w:p w14:paraId="40421830" w14:textId="0EB83C2E" w:rsidR="00967233" w:rsidRPr="00967233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Post</w:t>
            </w:r>
          </w:p>
        </w:tc>
        <w:tc>
          <w:tcPr>
            <w:tcW w:w="1212" w:type="dxa"/>
          </w:tcPr>
          <w:p w14:paraId="42A6C12E" w14:textId="377C0BD3" w:rsidR="00967233" w:rsidRPr="00967233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id</w:t>
            </w:r>
          </w:p>
        </w:tc>
        <w:tc>
          <w:tcPr>
            <w:tcW w:w="1110" w:type="dxa"/>
          </w:tcPr>
          <w:p w14:paraId="124DD017" w14:textId="265F7F54" w:rsidR="00967233" w:rsidRPr="00DF0B14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Код должности</w:t>
            </w:r>
          </w:p>
        </w:tc>
        <w:tc>
          <w:tcPr>
            <w:tcW w:w="961" w:type="dxa"/>
          </w:tcPr>
          <w:p w14:paraId="4E34B5AE" w14:textId="7FFEBF2B" w:rsidR="00967233" w:rsidRPr="00DF0B14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 w:rsidRPr="00DF0B14">
              <w:rPr>
                <w:sz w:val="16"/>
                <w:szCs w:val="16"/>
                <w:lang w:val="en-US"/>
              </w:rPr>
              <w:t>int</w:t>
            </w:r>
          </w:p>
        </w:tc>
        <w:tc>
          <w:tcPr>
            <w:tcW w:w="911" w:type="dxa"/>
          </w:tcPr>
          <w:p w14:paraId="572ABE4F" w14:textId="74259875" w:rsidR="00967233" w:rsidRPr="00DF0B14" w:rsidRDefault="00967233" w:rsidP="00DA09BA">
            <w:pPr>
              <w:ind w:right="391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-</w:t>
            </w:r>
          </w:p>
        </w:tc>
        <w:tc>
          <w:tcPr>
            <w:tcW w:w="1192" w:type="dxa"/>
          </w:tcPr>
          <w:p w14:paraId="1DD3BE55" w14:textId="699AA3F1" w:rsidR="00967233" w:rsidRPr="00DF0B14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Да</w:t>
            </w:r>
          </w:p>
        </w:tc>
        <w:tc>
          <w:tcPr>
            <w:tcW w:w="1429" w:type="dxa"/>
          </w:tcPr>
          <w:p w14:paraId="5F39905A" w14:textId="2F009EB2" w:rsidR="00967233" w:rsidRPr="00DF0B14" w:rsidRDefault="00CE416B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Да</w:t>
            </w:r>
          </w:p>
        </w:tc>
        <w:tc>
          <w:tcPr>
            <w:tcW w:w="1010" w:type="dxa"/>
          </w:tcPr>
          <w:p w14:paraId="3E63C5DB" w14:textId="0B4838C1" w:rsidR="00967233" w:rsidRPr="00DF0B14" w:rsidRDefault="00CE416B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Нет</w:t>
            </w:r>
          </w:p>
        </w:tc>
        <w:tc>
          <w:tcPr>
            <w:tcW w:w="1108" w:type="dxa"/>
          </w:tcPr>
          <w:p w14:paraId="14AA3163" w14:textId="6CB5F676" w:rsidR="00967233" w:rsidRPr="00DF0B14" w:rsidRDefault="00CE416B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Нет</w:t>
            </w:r>
          </w:p>
        </w:tc>
      </w:tr>
      <w:tr w:rsidR="00967233" w14:paraId="1C2A5B87" w14:textId="77777777" w:rsidTr="004A1E19">
        <w:tc>
          <w:tcPr>
            <w:tcW w:w="1087" w:type="dxa"/>
            <w:vMerge/>
          </w:tcPr>
          <w:p w14:paraId="79C07907" w14:textId="77777777" w:rsidR="00967233" w:rsidRPr="00DF0B14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212" w:type="dxa"/>
          </w:tcPr>
          <w:p w14:paraId="67F00BC9" w14:textId="0DCCE3F1" w:rsidR="00967233" w:rsidRPr="00967233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110" w:type="dxa"/>
          </w:tcPr>
          <w:p w14:paraId="7F00FCCD" w14:textId="33077FF2" w:rsidR="00967233" w:rsidRPr="00DF0B14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Наименование должности</w:t>
            </w:r>
          </w:p>
        </w:tc>
        <w:tc>
          <w:tcPr>
            <w:tcW w:w="961" w:type="dxa"/>
          </w:tcPr>
          <w:p w14:paraId="63EF3C0E" w14:textId="3A2EFB65" w:rsidR="00967233" w:rsidRPr="00DF0B14" w:rsidRDefault="00967233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 w:rsidRPr="00DF0B14">
              <w:rPr>
                <w:color w:val="000000"/>
                <w:sz w:val="16"/>
                <w:szCs w:val="16"/>
              </w:rPr>
              <w:t>Nvarchar</w:t>
            </w:r>
          </w:p>
        </w:tc>
        <w:tc>
          <w:tcPr>
            <w:tcW w:w="911" w:type="dxa"/>
          </w:tcPr>
          <w:p w14:paraId="6BDFE164" w14:textId="23515E34" w:rsidR="00967233" w:rsidRPr="00DF0B14" w:rsidRDefault="00967233" w:rsidP="00DA09BA">
            <w:pPr>
              <w:ind w:right="391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50</w:t>
            </w:r>
          </w:p>
        </w:tc>
        <w:tc>
          <w:tcPr>
            <w:tcW w:w="1192" w:type="dxa"/>
          </w:tcPr>
          <w:p w14:paraId="06D6A049" w14:textId="35F93F9A" w:rsidR="00967233" w:rsidRPr="00DF0B14" w:rsidRDefault="00CE416B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Да</w:t>
            </w:r>
          </w:p>
        </w:tc>
        <w:tc>
          <w:tcPr>
            <w:tcW w:w="1429" w:type="dxa"/>
          </w:tcPr>
          <w:p w14:paraId="72CFB3CF" w14:textId="6EB738CA" w:rsidR="00967233" w:rsidRPr="00DF0B14" w:rsidRDefault="00CE416B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Нет</w:t>
            </w:r>
          </w:p>
        </w:tc>
        <w:tc>
          <w:tcPr>
            <w:tcW w:w="1010" w:type="dxa"/>
          </w:tcPr>
          <w:p w14:paraId="2531FB3F" w14:textId="1BBD0F78" w:rsidR="00967233" w:rsidRPr="00DF0B14" w:rsidRDefault="00CE416B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Нет</w:t>
            </w:r>
          </w:p>
        </w:tc>
        <w:tc>
          <w:tcPr>
            <w:tcW w:w="1108" w:type="dxa"/>
          </w:tcPr>
          <w:p w14:paraId="09805ADC" w14:textId="3F073926" w:rsidR="00967233" w:rsidRPr="00DF0B14" w:rsidRDefault="00CE416B" w:rsidP="00DA09BA">
            <w:pPr>
              <w:ind w:right="391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Нет</w:t>
            </w:r>
          </w:p>
        </w:tc>
      </w:tr>
    </w:tbl>
    <w:p w14:paraId="65A447D2" w14:textId="77777777" w:rsidR="00A26843" w:rsidRDefault="00A26843" w:rsidP="00F22EDC">
      <w:pPr>
        <w:spacing w:line="360" w:lineRule="auto"/>
        <w:ind w:right="391"/>
        <w:jc w:val="both"/>
      </w:pPr>
    </w:p>
    <w:p w14:paraId="09230015" w14:textId="7C982C70" w:rsidR="00CE416B" w:rsidRDefault="00CE416B" w:rsidP="00F22EDC">
      <w:pPr>
        <w:spacing w:after="240" w:line="360" w:lineRule="auto"/>
        <w:ind w:right="391" w:firstLine="708"/>
        <w:jc w:val="both"/>
        <w:rPr>
          <w:sz w:val="26"/>
          <w:szCs w:val="26"/>
        </w:rPr>
      </w:pPr>
      <w:r w:rsidRPr="00DD7B47">
        <w:rPr>
          <w:sz w:val="26"/>
          <w:szCs w:val="26"/>
        </w:rPr>
        <w:t xml:space="preserve">С помощью </w:t>
      </w:r>
      <w:r w:rsidRPr="00DD7B47">
        <w:rPr>
          <w:sz w:val="26"/>
          <w:szCs w:val="26"/>
          <w:lang w:val="en-US"/>
        </w:rPr>
        <w:t>ER</w:t>
      </w:r>
      <w:r w:rsidRPr="00DD7B47">
        <w:rPr>
          <w:sz w:val="26"/>
          <w:szCs w:val="26"/>
        </w:rPr>
        <w:t>-диаграммы</w:t>
      </w:r>
      <w:r w:rsidR="001B7985">
        <w:rPr>
          <w:sz w:val="26"/>
          <w:szCs w:val="26"/>
        </w:rPr>
        <w:t xml:space="preserve"> (рисунок 6)</w:t>
      </w:r>
      <w:r w:rsidRPr="00DD7B47">
        <w:rPr>
          <w:sz w:val="26"/>
          <w:szCs w:val="26"/>
        </w:rPr>
        <w:t xml:space="preserve"> можно выделить ключевые сущности и обозначить связи, которые могут устанавливаться между этими сущностями. Во время проектирования баз данных происходит преобразование схемы, созданной на основе ER-модели, в конкретную схему базы данных на основе выбранной модели данных (реляционной, объектной, сетевой или др.).</w:t>
      </w:r>
    </w:p>
    <w:p w14:paraId="3BF2E32D" w14:textId="2900B00B" w:rsidR="00AF211A" w:rsidRDefault="00CE416B" w:rsidP="00A62BE0">
      <w:pPr>
        <w:spacing w:before="240" w:after="120" w:line="360" w:lineRule="auto"/>
        <w:ind w:right="391"/>
        <w:jc w:val="center"/>
        <w:rPr>
          <w:sz w:val="26"/>
          <w:szCs w:val="26"/>
        </w:rPr>
      </w:pPr>
      <w:r w:rsidRPr="00CE416B">
        <w:rPr>
          <w:noProof/>
          <w:sz w:val="26"/>
          <w:szCs w:val="26"/>
        </w:rPr>
        <w:lastRenderedPageBreak/>
        <w:drawing>
          <wp:inline distT="0" distB="0" distL="0" distR="0" wp14:anchorId="19CA0FA8" wp14:editId="399E9C3E">
            <wp:extent cx="3951798" cy="24270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583" cy="247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127D" w14:textId="7B9866AE" w:rsidR="00AF211A" w:rsidRPr="00F22EDC" w:rsidRDefault="00CE416B" w:rsidP="00A62BE0">
      <w:pPr>
        <w:spacing w:after="240" w:line="360" w:lineRule="auto"/>
        <w:ind w:right="391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Рисунок </w:t>
      </w:r>
      <w:r w:rsidR="001B7985">
        <w:rPr>
          <w:sz w:val="26"/>
          <w:szCs w:val="26"/>
        </w:rPr>
        <w:t>6</w:t>
      </w:r>
      <w:r>
        <w:rPr>
          <w:sz w:val="26"/>
          <w:szCs w:val="26"/>
        </w:rPr>
        <w:t xml:space="preserve"> – </w:t>
      </w:r>
      <w:r>
        <w:rPr>
          <w:sz w:val="26"/>
          <w:szCs w:val="26"/>
          <w:lang w:val="en-US"/>
        </w:rPr>
        <w:t>ER</w:t>
      </w:r>
      <w:r w:rsidRPr="00DD3128">
        <w:rPr>
          <w:sz w:val="26"/>
          <w:szCs w:val="26"/>
        </w:rPr>
        <w:t>-</w:t>
      </w:r>
      <w:r>
        <w:rPr>
          <w:sz w:val="26"/>
          <w:szCs w:val="26"/>
        </w:rPr>
        <w:t xml:space="preserve">диаграмма </w:t>
      </w:r>
    </w:p>
    <w:p w14:paraId="34220BC2" w14:textId="27D0AE57" w:rsidR="00AF211A" w:rsidRPr="004C2AFB" w:rsidRDefault="00DD3128" w:rsidP="00F22EDC">
      <w:pPr>
        <w:pStyle w:val="a3"/>
        <w:spacing w:before="240" w:after="240" w:line="360" w:lineRule="auto"/>
        <w:ind w:left="811" w:right="391"/>
        <w:outlineLvl w:val="1"/>
        <w:rPr>
          <w:rFonts w:cs="Times New Roman"/>
          <w:sz w:val="26"/>
          <w:szCs w:val="26"/>
        </w:rPr>
      </w:pPr>
      <w:bookmarkStart w:id="21" w:name="_Toc97558825"/>
      <w:r w:rsidRPr="00DD3128">
        <w:rPr>
          <w:sz w:val="26"/>
          <w:szCs w:val="26"/>
        </w:rPr>
        <w:t>2.3</w:t>
      </w:r>
      <w:r w:rsidRPr="00A512F4">
        <w:rPr>
          <w:rFonts w:cs="Times New Roman"/>
          <w:sz w:val="26"/>
          <w:szCs w:val="26"/>
        </w:rPr>
        <w:t>. Детальное проектирование программного обеспечения</w:t>
      </w:r>
      <w:bookmarkEnd w:id="21"/>
    </w:p>
    <w:p w14:paraId="78F8CB4D" w14:textId="76D49066" w:rsidR="00AF211A" w:rsidRDefault="00A512F4" w:rsidP="00F22EDC">
      <w:pPr>
        <w:spacing w:line="360" w:lineRule="auto"/>
        <w:ind w:right="391" w:firstLine="708"/>
        <w:jc w:val="both"/>
        <w:rPr>
          <w:rFonts w:cs="Times New Roman"/>
          <w:color w:val="000000"/>
          <w:sz w:val="26"/>
          <w:szCs w:val="26"/>
        </w:rPr>
      </w:pPr>
      <w:r w:rsidRPr="00A512F4">
        <w:rPr>
          <w:rFonts w:cs="Times New Roman"/>
          <w:color w:val="000000"/>
          <w:sz w:val="26"/>
          <w:szCs w:val="26"/>
        </w:rPr>
        <w:t xml:space="preserve">Структурная схема программной системы показывает </w:t>
      </w:r>
      <w:proofErr w:type="spellStart"/>
      <w:r w:rsidRPr="00A512F4">
        <w:rPr>
          <w:rFonts w:cs="Times New Roman"/>
          <w:color w:val="000000"/>
          <w:sz w:val="26"/>
          <w:szCs w:val="26"/>
        </w:rPr>
        <w:t>нал</w:t>
      </w:r>
      <w:r w:rsidR="0060782C">
        <w:rPr>
          <w:rFonts w:cs="Times New Roman"/>
          <w:color w:val="000000"/>
          <w:sz w:val="26"/>
          <w:szCs w:val="26"/>
        </w:rPr>
        <w:t>дл</w:t>
      </w:r>
      <w:r w:rsidRPr="00A512F4">
        <w:rPr>
          <w:rFonts w:cs="Times New Roman"/>
          <w:color w:val="000000"/>
          <w:sz w:val="26"/>
          <w:szCs w:val="26"/>
        </w:rPr>
        <w:t>ичие</w:t>
      </w:r>
      <w:proofErr w:type="spellEnd"/>
      <w:r w:rsidRPr="00A512F4">
        <w:rPr>
          <w:rFonts w:cs="Times New Roman"/>
          <w:color w:val="000000"/>
          <w:sz w:val="26"/>
          <w:szCs w:val="26"/>
        </w:rPr>
        <w:t xml:space="preserve"> подсистем или других структурных компонентов. В отличие от программного комплекса отдельные части (подсистемы) программной системы интенсивно обмениваются данными между собой и с основной программой. Структурная схема программной системы этого не показывает (рисунок </w:t>
      </w:r>
      <w:r w:rsidR="00DD2B30">
        <w:rPr>
          <w:rFonts w:cs="Times New Roman"/>
          <w:color w:val="000000"/>
          <w:sz w:val="26"/>
          <w:szCs w:val="26"/>
        </w:rPr>
        <w:t>7</w:t>
      </w:r>
      <w:r w:rsidRPr="00A512F4">
        <w:rPr>
          <w:rFonts w:cs="Times New Roman"/>
          <w:color w:val="000000"/>
          <w:sz w:val="26"/>
          <w:szCs w:val="26"/>
        </w:rPr>
        <w:t>).</w:t>
      </w:r>
    </w:p>
    <w:p w14:paraId="222C1DB4" w14:textId="3665062F" w:rsidR="00700E23" w:rsidRDefault="00700E23" w:rsidP="00A62BE0">
      <w:pPr>
        <w:spacing w:before="240" w:after="120" w:line="360" w:lineRule="auto"/>
        <w:ind w:right="391"/>
        <w:jc w:val="center"/>
        <w:rPr>
          <w:rFonts w:cs="Times New Roman"/>
          <w:color w:val="000000"/>
          <w:sz w:val="26"/>
          <w:szCs w:val="26"/>
        </w:rPr>
      </w:pPr>
      <w:r w:rsidRPr="00700E23">
        <w:rPr>
          <w:rFonts w:cs="Times New Roman"/>
          <w:noProof/>
          <w:color w:val="000000"/>
          <w:sz w:val="26"/>
          <w:szCs w:val="26"/>
        </w:rPr>
        <w:drawing>
          <wp:inline distT="0" distB="0" distL="0" distR="0" wp14:anchorId="5CAAF83D" wp14:editId="12403ADB">
            <wp:extent cx="4691270" cy="3539734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7184" cy="356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D15C" w14:textId="6EA35F68" w:rsidR="00700E23" w:rsidRPr="00700E23" w:rsidRDefault="00700E23" w:rsidP="00A62BE0">
      <w:pPr>
        <w:spacing w:after="240" w:line="360" w:lineRule="auto"/>
        <w:ind w:right="391"/>
        <w:jc w:val="center"/>
        <w:rPr>
          <w:rFonts w:cs="Times New Roman"/>
          <w:color w:val="000000"/>
          <w:sz w:val="26"/>
          <w:szCs w:val="26"/>
        </w:rPr>
      </w:pPr>
      <w:r>
        <w:rPr>
          <w:rFonts w:cs="Times New Roman"/>
          <w:color w:val="000000"/>
          <w:sz w:val="26"/>
          <w:szCs w:val="26"/>
        </w:rPr>
        <w:t xml:space="preserve">Рисунок </w:t>
      </w:r>
      <w:r w:rsidR="001B7985">
        <w:rPr>
          <w:rFonts w:cs="Times New Roman"/>
          <w:color w:val="000000"/>
          <w:sz w:val="26"/>
          <w:szCs w:val="26"/>
        </w:rPr>
        <w:t>7</w:t>
      </w:r>
      <w:r>
        <w:rPr>
          <w:rFonts w:cs="Times New Roman"/>
          <w:color w:val="000000"/>
          <w:sz w:val="26"/>
          <w:szCs w:val="26"/>
        </w:rPr>
        <w:t xml:space="preserve"> – Структурно-функциональная </w:t>
      </w:r>
      <w:r w:rsidR="00D46A98">
        <w:rPr>
          <w:rFonts w:cs="Times New Roman"/>
          <w:color w:val="000000"/>
          <w:sz w:val="26"/>
          <w:szCs w:val="26"/>
        </w:rPr>
        <w:t>схема</w:t>
      </w:r>
      <w:r>
        <w:rPr>
          <w:rFonts w:cs="Times New Roman"/>
          <w:color w:val="000000"/>
          <w:sz w:val="26"/>
          <w:szCs w:val="26"/>
        </w:rPr>
        <w:t xml:space="preserve"> </w:t>
      </w:r>
    </w:p>
    <w:p w14:paraId="3F9A1EB6" w14:textId="1DAF1C6C" w:rsidR="00DD2B30" w:rsidRPr="004C2AFB" w:rsidRDefault="00700E23" w:rsidP="00F22EDC">
      <w:pPr>
        <w:spacing w:line="360" w:lineRule="auto"/>
        <w:ind w:right="391" w:firstLine="708"/>
        <w:jc w:val="both"/>
        <w:rPr>
          <w:sz w:val="26"/>
          <w:szCs w:val="26"/>
          <w:shd w:val="clear" w:color="auto" w:fill="FBFBFB"/>
        </w:rPr>
      </w:pPr>
      <w:r w:rsidRPr="004C2AFB">
        <w:rPr>
          <w:sz w:val="26"/>
          <w:szCs w:val="26"/>
          <w:shd w:val="clear" w:color="auto" w:fill="FBFBFB"/>
        </w:rPr>
        <w:lastRenderedPageBreak/>
        <w:t>Структурной называют схему, отражающую состав и взаимодействие по управлению частей разрабатываемого программного обеспечения.</w:t>
      </w:r>
    </w:p>
    <w:p w14:paraId="61E20E8F" w14:textId="2365D14F" w:rsidR="003F4B5E" w:rsidRPr="004C2AFB" w:rsidRDefault="00064DD2" w:rsidP="00F22EDC">
      <w:pPr>
        <w:spacing w:line="360" w:lineRule="auto"/>
        <w:ind w:right="391" w:firstLine="708"/>
        <w:jc w:val="both"/>
        <w:rPr>
          <w:sz w:val="26"/>
          <w:szCs w:val="26"/>
          <w:shd w:val="clear" w:color="auto" w:fill="FBFBFB"/>
        </w:rPr>
      </w:pPr>
      <w:r w:rsidRPr="004C2AFB">
        <w:rPr>
          <w:sz w:val="26"/>
          <w:szCs w:val="26"/>
          <w:shd w:val="clear" w:color="auto" w:fill="FBFBFB"/>
        </w:rPr>
        <w:t>При запуске программы появляется форма авторизации</w:t>
      </w:r>
      <w:r w:rsidR="0032026A" w:rsidRPr="004C2AFB">
        <w:rPr>
          <w:sz w:val="26"/>
          <w:szCs w:val="26"/>
          <w:shd w:val="clear" w:color="auto" w:fill="FBFBFB"/>
        </w:rPr>
        <w:t xml:space="preserve"> (</w:t>
      </w:r>
      <w:r w:rsidR="001B7985">
        <w:rPr>
          <w:sz w:val="26"/>
          <w:szCs w:val="26"/>
          <w:shd w:val="clear" w:color="auto" w:fill="FBFBFB"/>
        </w:rPr>
        <w:t>р</w:t>
      </w:r>
      <w:r w:rsidR="0032026A" w:rsidRPr="004C2AFB">
        <w:rPr>
          <w:sz w:val="26"/>
          <w:szCs w:val="26"/>
          <w:shd w:val="clear" w:color="auto" w:fill="FBFBFB"/>
        </w:rPr>
        <w:t xml:space="preserve">исунок </w:t>
      </w:r>
      <w:r w:rsidR="001B7985">
        <w:rPr>
          <w:sz w:val="26"/>
          <w:szCs w:val="26"/>
          <w:shd w:val="clear" w:color="auto" w:fill="FBFBFB"/>
        </w:rPr>
        <w:t>8</w:t>
      </w:r>
      <w:r w:rsidR="0032026A" w:rsidRPr="004C2AFB">
        <w:rPr>
          <w:sz w:val="26"/>
          <w:szCs w:val="26"/>
          <w:shd w:val="clear" w:color="auto" w:fill="FBFBFB"/>
        </w:rPr>
        <w:t>)</w:t>
      </w:r>
      <w:r w:rsidRPr="004C2AFB">
        <w:rPr>
          <w:sz w:val="26"/>
          <w:szCs w:val="26"/>
          <w:shd w:val="clear" w:color="auto" w:fill="FBFBFB"/>
        </w:rPr>
        <w:t xml:space="preserve">, где необходимо ввести логин и пароль, предварительно внесенные в базу данных администратором. </w:t>
      </w:r>
    </w:p>
    <w:p w14:paraId="673B58BA" w14:textId="6A0A2F37" w:rsidR="0032026A" w:rsidRDefault="0032026A" w:rsidP="00A62BE0">
      <w:pPr>
        <w:spacing w:before="240" w:after="120" w:line="360" w:lineRule="auto"/>
        <w:ind w:right="391"/>
        <w:jc w:val="center"/>
        <w:rPr>
          <w:rFonts w:cs="Times New Roman"/>
          <w:color w:val="333333"/>
          <w:sz w:val="26"/>
          <w:szCs w:val="26"/>
          <w:shd w:val="clear" w:color="auto" w:fill="FBFBFB"/>
        </w:rPr>
      </w:pPr>
      <w:r w:rsidRPr="0032026A">
        <w:rPr>
          <w:rFonts w:cs="Times New Roman"/>
          <w:noProof/>
          <w:color w:val="333333"/>
          <w:sz w:val="26"/>
          <w:szCs w:val="26"/>
          <w:shd w:val="clear" w:color="auto" w:fill="FBFBFB"/>
        </w:rPr>
        <w:drawing>
          <wp:inline distT="0" distB="0" distL="0" distR="0" wp14:anchorId="23C24BA4" wp14:editId="5112EAC6">
            <wp:extent cx="4357315" cy="2723322"/>
            <wp:effectExtent l="0" t="0" r="571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3094" cy="273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BD29" w14:textId="0B58588C" w:rsidR="0032026A" w:rsidRDefault="0032026A" w:rsidP="00A62BE0">
      <w:pPr>
        <w:spacing w:after="240" w:line="360" w:lineRule="auto"/>
        <w:ind w:right="391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Рисунок </w:t>
      </w:r>
      <w:r w:rsidR="001B7985">
        <w:rPr>
          <w:rFonts w:cs="Times New Roman"/>
          <w:sz w:val="26"/>
          <w:szCs w:val="26"/>
        </w:rPr>
        <w:t>8</w:t>
      </w:r>
      <w:r>
        <w:rPr>
          <w:rFonts w:cs="Times New Roman"/>
          <w:sz w:val="26"/>
          <w:szCs w:val="26"/>
        </w:rPr>
        <w:t xml:space="preserve"> – </w:t>
      </w:r>
      <w:r w:rsidR="007D1F33">
        <w:rPr>
          <w:rFonts w:cs="Times New Roman"/>
          <w:sz w:val="26"/>
          <w:szCs w:val="26"/>
        </w:rPr>
        <w:t>Ф</w:t>
      </w:r>
      <w:r>
        <w:rPr>
          <w:rFonts w:cs="Times New Roman"/>
          <w:sz w:val="26"/>
          <w:szCs w:val="26"/>
        </w:rPr>
        <w:t>орма авторизации</w:t>
      </w:r>
    </w:p>
    <w:p w14:paraId="283784E2" w14:textId="0287ADB6" w:rsidR="004C2AFB" w:rsidRDefault="004C2AFB" w:rsidP="00F22EDC">
      <w:pPr>
        <w:spacing w:after="160" w:line="360" w:lineRule="auto"/>
        <w:ind w:right="391" w:firstLine="708"/>
        <w:jc w:val="both"/>
        <w:rPr>
          <w:sz w:val="26"/>
          <w:szCs w:val="26"/>
          <w:shd w:val="clear" w:color="auto" w:fill="FBFBFB"/>
        </w:rPr>
      </w:pPr>
      <w:r w:rsidRPr="004C2AFB">
        <w:rPr>
          <w:sz w:val="26"/>
          <w:szCs w:val="26"/>
          <w:shd w:val="clear" w:color="auto" w:fill="FBFBFB"/>
        </w:rPr>
        <w:t xml:space="preserve">Если введены верные данные, то пользователя перебрасывает в главное меню (рисунок </w:t>
      </w:r>
      <w:r w:rsidR="001B7985">
        <w:rPr>
          <w:sz w:val="26"/>
          <w:szCs w:val="26"/>
          <w:shd w:val="clear" w:color="auto" w:fill="FBFBFB"/>
        </w:rPr>
        <w:t>9</w:t>
      </w:r>
      <w:r w:rsidRPr="004C2AFB">
        <w:rPr>
          <w:sz w:val="26"/>
          <w:szCs w:val="26"/>
          <w:shd w:val="clear" w:color="auto" w:fill="FBFBFB"/>
        </w:rPr>
        <w:t>)</w:t>
      </w:r>
      <w:r>
        <w:rPr>
          <w:sz w:val="26"/>
          <w:szCs w:val="26"/>
          <w:shd w:val="clear" w:color="auto" w:fill="FBFBFB"/>
        </w:rPr>
        <w:t xml:space="preserve">, </w:t>
      </w:r>
      <w:r w:rsidRPr="004C2AFB">
        <w:rPr>
          <w:sz w:val="26"/>
          <w:szCs w:val="26"/>
          <w:shd w:val="clear" w:color="auto" w:fill="FBFBFB"/>
        </w:rPr>
        <w:t>где нужно выбрать необходимый ему процесс: удаление (изменение) данных о сотрудниках, вывод данных о сотрудниках или добавление данных о сотрудниках.</w:t>
      </w:r>
    </w:p>
    <w:p w14:paraId="62B9649D" w14:textId="40C7BBC0" w:rsidR="0032026A" w:rsidRPr="000A56F4" w:rsidRDefault="000A56F4" w:rsidP="00A62BE0">
      <w:pPr>
        <w:spacing w:before="240" w:after="120" w:line="360" w:lineRule="auto"/>
        <w:ind w:right="391"/>
        <w:jc w:val="center"/>
        <w:rPr>
          <w:sz w:val="26"/>
          <w:szCs w:val="26"/>
          <w:shd w:val="clear" w:color="auto" w:fill="FBFBFB"/>
        </w:rPr>
      </w:pPr>
      <w:r w:rsidRPr="000A56F4">
        <w:rPr>
          <w:noProof/>
          <w:sz w:val="26"/>
          <w:szCs w:val="26"/>
          <w:shd w:val="clear" w:color="auto" w:fill="FBFBFB"/>
        </w:rPr>
        <w:drawing>
          <wp:inline distT="0" distB="0" distL="0" distR="0" wp14:anchorId="7194D2E2" wp14:editId="3FE8C2DA">
            <wp:extent cx="3140710" cy="2374316"/>
            <wp:effectExtent l="0" t="0" r="254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4764" cy="23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9909" w14:textId="3F59A498" w:rsidR="00A5763E" w:rsidRDefault="0032026A" w:rsidP="00A62BE0">
      <w:pPr>
        <w:spacing w:after="240" w:line="360" w:lineRule="auto"/>
        <w:ind w:right="391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Рисунок </w:t>
      </w:r>
      <w:r w:rsidR="001B7985">
        <w:rPr>
          <w:rFonts w:cs="Times New Roman"/>
          <w:sz w:val="26"/>
          <w:szCs w:val="26"/>
        </w:rPr>
        <w:t>9</w:t>
      </w:r>
      <w:r>
        <w:rPr>
          <w:rFonts w:cs="Times New Roman"/>
          <w:sz w:val="26"/>
          <w:szCs w:val="26"/>
        </w:rPr>
        <w:t xml:space="preserve"> – </w:t>
      </w:r>
      <w:r w:rsidR="007D1F33">
        <w:rPr>
          <w:rFonts w:cs="Times New Roman"/>
          <w:sz w:val="26"/>
          <w:szCs w:val="26"/>
        </w:rPr>
        <w:t>Г</w:t>
      </w:r>
      <w:r>
        <w:rPr>
          <w:rFonts w:cs="Times New Roman"/>
          <w:sz w:val="26"/>
          <w:szCs w:val="26"/>
        </w:rPr>
        <w:t>лавная форма</w:t>
      </w:r>
    </w:p>
    <w:p w14:paraId="63F6B7DB" w14:textId="02F03433" w:rsidR="00A67A9E" w:rsidRDefault="004C2AFB" w:rsidP="00F22EDC">
      <w:pPr>
        <w:spacing w:after="160" w:line="360" w:lineRule="auto"/>
        <w:ind w:right="391" w:firstLine="708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t xml:space="preserve">При выборе процесса добавления информации, у пользователя откроется форма, предоставленная на рисунке </w:t>
      </w:r>
      <w:r w:rsidR="001B7985">
        <w:rPr>
          <w:rFonts w:cs="Times New Roman"/>
          <w:sz w:val="26"/>
          <w:szCs w:val="26"/>
        </w:rPr>
        <w:t>10</w:t>
      </w:r>
      <w:r>
        <w:rPr>
          <w:rFonts w:cs="Times New Roman"/>
          <w:sz w:val="26"/>
          <w:szCs w:val="26"/>
        </w:rPr>
        <w:t>.</w:t>
      </w:r>
    </w:p>
    <w:p w14:paraId="5D540B27" w14:textId="62AB62B5" w:rsidR="004C2AFB" w:rsidRDefault="004C2AFB" w:rsidP="00A62BE0">
      <w:pPr>
        <w:spacing w:before="240" w:after="120" w:line="360" w:lineRule="auto"/>
        <w:ind w:right="391"/>
        <w:jc w:val="center"/>
        <w:rPr>
          <w:rFonts w:cs="Times New Roman"/>
          <w:sz w:val="26"/>
          <w:szCs w:val="26"/>
        </w:rPr>
      </w:pPr>
      <w:r w:rsidRPr="004C2AFB">
        <w:rPr>
          <w:rFonts w:cs="Times New Roman"/>
          <w:noProof/>
          <w:sz w:val="26"/>
          <w:szCs w:val="26"/>
        </w:rPr>
        <w:drawing>
          <wp:inline distT="0" distB="0" distL="0" distR="0" wp14:anchorId="5B85C583" wp14:editId="749EF537">
            <wp:extent cx="5827155" cy="2578357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8663" cy="259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97F0" w14:textId="34F6C530" w:rsidR="004C2AFB" w:rsidRDefault="00A67A9E" w:rsidP="00A62BE0">
      <w:pPr>
        <w:spacing w:after="240" w:line="360" w:lineRule="auto"/>
        <w:ind w:right="391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Рисунок </w:t>
      </w:r>
      <w:r w:rsidR="001B7985">
        <w:rPr>
          <w:rFonts w:cs="Times New Roman"/>
          <w:sz w:val="26"/>
          <w:szCs w:val="26"/>
        </w:rPr>
        <w:t>10</w:t>
      </w:r>
      <w:r>
        <w:rPr>
          <w:rFonts w:cs="Times New Roman"/>
          <w:sz w:val="26"/>
          <w:szCs w:val="26"/>
        </w:rPr>
        <w:t xml:space="preserve"> – </w:t>
      </w:r>
      <w:r w:rsidR="007D1F33">
        <w:rPr>
          <w:rFonts w:cs="Times New Roman"/>
          <w:sz w:val="26"/>
          <w:szCs w:val="26"/>
        </w:rPr>
        <w:t>Ф</w:t>
      </w:r>
      <w:r>
        <w:rPr>
          <w:rFonts w:cs="Times New Roman"/>
          <w:sz w:val="26"/>
          <w:szCs w:val="26"/>
        </w:rPr>
        <w:t>орма добавления информации</w:t>
      </w:r>
    </w:p>
    <w:p w14:paraId="791C2462" w14:textId="1C597EE4" w:rsidR="00A67A9E" w:rsidRDefault="00A67A9E" w:rsidP="00F22EDC">
      <w:pPr>
        <w:spacing w:after="160" w:line="360" w:lineRule="auto"/>
        <w:ind w:right="391" w:firstLine="708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При выборе процесса удаления информации, у пользователя откроется форма, предоставленная на рисунке </w:t>
      </w:r>
      <w:r w:rsidR="001B7985">
        <w:rPr>
          <w:rFonts w:cs="Times New Roman"/>
          <w:sz w:val="26"/>
          <w:szCs w:val="26"/>
        </w:rPr>
        <w:t>11</w:t>
      </w:r>
      <w:r>
        <w:rPr>
          <w:rFonts w:cs="Times New Roman"/>
          <w:sz w:val="26"/>
          <w:szCs w:val="26"/>
        </w:rPr>
        <w:t>.</w:t>
      </w:r>
    </w:p>
    <w:p w14:paraId="4E5ED61E" w14:textId="1F8A6B52" w:rsidR="00A67A9E" w:rsidRDefault="00A67A9E" w:rsidP="00A62BE0">
      <w:pPr>
        <w:spacing w:before="240" w:after="120" w:line="360" w:lineRule="auto"/>
        <w:ind w:right="391"/>
        <w:jc w:val="center"/>
        <w:rPr>
          <w:rFonts w:cs="Times New Roman"/>
          <w:sz w:val="26"/>
          <w:szCs w:val="26"/>
        </w:rPr>
      </w:pPr>
      <w:r w:rsidRPr="00A67A9E">
        <w:rPr>
          <w:rFonts w:cs="Times New Roman"/>
          <w:noProof/>
          <w:sz w:val="26"/>
          <w:szCs w:val="26"/>
        </w:rPr>
        <w:drawing>
          <wp:inline distT="0" distB="0" distL="0" distR="0" wp14:anchorId="69B156D2" wp14:editId="7F5D7559">
            <wp:extent cx="5732802" cy="3230488"/>
            <wp:effectExtent l="0" t="0" r="1270" b="825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3639" cy="32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3423" w14:textId="72425879" w:rsidR="00A67A9E" w:rsidRDefault="00A67A9E" w:rsidP="00A62BE0">
      <w:pPr>
        <w:spacing w:before="120" w:after="240" w:line="360" w:lineRule="auto"/>
        <w:ind w:right="391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Рисунок </w:t>
      </w:r>
      <w:r w:rsidR="001B7985">
        <w:rPr>
          <w:rFonts w:cs="Times New Roman"/>
          <w:sz w:val="26"/>
          <w:szCs w:val="26"/>
        </w:rPr>
        <w:t>11</w:t>
      </w:r>
      <w:r>
        <w:rPr>
          <w:rFonts w:cs="Times New Roman"/>
          <w:sz w:val="26"/>
          <w:szCs w:val="26"/>
        </w:rPr>
        <w:t xml:space="preserve"> – </w:t>
      </w:r>
      <w:r w:rsidR="007D1F33">
        <w:rPr>
          <w:rFonts w:cs="Times New Roman"/>
          <w:sz w:val="26"/>
          <w:szCs w:val="26"/>
        </w:rPr>
        <w:t>Ф</w:t>
      </w:r>
      <w:r>
        <w:rPr>
          <w:rFonts w:cs="Times New Roman"/>
          <w:sz w:val="26"/>
          <w:szCs w:val="26"/>
        </w:rPr>
        <w:t>орма удаления информации</w:t>
      </w:r>
    </w:p>
    <w:p w14:paraId="03257522" w14:textId="092324C3" w:rsidR="00A67A9E" w:rsidRDefault="00A67A9E" w:rsidP="00F22EDC">
      <w:pPr>
        <w:spacing w:after="160" w:line="360" w:lineRule="auto"/>
        <w:ind w:right="391" w:firstLine="708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При выборе процесса изменения информации, у пользователя откроется форма, предоставленная на рисунке </w:t>
      </w:r>
      <w:r w:rsidR="001B7985">
        <w:rPr>
          <w:rFonts w:cs="Times New Roman"/>
          <w:sz w:val="26"/>
          <w:szCs w:val="26"/>
        </w:rPr>
        <w:t>12</w:t>
      </w:r>
      <w:r>
        <w:rPr>
          <w:rFonts w:cs="Times New Roman"/>
          <w:sz w:val="26"/>
          <w:szCs w:val="26"/>
        </w:rPr>
        <w:t>.</w:t>
      </w:r>
    </w:p>
    <w:p w14:paraId="1C43F55E" w14:textId="385452D4" w:rsidR="00A67A9E" w:rsidRDefault="00A67A9E" w:rsidP="00F22EDC">
      <w:pPr>
        <w:spacing w:after="160" w:line="360" w:lineRule="auto"/>
        <w:ind w:right="391"/>
        <w:jc w:val="center"/>
        <w:rPr>
          <w:rFonts w:cs="Times New Roman"/>
          <w:sz w:val="26"/>
          <w:szCs w:val="26"/>
        </w:rPr>
      </w:pPr>
    </w:p>
    <w:p w14:paraId="15FA5DC5" w14:textId="5049842B" w:rsidR="00A67A9E" w:rsidRDefault="00A67A9E" w:rsidP="00A62BE0">
      <w:pPr>
        <w:spacing w:before="240" w:after="120" w:line="360" w:lineRule="auto"/>
        <w:ind w:right="391"/>
        <w:jc w:val="center"/>
        <w:rPr>
          <w:rFonts w:cs="Times New Roman"/>
          <w:sz w:val="26"/>
          <w:szCs w:val="26"/>
        </w:rPr>
      </w:pPr>
      <w:r w:rsidRPr="00A67A9E">
        <w:rPr>
          <w:rFonts w:cs="Times New Roman"/>
          <w:noProof/>
          <w:sz w:val="26"/>
          <w:szCs w:val="26"/>
        </w:rPr>
        <w:drawing>
          <wp:inline distT="0" distB="0" distL="0" distR="0" wp14:anchorId="3738B8E7" wp14:editId="7235357B">
            <wp:extent cx="5804507" cy="2967648"/>
            <wp:effectExtent l="0" t="0" r="635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8232" cy="29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5351" w14:textId="175BF1E9" w:rsidR="00A67A9E" w:rsidRDefault="00A67A9E" w:rsidP="00A62BE0">
      <w:pPr>
        <w:spacing w:before="120" w:after="240" w:line="360" w:lineRule="auto"/>
        <w:ind w:right="391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Рисунок </w:t>
      </w:r>
      <w:r w:rsidR="001B7985">
        <w:rPr>
          <w:rFonts w:cs="Times New Roman"/>
          <w:sz w:val="26"/>
          <w:szCs w:val="26"/>
        </w:rPr>
        <w:t>12</w:t>
      </w:r>
      <w:r>
        <w:rPr>
          <w:rFonts w:cs="Times New Roman"/>
          <w:sz w:val="26"/>
          <w:szCs w:val="26"/>
        </w:rPr>
        <w:t xml:space="preserve"> – </w:t>
      </w:r>
      <w:r w:rsidR="007D1F33">
        <w:rPr>
          <w:rFonts w:cs="Times New Roman"/>
          <w:sz w:val="26"/>
          <w:szCs w:val="26"/>
        </w:rPr>
        <w:t>Ф</w:t>
      </w:r>
      <w:r>
        <w:rPr>
          <w:rFonts w:cs="Times New Roman"/>
          <w:sz w:val="26"/>
          <w:szCs w:val="26"/>
        </w:rPr>
        <w:t>орма изменения информации</w:t>
      </w:r>
    </w:p>
    <w:p w14:paraId="5A0382FE" w14:textId="00DAB05F" w:rsidR="00461E57" w:rsidRPr="0032026A" w:rsidRDefault="00461E57" w:rsidP="00461E57">
      <w:pPr>
        <w:spacing w:after="160" w:line="360" w:lineRule="auto"/>
        <w:ind w:right="391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  <w:t xml:space="preserve">Форма для добавления, изменения и удаления информации о должностях и зарплат указана на рисунке </w:t>
      </w:r>
      <w:r w:rsidR="001B7985">
        <w:rPr>
          <w:rFonts w:cs="Times New Roman"/>
          <w:sz w:val="26"/>
          <w:szCs w:val="26"/>
        </w:rPr>
        <w:t>13</w:t>
      </w:r>
      <w:r w:rsidR="00C71C3C">
        <w:rPr>
          <w:rFonts w:cs="Times New Roman"/>
          <w:sz w:val="26"/>
          <w:szCs w:val="26"/>
        </w:rPr>
        <w:t>.</w:t>
      </w:r>
    </w:p>
    <w:p w14:paraId="1B325758" w14:textId="030C3930" w:rsidR="00CA15D6" w:rsidRDefault="00CA15D6" w:rsidP="00A62BE0">
      <w:pPr>
        <w:spacing w:before="240" w:after="120" w:line="360" w:lineRule="auto"/>
        <w:ind w:right="391"/>
        <w:jc w:val="center"/>
        <w:rPr>
          <w:sz w:val="26"/>
          <w:szCs w:val="26"/>
          <w:shd w:val="clear" w:color="auto" w:fill="FBFBFB"/>
          <w:lang w:val="en-US"/>
        </w:rPr>
      </w:pPr>
      <w:r w:rsidRPr="00CA15D6">
        <w:rPr>
          <w:noProof/>
          <w:sz w:val="26"/>
          <w:szCs w:val="26"/>
          <w:shd w:val="clear" w:color="auto" w:fill="FBFBFB"/>
          <w:lang w:val="en-US"/>
        </w:rPr>
        <w:drawing>
          <wp:inline distT="0" distB="0" distL="0" distR="0" wp14:anchorId="677C6DA3" wp14:editId="279DC4BA">
            <wp:extent cx="5128592" cy="3368389"/>
            <wp:effectExtent l="0" t="0" r="0" b="381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1854" cy="339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F358" w14:textId="580AC3A3" w:rsidR="00CA15D6" w:rsidRPr="00CA15D6" w:rsidRDefault="00CA15D6" w:rsidP="00A62BE0">
      <w:pPr>
        <w:spacing w:before="120" w:after="240" w:line="360" w:lineRule="auto"/>
        <w:ind w:right="391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Рисунок </w:t>
      </w:r>
      <w:r w:rsidR="001B7985">
        <w:rPr>
          <w:rFonts w:cs="Times New Roman"/>
          <w:sz w:val="26"/>
          <w:szCs w:val="26"/>
        </w:rPr>
        <w:t>13</w:t>
      </w:r>
      <w:r>
        <w:rPr>
          <w:rFonts w:cs="Times New Roman"/>
          <w:sz w:val="26"/>
          <w:szCs w:val="26"/>
        </w:rPr>
        <w:t xml:space="preserve"> – Форма изменения информации</w:t>
      </w:r>
      <w:r w:rsidRPr="00CA15D6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о должностях и зарплат</w:t>
      </w:r>
    </w:p>
    <w:p w14:paraId="370B9FB7" w14:textId="53AEB54D" w:rsidR="00A444CC" w:rsidRDefault="00CA15D6" w:rsidP="00466763">
      <w:pPr>
        <w:spacing w:line="360" w:lineRule="auto"/>
        <w:ind w:right="391" w:firstLine="708"/>
        <w:jc w:val="both"/>
        <w:rPr>
          <w:sz w:val="26"/>
          <w:szCs w:val="26"/>
          <w:shd w:val="clear" w:color="auto" w:fill="FBFBFB"/>
        </w:rPr>
      </w:pPr>
      <w:r w:rsidRPr="004C2AFB">
        <w:rPr>
          <w:sz w:val="26"/>
          <w:szCs w:val="26"/>
          <w:shd w:val="clear" w:color="auto" w:fill="FBFBFB"/>
        </w:rPr>
        <w:t xml:space="preserve">После </w:t>
      </w:r>
      <w:r>
        <w:rPr>
          <w:sz w:val="26"/>
          <w:szCs w:val="26"/>
          <w:shd w:val="clear" w:color="auto" w:fill="FBFBFB"/>
        </w:rPr>
        <w:t>сохранения</w:t>
      </w:r>
      <w:r w:rsidRPr="004C2AFB">
        <w:rPr>
          <w:sz w:val="26"/>
          <w:szCs w:val="26"/>
          <w:shd w:val="clear" w:color="auto" w:fill="FBFBFB"/>
        </w:rPr>
        <w:t xml:space="preserve"> </w:t>
      </w:r>
      <w:r>
        <w:rPr>
          <w:sz w:val="26"/>
          <w:szCs w:val="26"/>
          <w:shd w:val="clear" w:color="auto" w:fill="FBFBFB"/>
        </w:rPr>
        <w:t xml:space="preserve">информация о сотрудниках </w:t>
      </w:r>
      <w:r w:rsidRPr="004C2AFB">
        <w:rPr>
          <w:sz w:val="26"/>
          <w:szCs w:val="26"/>
          <w:shd w:val="clear" w:color="auto" w:fill="FBFBFB"/>
        </w:rPr>
        <w:t>попада</w:t>
      </w:r>
      <w:r>
        <w:rPr>
          <w:sz w:val="26"/>
          <w:szCs w:val="26"/>
          <w:shd w:val="clear" w:color="auto" w:fill="FBFBFB"/>
        </w:rPr>
        <w:t>е</w:t>
      </w:r>
      <w:r w:rsidRPr="004C2AFB">
        <w:rPr>
          <w:sz w:val="26"/>
          <w:szCs w:val="26"/>
          <w:shd w:val="clear" w:color="auto" w:fill="FBFBFB"/>
        </w:rPr>
        <w:t>т в базу данных</w:t>
      </w:r>
      <w:r w:rsidR="00C71C3C">
        <w:rPr>
          <w:sz w:val="26"/>
          <w:szCs w:val="26"/>
          <w:shd w:val="clear" w:color="auto" w:fill="FBFBFB"/>
        </w:rPr>
        <w:t>.</w:t>
      </w:r>
    </w:p>
    <w:p w14:paraId="5DF25F5E" w14:textId="586CB96E" w:rsidR="00A444CC" w:rsidRPr="00A444CC" w:rsidRDefault="00A444CC" w:rsidP="00F22EDC">
      <w:pPr>
        <w:pStyle w:val="10"/>
        <w:spacing w:after="240" w:line="360" w:lineRule="auto"/>
        <w:ind w:right="391" w:firstLine="709"/>
        <w:rPr>
          <w:rFonts w:ascii="Times New Roman" w:hAnsi="Times New Roman" w:cs="Times New Roman"/>
          <w:color w:val="auto"/>
          <w:sz w:val="26"/>
          <w:szCs w:val="26"/>
          <w:shd w:val="clear" w:color="auto" w:fill="FBFBFB"/>
        </w:rPr>
      </w:pPr>
      <w:bookmarkStart w:id="22" w:name="_Toc97558826"/>
      <w:r w:rsidRPr="00A444CC">
        <w:rPr>
          <w:rFonts w:ascii="Times New Roman" w:hAnsi="Times New Roman" w:cs="Times New Roman"/>
          <w:color w:val="auto"/>
          <w:sz w:val="26"/>
          <w:szCs w:val="26"/>
          <w:shd w:val="clear" w:color="auto" w:fill="FBFBFB"/>
        </w:rPr>
        <w:lastRenderedPageBreak/>
        <w:t xml:space="preserve">3. </w:t>
      </w:r>
      <w:r w:rsidR="00C62074" w:rsidRPr="00A444CC">
        <w:rPr>
          <w:rFonts w:ascii="Times New Roman" w:hAnsi="Times New Roman" w:cs="Times New Roman"/>
          <w:color w:val="auto"/>
          <w:sz w:val="26"/>
          <w:szCs w:val="26"/>
          <w:shd w:val="clear" w:color="auto" w:fill="FBFBFB"/>
        </w:rPr>
        <w:t>РЕАЛИЗАЦИЯ</w:t>
      </w:r>
      <w:bookmarkEnd w:id="22"/>
    </w:p>
    <w:p w14:paraId="09CD501E" w14:textId="7E54408B" w:rsidR="00A444CC" w:rsidRPr="00A444CC" w:rsidRDefault="00A444CC" w:rsidP="00F22EDC">
      <w:pPr>
        <w:pStyle w:val="2"/>
        <w:spacing w:before="240" w:after="240" w:line="360" w:lineRule="auto"/>
        <w:ind w:right="391" w:firstLine="708"/>
        <w:jc w:val="both"/>
        <w:rPr>
          <w:rFonts w:ascii="Times New Roman" w:hAnsi="Times New Roman" w:cs="Times New Roman"/>
          <w:color w:val="auto"/>
          <w:szCs w:val="26"/>
          <w:shd w:val="clear" w:color="auto" w:fill="FBFBFB"/>
        </w:rPr>
      </w:pPr>
      <w:bookmarkStart w:id="23" w:name="_Toc97558827"/>
      <w:r w:rsidRPr="00A444CC">
        <w:rPr>
          <w:rFonts w:ascii="Times New Roman" w:hAnsi="Times New Roman" w:cs="Times New Roman"/>
          <w:color w:val="auto"/>
          <w:szCs w:val="26"/>
          <w:shd w:val="clear" w:color="auto" w:fill="FBFBFB"/>
        </w:rPr>
        <w:t xml:space="preserve">3.1. </w:t>
      </w:r>
      <w:bookmarkStart w:id="24" w:name="_Hlk96760192"/>
      <w:r w:rsidRPr="00A444CC">
        <w:rPr>
          <w:rFonts w:ascii="Times New Roman" w:hAnsi="Times New Roman" w:cs="Times New Roman"/>
          <w:color w:val="auto"/>
          <w:szCs w:val="26"/>
          <w:shd w:val="clear" w:color="auto" w:fill="FBFBFB"/>
        </w:rPr>
        <w:t>Обоснование выбора средств разработки</w:t>
      </w:r>
      <w:bookmarkEnd w:id="23"/>
      <w:r w:rsidRPr="00A444CC">
        <w:rPr>
          <w:rFonts w:ascii="Times New Roman" w:hAnsi="Times New Roman" w:cs="Times New Roman"/>
          <w:color w:val="auto"/>
          <w:szCs w:val="26"/>
          <w:shd w:val="clear" w:color="auto" w:fill="FBFBFB"/>
        </w:rPr>
        <w:t xml:space="preserve"> </w:t>
      </w:r>
    </w:p>
    <w:p w14:paraId="0B871165" w14:textId="0E238122" w:rsidR="00A5763E" w:rsidRPr="0025569F" w:rsidRDefault="00A5763E" w:rsidP="00F22EDC">
      <w:pPr>
        <w:spacing w:line="360" w:lineRule="auto"/>
        <w:ind w:right="391" w:firstLine="708"/>
        <w:jc w:val="both"/>
        <w:rPr>
          <w:sz w:val="26"/>
          <w:szCs w:val="26"/>
        </w:rPr>
      </w:pPr>
      <w:bookmarkStart w:id="25" w:name="_Hlk96760215"/>
      <w:bookmarkStart w:id="26" w:name="_Hlk98169186"/>
      <w:bookmarkEnd w:id="24"/>
      <w:r w:rsidRPr="0025569F">
        <w:rPr>
          <w:rFonts w:cs="Times New Roman"/>
          <w:sz w:val="26"/>
          <w:szCs w:val="26"/>
        </w:rPr>
        <w:t>Для данн</w:t>
      </w:r>
      <w:r w:rsidR="005050FB">
        <w:rPr>
          <w:rFonts w:cs="Times New Roman"/>
          <w:sz w:val="26"/>
          <w:szCs w:val="26"/>
        </w:rPr>
        <w:t>ого</w:t>
      </w:r>
      <w:r w:rsidRPr="0025569F">
        <w:rPr>
          <w:rFonts w:cs="Times New Roman"/>
          <w:sz w:val="26"/>
          <w:szCs w:val="26"/>
        </w:rPr>
        <w:t xml:space="preserve"> </w:t>
      </w:r>
      <w:r w:rsidR="005050FB">
        <w:rPr>
          <w:rFonts w:cs="Times New Roman"/>
          <w:sz w:val="26"/>
          <w:szCs w:val="26"/>
        </w:rPr>
        <w:t>программного продукта</w:t>
      </w:r>
      <w:r w:rsidRPr="0025569F">
        <w:rPr>
          <w:rFonts w:cs="Times New Roman"/>
          <w:sz w:val="26"/>
          <w:szCs w:val="26"/>
        </w:rPr>
        <w:t xml:space="preserve"> был выбран язык программирования C# со средой разработки Visual Studio 201</w:t>
      </w:r>
      <w:r>
        <w:rPr>
          <w:rFonts w:cs="Times New Roman"/>
          <w:sz w:val="26"/>
          <w:szCs w:val="26"/>
        </w:rPr>
        <w:t>9</w:t>
      </w:r>
      <w:r w:rsidRPr="0025569F">
        <w:rPr>
          <w:rFonts w:cs="Times New Roman"/>
          <w:sz w:val="26"/>
          <w:szCs w:val="26"/>
        </w:rPr>
        <w:t xml:space="preserve"> и реализаций базы данных с применением системы управления базы данных M</w:t>
      </w:r>
      <w:r>
        <w:rPr>
          <w:rFonts w:cs="Times New Roman"/>
          <w:sz w:val="26"/>
          <w:szCs w:val="26"/>
          <w:lang w:val="en-US"/>
        </w:rPr>
        <w:t>S</w:t>
      </w:r>
      <w:r w:rsidRPr="0025569F">
        <w:rPr>
          <w:rFonts w:cs="Times New Roman"/>
          <w:sz w:val="26"/>
          <w:szCs w:val="26"/>
        </w:rPr>
        <w:t xml:space="preserve"> SQL в программе визуального проектирования базы данных </w:t>
      </w:r>
      <w:r w:rsidRPr="0025569F">
        <w:rPr>
          <w:rFonts w:cs="Times New Roman"/>
          <w:sz w:val="26"/>
          <w:szCs w:val="26"/>
          <w:lang w:val="en-US"/>
        </w:rPr>
        <w:t>Microsoft</w:t>
      </w:r>
      <w:r w:rsidRPr="0025569F">
        <w:rPr>
          <w:rFonts w:cs="Times New Roman"/>
          <w:sz w:val="26"/>
          <w:szCs w:val="26"/>
        </w:rPr>
        <w:t xml:space="preserve"> </w:t>
      </w:r>
      <w:r w:rsidRPr="0025569F">
        <w:rPr>
          <w:rFonts w:cs="Times New Roman"/>
          <w:sz w:val="26"/>
          <w:szCs w:val="26"/>
          <w:lang w:val="en-US"/>
        </w:rPr>
        <w:t>MS</w:t>
      </w:r>
      <w:r w:rsidRPr="0025569F">
        <w:rPr>
          <w:rFonts w:cs="Times New Roman"/>
          <w:sz w:val="26"/>
          <w:szCs w:val="26"/>
        </w:rPr>
        <w:t xml:space="preserve"> SQL</w:t>
      </w:r>
      <w:r w:rsidR="000A56F4" w:rsidRPr="000A56F4">
        <w:rPr>
          <w:rFonts w:cs="Times New Roman"/>
          <w:sz w:val="26"/>
          <w:szCs w:val="26"/>
        </w:rPr>
        <w:t xml:space="preserve"> 2018</w:t>
      </w:r>
      <w:r w:rsidRPr="0025569F">
        <w:rPr>
          <w:rFonts w:cs="Times New Roman"/>
          <w:sz w:val="26"/>
          <w:szCs w:val="26"/>
        </w:rPr>
        <w:t>.</w:t>
      </w:r>
    </w:p>
    <w:p w14:paraId="57B3056A" w14:textId="497A84FF" w:rsidR="00A5763E" w:rsidRPr="0025569F" w:rsidRDefault="00A5763E" w:rsidP="00F22EDC">
      <w:pPr>
        <w:spacing w:after="4" w:line="360" w:lineRule="auto"/>
        <w:ind w:right="391" w:firstLine="708"/>
        <w:jc w:val="both"/>
        <w:rPr>
          <w:sz w:val="26"/>
          <w:szCs w:val="26"/>
        </w:rPr>
      </w:pPr>
      <w:r w:rsidRPr="0025569F">
        <w:rPr>
          <w:rFonts w:cs="Times New Roman"/>
          <w:sz w:val="26"/>
          <w:szCs w:val="26"/>
        </w:rPr>
        <w:t xml:space="preserve">Данный язык программирования и среда разработки были выбраны в связи с тем, что в данной среде разработки присутствует конструктор графического интерфейса Windows Form работающий с языком программирования C#, который был выбран в связи с довольно лёгкой реализации подключения базы данных.  </w:t>
      </w:r>
    </w:p>
    <w:p w14:paraId="09E3966B" w14:textId="77777777" w:rsidR="00A5763E" w:rsidRDefault="00A5763E" w:rsidP="00F22EDC">
      <w:pPr>
        <w:spacing w:line="360" w:lineRule="auto"/>
        <w:ind w:right="391" w:firstLine="708"/>
        <w:jc w:val="both"/>
        <w:rPr>
          <w:rFonts w:cs="Times New Roman"/>
        </w:rPr>
      </w:pPr>
      <w:r w:rsidRPr="0025569F">
        <w:rPr>
          <w:rFonts w:cs="Times New Roman"/>
          <w:sz w:val="26"/>
          <w:szCs w:val="26"/>
          <w:lang w:val="en-US"/>
        </w:rPr>
        <w:t>Microsoft</w:t>
      </w:r>
      <w:r w:rsidRPr="0025569F">
        <w:rPr>
          <w:rFonts w:cs="Times New Roman"/>
          <w:sz w:val="26"/>
          <w:szCs w:val="26"/>
        </w:rPr>
        <w:t xml:space="preserve"> </w:t>
      </w:r>
      <w:r w:rsidRPr="0025569F">
        <w:rPr>
          <w:rFonts w:cs="Times New Roman"/>
          <w:sz w:val="26"/>
          <w:szCs w:val="26"/>
          <w:lang w:val="en-US"/>
        </w:rPr>
        <w:t>MS</w:t>
      </w:r>
      <w:r w:rsidRPr="0025569F">
        <w:rPr>
          <w:rFonts w:cs="Times New Roman"/>
          <w:sz w:val="26"/>
          <w:szCs w:val="26"/>
        </w:rPr>
        <w:t xml:space="preserve"> SQL в качестве программы визуального проектирования базы данных был выбран в связи с её интуитивным интерфейсом, удобной работе с базой данных и реализации запросов на языке SQL.</w:t>
      </w:r>
      <w:r>
        <w:rPr>
          <w:rFonts w:cs="Times New Roman"/>
        </w:rPr>
        <w:t xml:space="preserve">  </w:t>
      </w:r>
    </w:p>
    <w:bookmarkEnd w:id="25"/>
    <w:p w14:paraId="33DE6A0C" w14:textId="594DEC2F" w:rsidR="00AF211A" w:rsidRDefault="000A56F4" w:rsidP="005050FB">
      <w:pPr>
        <w:spacing w:line="360" w:lineRule="auto"/>
        <w:ind w:right="391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r w:rsidR="006F7FCE">
        <w:rPr>
          <w:rFonts w:cs="Times New Roman"/>
          <w:sz w:val="26"/>
          <w:szCs w:val="26"/>
        </w:rPr>
        <w:t xml:space="preserve">При разработке </w:t>
      </w:r>
      <w:r w:rsidR="005050FB">
        <w:rPr>
          <w:rFonts w:cs="Times New Roman"/>
          <w:sz w:val="26"/>
          <w:szCs w:val="26"/>
        </w:rPr>
        <w:t>программного средства</w:t>
      </w:r>
      <w:r w:rsidR="00574A33">
        <w:rPr>
          <w:rFonts w:cs="Times New Roman"/>
          <w:sz w:val="26"/>
          <w:szCs w:val="26"/>
        </w:rPr>
        <w:t>, для расширения функциональных возможностей</w:t>
      </w:r>
      <w:r w:rsidR="00830E27">
        <w:rPr>
          <w:rFonts w:cs="Times New Roman"/>
          <w:sz w:val="26"/>
          <w:szCs w:val="26"/>
        </w:rPr>
        <w:t xml:space="preserve"> в </w:t>
      </w:r>
      <w:r w:rsidR="00830E27" w:rsidRPr="0025569F">
        <w:rPr>
          <w:rFonts w:cs="Times New Roman"/>
          <w:sz w:val="26"/>
          <w:szCs w:val="26"/>
        </w:rPr>
        <w:t>Visual Studio 201</w:t>
      </w:r>
      <w:r w:rsidR="00830E27">
        <w:rPr>
          <w:rFonts w:cs="Times New Roman"/>
          <w:sz w:val="26"/>
          <w:szCs w:val="26"/>
        </w:rPr>
        <w:t>9</w:t>
      </w:r>
      <w:r w:rsidR="00574A33">
        <w:rPr>
          <w:rFonts w:cs="Times New Roman"/>
          <w:sz w:val="26"/>
          <w:szCs w:val="26"/>
        </w:rPr>
        <w:t>, были использованы следующие библиотеки:</w:t>
      </w:r>
    </w:p>
    <w:p w14:paraId="21837D8D" w14:textId="48599559" w:rsidR="00574A33" w:rsidRPr="00574A33" w:rsidRDefault="00574A33" w:rsidP="00F22EDC">
      <w:pPr>
        <w:pStyle w:val="a3"/>
        <w:numPr>
          <w:ilvl w:val="0"/>
          <w:numId w:val="23"/>
        </w:numPr>
        <w:spacing w:line="360" w:lineRule="auto"/>
        <w:ind w:right="391"/>
        <w:jc w:val="both"/>
        <w:rPr>
          <w:rFonts w:eastAsiaTheme="minorHAnsi"/>
          <w:color w:val="000000"/>
          <w:kern w:val="0"/>
          <w:sz w:val="26"/>
          <w:szCs w:val="26"/>
          <w:lang w:eastAsia="en-US" w:bidi="ar-SA"/>
        </w:rPr>
      </w:pPr>
      <w:r w:rsidRPr="00574A33">
        <w:rPr>
          <w:rFonts w:eastAsiaTheme="minorHAnsi"/>
          <w:color w:val="000000"/>
          <w:kern w:val="0"/>
          <w:sz w:val="26"/>
          <w:szCs w:val="26"/>
          <w:lang w:val="en-US" w:eastAsia="en-US" w:bidi="ar-SA"/>
        </w:rPr>
        <w:t>System</w:t>
      </w:r>
      <w:r w:rsidRPr="00574A33">
        <w:rPr>
          <w:rFonts w:eastAsiaTheme="minorHAnsi"/>
          <w:color w:val="000000"/>
          <w:kern w:val="0"/>
          <w:sz w:val="26"/>
          <w:szCs w:val="26"/>
          <w:lang w:eastAsia="en-US" w:bidi="ar-SA"/>
        </w:rPr>
        <w:t>.</w:t>
      </w:r>
      <w:r w:rsidRPr="00574A33">
        <w:rPr>
          <w:rFonts w:eastAsiaTheme="minorHAnsi"/>
          <w:color w:val="000000"/>
          <w:kern w:val="0"/>
          <w:sz w:val="26"/>
          <w:szCs w:val="26"/>
          <w:lang w:val="en-US" w:eastAsia="en-US" w:bidi="ar-SA"/>
        </w:rPr>
        <w:t>Windows</w:t>
      </w:r>
      <w:r w:rsidRPr="00574A33">
        <w:rPr>
          <w:rFonts w:eastAsiaTheme="minorHAnsi"/>
          <w:color w:val="000000"/>
          <w:kern w:val="0"/>
          <w:sz w:val="26"/>
          <w:szCs w:val="26"/>
          <w:lang w:eastAsia="en-US" w:bidi="ar-SA"/>
        </w:rPr>
        <w:t>.</w:t>
      </w:r>
      <w:r w:rsidRPr="00574A33">
        <w:rPr>
          <w:rFonts w:eastAsiaTheme="minorHAnsi"/>
          <w:color w:val="000000"/>
          <w:kern w:val="0"/>
          <w:sz w:val="26"/>
          <w:szCs w:val="26"/>
          <w:lang w:val="en-US" w:eastAsia="en-US" w:bidi="ar-SA"/>
        </w:rPr>
        <w:t>Forms</w:t>
      </w:r>
      <w:r w:rsidRPr="00574A33">
        <w:rPr>
          <w:rFonts w:eastAsiaTheme="minorHAnsi"/>
          <w:color w:val="000000"/>
          <w:kern w:val="0"/>
          <w:sz w:val="26"/>
          <w:szCs w:val="26"/>
          <w:lang w:eastAsia="en-US" w:bidi="ar-SA"/>
        </w:rPr>
        <w:t xml:space="preserve"> - </w:t>
      </w:r>
      <w:r w:rsidRPr="00574A33">
        <w:rPr>
          <w:sz w:val="26"/>
          <w:szCs w:val="26"/>
        </w:rPr>
        <w:t>Содержит классы для создания приложений Windows, которые позволяют наиболее эффективно использовать расширенные возможности пользовательского интерфейса, доступные в операционной системе Microsoft</w:t>
      </w:r>
      <w:r>
        <w:rPr>
          <w:sz w:val="26"/>
          <w:szCs w:val="26"/>
        </w:rPr>
        <w:t xml:space="preserve"> </w:t>
      </w:r>
      <w:r w:rsidRPr="00574A33">
        <w:rPr>
          <w:sz w:val="26"/>
          <w:szCs w:val="26"/>
        </w:rPr>
        <w:t>Windows</w:t>
      </w:r>
      <w:r w:rsidRPr="00574A33">
        <w:rPr>
          <w:rFonts w:eastAsiaTheme="minorHAnsi"/>
          <w:sz w:val="26"/>
          <w:szCs w:val="26"/>
        </w:rPr>
        <w:t>;</w:t>
      </w:r>
    </w:p>
    <w:p w14:paraId="6F266C47" w14:textId="62205F5A" w:rsidR="00574A33" w:rsidRPr="00574A33" w:rsidRDefault="00574A33" w:rsidP="00F22EDC">
      <w:pPr>
        <w:pStyle w:val="a3"/>
        <w:numPr>
          <w:ilvl w:val="0"/>
          <w:numId w:val="23"/>
        </w:numPr>
        <w:spacing w:line="360" w:lineRule="auto"/>
        <w:ind w:right="391"/>
        <w:jc w:val="both"/>
        <w:rPr>
          <w:sz w:val="26"/>
          <w:szCs w:val="26"/>
        </w:rPr>
      </w:pPr>
      <w:r w:rsidRPr="00574A33">
        <w:rPr>
          <w:rFonts w:eastAsiaTheme="minorHAnsi" w:cs="Times New Roman"/>
          <w:color w:val="000000"/>
          <w:kern w:val="0"/>
          <w:sz w:val="26"/>
          <w:szCs w:val="26"/>
          <w:lang w:val="en-US" w:eastAsia="en-US" w:bidi="ar-SA"/>
        </w:rPr>
        <w:t>System</w:t>
      </w:r>
      <w:r w:rsidRPr="00574A33">
        <w:rPr>
          <w:rFonts w:eastAsiaTheme="minorHAnsi" w:cs="Times New Roman"/>
          <w:color w:val="000000"/>
          <w:kern w:val="0"/>
          <w:sz w:val="26"/>
          <w:szCs w:val="26"/>
          <w:lang w:eastAsia="en-US" w:bidi="ar-SA"/>
        </w:rPr>
        <w:t>.</w:t>
      </w:r>
      <w:r w:rsidRPr="00574A33">
        <w:rPr>
          <w:rFonts w:eastAsiaTheme="minorHAnsi" w:cs="Times New Roman"/>
          <w:color w:val="000000"/>
          <w:kern w:val="0"/>
          <w:sz w:val="26"/>
          <w:szCs w:val="26"/>
          <w:lang w:val="en-US" w:eastAsia="en-US" w:bidi="ar-SA"/>
        </w:rPr>
        <w:t>Data</w:t>
      </w:r>
      <w:r w:rsidRPr="00574A33">
        <w:rPr>
          <w:rFonts w:eastAsiaTheme="minorHAnsi" w:cs="Times New Roman"/>
          <w:color w:val="000000"/>
          <w:kern w:val="0"/>
          <w:sz w:val="26"/>
          <w:szCs w:val="26"/>
          <w:lang w:eastAsia="en-US" w:bidi="ar-SA"/>
        </w:rPr>
        <w:t>.</w:t>
      </w:r>
      <w:r w:rsidRPr="00574A33">
        <w:rPr>
          <w:rFonts w:eastAsiaTheme="minorHAnsi" w:cs="Times New Roman"/>
          <w:color w:val="000000"/>
          <w:kern w:val="0"/>
          <w:sz w:val="26"/>
          <w:szCs w:val="26"/>
          <w:lang w:val="en-US" w:eastAsia="en-US" w:bidi="ar-SA"/>
        </w:rPr>
        <w:t>SqlClient</w:t>
      </w:r>
      <w:r w:rsidRPr="00574A33">
        <w:rPr>
          <w:rFonts w:eastAsiaTheme="minorHAnsi" w:cs="Times New Roman"/>
          <w:color w:val="000000"/>
          <w:kern w:val="0"/>
          <w:sz w:val="26"/>
          <w:szCs w:val="26"/>
          <w:lang w:eastAsia="en-US" w:bidi="ar-SA"/>
        </w:rPr>
        <w:t>.</w:t>
      </w:r>
      <w:r>
        <w:rPr>
          <w:rFonts w:eastAsiaTheme="minorHAnsi" w:cs="Times New Roman"/>
          <w:color w:val="000000"/>
          <w:kern w:val="0"/>
          <w:sz w:val="26"/>
          <w:szCs w:val="26"/>
          <w:lang w:eastAsia="en-US" w:bidi="ar-SA"/>
        </w:rPr>
        <w:t xml:space="preserve"> - </w:t>
      </w:r>
      <w:r w:rsidRPr="00574A33">
        <w:rPr>
          <w:rFonts w:eastAsiaTheme="minorHAnsi" w:cs="Times New Roman"/>
          <w:color w:val="000000"/>
          <w:kern w:val="0"/>
          <w:sz w:val="26"/>
          <w:szCs w:val="26"/>
          <w:lang w:eastAsia="en-US" w:bidi="ar-SA"/>
        </w:rPr>
        <w:t xml:space="preserve"> </w:t>
      </w:r>
      <w:r w:rsidRPr="00574A33">
        <w:rPr>
          <w:sz w:val="26"/>
          <w:szCs w:val="26"/>
        </w:rPr>
        <w:t>Пространство имен</w:t>
      </w:r>
      <w:r>
        <w:rPr>
          <w:sz w:val="26"/>
          <w:szCs w:val="26"/>
        </w:rPr>
        <w:t xml:space="preserve">, которое </w:t>
      </w:r>
      <w:r w:rsidRPr="00574A33">
        <w:rPr>
          <w:sz w:val="26"/>
          <w:szCs w:val="26"/>
        </w:rPr>
        <w:t>является поставщиком данных платформы .NET для SQL Server.</w:t>
      </w:r>
    </w:p>
    <w:p w14:paraId="1D7B5A65" w14:textId="1B4C7246" w:rsidR="00AF211A" w:rsidRPr="00574A33" w:rsidRDefault="00574A33" w:rsidP="00F22EDC">
      <w:pPr>
        <w:pStyle w:val="2"/>
        <w:spacing w:before="240" w:after="240" w:line="360" w:lineRule="auto"/>
        <w:ind w:right="391" w:firstLine="708"/>
        <w:jc w:val="both"/>
        <w:rPr>
          <w:rFonts w:ascii="Times New Roman" w:hAnsi="Times New Roman" w:cs="Times New Roman"/>
          <w:color w:val="auto"/>
          <w:szCs w:val="26"/>
        </w:rPr>
      </w:pPr>
      <w:bookmarkStart w:id="27" w:name="_Toc97558828"/>
      <w:bookmarkEnd w:id="26"/>
      <w:r w:rsidRPr="00574A33">
        <w:rPr>
          <w:rFonts w:ascii="Times New Roman" w:hAnsi="Times New Roman" w:cs="Times New Roman"/>
          <w:color w:val="auto"/>
          <w:szCs w:val="26"/>
        </w:rPr>
        <w:t>3.2. Описание основных программных модулей</w:t>
      </w:r>
      <w:bookmarkEnd w:id="27"/>
    </w:p>
    <w:p w14:paraId="100C29B6" w14:textId="22C5F50A" w:rsidR="00D46A98" w:rsidRPr="003E6933" w:rsidRDefault="00D46A98" w:rsidP="00F22EDC">
      <w:pPr>
        <w:spacing w:line="360" w:lineRule="auto"/>
        <w:ind w:right="391" w:firstLine="708"/>
        <w:jc w:val="both"/>
        <w:rPr>
          <w:sz w:val="26"/>
          <w:szCs w:val="26"/>
        </w:rPr>
      </w:pPr>
      <w:r w:rsidRPr="003E6933">
        <w:rPr>
          <w:sz w:val="26"/>
          <w:szCs w:val="26"/>
        </w:rPr>
        <w:t>Функциональная схема разрабатываемого программного средства указана на</w:t>
      </w:r>
      <w:r w:rsidR="003E6933" w:rsidRPr="003E6933">
        <w:rPr>
          <w:sz w:val="26"/>
          <w:szCs w:val="26"/>
        </w:rPr>
        <w:t xml:space="preserve"> </w:t>
      </w:r>
      <w:r w:rsidRPr="003E6933">
        <w:rPr>
          <w:sz w:val="26"/>
          <w:szCs w:val="26"/>
        </w:rPr>
        <w:t>рисунке 7.</w:t>
      </w:r>
    </w:p>
    <w:p w14:paraId="75959064" w14:textId="220E29B7" w:rsidR="00AF211A" w:rsidRPr="00D46A98" w:rsidRDefault="00D46A98" w:rsidP="00577FBA">
      <w:pPr>
        <w:pStyle w:val="a3"/>
        <w:spacing w:before="240" w:after="240" w:line="360" w:lineRule="auto"/>
        <w:ind w:left="811" w:right="391"/>
        <w:jc w:val="both"/>
        <w:rPr>
          <w:sz w:val="26"/>
          <w:szCs w:val="26"/>
        </w:rPr>
      </w:pPr>
      <w:r>
        <w:rPr>
          <w:sz w:val="26"/>
          <w:szCs w:val="26"/>
        </w:rPr>
        <w:t>Таблица</w:t>
      </w:r>
      <w:r w:rsidR="003E6933">
        <w:rPr>
          <w:sz w:val="26"/>
          <w:szCs w:val="26"/>
        </w:rPr>
        <w:t xml:space="preserve"> 4</w:t>
      </w:r>
      <w:r w:rsidR="00952C6C">
        <w:rPr>
          <w:sz w:val="26"/>
          <w:szCs w:val="26"/>
        </w:rPr>
        <w:t xml:space="preserve"> -</w:t>
      </w:r>
      <w:r w:rsidR="003E6933">
        <w:rPr>
          <w:sz w:val="26"/>
          <w:szCs w:val="26"/>
        </w:rPr>
        <w:t xml:space="preserve"> Описание структуры экранов</w:t>
      </w:r>
      <w:r w:rsidRPr="00D46A98">
        <w:rPr>
          <w:sz w:val="26"/>
          <w:szCs w:val="26"/>
        </w:rPr>
        <w:t xml:space="preserve"> </w:t>
      </w:r>
    </w:p>
    <w:tbl>
      <w:tblPr>
        <w:tblStyle w:val="a5"/>
        <w:tblW w:w="0" w:type="auto"/>
        <w:tblInd w:w="810" w:type="dxa"/>
        <w:tblLook w:val="04A0" w:firstRow="1" w:lastRow="0" w:firstColumn="1" w:lastColumn="0" w:noHBand="0" w:noVBand="1"/>
      </w:tblPr>
      <w:tblGrid>
        <w:gridCol w:w="3438"/>
        <w:gridCol w:w="3260"/>
        <w:gridCol w:w="2268"/>
      </w:tblGrid>
      <w:tr w:rsidR="003E6933" w14:paraId="29CB2724" w14:textId="77777777" w:rsidTr="00C95443">
        <w:tc>
          <w:tcPr>
            <w:tcW w:w="3438" w:type="dxa"/>
          </w:tcPr>
          <w:p w14:paraId="2A56BDC9" w14:textId="0E9A554D" w:rsidR="003E6933" w:rsidRDefault="003E6933" w:rsidP="00577FBA">
            <w:pPr>
              <w:pStyle w:val="a3"/>
              <w:ind w:left="0" w:right="391"/>
              <w:jc w:val="center"/>
            </w:pPr>
            <w:bookmarkStart w:id="28" w:name="_Hlk98169620"/>
            <w:r>
              <w:t>Название</w:t>
            </w:r>
          </w:p>
        </w:tc>
        <w:tc>
          <w:tcPr>
            <w:tcW w:w="3260" w:type="dxa"/>
          </w:tcPr>
          <w:p w14:paraId="5CBB84B6" w14:textId="2F2053FC" w:rsidR="003E6933" w:rsidRDefault="003E6933" w:rsidP="00577FBA">
            <w:pPr>
              <w:pStyle w:val="a3"/>
              <w:ind w:left="0" w:right="391"/>
              <w:jc w:val="center"/>
            </w:pPr>
            <w:r>
              <w:t>Описание</w:t>
            </w:r>
          </w:p>
        </w:tc>
        <w:tc>
          <w:tcPr>
            <w:tcW w:w="2268" w:type="dxa"/>
          </w:tcPr>
          <w:p w14:paraId="20DF18E7" w14:textId="4AFBEDFA" w:rsidR="003E6933" w:rsidRDefault="003E6933" w:rsidP="00577FBA">
            <w:pPr>
              <w:pStyle w:val="a3"/>
              <w:ind w:left="0" w:right="391"/>
              <w:jc w:val="center"/>
            </w:pPr>
            <w:r>
              <w:t>Экран верхнего уровня</w:t>
            </w:r>
          </w:p>
        </w:tc>
      </w:tr>
      <w:tr w:rsidR="003E6933" w14:paraId="0E725A64" w14:textId="77777777" w:rsidTr="00C95443">
        <w:trPr>
          <w:trHeight w:val="1049"/>
        </w:trPr>
        <w:tc>
          <w:tcPr>
            <w:tcW w:w="3438" w:type="dxa"/>
            <w:tcBorders>
              <w:bottom w:val="nil"/>
            </w:tcBorders>
          </w:tcPr>
          <w:p w14:paraId="71A96605" w14:textId="1B9D1828" w:rsidR="003E6933" w:rsidRPr="003E6933" w:rsidRDefault="003E6933" w:rsidP="00577FBA">
            <w:pPr>
              <w:pStyle w:val="a3"/>
              <w:ind w:left="0" w:right="391"/>
              <w:rPr>
                <w:lang w:val="en-US"/>
              </w:rPr>
            </w:pPr>
            <w:r>
              <w:rPr>
                <w:lang w:val="en-US"/>
              </w:rPr>
              <w:t>Autorizations</w:t>
            </w:r>
          </w:p>
        </w:tc>
        <w:tc>
          <w:tcPr>
            <w:tcW w:w="3260" w:type="dxa"/>
            <w:tcBorders>
              <w:bottom w:val="nil"/>
            </w:tcBorders>
          </w:tcPr>
          <w:p w14:paraId="0ABBB4C5" w14:textId="722FE5DC" w:rsidR="003E6933" w:rsidRDefault="00795576" w:rsidP="00577FBA">
            <w:pPr>
              <w:pStyle w:val="a3"/>
              <w:ind w:left="0" w:right="391"/>
            </w:pPr>
            <w:r>
              <w:t>Форма</w:t>
            </w:r>
            <w:r w:rsidR="003E6933">
              <w:t xml:space="preserve"> авторизации - окно входа в приложение</w:t>
            </w:r>
          </w:p>
        </w:tc>
        <w:tc>
          <w:tcPr>
            <w:tcW w:w="2268" w:type="dxa"/>
            <w:tcBorders>
              <w:bottom w:val="nil"/>
            </w:tcBorders>
          </w:tcPr>
          <w:p w14:paraId="5E12B338" w14:textId="0062D4AF" w:rsidR="003E6933" w:rsidRDefault="00795576" w:rsidP="00577FBA">
            <w:pPr>
              <w:pStyle w:val="a3"/>
              <w:ind w:left="0" w:right="391"/>
              <w:jc w:val="center"/>
            </w:pPr>
            <w:r>
              <w:t>-</w:t>
            </w:r>
          </w:p>
        </w:tc>
      </w:tr>
      <w:tr w:rsidR="00C95443" w14:paraId="1EE88B55" w14:textId="77777777" w:rsidTr="00C95443">
        <w:tc>
          <w:tcPr>
            <w:tcW w:w="3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35BD9" w14:textId="5D9C454D" w:rsidR="00C95443" w:rsidRPr="00C95443" w:rsidRDefault="00C95443" w:rsidP="00577FBA">
            <w:pPr>
              <w:pStyle w:val="a3"/>
              <w:ind w:left="0" w:right="391"/>
              <w:rPr>
                <w:sz w:val="26"/>
                <w:szCs w:val="26"/>
              </w:rPr>
            </w:pPr>
            <w:r w:rsidRPr="00C95443">
              <w:rPr>
                <w:sz w:val="26"/>
                <w:szCs w:val="26"/>
              </w:rPr>
              <w:lastRenderedPageBreak/>
              <w:t>Продолжение таблицы 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076C07" w14:textId="77777777" w:rsidR="00C95443" w:rsidRDefault="00C95443" w:rsidP="00577FBA">
            <w:pPr>
              <w:pStyle w:val="a3"/>
              <w:ind w:left="0" w:right="391"/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C7F400" w14:textId="77777777" w:rsidR="00C95443" w:rsidRDefault="00C95443" w:rsidP="00577FBA">
            <w:pPr>
              <w:pStyle w:val="a3"/>
              <w:ind w:left="0" w:right="391"/>
              <w:rPr>
                <w:lang w:val="en-US"/>
              </w:rPr>
            </w:pPr>
          </w:p>
        </w:tc>
      </w:tr>
      <w:tr w:rsidR="003E6933" w14:paraId="41FBB958" w14:textId="77777777" w:rsidTr="00C95443">
        <w:tc>
          <w:tcPr>
            <w:tcW w:w="3438" w:type="dxa"/>
            <w:tcBorders>
              <w:top w:val="single" w:sz="4" w:space="0" w:color="auto"/>
            </w:tcBorders>
          </w:tcPr>
          <w:p w14:paraId="124EA82E" w14:textId="499D46B1" w:rsidR="003E6933" w:rsidRPr="003E6933" w:rsidRDefault="003E6933" w:rsidP="00577FBA">
            <w:pPr>
              <w:pStyle w:val="a3"/>
              <w:ind w:left="0" w:right="391"/>
              <w:rPr>
                <w:lang w:val="en-US"/>
              </w:rPr>
            </w:pPr>
            <w:r>
              <w:rPr>
                <w:lang w:val="en-US"/>
              </w:rPr>
              <w:t>Glavnaya</w:t>
            </w:r>
          </w:p>
        </w:tc>
        <w:tc>
          <w:tcPr>
            <w:tcW w:w="3260" w:type="dxa"/>
            <w:tcBorders>
              <w:top w:val="single" w:sz="4" w:space="0" w:color="auto"/>
            </w:tcBorders>
          </w:tcPr>
          <w:p w14:paraId="6E96B191" w14:textId="72AA99AE" w:rsidR="003E6933" w:rsidRPr="003E6933" w:rsidRDefault="003E6933" w:rsidP="00577FBA">
            <w:pPr>
              <w:pStyle w:val="a3"/>
              <w:ind w:left="0" w:right="391"/>
            </w:pPr>
            <w:r>
              <w:t>Главн</w:t>
            </w:r>
            <w:r w:rsidR="00795576">
              <w:t>ая</w:t>
            </w:r>
            <w:r>
              <w:t xml:space="preserve"> </w:t>
            </w:r>
            <w:r w:rsidR="00795576">
              <w:t>форма</w:t>
            </w:r>
            <w:r>
              <w:t xml:space="preserve"> приложения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627051C" w14:textId="657B0E19" w:rsidR="003E6933" w:rsidRDefault="003E6933" w:rsidP="00577FBA">
            <w:pPr>
              <w:pStyle w:val="a3"/>
              <w:ind w:left="0" w:right="391"/>
            </w:pPr>
            <w:r>
              <w:rPr>
                <w:lang w:val="en-US"/>
              </w:rPr>
              <w:t>Autorizations</w:t>
            </w:r>
          </w:p>
        </w:tc>
      </w:tr>
      <w:tr w:rsidR="003E6933" w14:paraId="5EA2C891" w14:textId="77777777" w:rsidTr="00C95443">
        <w:tc>
          <w:tcPr>
            <w:tcW w:w="3438" w:type="dxa"/>
          </w:tcPr>
          <w:p w14:paraId="54026925" w14:textId="2C58B722" w:rsidR="003E6933" w:rsidRPr="003E6933" w:rsidRDefault="003E6933" w:rsidP="00577FBA">
            <w:pPr>
              <w:pStyle w:val="a3"/>
              <w:ind w:left="0" w:right="391"/>
              <w:rPr>
                <w:lang w:val="en-US"/>
              </w:rPr>
            </w:pPr>
            <w:r>
              <w:rPr>
                <w:lang w:val="en-US"/>
              </w:rPr>
              <w:t>info_dob</w:t>
            </w:r>
          </w:p>
        </w:tc>
        <w:tc>
          <w:tcPr>
            <w:tcW w:w="3260" w:type="dxa"/>
          </w:tcPr>
          <w:p w14:paraId="7B88A0D5" w14:textId="48543591" w:rsidR="003E6933" w:rsidRPr="00795576" w:rsidRDefault="00795576" w:rsidP="00577FBA">
            <w:pPr>
              <w:pStyle w:val="a3"/>
              <w:ind w:left="0" w:right="391"/>
            </w:pPr>
            <w:r>
              <w:t>Форма для добавления информации</w:t>
            </w:r>
          </w:p>
        </w:tc>
        <w:tc>
          <w:tcPr>
            <w:tcW w:w="2268" w:type="dxa"/>
          </w:tcPr>
          <w:p w14:paraId="438EF6E7" w14:textId="6207FD4B" w:rsidR="003E6933" w:rsidRDefault="00795576" w:rsidP="00577FBA">
            <w:pPr>
              <w:pStyle w:val="a3"/>
              <w:ind w:left="0" w:right="391"/>
            </w:pPr>
            <w:r>
              <w:rPr>
                <w:lang w:val="en-US"/>
              </w:rPr>
              <w:t>Glavnaya</w:t>
            </w:r>
          </w:p>
        </w:tc>
      </w:tr>
      <w:tr w:rsidR="003E6933" w14:paraId="21F1CF24" w14:textId="77777777" w:rsidTr="00C95443">
        <w:tc>
          <w:tcPr>
            <w:tcW w:w="3438" w:type="dxa"/>
          </w:tcPr>
          <w:p w14:paraId="25F55BE9" w14:textId="3EC68F0C" w:rsidR="003E6933" w:rsidRPr="003E6933" w:rsidRDefault="00795576" w:rsidP="00577FBA">
            <w:pPr>
              <w:pStyle w:val="a3"/>
              <w:ind w:left="0" w:right="391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3E6933">
              <w:rPr>
                <w:lang w:val="en-US"/>
              </w:rPr>
              <w:t>nfo_del</w:t>
            </w:r>
          </w:p>
        </w:tc>
        <w:tc>
          <w:tcPr>
            <w:tcW w:w="3260" w:type="dxa"/>
          </w:tcPr>
          <w:p w14:paraId="50D3CF70" w14:textId="13F4D5FA" w:rsidR="003E6933" w:rsidRDefault="00795576" w:rsidP="00577FBA">
            <w:pPr>
              <w:pStyle w:val="a3"/>
              <w:ind w:left="0" w:right="391"/>
            </w:pPr>
            <w:r>
              <w:t>Форма для удаления информации</w:t>
            </w:r>
          </w:p>
        </w:tc>
        <w:tc>
          <w:tcPr>
            <w:tcW w:w="2268" w:type="dxa"/>
          </w:tcPr>
          <w:p w14:paraId="68C9D4B3" w14:textId="678D08ED" w:rsidR="003E6933" w:rsidRDefault="00795576" w:rsidP="00577FBA">
            <w:pPr>
              <w:pStyle w:val="a3"/>
              <w:ind w:left="0" w:right="391"/>
            </w:pPr>
            <w:r>
              <w:rPr>
                <w:lang w:val="en-US"/>
              </w:rPr>
              <w:t>Glavnaya</w:t>
            </w:r>
          </w:p>
        </w:tc>
      </w:tr>
      <w:tr w:rsidR="003E6933" w14:paraId="6562E703" w14:textId="77777777" w:rsidTr="00C95443">
        <w:tc>
          <w:tcPr>
            <w:tcW w:w="3438" w:type="dxa"/>
          </w:tcPr>
          <w:p w14:paraId="54A45212" w14:textId="2FEE3AE8" w:rsidR="003E6933" w:rsidRPr="003E6933" w:rsidRDefault="00795576" w:rsidP="00577FBA">
            <w:pPr>
              <w:pStyle w:val="a3"/>
              <w:ind w:left="0" w:right="391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3E6933">
              <w:rPr>
                <w:lang w:val="en-US"/>
              </w:rPr>
              <w:t>nfo_viv</w:t>
            </w:r>
          </w:p>
        </w:tc>
        <w:tc>
          <w:tcPr>
            <w:tcW w:w="3260" w:type="dxa"/>
          </w:tcPr>
          <w:p w14:paraId="3EED6D02" w14:textId="0AEB4FD8" w:rsidR="003E6933" w:rsidRDefault="00795576" w:rsidP="00577FBA">
            <w:pPr>
              <w:pStyle w:val="a3"/>
              <w:ind w:left="0" w:right="391"/>
            </w:pPr>
            <w:r>
              <w:t>Форма для изменения информации</w:t>
            </w:r>
          </w:p>
        </w:tc>
        <w:tc>
          <w:tcPr>
            <w:tcW w:w="2268" w:type="dxa"/>
          </w:tcPr>
          <w:p w14:paraId="357BB1DB" w14:textId="289C4E68" w:rsidR="003E6933" w:rsidRDefault="00795576" w:rsidP="00577FBA">
            <w:pPr>
              <w:pStyle w:val="a3"/>
              <w:ind w:left="0" w:right="391"/>
            </w:pPr>
            <w:r>
              <w:rPr>
                <w:lang w:val="en-US"/>
              </w:rPr>
              <w:t>Glavnaya</w:t>
            </w:r>
          </w:p>
        </w:tc>
      </w:tr>
      <w:tr w:rsidR="00042D75" w14:paraId="4E704E33" w14:textId="77777777" w:rsidTr="00C95443">
        <w:tc>
          <w:tcPr>
            <w:tcW w:w="3438" w:type="dxa"/>
          </w:tcPr>
          <w:p w14:paraId="5CA466DB" w14:textId="4788467B" w:rsidR="00042D75" w:rsidRPr="00042D75" w:rsidRDefault="00042D75" w:rsidP="00577FBA">
            <w:pPr>
              <w:pStyle w:val="a3"/>
              <w:ind w:left="0" w:right="391"/>
              <w:rPr>
                <w:lang w:val="en-US"/>
              </w:rPr>
            </w:pPr>
            <w:r>
              <w:rPr>
                <w:lang w:val="en-US"/>
              </w:rPr>
              <w:t>dob_post</w:t>
            </w:r>
          </w:p>
        </w:tc>
        <w:tc>
          <w:tcPr>
            <w:tcW w:w="3260" w:type="dxa"/>
          </w:tcPr>
          <w:p w14:paraId="2A0AD20D" w14:textId="32D719C6" w:rsidR="00042D75" w:rsidRDefault="00042D75" w:rsidP="00577FBA">
            <w:pPr>
              <w:pStyle w:val="a3"/>
              <w:ind w:left="0" w:right="391"/>
            </w:pPr>
            <w:r>
              <w:t>Форма для добавления новых должностей и зарплат</w:t>
            </w:r>
          </w:p>
        </w:tc>
        <w:tc>
          <w:tcPr>
            <w:tcW w:w="2268" w:type="dxa"/>
          </w:tcPr>
          <w:p w14:paraId="7C2910A4" w14:textId="282E0F30" w:rsidR="00042D75" w:rsidRPr="00042D75" w:rsidRDefault="00042D75" w:rsidP="00577FBA">
            <w:pPr>
              <w:pStyle w:val="a3"/>
              <w:ind w:left="0" w:right="391"/>
            </w:pPr>
            <w:r>
              <w:rPr>
                <w:lang w:val="en-US"/>
              </w:rPr>
              <w:t>info_dob</w:t>
            </w:r>
          </w:p>
        </w:tc>
      </w:tr>
      <w:bookmarkEnd w:id="28"/>
    </w:tbl>
    <w:p w14:paraId="4766A6B1" w14:textId="4815A36D" w:rsidR="00AF211A" w:rsidRPr="00574A33" w:rsidRDefault="00AF211A" w:rsidP="00F22EDC">
      <w:pPr>
        <w:pStyle w:val="a3"/>
        <w:spacing w:line="360" w:lineRule="auto"/>
        <w:ind w:left="810" w:right="391"/>
      </w:pPr>
    </w:p>
    <w:p w14:paraId="012B5F3F" w14:textId="74C6AF83" w:rsidR="00AF211A" w:rsidRDefault="00AF211A" w:rsidP="00F22EDC">
      <w:pPr>
        <w:pStyle w:val="a3"/>
        <w:ind w:left="810" w:right="391"/>
      </w:pPr>
    </w:p>
    <w:p w14:paraId="05483C97" w14:textId="3F49140B" w:rsidR="00C17241" w:rsidRDefault="00C17241" w:rsidP="00F22EDC">
      <w:pPr>
        <w:pStyle w:val="a3"/>
        <w:ind w:left="810" w:right="391"/>
      </w:pPr>
    </w:p>
    <w:p w14:paraId="7192C3C2" w14:textId="266CDA8C" w:rsidR="00C17241" w:rsidRDefault="00C17241" w:rsidP="00F22EDC">
      <w:pPr>
        <w:widowControl/>
        <w:suppressAutoHyphens w:val="0"/>
        <w:spacing w:after="160" w:line="259" w:lineRule="auto"/>
        <w:ind w:right="391"/>
        <w:rPr>
          <w:rFonts w:cs="Mangal"/>
          <w:szCs w:val="21"/>
        </w:rPr>
      </w:pPr>
      <w:r>
        <w:br w:type="page"/>
      </w:r>
    </w:p>
    <w:p w14:paraId="6C6D1C3C" w14:textId="4C425D5A" w:rsidR="00C17241" w:rsidRPr="00C17241" w:rsidRDefault="00C17241" w:rsidP="00F22EDC">
      <w:pPr>
        <w:pStyle w:val="10"/>
        <w:spacing w:after="240"/>
        <w:ind w:right="391" w:firstLine="709"/>
        <w:rPr>
          <w:rFonts w:ascii="Times New Roman" w:hAnsi="Times New Roman" w:cs="Times New Roman"/>
          <w:color w:val="auto"/>
          <w:sz w:val="26"/>
          <w:szCs w:val="26"/>
        </w:rPr>
      </w:pPr>
      <w:bookmarkStart w:id="29" w:name="_Toc97558829"/>
      <w:r w:rsidRPr="00C17241">
        <w:rPr>
          <w:rFonts w:ascii="Times New Roman" w:hAnsi="Times New Roman" w:cs="Times New Roman"/>
          <w:color w:val="auto"/>
          <w:sz w:val="26"/>
          <w:szCs w:val="26"/>
        </w:rPr>
        <w:lastRenderedPageBreak/>
        <w:t xml:space="preserve">4.  </w:t>
      </w:r>
      <w:r w:rsidR="00C62074" w:rsidRPr="00C17241">
        <w:rPr>
          <w:rFonts w:ascii="Times New Roman" w:hAnsi="Times New Roman" w:cs="Times New Roman"/>
          <w:color w:val="auto"/>
          <w:sz w:val="26"/>
          <w:szCs w:val="26"/>
        </w:rPr>
        <w:t>ТЕСТИРОВАНИЕ ПРОГРАММНОГО ПРОДУКТА</w:t>
      </w:r>
      <w:bookmarkEnd w:id="29"/>
    </w:p>
    <w:p w14:paraId="323C2EA6" w14:textId="6121A8F3" w:rsidR="00C17241" w:rsidRPr="00692A03" w:rsidRDefault="00C17241" w:rsidP="00F22EDC">
      <w:pPr>
        <w:spacing w:after="4" w:line="360" w:lineRule="auto"/>
        <w:ind w:right="391" w:firstLine="708"/>
        <w:jc w:val="both"/>
        <w:rPr>
          <w:sz w:val="26"/>
          <w:szCs w:val="26"/>
        </w:rPr>
      </w:pPr>
      <w:r w:rsidRPr="00692A03">
        <w:rPr>
          <w:rFonts w:cs="Times New Roman"/>
          <w:sz w:val="26"/>
          <w:szCs w:val="26"/>
        </w:rPr>
        <w:t xml:space="preserve">При тестировании программного продукта на надёжность и правильность была сделана таблица с критериями и оценкой, которая показана в таблице </w:t>
      </w:r>
      <w:r w:rsidR="00FD7531" w:rsidRPr="00CA4246">
        <w:rPr>
          <w:rFonts w:cs="Times New Roman"/>
          <w:sz w:val="26"/>
          <w:szCs w:val="26"/>
        </w:rPr>
        <w:t>5</w:t>
      </w:r>
      <w:r w:rsidRPr="00692A03">
        <w:rPr>
          <w:rFonts w:cs="Times New Roman"/>
          <w:sz w:val="26"/>
          <w:szCs w:val="26"/>
        </w:rPr>
        <w:t xml:space="preserve">. </w:t>
      </w:r>
    </w:p>
    <w:p w14:paraId="49D65FF6" w14:textId="1139BEE8" w:rsidR="00C17241" w:rsidRPr="00692A03" w:rsidRDefault="00C17241" w:rsidP="00F22EDC">
      <w:pPr>
        <w:spacing w:after="4" w:line="360" w:lineRule="auto"/>
        <w:ind w:left="10" w:right="391" w:firstLine="698"/>
        <w:jc w:val="both"/>
        <w:rPr>
          <w:sz w:val="26"/>
          <w:szCs w:val="26"/>
        </w:rPr>
      </w:pPr>
      <w:r w:rsidRPr="00692A03">
        <w:rPr>
          <w:rFonts w:cs="Times New Roman"/>
          <w:sz w:val="26"/>
          <w:szCs w:val="26"/>
        </w:rPr>
        <w:t xml:space="preserve">Таблица </w:t>
      </w:r>
      <w:r w:rsidRPr="00373043">
        <w:rPr>
          <w:rFonts w:cs="Times New Roman"/>
          <w:sz w:val="26"/>
          <w:szCs w:val="26"/>
        </w:rPr>
        <w:t>5</w:t>
      </w:r>
      <w:r w:rsidRPr="00692A03">
        <w:rPr>
          <w:rFonts w:cs="Times New Roman"/>
          <w:sz w:val="26"/>
          <w:szCs w:val="26"/>
        </w:rPr>
        <w:t xml:space="preserve"> – Тестирование программного продукта</w:t>
      </w:r>
      <w:r w:rsidR="00373043" w:rsidRPr="00373043">
        <w:rPr>
          <w:rFonts w:cs="Times New Roman"/>
          <w:sz w:val="26"/>
          <w:szCs w:val="26"/>
        </w:rPr>
        <w:t xml:space="preserve"> </w:t>
      </w:r>
    </w:p>
    <w:tbl>
      <w:tblPr>
        <w:tblStyle w:val="TableGrid"/>
        <w:tblW w:w="9072" w:type="dxa"/>
        <w:tblInd w:w="704" w:type="dxa"/>
        <w:tblCellMar>
          <w:top w:w="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4116"/>
        <w:gridCol w:w="4956"/>
      </w:tblGrid>
      <w:tr w:rsidR="00C17241" w14:paraId="504CB6CE" w14:textId="77777777" w:rsidTr="00DA0166">
        <w:trPr>
          <w:trHeight w:val="240"/>
        </w:trPr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C348D" w14:textId="26F873CB" w:rsidR="00C17241" w:rsidRPr="00692A03" w:rsidRDefault="00C17241" w:rsidP="00577FBA">
            <w:pPr>
              <w:ind w:right="391"/>
              <w:jc w:val="center"/>
              <w:rPr>
                <w:sz w:val="26"/>
                <w:szCs w:val="26"/>
              </w:rPr>
            </w:pPr>
            <w:r w:rsidRPr="00692A03">
              <w:rPr>
                <w:rFonts w:cs="Times New Roman"/>
                <w:sz w:val="26"/>
                <w:szCs w:val="26"/>
              </w:rPr>
              <w:t>Критерий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8CEA6" w14:textId="4495194D" w:rsidR="00C17241" w:rsidRPr="00692A03" w:rsidRDefault="00C17241" w:rsidP="00577FBA">
            <w:pPr>
              <w:ind w:right="391"/>
              <w:jc w:val="center"/>
              <w:rPr>
                <w:sz w:val="26"/>
                <w:szCs w:val="26"/>
              </w:rPr>
            </w:pPr>
            <w:r w:rsidRPr="00692A03">
              <w:rPr>
                <w:rFonts w:cs="Times New Roman"/>
                <w:sz w:val="26"/>
                <w:szCs w:val="26"/>
              </w:rPr>
              <w:t>Наличие</w:t>
            </w:r>
          </w:p>
        </w:tc>
      </w:tr>
      <w:tr w:rsidR="00C17241" w14:paraId="56E006D7" w14:textId="77777777" w:rsidTr="00DA0166">
        <w:trPr>
          <w:trHeight w:val="470"/>
        </w:trPr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DEA75" w14:textId="77777777" w:rsidR="00C17241" w:rsidRPr="00692A03" w:rsidRDefault="00C17241" w:rsidP="00577FBA">
            <w:pPr>
              <w:ind w:right="391"/>
              <w:rPr>
                <w:sz w:val="26"/>
                <w:szCs w:val="26"/>
              </w:rPr>
            </w:pPr>
            <w:r w:rsidRPr="00692A03">
              <w:rPr>
                <w:rFonts w:cs="Times New Roman"/>
                <w:sz w:val="26"/>
                <w:szCs w:val="26"/>
              </w:rPr>
              <w:t>Правильность написания текста</w:t>
            </w:r>
            <w:r>
              <w:rPr>
                <w:rFonts w:cs="Times New Roman"/>
                <w:sz w:val="26"/>
                <w:szCs w:val="26"/>
              </w:rPr>
              <w:t>,</w:t>
            </w:r>
            <w:r w:rsidRPr="00692A03">
              <w:rPr>
                <w:rFonts w:cs="Times New Roman"/>
                <w:sz w:val="26"/>
                <w:szCs w:val="26"/>
              </w:rPr>
              <w:t xml:space="preserve"> текст должен быть выровнен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85A60" w14:textId="77777777" w:rsidR="00C17241" w:rsidRPr="00692A03" w:rsidRDefault="00C17241" w:rsidP="00577FBA">
            <w:pPr>
              <w:ind w:right="391"/>
              <w:jc w:val="center"/>
              <w:rPr>
                <w:sz w:val="26"/>
                <w:szCs w:val="26"/>
              </w:rPr>
            </w:pPr>
            <w:r w:rsidRPr="00692A03">
              <w:rPr>
                <w:rFonts w:cs="Times New Roman"/>
                <w:sz w:val="26"/>
                <w:szCs w:val="26"/>
              </w:rPr>
              <w:t>+</w:t>
            </w:r>
          </w:p>
        </w:tc>
      </w:tr>
      <w:tr w:rsidR="00C17241" w14:paraId="6424285B" w14:textId="77777777" w:rsidTr="00DA0166">
        <w:trPr>
          <w:trHeight w:val="470"/>
        </w:trPr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34A95" w14:textId="77777777" w:rsidR="00C17241" w:rsidRPr="00692A03" w:rsidRDefault="00C17241" w:rsidP="00577FBA">
            <w:pPr>
              <w:ind w:right="391"/>
              <w:rPr>
                <w:sz w:val="26"/>
                <w:szCs w:val="26"/>
              </w:rPr>
            </w:pPr>
            <w:r w:rsidRPr="00692A03">
              <w:rPr>
                <w:rFonts w:cs="Times New Roman"/>
                <w:sz w:val="26"/>
                <w:szCs w:val="26"/>
              </w:rPr>
              <w:t>Правильность перемещения фокуса в окне (</w:t>
            </w:r>
            <w:proofErr w:type="spellStart"/>
            <w:r w:rsidRPr="00692A03">
              <w:rPr>
                <w:rFonts w:cs="Times New Roman"/>
                <w:sz w:val="26"/>
                <w:szCs w:val="26"/>
              </w:rPr>
              <w:t>Tab</w:t>
            </w:r>
            <w:proofErr w:type="spellEnd"/>
            <w:r w:rsidRPr="00692A03">
              <w:rPr>
                <w:rFonts w:cs="Times New Roman"/>
                <w:sz w:val="26"/>
                <w:szCs w:val="26"/>
              </w:rPr>
              <w:t xml:space="preserve"> / </w:t>
            </w:r>
            <w:proofErr w:type="spellStart"/>
            <w:r w:rsidRPr="00692A03">
              <w:rPr>
                <w:rFonts w:cs="Times New Roman"/>
                <w:sz w:val="26"/>
                <w:szCs w:val="26"/>
              </w:rPr>
              <w:t>Tab+Shift</w:t>
            </w:r>
            <w:proofErr w:type="spellEnd"/>
            <w:r w:rsidRPr="00692A03">
              <w:rPr>
                <w:rFonts w:cs="Times New Roman"/>
                <w:sz w:val="26"/>
                <w:szCs w:val="26"/>
              </w:rPr>
              <w:t>)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12639" w14:textId="77777777" w:rsidR="00C17241" w:rsidRPr="00692A03" w:rsidRDefault="00C17241" w:rsidP="00577FBA">
            <w:pPr>
              <w:ind w:right="391"/>
              <w:jc w:val="center"/>
              <w:rPr>
                <w:sz w:val="26"/>
                <w:szCs w:val="26"/>
              </w:rPr>
            </w:pPr>
            <w:r w:rsidRPr="00692A03">
              <w:rPr>
                <w:rFonts w:cs="Times New Roman"/>
                <w:sz w:val="26"/>
                <w:szCs w:val="26"/>
              </w:rPr>
              <w:t>+</w:t>
            </w:r>
          </w:p>
        </w:tc>
      </w:tr>
      <w:tr w:rsidR="00C17241" w14:paraId="0B38FCC3" w14:textId="77777777" w:rsidTr="00DA0166">
        <w:trPr>
          <w:trHeight w:val="240"/>
        </w:trPr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D081E" w14:textId="77777777" w:rsidR="00C17241" w:rsidRPr="00692A03" w:rsidRDefault="00C17241" w:rsidP="00577FBA">
            <w:pPr>
              <w:ind w:right="391"/>
              <w:rPr>
                <w:sz w:val="26"/>
                <w:szCs w:val="26"/>
              </w:rPr>
            </w:pPr>
            <w:r w:rsidRPr="00692A03">
              <w:rPr>
                <w:rFonts w:cs="Times New Roman"/>
                <w:sz w:val="26"/>
                <w:szCs w:val="26"/>
              </w:rPr>
              <w:t>Выбранные элементы выделяются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D57AB" w14:textId="77777777" w:rsidR="00C17241" w:rsidRPr="00692A03" w:rsidRDefault="00C17241" w:rsidP="00577FBA">
            <w:pPr>
              <w:ind w:right="391"/>
              <w:jc w:val="center"/>
              <w:rPr>
                <w:sz w:val="26"/>
                <w:szCs w:val="26"/>
              </w:rPr>
            </w:pPr>
            <w:r w:rsidRPr="00692A03">
              <w:rPr>
                <w:rFonts w:cs="Times New Roman"/>
                <w:sz w:val="26"/>
                <w:szCs w:val="26"/>
              </w:rPr>
              <w:t>+</w:t>
            </w:r>
          </w:p>
        </w:tc>
      </w:tr>
      <w:tr w:rsidR="00C17241" w14:paraId="4C23A2E9" w14:textId="77777777" w:rsidTr="00DA0166">
        <w:trPr>
          <w:trHeight w:val="468"/>
        </w:trPr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57CD0" w14:textId="77777777" w:rsidR="00C17241" w:rsidRPr="00692A03" w:rsidRDefault="00C17241" w:rsidP="00577FBA">
            <w:pPr>
              <w:ind w:right="391"/>
              <w:rPr>
                <w:sz w:val="26"/>
                <w:szCs w:val="26"/>
              </w:rPr>
            </w:pPr>
            <w:r w:rsidRPr="00692A03">
              <w:rPr>
                <w:rFonts w:cs="Times New Roman"/>
                <w:sz w:val="26"/>
                <w:szCs w:val="26"/>
              </w:rPr>
              <w:t>Неизменяемые поля выглядят одинаково и отличаются от редактируемых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20557" w14:textId="77777777" w:rsidR="00C17241" w:rsidRPr="00692A03" w:rsidRDefault="00C17241" w:rsidP="00577FBA">
            <w:pPr>
              <w:ind w:right="391"/>
              <w:jc w:val="center"/>
              <w:rPr>
                <w:sz w:val="26"/>
                <w:szCs w:val="26"/>
              </w:rPr>
            </w:pPr>
            <w:r w:rsidRPr="00692A03">
              <w:rPr>
                <w:rFonts w:cs="Times New Roman"/>
                <w:sz w:val="26"/>
                <w:szCs w:val="26"/>
              </w:rPr>
              <w:t>+</w:t>
            </w:r>
          </w:p>
        </w:tc>
      </w:tr>
      <w:tr w:rsidR="00C17241" w14:paraId="342EA33D" w14:textId="77777777" w:rsidTr="00DA0166">
        <w:trPr>
          <w:trHeight w:val="241"/>
        </w:trPr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FA16D" w14:textId="482C737E" w:rsidR="00C17241" w:rsidRPr="00692A03" w:rsidRDefault="00C17241" w:rsidP="00577FBA">
            <w:pPr>
              <w:ind w:right="391"/>
              <w:rPr>
                <w:sz w:val="26"/>
                <w:szCs w:val="26"/>
              </w:rPr>
            </w:pPr>
            <w:r w:rsidRPr="00692A03">
              <w:rPr>
                <w:rFonts w:cs="Times New Roman"/>
                <w:sz w:val="26"/>
                <w:szCs w:val="26"/>
              </w:rPr>
              <w:t xml:space="preserve">Проверка наличия нужных </w:t>
            </w:r>
            <w:r w:rsidR="00C1574A">
              <w:rPr>
                <w:rFonts w:cs="Times New Roman"/>
                <w:sz w:val="26"/>
                <w:szCs w:val="26"/>
              </w:rPr>
              <w:t>уведомлений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0926F" w14:textId="77777777" w:rsidR="00C17241" w:rsidRPr="00692A03" w:rsidRDefault="00C17241" w:rsidP="00577FBA">
            <w:pPr>
              <w:ind w:right="391"/>
              <w:jc w:val="center"/>
              <w:rPr>
                <w:sz w:val="26"/>
                <w:szCs w:val="26"/>
              </w:rPr>
            </w:pPr>
            <w:r w:rsidRPr="00692A03">
              <w:rPr>
                <w:rFonts w:cs="Times New Roman"/>
                <w:sz w:val="26"/>
                <w:szCs w:val="26"/>
              </w:rPr>
              <w:t>+</w:t>
            </w:r>
          </w:p>
        </w:tc>
      </w:tr>
      <w:tr w:rsidR="00C17241" w14:paraId="2E74A323" w14:textId="77777777" w:rsidTr="00DA0166">
        <w:trPr>
          <w:trHeight w:val="240"/>
        </w:trPr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918D3" w14:textId="77777777" w:rsidR="00C17241" w:rsidRPr="00692A03" w:rsidRDefault="00C17241" w:rsidP="00577FBA">
            <w:pPr>
              <w:ind w:right="391"/>
              <w:rPr>
                <w:sz w:val="26"/>
                <w:szCs w:val="26"/>
              </w:rPr>
            </w:pPr>
            <w:r w:rsidRPr="00692A03">
              <w:rPr>
                <w:rFonts w:cs="Times New Roman"/>
                <w:sz w:val="26"/>
                <w:szCs w:val="26"/>
              </w:rPr>
              <w:t>Унификация дизайна (цвет, шрифт, размер)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A434D" w14:textId="77777777" w:rsidR="00C17241" w:rsidRPr="00692A03" w:rsidRDefault="00C17241" w:rsidP="00577FBA">
            <w:pPr>
              <w:ind w:right="391"/>
              <w:jc w:val="center"/>
              <w:rPr>
                <w:sz w:val="26"/>
                <w:szCs w:val="26"/>
              </w:rPr>
            </w:pPr>
            <w:r w:rsidRPr="00692A03">
              <w:rPr>
                <w:rFonts w:cs="Times New Roman"/>
                <w:sz w:val="26"/>
                <w:szCs w:val="26"/>
              </w:rPr>
              <w:t>+</w:t>
            </w:r>
          </w:p>
        </w:tc>
      </w:tr>
      <w:tr w:rsidR="00C17241" w14:paraId="17A46197" w14:textId="77777777" w:rsidTr="00DA0166">
        <w:trPr>
          <w:trHeight w:val="240"/>
        </w:trPr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3381A" w14:textId="77777777" w:rsidR="00C17241" w:rsidRPr="00692A03" w:rsidRDefault="00C17241" w:rsidP="00577FBA">
            <w:pPr>
              <w:ind w:right="391"/>
              <w:rPr>
                <w:sz w:val="26"/>
                <w:szCs w:val="26"/>
              </w:rPr>
            </w:pPr>
            <w:r w:rsidRPr="00692A03">
              <w:rPr>
                <w:rFonts w:cs="Times New Roman"/>
                <w:sz w:val="26"/>
                <w:szCs w:val="26"/>
              </w:rPr>
              <w:t>При необходимости должны быть тултипы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C14BC" w14:textId="76808B2C" w:rsidR="00C17241" w:rsidRPr="00692A03" w:rsidRDefault="00C1574A" w:rsidP="00577FBA">
            <w:pPr>
              <w:ind w:right="391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</w:tr>
      <w:tr w:rsidR="00C17241" w14:paraId="6D7515BF" w14:textId="77777777" w:rsidTr="00DA0166">
        <w:trPr>
          <w:trHeight w:val="240"/>
        </w:trPr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A9E9" w14:textId="77777777" w:rsidR="00C17241" w:rsidRPr="00692A03" w:rsidRDefault="00C17241" w:rsidP="00577FBA">
            <w:pPr>
              <w:ind w:right="391"/>
              <w:rPr>
                <w:sz w:val="26"/>
                <w:szCs w:val="26"/>
              </w:rPr>
            </w:pPr>
            <w:r w:rsidRPr="00692A03">
              <w:rPr>
                <w:rFonts w:cs="Times New Roman"/>
                <w:sz w:val="26"/>
                <w:szCs w:val="26"/>
              </w:rPr>
              <w:t>Изменение вида элемента при ховере на него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31123" w14:textId="7229AA80" w:rsidR="00C17241" w:rsidRPr="00692A03" w:rsidRDefault="00C1574A" w:rsidP="00577FBA">
            <w:pPr>
              <w:ind w:right="391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</w:tr>
      <w:tr w:rsidR="00C17241" w14:paraId="5BA8A602" w14:textId="77777777" w:rsidTr="00DA0166">
        <w:trPr>
          <w:trHeight w:val="470"/>
        </w:trPr>
        <w:tc>
          <w:tcPr>
            <w:tcW w:w="4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3CC5" w14:textId="077E51F9" w:rsidR="00C17241" w:rsidRPr="00692A03" w:rsidRDefault="00C17241" w:rsidP="00577FBA">
            <w:pPr>
              <w:ind w:right="391"/>
              <w:rPr>
                <w:sz w:val="26"/>
                <w:szCs w:val="26"/>
              </w:rPr>
            </w:pPr>
            <w:r w:rsidRPr="00692A03">
              <w:rPr>
                <w:rFonts w:cs="Times New Roman"/>
                <w:sz w:val="26"/>
                <w:szCs w:val="26"/>
              </w:rPr>
              <w:t xml:space="preserve">Если </w:t>
            </w:r>
            <w:r w:rsidRPr="00692A03">
              <w:rPr>
                <w:rFonts w:cs="Times New Roman"/>
                <w:sz w:val="26"/>
                <w:szCs w:val="26"/>
              </w:rPr>
              <w:tab/>
              <w:t>формы дублируются, то должны быть одинаковые названия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81920" w14:textId="77777777" w:rsidR="00C17241" w:rsidRPr="00692A03" w:rsidRDefault="00C17241" w:rsidP="00577FBA">
            <w:pPr>
              <w:ind w:right="391"/>
              <w:jc w:val="center"/>
              <w:rPr>
                <w:sz w:val="26"/>
                <w:szCs w:val="26"/>
              </w:rPr>
            </w:pPr>
            <w:r w:rsidRPr="00692A03">
              <w:rPr>
                <w:rFonts w:cs="Times New Roman"/>
                <w:sz w:val="26"/>
                <w:szCs w:val="26"/>
              </w:rPr>
              <w:t>+</w:t>
            </w:r>
          </w:p>
        </w:tc>
      </w:tr>
    </w:tbl>
    <w:p w14:paraId="34CBBF2B" w14:textId="701C2816" w:rsidR="00CA4246" w:rsidRPr="00CA4246" w:rsidRDefault="00CA4246" w:rsidP="00227149">
      <w:pPr>
        <w:spacing w:before="240" w:line="360" w:lineRule="auto"/>
        <w:ind w:right="391" w:firstLine="709"/>
        <w:jc w:val="both"/>
        <w:rPr>
          <w:sz w:val="26"/>
          <w:szCs w:val="26"/>
        </w:rPr>
      </w:pPr>
      <w:r w:rsidRPr="00CA4246">
        <w:rPr>
          <w:sz w:val="26"/>
          <w:szCs w:val="26"/>
          <w:shd w:val="clear" w:color="auto" w:fill="FFFFFF"/>
        </w:rPr>
        <w:t>Тестирование черного ящика</w:t>
      </w:r>
      <w:r w:rsidR="00DA0166">
        <w:rPr>
          <w:sz w:val="26"/>
          <w:szCs w:val="26"/>
          <w:shd w:val="clear" w:color="auto" w:fill="FFFFFF"/>
        </w:rPr>
        <w:t xml:space="preserve"> </w:t>
      </w:r>
      <w:r w:rsidRPr="00CA4246">
        <w:rPr>
          <w:sz w:val="26"/>
          <w:szCs w:val="26"/>
          <w:shd w:val="clear" w:color="auto" w:fill="FFFFFF"/>
        </w:rPr>
        <w:t> – это исследование программного продукта, проводимое без знания внутренних механизмов его работы.</w:t>
      </w:r>
    </w:p>
    <w:p w14:paraId="65562E00" w14:textId="6E2D44EE" w:rsidR="00F8357E" w:rsidRPr="005751B6" w:rsidRDefault="00C17241" w:rsidP="00227149">
      <w:pPr>
        <w:spacing w:after="240" w:line="360" w:lineRule="auto"/>
        <w:ind w:right="391" w:firstLine="709"/>
        <w:jc w:val="both"/>
        <w:rPr>
          <w:rFonts w:cs="Times New Roman"/>
          <w:sz w:val="26"/>
          <w:szCs w:val="26"/>
        </w:rPr>
      </w:pPr>
      <w:bookmarkStart w:id="30" w:name="_Hlk96762970"/>
      <w:r w:rsidRPr="00692A03">
        <w:rPr>
          <w:rFonts w:cs="Times New Roman"/>
          <w:sz w:val="26"/>
          <w:szCs w:val="26"/>
        </w:rPr>
        <w:t>При тестировании программного продукта методом «ч</w:t>
      </w:r>
      <w:r w:rsidR="00F92785">
        <w:rPr>
          <w:rFonts w:cs="Times New Roman"/>
          <w:sz w:val="26"/>
          <w:szCs w:val="26"/>
        </w:rPr>
        <w:t>е</w:t>
      </w:r>
      <w:r w:rsidRPr="00692A03">
        <w:rPr>
          <w:rFonts w:cs="Times New Roman"/>
          <w:sz w:val="26"/>
          <w:szCs w:val="26"/>
        </w:rPr>
        <w:t xml:space="preserve">рного ящика» были проверены следующие критерии:  </w:t>
      </w:r>
    </w:p>
    <w:p w14:paraId="31D95092" w14:textId="2DAD778C" w:rsidR="00C17241" w:rsidRPr="00692A03" w:rsidRDefault="00C17241" w:rsidP="00F22EDC">
      <w:pPr>
        <w:spacing w:after="4" w:line="360" w:lineRule="auto"/>
        <w:ind w:right="391" w:firstLine="708"/>
        <w:jc w:val="both"/>
        <w:rPr>
          <w:sz w:val="26"/>
          <w:szCs w:val="26"/>
        </w:rPr>
      </w:pPr>
      <w:r w:rsidRPr="00692A03">
        <w:rPr>
          <w:rFonts w:cs="Times New Roman"/>
          <w:sz w:val="26"/>
          <w:szCs w:val="26"/>
        </w:rPr>
        <w:t xml:space="preserve">Таблица </w:t>
      </w:r>
      <w:r w:rsidRPr="00C17241">
        <w:rPr>
          <w:rFonts w:cs="Times New Roman"/>
          <w:sz w:val="26"/>
          <w:szCs w:val="26"/>
        </w:rPr>
        <w:t>6</w:t>
      </w:r>
      <w:r w:rsidRPr="00692A03">
        <w:rPr>
          <w:rFonts w:cs="Times New Roman"/>
          <w:sz w:val="26"/>
          <w:szCs w:val="26"/>
        </w:rPr>
        <w:t xml:space="preserve"> – Описание тестирования программного продукта  </w:t>
      </w:r>
      <w:r w:rsidR="00F92785">
        <w:rPr>
          <w:rFonts w:cs="Times New Roman"/>
          <w:sz w:val="26"/>
          <w:szCs w:val="26"/>
        </w:rPr>
        <w:t>черным ящиком</w:t>
      </w:r>
    </w:p>
    <w:tbl>
      <w:tblPr>
        <w:tblStyle w:val="TableGrid"/>
        <w:tblW w:w="8930" w:type="dxa"/>
        <w:tblInd w:w="704" w:type="dxa"/>
        <w:tblCellMar>
          <w:top w:w="7" w:type="dxa"/>
          <w:left w:w="108" w:type="dxa"/>
          <w:right w:w="166" w:type="dxa"/>
        </w:tblCellMar>
        <w:tblLook w:val="04A0" w:firstRow="1" w:lastRow="0" w:firstColumn="1" w:lastColumn="0" w:noHBand="0" w:noVBand="1"/>
      </w:tblPr>
      <w:tblGrid>
        <w:gridCol w:w="6521"/>
        <w:gridCol w:w="2409"/>
      </w:tblGrid>
      <w:tr w:rsidR="00C17241" w14:paraId="298003C7" w14:textId="77777777" w:rsidTr="00DA0166">
        <w:trPr>
          <w:trHeight w:val="240"/>
        </w:trPr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4BF1C" w14:textId="77777777" w:rsidR="00C17241" w:rsidRPr="00692A03" w:rsidRDefault="00C17241" w:rsidP="00F22EDC">
            <w:pPr>
              <w:spacing w:line="360" w:lineRule="auto"/>
              <w:ind w:right="391"/>
              <w:rPr>
                <w:sz w:val="26"/>
                <w:szCs w:val="26"/>
              </w:rPr>
            </w:pPr>
            <w:r w:rsidRPr="00692A03">
              <w:rPr>
                <w:rFonts w:cs="Times New Roman"/>
                <w:sz w:val="26"/>
                <w:szCs w:val="26"/>
              </w:rPr>
              <w:t xml:space="preserve">Критерии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49FB6" w14:textId="77777777" w:rsidR="00C17241" w:rsidRPr="00692A03" w:rsidRDefault="00C17241" w:rsidP="00F22EDC">
            <w:pPr>
              <w:spacing w:line="360" w:lineRule="auto"/>
              <w:ind w:left="52" w:right="391"/>
              <w:jc w:val="center"/>
              <w:rPr>
                <w:sz w:val="26"/>
                <w:szCs w:val="26"/>
              </w:rPr>
            </w:pPr>
            <w:r w:rsidRPr="00692A03">
              <w:rPr>
                <w:rFonts w:cs="Times New Roman"/>
                <w:sz w:val="26"/>
                <w:szCs w:val="26"/>
              </w:rPr>
              <w:t xml:space="preserve">Оценка </w:t>
            </w:r>
          </w:p>
        </w:tc>
      </w:tr>
      <w:tr w:rsidR="00C17241" w14:paraId="3F7C4B33" w14:textId="77777777" w:rsidTr="00DA0166">
        <w:trPr>
          <w:trHeight w:val="240"/>
        </w:trPr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DAA08" w14:textId="77777777" w:rsidR="00C17241" w:rsidRPr="00692A03" w:rsidRDefault="00C17241" w:rsidP="00F22EDC">
            <w:pPr>
              <w:spacing w:line="360" w:lineRule="auto"/>
              <w:ind w:right="391"/>
              <w:rPr>
                <w:rFonts w:cs="Times New Roman"/>
                <w:sz w:val="26"/>
                <w:szCs w:val="26"/>
              </w:rPr>
            </w:pPr>
            <w:r w:rsidRPr="00692A03">
              <w:rPr>
                <w:rFonts w:cs="Times New Roman"/>
                <w:sz w:val="26"/>
                <w:szCs w:val="26"/>
              </w:rPr>
              <w:t>Переход с формы “</w:t>
            </w:r>
            <w:r>
              <w:rPr>
                <w:rFonts w:cs="Times New Roman"/>
                <w:sz w:val="26"/>
                <w:szCs w:val="26"/>
                <w:lang w:val="en-US"/>
              </w:rPr>
              <w:t>Autorization</w:t>
            </w:r>
            <w:r w:rsidRPr="00692A03">
              <w:rPr>
                <w:rFonts w:cs="Times New Roman"/>
                <w:sz w:val="26"/>
                <w:szCs w:val="26"/>
              </w:rPr>
              <w:t>” на “</w:t>
            </w:r>
            <w:r>
              <w:rPr>
                <w:rFonts w:cs="Times New Roman"/>
                <w:sz w:val="26"/>
                <w:szCs w:val="26"/>
                <w:lang w:val="en-US"/>
              </w:rPr>
              <w:t>Glavnaya</w:t>
            </w:r>
            <w:r w:rsidRPr="00692A03">
              <w:rPr>
                <w:rFonts w:cs="Times New Roman"/>
                <w:sz w:val="26"/>
                <w:szCs w:val="26"/>
              </w:rPr>
              <w:t>”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0CC5A" w14:textId="77777777" w:rsidR="00C17241" w:rsidRPr="00B24BBD" w:rsidRDefault="00C17241" w:rsidP="00F22EDC">
            <w:pPr>
              <w:spacing w:line="360" w:lineRule="auto"/>
              <w:ind w:left="52" w:right="391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+</w:t>
            </w:r>
          </w:p>
        </w:tc>
      </w:tr>
      <w:tr w:rsidR="00C17241" w14:paraId="5C8105D2" w14:textId="77777777" w:rsidTr="00DA0166">
        <w:trPr>
          <w:trHeight w:val="470"/>
        </w:trPr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A757" w14:textId="21B648AC" w:rsidR="00C17241" w:rsidRPr="00692A03" w:rsidRDefault="00C17241" w:rsidP="00F22EDC">
            <w:pPr>
              <w:spacing w:line="360" w:lineRule="auto"/>
              <w:ind w:right="391"/>
              <w:rPr>
                <w:sz w:val="26"/>
                <w:szCs w:val="26"/>
              </w:rPr>
            </w:pPr>
            <w:r w:rsidRPr="00692A03">
              <w:rPr>
                <w:rFonts w:cs="Times New Roman"/>
                <w:sz w:val="26"/>
                <w:szCs w:val="26"/>
              </w:rPr>
              <w:t>Переход с формы “</w:t>
            </w:r>
            <w:r>
              <w:rPr>
                <w:rFonts w:cs="Times New Roman"/>
                <w:sz w:val="26"/>
                <w:szCs w:val="26"/>
                <w:lang w:val="en-US"/>
              </w:rPr>
              <w:t>Glavnaya</w:t>
            </w:r>
            <w:r w:rsidRPr="00692A03">
              <w:rPr>
                <w:rFonts w:cs="Times New Roman"/>
                <w:sz w:val="26"/>
                <w:szCs w:val="26"/>
              </w:rPr>
              <w:t>” на “</w:t>
            </w:r>
            <w:r w:rsidR="00CA4246">
              <w:rPr>
                <w:rFonts w:cs="Times New Roman"/>
                <w:sz w:val="26"/>
                <w:szCs w:val="26"/>
                <w:lang w:val="en-US"/>
              </w:rPr>
              <w:t>info</w:t>
            </w:r>
            <w:r w:rsidR="00CA4246" w:rsidRPr="00CA4246">
              <w:rPr>
                <w:rFonts w:cs="Times New Roman"/>
                <w:sz w:val="26"/>
                <w:szCs w:val="26"/>
              </w:rPr>
              <w:t>_</w:t>
            </w:r>
            <w:r w:rsidR="00CA4246">
              <w:rPr>
                <w:rFonts w:cs="Times New Roman"/>
                <w:sz w:val="26"/>
                <w:szCs w:val="26"/>
                <w:lang w:val="en-US"/>
              </w:rPr>
              <w:t>dob</w:t>
            </w:r>
            <w:r w:rsidRPr="00692A03">
              <w:rPr>
                <w:rFonts w:cs="Times New Roman"/>
                <w:sz w:val="26"/>
                <w:szCs w:val="26"/>
              </w:rPr>
              <w:t xml:space="preserve">”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976D9" w14:textId="77777777" w:rsidR="00C17241" w:rsidRPr="00692A03" w:rsidRDefault="00C17241" w:rsidP="00F22EDC">
            <w:pPr>
              <w:spacing w:line="360" w:lineRule="auto"/>
              <w:ind w:left="57" w:right="391"/>
              <w:jc w:val="center"/>
              <w:rPr>
                <w:sz w:val="26"/>
                <w:szCs w:val="26"/>
              </w:rPr>
            </w:pPr>
            <w:r w:rsidRPr="00692A03">
              <w:rPr>
                <w:rFonts w:cs="Times New Roman"/>
                <w:sz w:val="26"/>
                <w:szCs w:val="26"/>
              </w:rPr>
              <w:t xml:space="preserve">+ </w:t>
            </w:r>
          </w:p>
        </w:tc>
      </w:tr>
      <w:tr w:rsidR="00C17241" w14:paraId="3FA87689" w14:textId="77777777" w:rsidTr="00475F9B">
        <w:trPr>
          <w:trHeight w:val="471"/>
        </w:trPr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942D2" w14:textId="45BB2BBF" w:rsidR="00C17241" w:rsidRPr="00692A03" w:rsidRDefault="00C17241" w:rsidP="00F22EDC">
            <w:pPr>
              <w:spacing w:line="360" w:lineRule="auto"/>
              <w:ind w:right="391"/>
              <w:jc w:val="both"/>
              <w:rPr>
                <w:sz w:val="26"/>
                <w:szCs w:val="26"/>
              </w:rPr>
            </w:pPr>
            <w:r w:rsidRPr="00692A03">
              <w:rPr>
                <w:rFonts w:cs="Times New Roman"/>
                <w:sz w:val="26"/>
                <w:szCs w:val="26"/>
              </w:rPr>
              <w:t>Переход с формы “</w:t>
            </w:r>
            <w:r>
              <w:rPr>
                <w:rFonts w:cs="Times New Roman"/>
                <w:sz w:val="26"/>
                <w:szCs w:val="26"/>
                <w:lang w:val="en-US"/>
              </w:rPr>
              <w:t>Glavnaya</w:t>
            </w:r>
            <w:r w:rsidRPr="00692A03">
              <w:rPr>
                <w:rFonts w:cs="Times New Roman"/>
                <w:sz w:val="26"/>
                <w:szCs w:val="26"/>
              </w:rPr>
              <w:t>” на “</w:t>
            </w:r>
            <w:r>
              <w:rPr>
                <w:rFonts w:cs="Times New Roman"/>
                <w:sz w:val="26"/>
                <w:szCs w:val="26"/>
                <w:lang w:val="en-US"/>
              </w:rPr>
              <w:t>info</w:t>
            </w:r>
            <w:r w:rsidR="00CA4246" w:rsidRPr="00CA4246">
              <w:rPr>
                <w:rFonts w:cs="Times New Roman"/>
                <w:sz w:val="26"/>
                <w:szCs w:val="26"/>
              </w:rPr>
              <w:t>_</w:t>
            </w:r>
            <w:r w:rsidR="00CA4246">
              <w:rPr>
                <w:rFonts w:cs="Times New Roman"/>
                <w:sz w:val="26"/>
                <w:szCs w:val="26"/>
                <w:lang w:val="en-US"/>
              </w:rPr>
              <w:t>del</w:t>
            </w:r>
            <w:r w:rsidRPr="00692A03">
              <w:rPr>
                <w:rFonts w:cs="Times New Roman"/>
                <w:sz w:val="26"/>
                <w:szCs w:val="26"/>
              </w:rPr>
              <w:t>”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563F5" w14:textId="77777777" w:rsidR="00C17241" w:rsidRPr="00692A03" w:rsidRDefault="00C17241" w:rsidP="00F22EDC">
            <w:pPr>
              <w:spacing w:line="360" w:lineRule="auto"/>
              <w:ind w:left="57" w:right="391"/>
              <w:jc w:val="center"/>
              <w:rPr>
                <w:sz w:val="26"/>
                <w:szCs w:val="26"/>
              </w:rPr>
            </w:pPr>
            <w:r w:rsidRPr="00692A03">
              <w:rPr>
                <w:rFonts w:cs="Times New Roman"/>
                <w:sz w:val="26"/>
                <w:szCs w:val="26"/>
              </w:rPr>
              <w:t xml:space="preserve">+ </w:t>
            </w:r>
          </w:p>
        </w:tc>
      </w:tr>
      <w:tr w:rsidR="00C17241" w14:paraId="5BC443FA" w14:textId="77777777" w:rsidTr="00475F9B">
        <w:trPr>
          <w:trHeight w:val="470"/>
        </w:trPr>
        <w:tc>
          <w:tcPr>
            <w:tcW w:w="65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6747A82" w14:textId="77777777" w:rsidR="00C17241" w:rsidRDefault="00C17241" w:rsidP="00F22EDC">
            <w:pPr>
              <w:spacing w:line="360" w:lineRule="auto"/>
              <w:ind w:right="391"/>
              <w:rPr>
                <w:rFonts w:cs="Times New Roman"/>
                <w:sz w:val="26"/>
                <w:szCs w:val="26"/>
              </w:rPr>
            </w:pPr>
            <w:r w:rsidRPr="00692A03">
              <w:rPr>
                <w:rFonts w:cs="Times New Roman"/>
                <w:sz w:val="26"/>
                <w:szCs w:val="26"/>
              </w:rPr>
              <w:t>Переход с формы “</w:t>
            </w:r>
            <w:r>
              <w:rPr>
                <w:rFonts w:cs="Times New Roman"/>
                <w:sz w:val="26"/>
                <w:szCs w:val="26"/>
                <w:lang w:val="en-US"/>
              </w:rPr>
              <w:t>Glavnaya</w:t>
            </w:r>
            <w:r w:rsidRPr="00692A03">
              <w:rPr>
                <w:rFonts w:cs="Times New Roman"/>
                <w:sz w:val="26"/>
                <w:szCs w:val="26"/>
              </w:rPr>
              <w:t>” на “</w:t>
            </w:r>
            <w:r w:rsidR="00CA4246">
              <w:rPr>
                <w:rFonts w:cs="Times New Roman"/>
                <w:sz w:val="26"/>
                <w:szCs w:val="26"/>
              </w:rPr>
              <w:t>info</w:t>
            </w:r>
            <w:r w:rsidRPr="00DA5098">
              <w:rPr>
                <w:rFonts w:cs="Times New Roman"/>
                <w:sz w:val="26"/>
                <w:szCs w:val="26"/>
              </w:rPr>
              <w:t>_</w:t>
            </w:r>
            <w:r w:rsidR="00CA4246">
              <w:rPr>
                <w:rFonts w:cs="Times New Roman"/>
                <w:sz w:val="26"/>
                <w:szCs w:val="26"/>
                <w:lang w:val="en-US"/>
              </w:rPr>
              <w:t>viv</w:t>
            </w:r>
            <w:r w:rsidRPr="00692A03">
              <w:rPr>
                <w:rFonts w:cs="Times New Roman"/>
                <w:sz w:val="26"/>
                <w:szCs w:val="26"/>
              </w:rPr>
              <w:t>”</w:t>
            </w:r>
          </w:p>
          <w:p w14:paraId="3CD83904" w14:textId="19289F50" w:rsidR="00475F9B" w:rsidRPr="00692A03" w:rsidRDefault="00475F9B" w:rsidP="00F22EDC">
            <w:pPr>
              <w:spacing w:line="360" w:lineRule="auto"/>
              <w:ind w:right="391"/>
              <w:rPr>
                <w:sz w:val="26"/>
                <w:szCs w:val="26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E1020B9" w14:textId="77777777" w:rsidR="00C17241" w:rsidRPr="00692A03" w:rsidRDefault="00C17241" w:rsidP="00F22EDC">
            <w:pPr>
              <w:spacing w:line="360" w:lineRule="auto"/>
              <w:ind w:left="57" w:right="391"/>
              <w:jc w:val="center"/>
              <w:rPr>
                <w:sz w:val="26"/>
                <w:szCs w:val="26"/>
              </w:rPr>
            </w:pPr>
            <w:r w:rsidRPr="00692A03">
              <w:rPr>
                <w:rFonts w:cs="Times New Roman"/>
                <w:sz w:val="26"/>
                <w:szCs w:val="26"/>
              </w:rPr>
              <w:t xml:space="preserve">+ </w:t>
            </w:r>
          </w:p>
        </w:tc>
      </w:tr>
      <w:tr w:rsidR="001B7985" w14:paraId="63FF1A2C" w14:textId="77777777" w:rsidTr="00475F9B">
        <w:trPr>
          <w:trHeight w:val="470"/>
        </w:trPr>
        <w:tc>
          <w:tcPr>
            <w:tcW w:w="6521" w:type="dxa"/>
            <w:tcBorders>
              <w:bottom w:val="single" w:sz="4" w:space="0" w:color="auto"/>
            </w:tcBorders>
          </w:tcPr>
          <w:p w14:paraId="1A23E883" w14:textId="73E9B1AA" w:rsidR="001B7985" w:rsidRPr="00241440" w:rsidRDefault="001B7985" w:rsidP="00F22EDC">
            <w:pPr>
              <w:spacing w:line="360" w:lineRule="auto"/>
              <w:ind w:right="391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Продолжение таблицы 6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6E9BA468" w14:textId="77777777" w:rsidR="001B7985" w:rsidRDefault="001B7985" w:rsidP="00F22EDC">
            <w:pPr>
              <w:spacing w:line="360" w:lineRule="auto"/>
              <w:ind w:left="57" w:right="391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</w:tc>
      </w:tr>
      <w:tr w:rsidR="00C17241" w14:paraId="14D2670E" w14:textId="77777777" w:rsidTr="00DA0166">
        <w:trPr>
          <w:trHeight w:val="470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0AAA" w14:textId="54072A7D" w:rsidR="00C17241" w:rsidRPr="00241440" w:rsidRDefault="00C17241" w:rsidP="00F22EDC">
            <w:pPr>
              <w:spacing w:line="360" w:lineRule="auto"/>
              <w:ind w:right="391"/>
              <w:jc w:val="both"/>
              <w:rPr>
                <w:rFonts w:cs="Times New Roman"/>
                <w:sz w:val="26"/>
                <w:szCs w:val="26"/>
              </w:rPr>
            </w:pPr>
            <w:r w:rsidRPr="00241440">
              <w:rPr>
                <w:rFonts w:cs="Times New Roman"/>
                <w:sz w:val="26"/>
                <w:szCs w:val="26"/>
              </w:rPr>
              <w:t>Корректный вывод информации на форме “</w:t>
            </w:r>
            <w:r w:rsidR="00CA4246">
              <w:rPr>
                <w:rFonts w:cs="Times New Roman"/>
                <w:sz w:val="26"/>
                <w:szCs w:val="26"/>
                <w:lang w:val="en-US"/>
              </w:rPr>
              <w:t>info</w:t>
            </w:r>
            <w:r w:rsidR="00CA4246" w:rsidRPr="00CA4246">
              <w:rPr>
                <w:rFonts w:cs="Times New Roman"/>
                <w:sz w:val="26"/>
                <w:szCs w:val="26"/>
              </w:rPr>
              <w:t>_</w:t>
            </w:r>
            <w:r w:rsidR="00CA4246">
              <w:rPr>
                <w:rFonts w:cs="Times New Roman"/>
                <w:sz w:val="26"/>
                <w:szCs w:val="26"/>
                <w:lang w:val="en-US"/>
              </w:rPr>
              <w:t>dob</w:t>
            </w:r>
            <w:r w:rsidRPr="00241440">
              <w:rPr>
                <w:rFonts w:cs="Times New Roman"/>
                <w:sz w:val="26"/>
                <w:szCs w:val="26"/>
              </w:rPr>
              <w:t>”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EDF1E" w14:textId="77777777" w:rsidR="00C17241" w:rsidRPr="00241440" w:rsidRDefault="00C17241" w:rsidP="00F22EDC">
            <w:pPr>
              <w:spacing w:line="360" w:lineRule="auto"/>
              <w:ind w:left="57" w:right="391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+</w:t>
            </w:r>
          </w:p>
        </w:tc>
      </w:tr>
      <w:tr w:rsidR="00C17241" w14:paraId="00BEFCEA" w14:textId="77777777" w:rsidTr="00DA0166">
        <w:trPr>
          <w:trHeight w:val="470"/>
        </w:trPr>
        <w:tc>
          <w:tcPr>
            <w:tcW w:w="65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83FCD" w14:textId="31F5E0C4" w:rsidR="00C17241" w:rsidRPr="00241440" w:rsidRDefault="00C17241" w:rsidP="00F22EDC">
            <w:pPr>
              <w:spacing w:line="360" w:lineRule="auto"/>
              <w:ind w:right="391"/>
              <w:jc w:val="both"/>
              <w:rPr>
                <w:rFonts w:cs="Times New Roman"/>
                <w:sz w:val="26"/>
                <w:szCs w:val="26"/>
              </w:rPr>
            </w:pPr>
            <w:r w:rsidRPr="00241440">
              <w:rPr>
                <w:rFonts w:cs="Times New Roman"/>
                <w:sz w:val="26"/>
                <w:szCs w:val="26"/>
              </w:rPr>
              <w:t>Корректный вывод информации на форме “</w:t>
            </w:r>
            <w:r w:rsidR="00CA4246">
              <w:rPr>
                <w:rFonts w:cs="Times New Roman"/>
                <w:sz w:val="26"/>
                <w:szCs w:val="26"/>
                <w:lang w:val="en-US"/>
              </w:rPr>
              <w:t>info</w:t>
            </w:r>
            <w:r w:rsidR="00CA4246" w:rsidRPr="00CA4246">
              <w:rPr>
                <w:rFonts w:cs="Times New Roman"/>
                <w:sz w:val="26"/>
                <w:szCs w:val="26"/>
              </w:rPr>
              <w:t>_</w:t>
            </w:r>
            <w:r w:rsidR="00CA4246">
              <w:rPr>
                <w:rFonts w:cs="Times New Roman"/>
                <w:sz w:val="26"/>
                <w:szCs w:val="26"/>
                <w:lang w:val="en-US"/>
              </w:rPr>
              <w:t>del</w:t>
            </w:r>
            <w:r w:rsidRPr="00241440">
              <w:rPr>
                <w:rFonts w:cs="Times New Roman"/>
                <w:sz w:val="26"/>
                <w:szCs w:val="26"/>
              </w:rPr>
              <w:t>”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492C3" w14:textId="77777777" w:rsidR="00C17241" w:rsidRPr="00241440" w:rsidRDefault="00C17241" w:rsidP="00F22EDC">
            <w:pPr>
              <w:spacing w:line="360" w:lineRule="auto"/>
              <w:ind w:left="57" w:right="391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+</w:t>
            </w:r>
          </w:p>
        </w:tc>
      </w:tr>
      <w:tr w:rsidR="00C17241" w14:paraId="7D55F07C" w14:textId="77777777" w:rsidTr="00DA0166">
        <w:trPr>
          <w:trHeight w:val="470"/>
        </w:trPr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947B8" w14:textId="40BC937F" w:rsidR="00C17241" w:rsidRPr="00241440" w:rsidRDefault="00C17241" w:rsidP="00F22EDC">
            <w:pPr>
              <w:spacing w:line="360" w:lineRule="auto"/>
              <w:ind w:right="391"/>
              <w:jc w:val="both"/>
              <w:rPr>
                <w:rFonts w:cs="Times New Roman"/>
                <w:sz w:val="26"/>
                <w:szCs w:val="26"/>
              </w:rPr>
            </w:pPr>
            <w:r w:rsidRPr="00241440">
              <w:rPr>
                <w:rFonts w:cs="Times New Roman"/>
                <w:sz w:val="26"/>
                <w:szCs w:val="26"/>
              </w:rPr>
              <w:t>Корректный вывод информации на форме “</w:t>
            </w:r>
            <w:r w:rsidR="00CA4246">
              <w:rPr>
                <w:rFonts w:cs="Times New Roman"/>
                <w:sz w:val="26"/>
                <w:szCs w:val="26"/>
              </w:rPr>
              <w:t>info</w:t>
            </w:r>
            <w:r w:rsidR="00CA4246" w:rsidRPr="00DA5098">
              <w:rPr>
                <w:rFonts w:cs="Times New Roman"/>
                <w:sz w:val="26"/>
                <w:szCs w:val="26"/>
              </w:rPr>
              <w:t>_</w:t>
            </w:r>
            <w:r w:rsidR="00CA4246">
              <w:rPr>
                <w:rFonts w:cs="Times New Roman"/>
                <w:sz w:val="26"/>
                <w:szCs w:val="26"/>
                <w:lang w:val="en-US"/>
              </w:rPr>
              <w:t>viv</w:t>
            </w:r>
            <w:r w:rsidRPr="00241440">
              <w:rPr>
                <w:rFonts w:cs="Times New Roman"/>
                <w:sz w:val="26"/>
                <w:szCs w:val="26"/>
              </w:rPr>
              <w:t>”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125DA" w14:textId="77777777" w:rsidR="00C17241" w:rsidRPr="00241440" w:rsidRDefault="00C17241" w:rsidP="00F22EDC">
            <w:pPr>
              <w:spacing w:line="360" w:lineRule="auto"/>
              <w:ind w:left="57" w:right="391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+</w:t>
            </w:r>
          </w:p>
        </w:tc>
      </w:tr>
    </w:tbl>
    <w:p w14:paraId="50569C3A" w14:textId="39D6A10F" w:rsidR="00CA4246" w:rsidRPr="005E1F74" w:rsidRDefault="00CA4246" w:rsidP="00F22EDC">
      <w:pPr>
        <w:spacing w:before="160" w:line="360" w:lineRule="auto"/>
        <w:ind w:right="391" w:firstLine="709"/>
        <w:jc w:val="both"/>
        <w:rPr>
          <w:rFonts w:cs="Times New Roman"/>
          <w:sz w:val="26"/>
          <w:szCs w:val="26"/>
        </w:rPr>
      </w:pPr>
      <w:r w:rsidRPr="005E1F74">
        <w:rPr>
          <w:sz w:val="26"/>
          <w:szCs w:val="26"/>
          <w:shd w:val="clear" w:color="auto" w:fill="FFFFFF"/>
        </w:rPr>
        <w:t>Тестирование</w:t>
      </w:r>
      <w:r w:rsidR="005E1F74">
        <w:rPr>
          <w:sz w:val="26"/>
          <w:szCs w:val="26"/>
          <w:shd w:val="clear" w:color="auto" w:fill="FFFFFF"/>
        </w:rPr>
        <w:t xml:space="preserve"> </w:t>
      </w:r>
      <w:r w:rsidRPr="005E1F74">
        <w:rPr>
          <w:sz w:val="26"/>
          <w:szCs w:val="26"/>
          <w:shd w:val="clear" w:color="auto" w:fill="FFFFFF"/>
        </w:rPr>
        <w:t>методом</w:t>
      </w:r>
      <w:r w:rsidR="005E1F74">
        <w:rPr>
          <w:sz w:val="26"/>
          <w:szCs w:val="26"/>
          <w:shd w:val="clear" w:color="auto" w:fill="FFFFFF"/>
        </w:rPr>
        <w:t xml:space="preserve"> </w:t>
      </w:r>
      <w:r w:rsidRPr="005E1F74">
        <w:rPr>
          <w:sz w:val="26"/>
          <w:szCs w:val="26"/>
          <w:shd w:val="clear" w:color="auto" w:fill="FFFFFF"/>
        </w:rPr>
        <w:t>белого</w:t>
      </w:r>
      <w:r w:rsidR="005E1F74">
        <w:rPr>
          <w:sz w:val="26"/>
          <w:szCs w:val="26"/>
          <w:shd w:val="clear" w:color="auto" w:fill="FFFFFF"/>
        </w:rPr>
        <w:t xml:space="preserve"> </w:t>
      </w:r>
      <w:r w:rsidRPr="005E1F74">
        <w:rPr>
          <w:sz w:val="26"/>
          <w:szCs w:val="26"/>
          <w:shd w:val="clear" w:color="auto" w:fill="FFFFFF"/>
        </w:rPr>
        <w:t>ящика –</w:t>
      </w:r>
      <w:r w:rsidR="005E1F74">
        <w:rPr>
          <w:sz w:val="26"/>
          <w:szCs w:val="26"/>
          <w:shd w:val="clear" w:color="auto" w:fill="FFFFFF"/>
        </w:rPr>
        <w:t xml:space="preserve"> </w:t>
      </w:r>
      <w:r w:rsidRPr="005E1F74">
        <w:rPr>
          <w:sz w:val="26"/>
          <w:szCs w:val="26"/>
          <w:shd w:val="clear" w:color="auto" w:fill="FFFFFF"/>
        </w:rPr>
        <w:t>метод</w:t>
      </w:r>
      <w:r w:rsidR="005E1F74">
        <w:rPr>
          <w:sz w:val="26"/>
          <w:szCs w:val="26"/>
          <w:shd w:val="clear" w:color="auto" w:fill="FFFFFF"/>
        </w:rPr>
        <w:t xml:space="preserve"> </w:t>
      </w:r>
      <w:r w:rsidRPr="005E1F74">
        <w:rPr>
          <w:sz w:val="26"/>
          <w:szCs w:val="26"/>
          <w:shd w:val="clear" w:color="auto" w:fill="FFFFFF"/>
        </w:rPr>
        <w:t>тестирования</w:t>
      </w:r>
      <w:r w:rsidR="005E1F74">
        <w:rPr>
          <w:sz w:val="26"/>
          <w:szCs w:val="26"/>
          <w:shd w:val="clear" w:color="auto" w:fill="FFFFFF"/>
        </w:rPr>
        <w:t xml:space="preserve"> </w:t>
      </w:r>
      <w:r w:rsidRPr="005E1F74">
        <w:rPr>
          <w:sz w:val="26"/>
          <w:szCs w:val="26"/>
          <w:shd w:val="clear" w:color="auto" w:fill="FFFFFF"/>
        </w:rPr>
        <w:t>программного</w:t>
      </w:r>
      <w:r w:rsidR="005E1F74">
        <w:rPr>
          <w:sz w:val="26"/>
          <w:szCs w:val="26"/>
          <w:shd w:val="clear" w:color="auto" w:fill="FFFFFF"/>
        </w:rPr>
        <w:t xml:space="preserve"> </w:t>
      </w:r>
      <w:r w:rsidRPr="005E1F74">
        <w:rPr>
          <w:sz w:val="26"/>
          <w:szCs w:val="26"/>
          <w:shd w:val="clear" w:color="auto" w:fill="FFFFFF"/>
        </w:rPr>
        <w:t>обеспечения, который предполагает, что внутренняя структура</w:t>
      </w:r>
      <w:r w:rsidR="00C90EAD">
        <w:rPr>
          <w:sz w:val="26"/>
          <w:szCs w:val="26"/>
          <w:shd w:val="clear" w:color="auto" w:fill="FFFFFF"/>
        </w:rPr>
        <w:t xml:space="preserve"> </w:t>
      </w:r>
      <w:r w:rsidRPr="005E1F74">
        <w:rPr>
          <w:sz w:val="26"/>
          <w:szCs w:val="26"/>
          <w:shd w:val="clear" w:color="auto" w:fill="FFFFFF"/>
        </w:rPr>
        <w:t>/</w:t>
      </w:r>
      <w:r w:rsidR="00C90EAD">
        <w:rPr>
          <w:sz w:val="26"/>
          <w:szCs w:val="26"/>
          <w:shd w:val="clear" w:color="auto" w:fill="FFFFFF"/>
        </w:rPr>
        <w:t xml:space="preserve"> </w:t>
      </w:r>
      <w:r w:rsidRPr="005E1F74">
        <w:rPr>
          <w:sz w:val="26"/>
          <w:szCs w:val="26"/>
          <w:shd w:val="clear" w:color="auto" w:fill="FFFFFF"/>
        </w:rPr>
        <w:t>устройство</w:t>
      </w:r>
      <w:r w:rsidR="00C90EAD">
        <w:rPr>
          <w:sz w:val="26"/>
          <w:szCs w:val="26"/>
          <w:shd w:val="clear" w:color="auto" w:fill="FFFFFF"/>
        </w:rPr>
        <w:t xml:space="preserve"> </w:t>
      </w:r>
      <w:r w:rsidRPr="005E1F74">
        <w:rPr>
          <w:sz w:val="26"/>
          <w:szCs w:val="26"/>
          <w:shd w:val="clear" w:color="auto" w:fill="FFFFFF"/>
        </w:rPr>
        <w:t>/</w:t>
      </w:r>
      <w:r w:rsidR="00C90EAD">
        <w:rPr>
          <w:sz w:val="26"/>
          <w:szCs w:val="26"/>
          <w:shd w:val="clear" w:color="auto" w:fill="FFFFFF"/>
        </w:rPr>
        <w:t xml:space="preserve"> </w:t>
      </w:r>
      <w:r w:rsidRPr="005E1F74">
        <w:rPr>
          <w:sz w:val="26"/>
          <w:szCs w:val="26"/>
          <w:shd w:val="clear" w:color="auto" w:fill="FFFFFF"/>
        </w:rPr>
        <w:t>реализация системы известны тестировщику.</w:t>
      </w:r>
    </w:p>
    <w:p w14:paraId="5D45E610" w14:textId="068C52F1" w:rsidR="00C17241" w:rsidRPr="00112F6F" w:rsidRDefault="00C17241" w:rsidP="00F22EDC">
      <w:pPr>
        <w:spacing w:line="360" w:lineRule="auto"/>
        <w:ind w:right="391" w:firstLine="709"/>
        <w:jc w:val="both"/>
        <w:rPr>
          <w:sz w:val="26"/>
          <w:szCs w:val="26"/>
        </w:rPr>
      </w:pPr>
      <w:r w:rsidRPr="00112F6F">
        <w:rPr>
          <w:rFonts w:cs="Times New Roman"/>
          <w:sz w:val="26"/>
          <w:szCs w:val="26"/>
        </w:rPr>
        <w:t xml:space="preserve">При тестировании программного продукта методом «белого ящика» были проверены следующие критерии: </w:t>
      </w:r>
    </w:p>
    <w:p w14:paraId="5D97DEF5" w14:textId="779A393C" w:rsidR="00C17241" w:rsidRPr="00CB3C90" w:rsidRDefault="00C17241" w:rsidP="00F22EDC">
      <w:pPr>
        <w:spacing w:after="4" w:line="360" w:lineRule="auto"/>
        <w:ind w:right="391" w:firstLine="708"/>
        <w:jc w:val="both"/>
        <w:rPr>
          <w:sz w:val="26"/>
          <w:szCs w:val="26"/>
        </w:rPr>
      </w:pPr>
      <w:r w:rsidRPr="00CB3C90">
        <w:rPr>
          <w:rFonts w:cs="Times New Roman"/>
          <w:sz w:val="26"/>
          <w:szCs w:val="26"/>
        </w:rPr>
        <w:t xml:space="preserve">Таблица </w:t>
      </w:r>
      <w:r w:rsidRPr="00C17241">
        <w:rPr>
          <w:rFonts w:cs="Times New Roman"/>
          <w:sz w:val="26"/>
          <w:szCs w:val="26"/>
        </w:rPr>
        <w:t>7</w:t>
      </w:r>
      <w:r w:rsidRPr="00CB3C90">
        <w:rPr>
          <w:rFonts w:cs="Times New Roman"/>
          <w:sz w:val="26"/>
          <w:szCs w:val="26"/>
        </w:rPr>
        <w:t xml:space="preserve"> – Описание тестирование программного продукта </w:t>
      </w:r>
      <w:r w:rsidR="00F92785">
        <w:rPr>
          <w:rFonts w:cs="Times New Roman"/>
          <w:sz w:val="26"/>
          <w:szCs w:val="26"/>
        </w:rPr>
        <w:t>белым ящиком</w:t>
      </w:r>
      <w:r w:rsidRPr="00CB3C90">
        <w:rPr>
          <w:rFonts w:cs="Times New Roman"/>
          <w:sz w:val="26"/>
          <w:szCs w:val="26"/>
        </w:rPr>
        <w:t xml:space="preserve">  </w:t>
      </w:r>
    </w:p>
    <w:tbl>
      <w:tblPr>
        <w:tblStyle w:val="TableGrid"/>
        <w:tblW w:w="8647" w:type="dxa"/>
        <w:tblInd w:w="704" w:type="dxa"/>
        <w:tblCellMar>
          <w:top w:w="7" w:type="dxa"/>
          <w:left w:w="108" w:type="dxa"/>
          <w:right w:w="78" w:type="dxa"/>
        </w:tblCellMar>
        <w:tblLook w:val="04A0" w:firstRow="1" w:lastRow="0" w:firstColumn="1" w:lastColumn="0" w:noHBand="0" w:noVBand="1"/>
      </w:tblPr>
      <w:tblGrid>
        <w:gridCol w:w="6521"/>
        <w:gridCol w:w="2126"/>
      </w:tblGrid>
      <w:tr w:rsidR="00C17241" w14:paraId="115016B4" w14:textId="77777777" w:rsidTr="00C17241">
        <w:trPr>
          <w:trHeight w:val="242"/>
        </w:trPr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15378" w14:textId="77777777" w:rsidR="00C17241" w:rsidRPr="00241440" w:rsidRDefault="00C17241" w:rsidP="001B7985">
            <w:pPr>
              <w:ind w:right="391"/>
              <w:rPr>
                <w:sz w:val="26"/>
                <w:szCs w:val="26"/>
              </w:rPr>
            </w:pPr>
            <w:r w:rsidRPr="00241440">
              <w:rPr>
                <w:rFonts w:cs="Times New Roman"/>
                <w:sz w:val="26"/>
                <w:szCs w:val="26"/>
              </w:rPr>
              <w:t xml:space="preserve">Критерии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BDCBE" w14:textId="77777777" w:rsidR="00C17241" w:rsidRPr="00241440" w:rsidRDefault="00C17241" w:rsidP="001B7985">
            <w:pPr>
              <w:ind w:left="18" w:right="391"/>
              <w:jc w:val="center"/>
              <w:rPr>
                <w:sz w:val="26"/>
                <w:szCs w:val="26"/>
              </w:rPr>
            </w:pPr>
            <w:r w:rsidRPr="00241440">
              <w:rPr>
                <w:rFonts w:cs="Times New Roman"/>
                <w:sz w:val="26"/>
                <w:szCs w:val="26"/>
              </w:rPr>
              <w:t xml:space="preserve">Оценка </w:t>
            </w:r>
          </w:p>
        </w:tc>
      </w:tr>
      <w:tr w:rsidR="00C17241" w14:paraId="223A313C" w14:textId="77777777" w:rsidTr="00C17241">
        <w:trPr>
          <w:trHeight w:val="498"/>
        </w:trPr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3BB47" w14:textId="0C7F994F" w:rsidR="00C17241" w:rsidRPr="00534679" w:rsidRDefault="00C17241" w:rsidP="001B7985">
            <w:pPr>
              <w:ind w:right="391"/>
              <w:rPr>
                <w:rFonts w:cs="Times New Roman"/>
                <w:sz w:val="26"/>
                <w:szCs w:val="26"/>
              </w:rPr>
            </w:pPr>
            <w:r w:rsidRPr="00241440">
              <w:rPr>
                <w:rFonts w:cs="Times New Roman"/>
                <w:sz w:val="26"/>
                <w:szCs w:val="26"/>
              </w:rPr>
              <w:t>Правильная работа функции</w:t>
            </w:r>
            <w:r>
              <w:rPr>
                <w:sz w:val="26"/>
                <w:szCs w:val="26"/>
              </w:rPr>
              <w:t xml:space="preserve"> </w:t>
            </w:r>
            <w:r w:rsidRPr="00A46912">
              <w:rPr>
                <w:rFonts w:cs="Times New Roman"/>
                <w:sz w:val="26"/>
                <w:szCs w:val="26"/>
                <w:lang w:val="en-US"/>
              </w:rPr>
              <w:t>buttonClick</w:t>
            </w:r>
            <w:r w:rsidRPr="00112F6F">
              <w:rPr>
                <w:rFonts w:cs="Times New Roman"/>
                <w:sz w:val="26"/>
                <w:szCs w:val="26"/>
              </w:rPr>
              <w:t xml:space="preserve"> </w:t>
            </w:r>
            <w:r w:rsidRPr="00241440">
              <w:rPr>
                <w:rFonts w:cs="Times New Roman"/>
                <w:sz w:val="26"/>
                <w:szCs w:val="26"/>
              </w:rPr>
              <w:t>на</w:t>
            </w:r>
            <w:r w:rsidRPr="00112F6F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всех</w:t>
            </w:r>
            <w:r w:rsidRPr="00112F6F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формах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45C01" w14:textId="77777777" w:rsidR="00C17241" w:rsidRPr="00534679" w:rsidRDefault="00C17241" w:rsidP="001B7985">
            <w:pPr>
              <w:ind w:right="391"/>
              <w:jc w:val="center"/>
              <w:rPr>
                <w:rFonts w:cs="Times New Roman"/>
                <w:sz w:val="26"/>
                <w:szCs w:val="26"/>
              </w:rPr>
            </w:pPr>
            <w:r w:rsidRPr="00241440">
              <w:rPr>
                <w:rFonts w:cs="Times New Roman"/>
                <w:sz w:val="26"/>
                <w:szCs w:val="26"/>
              </w:rPr>
              <w:t xml:space="preserve">+ </w:t>
            </w:r>
          </w:p>
        </w:tc>
      </w:tr>
      <w:tr w:rsidR="00C17241" w14:paraId="22D4A530" w14:textId="77777777" w:rsidTr="00C17241">
        <w:trPr>
          <w:trHeight w:val="470"/>
        </w:trPr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F9E58" w14:textId="0C6EAA15" w:rsidR="00C17241" w:rsidRPr="00241440" w:rsidRDefault="00C17241" w:rsidP="001B7985">
            <w:pPr>
              <w:ind w:right="391"/>
              <w:rPr>
                <w:sz w:val="26"/>
                <w:szCs w:val="26"/>
              </w:rPr>
            </w:pPr>
            <w:r w:rsidRPr="00241440">
              <w:rPr>
                <w:rFonts w:cs="Times New Roman"/>
                <w:sz w:val="26"/>
                <w:szCs w:val="26"/>
              </w:rPr>
              <w:t>Правильная работа функции</w:t>
            </w:r>
            <w:r>
              <w:rPr>
                <w:sz w:val="26"/>
                <w:szCs w:val="26"/>
              </w:rPr>
              <w:t xml:space="preserve"> </w:t>
            </w:r>
            <w:r w:rsidRPr="00241440">
              <w:rPr>
                <w:rFonts w:cs="Times New Roman"/>
                <w:sz w:val="26"/>
                <w:szCs w:val="26"/>
              </w:rPr>
              <w:t>FormLoad на</w:t>
            </w:r>
            <w:r w:rsidRPr="00112F6F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всех</w:t>
            </w:r>
            <w:r w:rsidRPr="00112F6F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формах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A6941" w14:textId="77777777" w:rsidR="00C17241" w:rsidRPr="00241440" w:rsidRDefault="00C17241" w:rsidP="001B7985">
            <w:pPr>
              <w:ind w:right="391"/>
              <w:jc w:val="center"/>
              <w:rPr>
                <w:sz w:val="26"/>
                <w:szCs w:val="26"/>
              </w:rPr>
            </w:pPr>
            <w:r w:rsidRPr="00241440">
              <w:rPr>
                <w:rFonts w:cs="Times New Roman"/>
                <w:sz w:val="26"/>
                <w:szCs w:val="26"/>
              </w:rPr>
              <w:t xml:space="preserve">+ </w:t>
            </w:r>
          </w:p>
        </w:tc>
      </w:tr>
      <w:tr w:rsidR="00C17241" w14:paraId="3B1C42F2" w14:textId="77777777" w:rsidTr="00C17241">
        <w:trPr>
          <w:trHeight w:val="470"/>
        </w:trPr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1F7F8" w14:textId="77777777" w:rsidR="00C17241" w:rsidRPr="00112F6F" w:rsidRDefault="00C17241" w:rsidP="001B7985">
            <w:pPr>
              <w:ind w:right="391"/>
              <w:rPr>
                <w:sz w:val="26"/>
                <w:szCs w:val="26"/>
              </w:rPr>
            </w:pPr>
            <w:r w:rsidRPr="00241440">
              <w:rPr>
                <w:rFonts w:cs="Times New Roman"/>
                <w:sz w:val="26"/>
                <w:szCs w:val="26"/>
              </w:rPr>
              <w:t>Правильная работа функции</w:t>
            </w:r>
            <w:r>
              <w:rPr>
                <w:sz w:val="26"/>
                <w:szCs w:val="26"/>
              </w:rPr>
              <w:t xml:space="preserve"> </w:t>
            </w:r>
            <w:r w:rsidRPr="00241440">
              <w:rPr>
                <w:rFonts w:cs="Times New Roman"/>
                <w:sz w:val="26"/>
                <w:szCs w:val="26"/>
              </w:rPr>
              <w:t>pictureBox на</w:t>
            </w:r>
            <w:r w:rsidRPr="00112F6F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всех</w:t>
            </w:r>
            <w:r w:rsidRPr="00112F6F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формах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2B8E6" w14:textId="77777777" w:rsidR="00C17241" w:rsidRPr="00A46912" w:rsidRDefault="00C17241" w:rsidP="001B7985">
            <w:pPr>
              <w:ind w:right="391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+</w:t>
            </w:r>
          </w:p>
        </w:tc>
      </w:tr>
      <w:tr w:rsidR="00C17241" w14:paraId="3CF6C7B7" w14:textId="77777777" w:rsidTr="00C17241">
        <w:trPr>
          <w:trHeight w:val="470"/>
        </w:trPr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10D43" w14:textId="2BC52123" w:rsidR="00C17241" w:rsidRPr="00112F6F" w:rsidRDefault="00C17241" w:rsidP="001B7985">
            <w:pPr>
              <w:ind w:right="391"/>
              <w:rPr>
                <w:sz w:val="26"/>
                <w:szCs w:val="26"/>
              </w:rPr>
            </w:pPr>
            <w:r w:rsidRPr="00241440">
              <w:rPr>
                <w:rFonts w:cs="Times New Roman"/>
                <w:sz w:val="26"/>
                <w:szCs w:val="26"/>
              </w:rPr>
              <w:t>Правильная работа функции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label</w:t>
            </w:r>
            <w:r w:rsidRPr="00A46912">
              <w:rPr>
                <w:rFonts w:cs="Times New Roman"/>
                <w:sz w:val="26"/>
                <w:szCs w:val="26"/>
                <w:lang w:val="en-US"/>
              </w:rPr>
              <w:t>Click</w:t>
            </w:r>
            <w:r w:rsidRPr="00112F6F">
              <w:rPr>
                <w:rFonts w:cs="Times New Roman"/>
                <w:sz w:val="26"/>
                <w:szCs w:val="26"/>
              </w:rPr>
              <w:t xml:space="preserve"> </w:t>
            </w:r>
            <w:r w:rsidRPr="00241440">
              <w:rPr>
                <w:rFonts w:cs="Times New Roman"/>
                <w:sz w:val="26"/>
                <w:szCs w:val="26"/>
              </w:rPr>
              <w:t>на</w:t>
            </w:r>
            <w:r w:rsidRPr="00112F6F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всех</w:t>
            </w:r>
            <w:r w:rsidRPr="00112F6F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формах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6AAE4" w14:textId="77777777" w:rsidR="00C17241" w:rsidRPr="00A46912" w:rsidRDefault="00C17241" w:rsidP="001B7985">
            <w:pPr>
              <w:ind w:right="391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+</w:t>
            </w:r>
          </w:p>
        </w:tc>
      </w:tr>
      <w:tr w:rsidR="00C17241" w14:paraId="435217C7" w14:textId="77777777" w:rsidTr="00C17241">
        <w:trPr>
          <w:trHeight w:val="470"/>
        </w:trPr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89DFB" w14:textId="77777777" w:rsidR="00C17241" w:rsidRPr="00241440" w:rsidRDefault="00C17241" w:rsidP="001B7985">
            <w:pPr>
              <w:ind w:right="391"/>
              <w:rPr>
                <w:sz w:val="26"/>
                <w:szCs w:val="26"/>
              </w:rPr>
            </w:pPr>
            <w:r w:rsidRPr="00241440">
              <w:rPr>
                <w:rFonts w:cs="Times New Roman"/>
                <w:sz w:val="26"/>
                <w:szCs w:val="26"/>
              </w:rPr>
              <w:t>Правильная работа функции</w:t>
            </w:r>
            <w:r>
              <w:rPr>
                <w:sz w:val="26"/>
                <w:szCs w:val="26"/>
              </w:rPr>
              <w:t xml:space="preserve"> </w:t>
            </w:r>
            <w:r w:rsidRPr="00112F6F">
              <w:rPr>
                <w:rFonts w:cs="Times New Roman"/>
                <w:sz w:val="26"/>
                <w:szCs w:val="26"/>
              </w:rPr>
              <w:t>dataGridView</w:t>
            </w:r>
            <w:r w:rsidRPr="00241440">
              <w:rPr>
                <w:rFonts w:cs="Times New Roman"/>
                <w:sz w:val="26"/>
                <w:szCs w:val="26"/>
              </w:rPr>
              <w:t xml:space="preserve"> на</w:t>
            </w:r>
            <w:r w:rsidRPr="00112F6F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всех</w:t>
            </w:r>
            <w:r w:rsidRPr="00112F6F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формах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1929A" w14:textId="77777777" w:rsidR="00C17241" w:rsidRPr="00241440" w:rsidRDefault="00C17241" w:rsidP="001B7985">
            <w:pPr>
              <w:ind w:right="391"/>
              <w:jc w:val="center"/>
              <w:rPr>
                <w:sz w:val="26"/>
                <w:szCs w:val="26"/>
              </w:rPr>
            </w:pPr>
            <w:r w:rsidRPr="00241440">
              <w:rPr>
                <w:rFonts w:cs="Times New Roman"/>
                <w:sz w:val="26"/>
                <w:szCs w:val="26"/>
              </w:rPr>
              <w:t xml:space="preserve">+ </w:t>
            </w:r>
          </w:p>
        </w:tc>
      </w:tr>
      <w:bookmarkEnd w:id="30"/>
    </w:tbl>
    <w:p w14:paraId="2075D2EA" w14:textId="77777777" w:rsidR="00F22EDC" w:rsidRDefault="00F22EDC" w:rsidP="00F22EDC">
      <w:pPr>
        <w:widowControl/>
        <w:suppressAutoHyphens w:val="0"/>
        <w:spacing w:after="160" w:line="259" w:lineRule="auto"/>
        <w:ind w:right="391"/>
      </w:pPr>
    </w:p>
    <w:p w14:paraId="0887D534" w14:textId="7F0B35C1" w:rsidR="00DA7932" w:rsidRPr="008E57F6" w:rsidRDefault="00DA7932" w:rsidP="008E57F6">
      <w:pPr>
        <w:pStyle w:val="10"/>
        <w:spacing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22EDC">
        <w:br w:type="page"/>
      </w:r>
      <w:bookmarkStart w:id="31" w:name="_Toc97558830"/>
      <w:r w:rsidR="00C62074" w:rsidRPr="008E57F6">
        <w:rPr>
          <w:rFonts w:ascii="Times New Roman" w:hAnsi="Times New Roman" w:cs="Times New Roman"/>
          <w:color w:val="auto"/>
          <w:sz w:val="26"/>
          <w:szCs w:val="26"/>
        </w:rPr>
        <w:lastRenderedPageBreak/>
        <w:t>ЗАКЛЮЧЕНИЕ</w:t>
      </w:r>
      <w:bookmarkEnd w:id="31"/>
    </w:p>
    <w:p w14:paraId="5459505C" w14:textId="2F29E7B0" w:rsidR="00DA7932" w:rsidRPr="00112F6F" w:rsidRDefault="00DA7932" w:rsidP="00F22EDC">
      <w:pPr>
        <w:spacing w:after="4" w:line="360" w:lineRule="auto"/>
        <w:ind w:right="391" w:firstLine="708"/>
        <w:jc w:val="both"/>
        <w:rPr>
          <w:sz w:val="26"/>
          <w:szCs w:val="26"/>
        </w:rPr>
      </w:pPr>
      <w:bookmarkStart w:id="32" w:name="_Hlk96764462"/>
      <w:r w:rsidRPr="00112F6F">
        <w:rPr>
          <w:rFonts w:cs="Times New Roman"/>
          <w:sz w:val="26"/>
          <w:szCs w:val="26"/>
        </w:rPr>
        <w:t xml:space="preserve">Было разработано программное средство для </w:t>
      </w:r>
      <w:r w:rsidR="007564F1">
        <w:rPr>
          <w:rFonts w:cs="Times New Roman"/>
          <w:sz w:val="26"/>
          <w:szCs w:val="26"/>
        </w:rPr>
        <w:t>учета кадров на предприятии</w:t>
      </w:r>
      <w:r w:rsidRPr="00112F6F">
        <w:rPr>
          <w:rFonts w:cs="Times New Roman"/>
          <w:sz w:val="26"/>
          <w:szCs w:val="26"/>
        </w:rPr>
        <w:t xml:space="preserve">. Были </w:t>
      </w:r>
      <w:r w:rsidR="0058548E">
        <w:rPr>
          <w:rFonts w:cs="Times New Roman"/>
          <w:sz w:val="26"/>
          <w:szCs w:val="26"/>
        </w:rPr>
        <w:t>включены</w:t>
      </w:r>
      <w:r w:rsidRPr="00112F6F">
        <w:rPr>
          <w:rFonts w:cs="Times New Roman"/>
          <w:sz w:val="26"/>
          <w:szCs w:val="26"/>
        </w:rPr>
        <w:t xml:space="preserve"> </w:t>
      </w:r>
      <w:r w:rsidR="0058548E" w:rsidRPr="00112F6F">
        <w:rPr>
          <w:rFonts w:cs="Times New Roman"/>
          <w:sz w:val="26"/>
          <w:szCs w:val="26"/>
        </w:rPr>
        <w:t>функции</w:t>
      </w:r>
      <w:r w:rsidR="0058548E">
        <w:rPr>
          <w:rFonts w:cs="Times New Roman"/>
          <w:sz w:val="26"/>
          <w:szCs w:val="26"/>
        </w:rPr>
        <w:t xml:space="preserve"> </w:t>
      </w:r>
      <w:r w:rsidRPr="00112F6F">
        <w:rPr>
          <w:rFonts w:cs="Times New Roman"/>
          <w:sz w:val="26"/>
          <w:szCs w:val="26"/>
        </w:rPr>
        <w:t>добавления</w:t>
      </w:r>
      <w:r>
        <w:rPr>
          <w:rFonts w:cs="Times New Roman"/>
          <w:sz w:val="26"/>
          <w:szCs w:val="26"/>
        </w:rPr>
        <w:t>,</w:t>
      </w:r>
      <w:r w:rsidRPr="00112F6F">
        <w:rPr>
          <w:rFonts w:cs="Times New Roman"/>
          <w:sz w:val="26"/>
          <w:szCs w:val="26"/>
        </w:rPr>
        <w:t xml:space="preserve"> хранения</w:t>
      </w:r>
      <w:r w:rsidR="0058548E">
        <w:rPr>
          <w:rFonts w:cs="Times New Roman"/>
          <w:sz w:val="26"/>
          <w:szCs w:val="26"/>
        </w:rPr>
        <w:t>,</w:t>
      </w:r>
      <w:r>
        <w:rPr>
          <w:rFonts w:cs="Times New Roman"/>
          <w:sz w:val="26"/>
          <w:szCs w:val="26"/>
        </w:rPr>
        <w:t xml:space="preserve"> </w:t>
      </w:r>
      <w:r w:rsidRPr="00112F6F">
        <w:rPr>
          <w:rFonts w:cs="Times New Roman"/>
          <w:sz w:val="26"/>
          <w:szCs w:val="26"/>
        </w:rPr>
        <w:t>удаления и редактирования</w:t>
      </w:r>
      <w:r>
        <w:rPr>
          <w:rFonts w:cs="Times New Roman"/>
          <w:sz w:val="26"/>
          <w:szCs w:val="26"/>
        </w:rPr>
        <w:t xml:space="preserve"> информации о </w:t>
      </w:r>
      <w:r w:rsidR="007564F1">
        <w:rPr>
          <w:rFonts w:cs="Times New Roman"/>
          <w:sz w:val="26"/>
          <w:szCs w:val="26"/>
        </w:rPr>
        <w:t>сотрудниках</w:t>
      </w:r>
      <w:r>
        <w:rPr>
          <w:rFonts w:cs="Times New Roman"/>
          <w:sz w:val="26"/>
          <w:szCs w:val="26"/>
        </w:rPr>
        <w:t>.</w:t>
      </w:r>
      <w:r w:rsidRPr="00112F6F">
        <w:rPr>
          <w:rFonts w:cs="Times New Roman"/>
          <w:sz w:val="26"/>
          <w:szCs w:val="26"/>
        </w:rPr>
        <w:t xml:space="preserve">  </w:t>
      </w:r>
    </w:p>
    <w:p w14:paraId="31F4A49D" w14:textId="12C944EB" w:rsidR="00243BE5" w:rsidRDefault="00C90EAD" w:rsidP="00243BE5">
      <w:pPr>
        <w:spacing w:after="26" w:line="360" w:lineRule="auto"/>
        <w:ind w:right="391" w:firstLine="708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Программный продукт</w:t>
      </w:r>
      <w:r w:rsidR="00DA7932">
        <w:rPr>
          <w:rFonts w:cs="Times New Roman"/>
          <w:sz w:val="26"/>
          <w:szCs w:val="26"/>
        </w:rPr>
        <w:t xml:space="preserve"> был создан</w:t>
      </w:r>
      <w:r w:rsidR="00DA7932" w:rsidRPr="00112F6F">
        <w:rPr>
          <w:rFonts w:cs="Times New Roman"/>
          <w:sz w:val="26"/>
          <w:szCs w:val="26"/>
        </w:rPr>
        <w:t xml:space="preserve"> для </w:t>
      </w:r>
      <w:r w:rsidR="007564F1">
        <w:rPr>
          <w:rFonts w:cs="Times New Roman"/>
          <w:sz w:val="26"/>
          <w:szCs w:val="26"/>
        </w:rPr>
        <w:t xml:space="preserve">упрощения работы </w:t>
      </w:r>
      <w:r w:rsidR="0009553B">
        <w:rPr>
          <w:rFonts w:cs="Times New Roman"/>
          <w:sz w:val="26"/>
          <w:szCs w:val="26"/>
        </w:rPr>
        <w:t>отдела кадров</w:t>
      </w:r>
      <w:r w:rsidR="00DA7932" w:rsidRPr="00112F6F">
        <w:rPr>
          <w:rFonts w:cs="Times New Roman"/>
          <w:sz w:val="26"/>
          <w:szCs w:val="26"/>
        </w:rPr>
        <w:t xml:space="preserve">. Для этого была разработана база данных в программе визуального проектирования баз данных </w:t>
      </w:r>
      <w:r w:rsidR="00DA7932" w:rsidRPr="00112F6F">
        <w:rPr>
          <w:rFonts w:cs="Times New Roman"/>
          <w:sz w:val="26"/>
          <w:szCs w:val="26"/>
          <w:lang w:val="en-US"/>
        </w:rPr>
        <w:t>Microsoft</w:t>
      </w:r>
      <w:r w:rsidR="00DA7932" w:rsidRPr="00112F6F">
        <w:rPr>
          <w:rFonts w:cs="Times New Roman"/>
          <w:sz w:val="26"/>
          <w:szCs w:val="26"/>
        </w:rPr>
        <w:t xml:space="preserve"> </w:t>
      </w:r>
      <w:r w:rsidR="00DA7932" w:rsidRPr="00112F6F">
        <w:rPr>
          <w:rFonts w:cs="Times New Roman"/>
          <w:sz w:val="26"/>
          <w:szCs w:val="26"/>
          <w:lang w:val="en-US"/>
        </w:rPr>
        <w:t>MS</w:t>
      </w:r>
      <w:r w:rsidR="00DA7932" w:rsidRPr="00112F6F">
        <w:rPr>
          <w:rFonts w:cs="Times New Roman"/>
          <w:sz w:val="26"/>
          <w:szCs w:val="26"/>
        </w:rPr>
        <w:t xml:space="preserve"> </w:t>
      </w:r>
      <w:r w:rsidR="00DA7932" w:rsidRPr="00112F6F">
        <w:rPr>
          <w:rFonts w:cs="Times New Roman"/>
          <w:sz w:val="26"/>
          <w:szCs w:val="26"/>
          <w:lang w:val="en-US"/>
        </w:rPr>
        <w:t>S</w:t>
      </w:r>
      <w:r w:rsidR="00DA7932">
        <w:rPr>
          <w:rFonts w:cs="Times New Roman"/>
          <w:sz w:val="26"/>
          <w:szCs w:val="26"/>
          <w:lang w:val="en-US"/>
        </w:rPr>
        <w:t>QL</w:t>
      </w:r>
      <w:r w:rsidR="007564F1">
        <w:rPr>
          <w:rFonts w:cs="Times New Roman"/>
          <w:sz w:val="26"/>
          <w:szCs w:val="26"/>
        </w:rPr>
        <w:t xml:space="preserve"> 2018</w:t>
      </w:r>
      <w:r w:rsidR="00DA7932" w:rsidRPr="00112F6F">
        <w:rPr>
          <w:rFonts w:cs="Times New Roman"/>
          <w:sz w:val="26"/>
          <w:szCs w:val="26"/>
        </w:rPr>
        <w:t xml:space="preserve"> и создан пользовательский интерфейс в среде разработки Visual Studio 201</w:t>
      </w:r>
      <w:r w:rsidR="00DA7932">
        <w:rPr>
          <w:rFonts w:cs="Times New Roman"/>
          <w:sz w:val="26"/>
          <w:szCs w:val="26"/>
        </w:rPr>
        <w:t>9</w:t>
      </w:r>
      <w:r w:rsidR="00DA7932" w:rsidRPr="00112F6F">
        <w:rPr>
          <w:rFonts w:cs="Times New Roman"/>
          <w:sz w:val="26"/>
          <w:szCs w:val="26"/>
        </w:rPr>
        <w:t xml:space="preserve"> с применением языка программирования C# и </w:t>
      </w:r>
      <w:r w:rsidR="00DA7932" w:rsidRPr="00243BE5">
        <w:rPr>
          <w:rFonts w:cs="Times New Roman"/>
          <w:sz w:val="26"/>
          <w:szCs w:val="26"/>
        </w:rPr>
        <w:t>конструктора графического интерфейса Windows F</w:t>
      </w:r>
      <w:r w:rsidR="00DA7932" w:rsidRPr="00243BE5">
        <w:rPr>
          <w:rFonts w:cs="Times New Roman"/>
          <w:sz w:val="26"/>
          <w:szCs w:val="26"/>
          <w:lang w:val="en-US"/>
        </w:rPr>
        <w:t>orm</w:t>
      </w:r>
      <w:r w:rsidR="00DA7932" w:rsidRPr="00243BE5">
        <w:rPr>
          <w:rFonts w:cs="Times New Roman"/>
          <w:sz w:val="26"/>
          <w:szCs w:val="26"/>
        </w:rPr>
        <w:t>.</w:t>
      </w:r>
    </w:p>
    <w:p w14:paraId="4E65A690" w14:textId="27E0CACE" w:rsidR="00013F02" w:rsidRPr="00013F02" w:rsidRDefault="00013F02" w:rsidP="00013F02">
      <w:pPr>
        <w:spacing w:line="360" w:lineRule="auto"/>
        <w:ind w:right="391" w:firstLine="708"/>
        <w:jc w:val="both"/>
        <w:rPr>
          <w:sz w:val="26"/>
          <w:szCs w:val="26"/>
        </w:rPr>
      </w:pPr>
      <w:r>
        <w:rPr>
          <w:sz w:val="26"/>
          <w:szCs w:val="26"/>
        </w:rPr>
        <w:t>Разработка программного продукта</w:t>
      </w:r>
      <w:r w:rsidRPr="0088784E">
        <w:rPr>
          <w:sz w:val="26"/>
          <w:szCs w:val="26"/>
        </w:rPr>
        <w:t xml:space="preserve"> позвол</w:t>
      </w:r>
      <w:r>
        <w:rPr>
          <w:sz w:val="26"/>
          <w:szCs w:val="26"/>
        </w:rPr>
        <w:t>ил</w:t>
      </w:r>
      <w:r w:rsidR="00406831">
        <w:rPr>
          <w:sz w:val="26"/>
          <w:szCs w:val="26"/>
        </w:rPr>
        <w:t xml:space="preserve">а </w:t>
      </w:r>
      <w:r w:rsidRPr="0088784E">
        <w:rPr>
          <w:sz w:val="26"/>
          <w:szCs w:val="26"/>
        </w:rPr>
        <w:t>значительно упростить</w:t>
      </w:r>
      <w:r w:rsidR="00373043">
        <w:rPr>
          <w:sz w:val="26"/>
          <w:szCs w:val="26"/>
        </w:rPr>
        <w:t xml:space="preserve"> и ускорить процесс</w:t>
      </w:r>
      <w:r w:rsidRPr="0088784E">
        <w:rPr>
          <w:sz w:val="26"/>
          <w:szCs w:val="26"/>
        </w:rPr>
        <w:t xml:space="preserve"> </w:t>
      </w:r>
      <w:r w:rsidR="00373043">
        <w:rPr>
          <w:sz w:val="26"/>
          <w:szCs w:val="26"/>
        </w:rPr>
        <w:t>учета кадров</w:t>
      </w:r>
      <w:r>
        <w:rPr>
          <w:sz w:val="26"/>
          <w:szCs w:val="26"/>
        </w:rPr>
        <w:t>, поскольку может быстро и без проблем вносить какую-либо информацию о сотруднике</w:t>
      </w:r>
      <w:r w:rsidRPr="0088784E">
        <w:rPr>
          <w:sz w:val="26"/>
          <w:szCs w:val="26"/>
        </w:rPr>
        <w:t>. Таким образом,</w:t>
      </w:r>
      <w:r>
        <w:rPr>
          <w:sz w:val="26"/>
          <w:szCs w:val="26"/>
        </w:rPr>
        <w:t xml:space="preserve"> можно сделать вывод, что</w:t>
      </w:r>
      <w:r w:rsidRPr="0088784E">
        <w:rPr>
          <w:sz w:val="26"/>
          <w:szCs w:val="26"/>
        </w:rPr>
        <w:t xml:space="preserve"> </w:t>
      </w:r>
      <w:r>
        <w:rPr>
          <w:sz w:val="26"/>
          <w:szCs w:val="26"/>
        </w:rPr>
        <w:t>разработка программного продукта</w:t>
      </w:r>
      <w:r w:rsidRPr="0088784E">
        <w:rPr>
          <w:sz w:val="26"/>
          <w:szCs w:val="26"/>
        </w:rPr>
        <w:t xml:space="preserve"> </w:t>
      </w:r>
      <w:r>
        <w:rPr>
          <w:sz w:val="26"/>
          <w:szCs w:val="26"/>
        </w:rPr>
        <w:t>для</w:t>
      </w:r>
      <w:r w:rsidRPr="0088784E">
        <w:rPr>
          <w:sz w:val="26"/>
          <w:szCs w:val="26"/>
        </w:rPr>
        <w:t xml:space="preserve"> работы отдела кадров</w:t>
      </w:r>
      <w:r>
        <w:rPr>
          <w:sz w:val="26"/>
          <w:szCs w:val="26"/>
        </w:rPr>
        <w:t xml:space="preserve"> действительно</w:t>
      </w:r>
      <w:r w:rsidRPr="0088784E">
        <w:rPr>
          <w:sz w:val="26"/>
          <w:szCs w:val="26"/>
        </w:rPr>
        <w:t xml:space="preserve"> является нужным и перспективным процессом. </w:t>
      </w:r>
    </w:p>
    <w:bookmarkEnd w:id="32"/>
    <w:p w14:paraId="26B071F8" w14:textId="3677B81D" w:rsidR="00243BE5" w:rsidRPr="00243BE5" w:rsidRDefault="00243BE5" w:rsidP="00F22EDC">
      <w:pPr>
        <w:spacing w:after="26" w:line="360" w:lineRule="auto"/>
        <w:ind w:right="391" w:firstLine="708"/>
        <w:jc w:val="both"/>
        <w:rPr>
          <w:rFonts w:cs="Times New Roman"/>
          <w:sz w:val="26"/>
          <w:szCs w:val="26"/>
        </w:rPr>
      </w:pPr>
      <w:r w:rsidRPr="00243BE5">
        <w:rPr>
          <w:rFonts w:cs="Times New Roman"/>
          <w:color w:val="000000" w:themeColor="text1"/>
          <w:kern w:val="0"/>
          <w:sz w:val="26"/>
          <w:szCs w:val="26"/>
          <w:lang w:eastAsia="ru-RU" w:bidi="ar-SA"/>
        </w:rPr>
        <w:t xml:space="preserve">При разработке </w:t>
      </w:r>
      <w:r w:rsidR="00373043">
        <w:rPr>
          <w:rFonts w:cs="Times New Roman"/>
          <w:color w:val="000000" w:themeColor="text1"/>
          <w:kern w:val="0"/>
          <w:sz w:val="26"/>
          <w:szCs w:val="26"/>
          <w:lang w:eastAsia="ru-RU" w:bidi="ar-SA"/>
        </w:rPr>
        <w:t>программного средства</w:t>
      </w:r>
      <w:r w:rsidRPr="00243BE5">
        <w:rPr>
          <w:rFonts w:cs="Times New Roman"/>
          <w:color w:val="000000" w:themeColor="text1"/>
          <w:kern w:val="0"/>
          <w:sz w:val="26"/>
          <w:szCs w:val="26"/>
          <w:lang w:eastAsia="ru-RU" w:bidi="ar-SA"/>
        </w:rPr>
        <w:t xml:space="preserve"> было проведено определение предметной области, сущностей и их свойств.</w:t>
      </w:r>
    </w:p>
    <w:p w14:paraId="2B6FB069" w14:textId="0998481C" w:rsidR="00A76A1C" w:rsidRDefault="00A76A1C" w:rsidP="00F22EDC">
      <w:pPr>
        <w:spacing w:after="26" w:line="360" w:lineRule="auto"/>
        <w:ind w:right="391" w:firstLine="708"/>
        <w:jc w:val="both"/>
        <w:rPr>
          <w:rFonts w:cs="Times New Roman"/>
          <w:sz w:val="26"/>
          <w:szCs w:val="26"/>
        </w:rPr>
      </w:pPr>
      <w:r w:rsidRPr="00243BE5">
        <w:rPr>
          <w:rFonts w:cs="Times New Roman"/>
          <w:sz w:val="26"/>
          <w:szCs w:val="26"/>
        </w:rPr>
        <w:t>В ходе написания курсового проекта был</w:t>
      </w:r>
      <w:r w:rsidR="00AF1E29" w:rsidRPr="00243BE5">
        <w:rPr>
          <w:rFonts w:cs="Times New Roman"/>
          <w:sz w:val="26"/>
          <w:szCs w:val="26"/>
        </w:rPr>
        <w:t>а достигнута цель:</w:t>
      </w:r>
      <w:r w:rsidRPr="00243BE5">
        <w:rPr>
          <w:rFonts w:cs="Times New Roman"/>
          <w:sz w:val="26"/>
          <w:szCs w:val="26"/>
        </w:rPr>
        <w:t xml:space="preserve"> закреплен</w:t>
      </w:r>
      <w:r w:rsidR="0058548E">
        <w:rPr>
          <w:rFonts w:cs="Times New Roman"/>
          <w:sz w:val="26"/>
          <w:szCs w:val="26"/>
        </w:rPr>
        <w:t>ие</w:t>
      </w:r>
      <w:r w:rsidRPr="00243BE5">
        <w:rPr>
          <w:rFonts w:cs="Times New Roman"/>
          <w:sz w:val="26"/>
          <w:szCs w:val="26"/>
        </w:rPr>
        <w:t xml:space="preserve"> и расширен</w:t>
      </w:r>
      <w:r w:rsidR="0058548E">
        <w:rPr>
          <w:rFonts w:cs="Times New Roman"/>
          <w:sz w:val="26"/>
          <w:szCs w:val="26"/>
        </w:rPr>
        <w:t>ие</w:t>
      </w:r>
      <w:r w:rsidRPr="00243BE5">
        <w:rPr>
          <w:rFonts w:cs="Times New Roman"/>
          <w:sz w:val="26"/>
          <w:szCs w:val="26"/>
        </w:rPr>
        <w:t xml:space="preserve"> теоретическ</w:t>
      </w:r>
      <w:r w:rsidR="0058548E">
        <w:rPr>
          <w:rFonts w:cs="Times New Roman"/>
          <w:sz w:val="26"/>
          <w:szCs w:val="26"/>
        </w:rPr>
        <w:t>их</w:t>
      </w:r>
      <w:r w:rsidRPr="00243BE5">
        <w:rPr>
          <w:rFonts w:cs="Times New Roman"/>
          <w:sz w:val="26"/>
          <w:szCs w:val="26"/>
        </w:rPr>
        <w:t xml:space="preserve"> </w:t>
      </w:r>
      <w:r w:rsidR="00AF1E29" w:rsidRPr="00243BE5">
        <w:rPr>
          <w:rFonts w:cs="Times New Roman"/>
          <w:sz w:val="26"/>
          <w:szCs w:val="26"/>
        </w:rPr>
        <w:t>знание и практически</w:t>
      </w:r>
      <w:r w:rsidR="0058548E">
        <w:rPr>
          <w:rFonts w:cs="Times New Roman"/>
          <w:sz w:val="26"/>
          <w:szCs w:val="26"/>
        </w:rPr>
        <w:t>х</w:t>
      </w:r>
      <w:r w:rsidR="00AF1E29" w:rsidRPr="00243BE5">
        <w:rPr>
          <w:rFonts w:cs="Times New Roman"/>
          <w:sz w:val="26"/>
          <w:szCs w:val="26"/>
        </w:rPr>
        <w:t xml:space="preserve"> навык</w:t>
      </w:r>
      <w:r w:rsidR="0058548E">
        <w:rPr>
          <w:rFonts w:cs="Times New Roman"/>
          <w:sz w:val="26"/>
          <w:szCs w:val="26"/>
        </w:rPr>
        <w:t>ов</w:t>
      </w:r>
      <w:r w:rsidR="00AF1E29">
        <w:rPr>
          <w:rFonts w:cs="Times New Roman"/>
          <w:sz w:val="26"/>
          <w:szCs w:val="26"/>
        </w:rPr>
        <w:t xml:space="preserve"> программирования.</w:t>
      </w:r>
    </w:p>
    <w:p w14:paraId="18423EC2" w14:textId="0D754BCD" w:rsidR="00762049" w:rsidRDefault="00762049" w:rsidP="00F22EDC">
      <w:pPr>
        <w:spacing w:after="26" w:line="360" w:lineRule="auto"/>
        <w:ind w:right="391" w:firstLine="708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Был</w:t>
      </w:r>
      <w:r w:rsidR="00197083">
        <w:rPr>
          <w:rFonts w:cs="Times New Roman"/>
          <w:sz w:val="26"/>
          <w:szCs w:val="26"/>
        </w:rPr>
        <w:t>а</w:t>
      </w:r>
      <w:r>
        <w:rPr>
          <w:rFonts w:cs="Times New Roman"/>
          <w:sz w:val="26"/>
          <w:szCs w:val="26"/>
        </w:rPr>
        <w:t xml:space="preserve"> достигнут</w:t>
      </w:r>
      <w:r w:rsidR="00197083">
        <w:rPr>
          <w:rFonts w:cs="Times New Roman"/>
          <w:sz w:val="26"/>
          <w:szCs w:val="26"/>
        </w:rPr>
        <w:t>а</w:t>
      </w:r>
      <w:r>
        <w:rPr>
          <w:rFonts w:cs="Times New Roman"/>
          <w:sz w:val="26"/>
          <w:szCs w:val="26"/>
        </w:rPr>
        <w:t xml:space="preserve"> </w:t>
      </w:r>
      <w:r w:rsidR="00197083">
        <w:rPr>
          <w:rFonts w:cs="Times New Roman"/>
          <w:sz w:val="26"/>
          <w:szCs w:val="26"/>
        </w:rPr>
        <w:t>цель</w:t>
      </w:r>
      <w:r>
        <w:rPr>
          <w:rFonts w:cs="Times New Roman"/>
          <w:sz w:val="26"/>
          <w:szCs w:val="26"/>
        </w:rPr>
        <w:t xml:space="preserve">: </w:t>
      </w:r>
      <w:r w:rsidR="00197083">
        <w:rPr>
          <w:rFonts w:cs="Times New Roman"/>
          <w:sz w:val="26"/>
          <w:szCs w:val="26"/>
        </w:rPr>
        <w:t>разработка программного средства для учета кадров на  предприятии</w:t>
      </w:r>
      <w:r>
        <w:rPr>
          <w:sz w:val="26"/>
          <w:szCs w:val="26"/>
        </w:rPr>
        <w:t>.</w:t>
      </w:r>
      <w:r w:rsidR="00197083">
        <w:rPr>
          <w:sz w:val="26"/>
          <w:szCs w:val="26"/>
        </w:rPr>
        <w:t xml:space="preserve"> </w:t>
      </w:r>
    </w:p>
    <w:p w14:paraId="0E8764EC" w14:textId="0EB569DC" w:rsidR="00762049" w:rsidRDefault="00762049" w:rsidP="00F22EDC">
      <w:pPr>
        <w:spacing w:line="360" w:lineRule="auto"/>
        <w:ind w:right="391" w:firstLine="708"/>
        <w:jc w:val="both"/>
        <w:rPr>
          <w:sz w:val="26"/>
          <w:szCs w:val="26"/>
        </w:rPr>
      </w:pPr>
      <w:r w:rsidRPr="00173391">
        <w:rPr>
          <w:sz w:val="26"/>
          <w:szCs w:val="26"/>
        </w:rPr>
        <w:t>В процессе курсового проектирования</w:t>
      </w:r>
      <w:r>
        <w:rPr>
          <w:sz w:val="26"/>
          <w:szCs w:val="26"/>
        </w:rPr>
        <w:t xml:space="preserve"> было </w:t>
      </w:r>
      <w:r w:rsidRPr="00173391">
        <w:rPr>
          <w:sz w:val="26"/>
          <w:szCs w:val="26"/>
        </w:rPr>
        <w:t>разработа</w:t>
      </w:r>
      <w:r>
        <w:rPr>
          <w:sz w:val="26"/>
          <w:szCs w:val="26"/>
        </w:rPr>
        <w:t>но</w:t>
      </w:r>
      <w:r w:rsidRPr="00173391">
        <w:rPr>
          <w:sz w:val="26"/>
          <w:szCs w:val="26"/>
        </w:rPr>
        <w:t xml:space="preserve"> </w:t>
      </w:r>
      <w:r w:rsidR="00401C71">
        <w:rPr>
          <w:sz w:val="26"/>
          <w:szCs w:val="26"/>
        </w:rPr>
        <w:t>программное средство</w:t>
      </w:r>
      <w:r w:rsidRPr="00173391">
        <w:rPr>
          <w:sz w:val="26"/>
          <w:szCs w:val="26"/>
        </w:rPr>
        <w:t xml:space="preserve"> </w:t>
      </w:r>
      <w:r w:rsidR="00401C71">
        <w:rPr>
          <w:sz w:val="26"/>
          <w:szCs w:val="26"/>
        </w:rPr>
        <w:t xml:space="preserve">по </w:t>
      </w:r>
      <w:r w:rsidRPr="00173391">
        <w:rPr>
          <w:sz w:val="26"/>
          <w:szCs w:val="26"/>
        </w:rPr>
        <w:t>заданной предметной области</w:t>
      </w:r>
      <w:r>
        <w:rPr>
          <w:sz w:val="26"/>
          <w:szCs w:val="26"/>
        </w:rPr>
        <w:t>.</w:t>
      </w:r>
    </w:p>
    <w:p w14:paraId="0922EA6F" w14:textId="5A522A3A" w:rsidR="00283582" w:rsidRDefault="00283582" w:rsidP="00283582">
      <w:pPr>
        <w:spacing w:line="360" w:lineRule="auto"/>
        <w:ind w:right="391" w:firstLine="708"/>
        <w:jc w:val="both"/>
        <w:rPr>
          <w:sz w:val="26"/>
          <w:szCs w:val="26"/>
        </w:rPr>
      </w:pPr>
      <w:r>
        <w:rPr>
          <w:sz w:val="26"/>
          <w:szCs w:val="26"/>
        </w:rPr>
        <w:t>Были выполнены задачи для достижения цели:</w:t>
      </w:r>
    </w:p>
    <w:p w14:paraId="1B885F4C" w14:textId="77777777" w:rsidR="00283582" w:rsidRPr="00CA26B2" w:rsidRDefault="00283582" w:rsidP="00283582">
      <w:pPr>
        <w:spacing w:line="360" w:lineRule="auto"/>
        <w:ind w:left="708" w:right="391"/>
        <w:jc w:val="both"/>
        <w:rPr>
          <w:sz w:val="26"/>
          <w:szCs w:val="26"/>
        </w:rPr>
      </w:pPr>
      <w:r w:rsidRPr="00CA26B2">
        <w:rPr>
          <w:sz w:val="26"/>
          <w:szCs w:val="26"/>
        </w:rPr>
        <w:t xml:space="preserve">1. Разработка системного проекта </w:t>
      </w:r>
    </w:p>
    <w:p w14:paraId="59BC9836" w14:textId="77777777" w:rsidR="00283582" w:rsidRPr="00CA26B2" w:rsidRDefault="00283582" w:rsidP="00283582">
      <w:pPr>
        <w:spacing w:line="360" w:lineRule="auto"/>
        <w:ind w:left="708" w:right="391" w:firstLine="708"/>
        <w:jc w:val="both"/>
        <w:rPr>
          <w:sz w:val="26"/>
          <w:szCs w:val="26"/>
        </w:rPr>
      </w:pPr>
      <w:r w:rsidRPr="00CA26B2">
        <w:rPr>
          <w:sz w:val="26"/>
          <w:szCs w:val="26"/>
        </w:rPr>
        <w:t xml:space="preserve">1.1 Назначение разработки </w:t>
      </w:r>
    </w:p>
    <w:p w14:paraId="332832E6" w14:textId="2E8D61FF" w:rsidR="00283582" w:rsidRPr="00CA26B2" w:rsidRDefault="00283582" w:rsidP="0083166D">
      <w:pPr>
        <w:spacing w:line="360" w:lineRule="auto"/>
        <w:ind w:left="708" w:right="391" w:firstLine="708"/>
        <w:jc w:val="both"/>
        <w:rPr>
          <w:sz w:val="26"/>
          <w:szCs w:val="26"/>
        </w:rPr>
      </w:pPr>
      <w:r w:rsidRPr="00CA26B2">
        <w:rPr>
          <w:sz w:val="26"/>
          <w:szCs w:val="26"/>
        </w:rPr>
        <w:t>1.2</w:t>
      </w:r>
      <w:r w:rsidR="00B55533">
        <w:rPr>
          <w:sz w:val="26"/>
          <w:szCs w:val="26"/>
        </w:rPr>
        <w:t>.</w:t>
      </w:r>
      <w:r w:rsidRPr="00CA26B2">
        <w:rPr>
          <w:sz w:val="26"/>
          <w:szCs w:val="26"/>
        </w:rPr>
        <w:t xml:space="preserve"> Требования к функциональным характеристикам </w:t>
      </w:r>
    </w:p>
    <w:p w14:paraId="28356EE2" w14:textId="743EF6C2" w:rsidR="00283582" w:rsidRPr="00CA26B2" w:rsidRDefault="00283582" w:rsidP="00283582">
      <w:pPr>
        <w:spacing w:line="360" w:lineRule="auto"/>
        <w:ind w:left="1416" w:right="391"/>
        <w:jc w:val="both"/>
        <w:rPr>
          <w:sz w:val="26"/>
          <w:szCs w:val="26"/>
        </w:rPr>
      </w:pPr>
      <w:r w:rsidRPr="00CA26B2">
        <w:rPr>
          <w:sz w:val="26"/>
          <w:szCs w:val="26"/>
        </w:rPr>
        <w:t>1.3</w:t>
      </w:r>
      <w:r w:rsidR="00B55533">
        <w:rPr>
          <w:sz w:val="26"/>
          <w:szCs w:val="26"/>
        </w:rPr>
        <w:t>.</w:t>
      </w:r>
      <w:r w:rsidRPr="00CA26B2">
        <w:rPr>
          <w:sz w:val="26"/>
          <w:szCs w:val="26"/>
        </w:rPr>
        <w:t xml:space="preserve"> Требования к надёжности и безопасности </w:t>
      </w:r>
    </w:p>
    <w:p w14:paraId="24EB98F6" w14:textId="78EE97B5" w:rsidR="00283582" w:rsidRPr="00CA26B2" w:rsidRDefault="00283582" w:rsidP="00283582">
      <w:pPr>
        <w:spacing w:line="360" w:lineRule="auto"/>
        <w:ind w:left="1416" w:right="391"/>
        <w:jc w:val="both"/>
        <w:rPr>
          <w:sz w:val="26"/>
          <w:szCs w:val="26"/>
        </w:rPr>
      </w:pPr>
      <w:r w:rsidRPr="00CA26B2">
        <w:rPr>
          <w:sz w:val="26"/>
          <w:szCs w:val="26"/>
        </w:rPr>
        <w:t>1.4</w:t>
      </w:r>
      <w:r w:rsidR="00B55533">
        <w:rPr>
          <w:sz w:val="26"/>
          <w:szCs w:val="26"/>
        </w:rPr>
        <w:t>.</w:t>
      </w:r>
      <w:r w:rsidRPr="00CA26B2">
        <w:rPr>
          <w:sz w:val="26"/>
          <w:szCs w:val="26"/>
        </w:rPr>
        <w:t xml:space="preserve"> Требования к составу и параметрам технических средств </w:t>
      </w:r>
    </w:p>
    <w:p w14:paraId="7D57EC6E" w14:textId="2FA21AE5" w:rsidR="00283582" w:rsidRPr="00CA26B2" w:rsidRDefault="00283582" w:rsidP="00283582">
      <w:pPr>
        <w:spacing w:line="360" w:lineRule="auto"/>
        <w:ind w:left="1416" w:right="391"/>
        <w:jc w:val="both"/>
        <w:rPr>
          <w:sz w:val="26"/>
          <w:szCs w:val="26"/>
        </w:rPr>
      </w:pPr>
      <w:r w:rsidRPr="00CA26B2">
        <w:rPr>
          <w:sz w:val="26"/>
          <w:szCs w:val="26"/>
        </w:rPr>
        <w:t>1.5</w:t>
      </w:r>
      <w:r w:rsidR="00B55533">
        <w:rPr>
          <w:sz w:val="26"/>
          <w:szCs w:val="26"/>
        </w:rPr>
        <w:t>.</w:t>
      </w:r>
      <w:r w:rsidRPr="00CA26B2">
        <w:rPr>
          <w:sz w:val="26"/>
          <w:szCs w:val="26"/>
        </w:rPr>
        <w:t xml:space="preserve"> Требования к информационной и программной совместимости </w:t>
      </w:r>
    </w:p>
    <w:p w14:paraId="31163AB6" w14:textId="77777777" w:rsidR="00283582" w:rsidRPr="00CA26B2" w:rsidRDefault="00283582" w:rsidP="00283582">
      <w:pPr>
        <w:spacing w:line="360" w:lineRule="auto"/>
        <w:ind w:left="708" w:right="391"/>
        <w:jc w:val="both"/>
        <w:rPr>
          <w:sz w:val="26"/>
          <w:szCs w:val="26"/>
        </w:rPr>
      </w:pPr>
      <w:r w:rsidRPr="00CA26B2">
        <w:rPr>
          <w:sz w:val="26"/>
          <w:szCs w:val="26"/>
        </w:rPr>
        <w:t xml:space="preserve">2. Разработка технического проекта </w:t>
      </w:r>
    </w:p>
    <w:p w14:paraId="3CD7309C" w14:textId="2E3B6126" w:rsidR="00283582" w:rsidRPr="00CA26B2" w:rsidRDefault="00283582" w:rsidP="00283582">
      <w:pPr>
        <w:spacing w:line="360" w:lineRule="auto"/>
        <w:ind w:left="1416" w:right="391"/>
        <w:jc w:val="both"/>
        <w:rPr>
          <w:sz w:val="26"/>
          <w:szCs w:val="26"/>
        </w:rPr>
      </w:pPr>
      <w:r w:rsidRPr="00CA26B2">
        <w:rPr>
          <w:sz w:val="26"/>
          <w:szCs w:val="26"/>
        </w:rPr>
        <w:t>2.1</w:t>
      </w:r>
      <w:r w:rsidR="00B55533">
        <w:rPr>
          <w:sz w:val="26"/>
          <w:szCs w:val="26"/>
        </w:rPr>
        <w:t xml:space="preserve">. </w:t>
      </w:r>
      <w:r w:rsidRPr="00CA26B2">
        <w:rPr>
          <w:sz w:val="26"/>
          <w:szCs w:val="26"/>
        </w:rPr>
        <w:t xml:space="preserve">Анализ требований и определение спецификаций программного </w:t>
      </w:r>
      <w:r w:rsidRPr="00CA26B2">
        <w:rPr>
          <w:sz w:val="26"/>
          <w:szCs w:val="26"/>
        </w:rPr>
        <w:lastRenderedPageBreak/>
        <w:t xml:space="preserve">обеспечения </w:t>
      </w:r>
    </w:p>
    <w:p w14:paraId="26709801" w14:textId="3C357BCB" w:rsidR="00283582" w:rsidRPr="00CA26B2" w:rsidRDefault="00283582" w:rsidP="00283582">
      <w:pPr>
        <w:spacing w:line="360" w:lineRule="auto"/>
        <w:ind w:left="1416" w:right="391"/>
        <w:jc w:val="both"/>
        <w:rPr>
          <w:sz w:val="26"/>
          <w:szCs w:val="26"/>
        </w:rPr>
      </w:pPr>
      <w:r w:rsidRPr="00CA26B2">
        <w:rPr>
          <w:sz w:val="26"/>
          <w:szCs w:val="26"/>
        </w:rPr>
        <w:t>2.2</w:t>
      </w:r>
      <w:r w:rsidR="00B55533">
        <w:rPr>
          <w:sz w:val="26"/>
          <w:szCs w:val="26"/>
        </w:rPr>
        <w:t>.</w:t>
      </w:r>
      <w:r w:rsidRPr="00CA26B2">
        <w:rPr>
          <w:sz w:val="26"/>
          <w:szCs w:val="26"/>
        </w:rPr>
        <w:t xml:space="preserve"> Проектирование модели данных </w:t>
      </w:r>
    </w:p>
    <w:p w14:paraId="48843534" w14:textId="1D5E0D6B" w:rsidR="00283582" w:rsidRPr="00CA26B2" w:rsidRDefault="00283582" w:rsidP="00283582">
      <w:pPr>
        <w:spacing w:line="360" w:lineRule="auto"/>
        <w:ind w:left="1416" w:right="391"/>
        <w:jc w:val="both"/>
        <w:rPr>
          <w:sz w:val="26"/>
          <w:szCs w:val="26"/>
        </w:rPr>
      </w:pPr>
      <w:r w:rsidRPr="00CA26B2">
        <w:rPr>
          <w:sz w:val="26"/>
          <w:szCs w:val="26"/>
        </w:rPr>
        <w:t>2.3</w:t>
      </w:r>
      <w:r w:rsidR="00B55533">
        <w:rPr>
          <w:sz w:val="26"/>
          <w:szCs w:val="26"/>
        </w:rPr>
        <w:t xml:space="preserve">. Детальное проектирование программного обеспечения </w:t>
      </w:r>
    </w:p>
    <w:p w14:paraId="12F9F9BD" w14:textId="77777777" w:rsidR="00283582" w:rsidRPr="00CA26B2" w:rsidRDefault="00283582" w:rsidP="00283582">
      <w:pPr>
        <w:spacing w:line="360" w:lineRule="auto"/>
        <w:ind w:left="708" w:right="391"/>
        <w:jc w:val="both"/>
        <w:rPr>
          <w:sz w:val="26"/>
          <w:szCs w:val="26"/>
        </w:rPr>
      </w:pPr>
      <w:r w:rsidRPr="00CA26B2">
        <w:rPr>
          <w:sz w:val="26"/>
          <w:szCs w:val="26"/>
        </w:rPr>
        <w:t xml:space="preserve">3. Реализация </w:t>
      </w:r>
    </w:p>
    <w:p w14:paraId="1AEE8614" w14:textId="1F80A96C" w:rsidR="00283582" w:rsidRPr="00CA26B2" w:rsidRDefault="00283582" w:rsidP="00283582">
      <w:pPr>
        <w:spacing w:line="360" w:lineRule="auto"/>
        <w:ind w:left="708" w:right="391" w:firstLine="708"/>
        <w:jc w:val="both"/>
        <w:rPr>
          <w:sz w:val="26"/>
          <w:szCs w:val="26"/>
        </w:rPr>
      </w:pPr>
      <w:r w:rsidRPr="00CA26B2">
        <w:rPr>
          <w:sz w:val="26"/>
          <w:szCs w:val="26"/>
        </w:rPr>
        <w:t>3.1</w:t>
      </w:r>
      <w:r w:rsidR="00B55533">
        <w:rPr>
          <w:sz w:val="26"/>
          <w:szCs w:val="26"/>
        </w:rPr>
        <w:t>.</w:t>
      </w:r>
      <w:r w:rsidRPr="00CA26B2">
        <w:rPr>
          <w:sz w:val="26"/>
          <w:szCs w:val="26"/>
        </w:rPr>
        <w:t xml:space="preserve"> Обоснование выбора средств разработки </w:t>
      </w:r>
    </w:p>
    <w:p w14:paraId="4B9A6C81" w14:textId="25F06502" w:rsidR="00283582" w:rsidRPr="00CA26B2" w:rsidRDefault="00283582" w:rsidP="00283582">
      <w:pPr>
        <w:spacing w:line="360" w:lineRule="auto"/>
        <w:ind w:left="1416" w:right="391"/>
        <w:jc w:val="both"/>
        <w:rPr>
          <w:sz w:val="26"/>
          <w:szCs w:val="26"/>
        </w:rPr>
      </w:pPr>
      <w:r w:rsidRPr="00CA26B2">
        <w:rPr>
          <w:sz w:val="26"/>
          <w:szCs w:val="26"/>
        </w:rPr>
        <w:t>3.2</w:t>
      </w:r>
      <w:r w:rsidR="00B55533">
        <w:rPr>
          <w:sz w:val="26"/>
          <w:szCs w:val="26"/>
        </w:rPr>
        <w:t>.</w:t>
      </w:r>
      <w:r w:rsidRPr="00CA26B2">
        <w:rPr>
          <w:sz w:val="26"/>
          <w:szCs w:val="26"/>
        </w:rPr>
        <w:t xml:space="preserve"> Описание основных программных модулей </w:t>
      </w:r>
    </w:p>
    <w:p w14:paraId="7E417663" w14:textId="77777777" w:rsidR="00283582" w:rsidRPr="00CA26B2" w:rsidRDefault="00283582" w:rsidP="00283582">
      <w:pPr>
        <w:spacing w:line="360" w:lineRule="auto"/>
        <w:ind w:left="708" w:right="391"/>
        <w:jc w:val="both"/>
        <w:rPr>
          <w:sz w:val="26"/>
          <w:szCs w:val="26"/>
        </w:rPr>
      </w:pPr>
      <w:r w:rsidRPr="00CA26B2">
        <w:rPr>
          <w:sz w:val="26"/>
          <w:szCs w:val="26"/>
        </w:rPr>
        <w:t xml:space="preserve">4. Тестирование программного продукта </w:t>
      </w:r>
    </w:p>
    <w:p w14:paraId="2664EE9E" w14:textId="46309797" w:rsidR="00283582" w:rsidRPr="00173391" w:rsidRDefault="00310C61" w:rsidP="00F22EDC">
      <w:pPr>
        <w:spacing w:line="360" w:lineRule="auto"/>
        <w:ind w:right="391" w:firstLine="708"/>
        <w:jc w:val="both"/>
        <w:rPr>
          <w:sz w:val="26"/>
          <w:szCs w:val="26"/>
        </w:rPr>
      </w:pPr>
      <w:r>
        <w:rPr>
          <w:sz w:val="26"/>
          <w:szCs w:val="26"/>
        </w:rPr>
        <w:t>В дальнейшем планируется усовершенствование данного программного средства.</w:t>
      </w:r>
    </w:p>
    <w:p w14:paraId="2DC780C4" w14:textId="77777777" w:rsidR="00DA7932" w:rsidRDefault="00DA7932" w:rsidP="00F22EDC">
      <w:pPr>
        <w:spacing w:after="26" w:line="360" w:lineRule="auto"/>
        <w:ind w:right="391"/>
        <w:jc w:val="both"/>
        <w:rPr>
          <w:rFonts w:cs="Times New Roman"/>
          <w:sz w:val="26"/>
          <w:szCs w:val="26"/>
        </w:rPr>
      </w:pPr>
    </w:p>
    <w:p w14:paraId="016CC00A" w14:textId="45D94D42" w:rsidR="00762049" w:rsidRDefault="00762049" w:rsidP="00F22EDC">
      <w:pPr>
        <w:widowControl/>
        <w:suppressAutoHyphens w:val="0"/>
        <w:spacing w:after="160" w:line="259" w:lineRule="auto"/>
        <w:ind w:right="391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EBD8959" w14:textId="1079C0D8" w:rsidR="00DA7932" w:rsidRPr="003B263E" w:rsidRDefault="00E43617" w:rsidP="00F22EDC">
      <w:pPr>
        <w:pStyle w:val="10"/>
        <w:spacing w:after="240"/>
        <w:ind w:right="391"/>
        <w:jc w:val="center"/>
        <w:rPr>
          <w:rFonts w:ascii="Times New Roman" w:hAnsi="Times New Roman" w:cs="Times New Roman"/>
          <w:sz w:val="26"/>
          <w:szCs w:val="26"/>
        </w:rPr>
      </w:pPr>
      <w:bookmarkStart w:id="33" w:name="_Toc97558831"/>
      <w:r w:rsidRPr="003B263E">
        <w:rPr>
          <w:rFonts w:ascii="Times New Roman" w:hAnsi="Times New Roman" w:cs="Times New Roman"/>
          <w:color w:val="auto"/>
          <w:sz w:val="26"/>
          <w:szCs w:val="26"/>
        </w:rPr>
        <w:lastRenderedPageBreak/>
        <w:t>СПИСОК ИСПОЛЬЗОВАННЫХ ИСТОЧНИКОВ</w:t>
      </w:r>
      <w:bookmarkEnd w:id="33"/>
    </w:p>
    <w:p w14:paraId="4B6C9085" w14:textId="72F9FC59" w:rsidR="003B263E" w:rsidRDefault="003B263E" w:rsidP="00EE3540">
      <w:pPr>
        <w:pStyle w:val="a3"/>
        <w:numPr>
          <w:ilvl w:val="0"/>
          <w:numId w:val="24"/>
        </w:numPr>
        <w:spacing w:line="360" w:lineRule="auto"/>
        <w:ind w:right="391"/>
        <w:jc w:val="both"/>
        <w:rPr>
          <w:rFonts w:cs="Times New Roman"/>
          <w:sz w:val="26"/>
          <w:szCs w:val="26"/>
        </w:rPr>
      </w:pPr>
      <w:r w:rsidRPr="00D715C7">
        <w:rPr>
          <w:sz w:val="26"/>
          <w:szCs w:val="26"/>
        </w:rPr>
        <w:t>Агальцов, В. П. Базы данных. В 2 кн. Кн. 2. Распределенные и удаленные базы данных [Электронный ресурс]: учебник для студентов высших учебных заведений, обучающихся по направлению 09.03.01 "Информатика и вычислительная техника" / В. П. Агальцов. – Электрон. текстовые дан. – Москва: ФОРУМ: ИНФРА-М, 2018. – 270 с.: ил. – (Высшее образование -Бакалавриат).</w:t>
      </w:r>
      <w:r>
        <w:rPr>
          <w:sz w:val="26"/>
          <w:szCs w:val="26"/>
        </w:rPr>
        <w:t xml:space="preserve"> - </w:t>
      </w:r>
      <w:r w:rsidRPr="00D715C7">
        <w:rPr>
          <w:sz w:val="26"/>
          <w:szCs w:val="26"/>
        </w:rPr>
        <w:t>Режим</w:t>
      </w:r>
      <w:r>
        <w:rPr>
          <w:sz w:val="26"/>
          <w:szCs w:val="26"/>
        </w:rPr>
        <w:t xml:space="preserve"> </w:t>
      </w:r>
      <w:r w:rsidRPr="00D715C7">
        <w:rPr>
          <w:sz w:val="26"/>
          <w:szCs w:val="26"/>
        </w:rPr>
        <w:t>доступа:</w:t>
      </w:r>
      <w:r w:rsidR="00EE3540">
        <w:rPr>
          <w:sz w:val="26"/>
          <w:szCs w:val="26"/>
        </w:rPr>
        <w:t xml:space="preserve"> </w:t>
      </w:r>
      <w:hyperlink r:id="rId23" w:history="1">
        <w:r w:rsidR="00EE3540" w:rsidRPr="00EE3540">
          <w:rPr>
            <w:rStyle w:val="a9"/>
            <w:rFonts w:eastAsiaTheme="majorEastAsia"/>
            <w:color w:val="auto"/>
            <w:sz w:val="26"/>
            <w:szCs w:val="26"/>
            <w:u w:val="none"/>
          </w:rPr>
          <w:t>http://znanium.com/</w:t>
        </w:r>
      </w:hyperlink>
      <w:r w:rsidR="00EE3540" w:rsidRPr="00EE3540">
        <w:rPr>
          <w:rFonts w:eastAsiaTheme="majorEastAsia"/>
          <w:sz w:val="26"/>
          <w:szCs w:val="26"/>
        </w:rPr>
        <w:t xml:space="preserve"> </w:t>
      </w:r>
      <w:r w:rsidRPr="00EE3540">
        <w:rPr>
          <w:rFonts w:eastAsiaTheme="majorEastAsia"/>
          <w:sz w:val="26"/>
          <w:szCs w:val="26"/>
        </w:rPr>
        <w:t>bookread2.php?book=</w:t>
      </w:r>
      <w:r w:rsidRPr="00D715C7">
        <w:rPr>
          <w:rFonts w:eastAsiaTheme="majorEastAsia"/>
          <w:sz w:val="26"/>
          <w:szCs w:val="26"/>
        </w:rPr>
        <w:t>929256#</w:t>
      </w:r>
      <w:r w:rsidRPr="00D715C7">
        <w:rPr>
          <w:sz w:val="26"/>
          <w:szCs w:val="26"/>
        </w:rPr>
        <w:t>, доступ из ЭБС «</w:t>
      </w:r>
      <w:r w:rsidRPr="00EE3540">
        <w:rPr>
          <w:rFonts w:eastAsiaTheme="majorEastAsia" w:cs="Times New Roman"/>
          <w:sz w:val="26"/>
          <w:szCs w:val="26"/>
        </w:rPr>
        <w:t>Znanium.com</w:t>
      </w:r>
      <w:r w:rsidRPr="00EE3540">
        <w:rPr>
          <w:rFonts w:cs="Times New Roman"/>
          <w:sz w:val="26"/>
          <w:szCs w:val="26"/>
        </w:rPr>
        <w:t>». – Загл. с экрана.</w:t>
      </w:r>
    </w:p>
    <w:p w14:paraId="312A73BC" w14:textId="758B1929" w:rsidR="00EE3540" w:rsidRPr="00EE3540" w:rsidRDefault="00EE3540" w:rsidP="00EE3540">
      <w:pPr>
        <w:pStyle w:val="a3"/>
        <w:numPr>
          <w:ilvl w:val="0"/>
          <w:numId w:val="24"/>
        </w:numPr>
        <w:spacing w:line="360" w:lineRule="auto"/>
        <w:ind w:right="391"/>
        <w:jc w:val="both"/>
        <w:rPr>
          <w:rFonts w:cs="Times New Roman"/>
          <w:sz w:val="26"/>
          <w:szCs w:val="26"/>
        </w:rPr>
      </w:pPr>
      <w:r>
        <w:rPr>
          <w:sz w:val="26"/>
          <w:szCs w:val="26"/>
        </w:rPr>
        <w:t xml:space="preserve">Заботина, Н. Н. Методы и средства проектирования информационных систем : учебное пособие / Н. Н. Заботина. – Москва : ИНФРА-М, 2020. – 329, [1] с. : ил. – (Среднее профессиональное образование). – ISBN 978-5-16-104187-1. – Текст : электронный // Znanium.com : электронно-библиотечная система </w:t>
      </w:r>
      <w:r>
        <w:rPr>
          <w:bCs/>
          <w:sz w:val="26"/>
          <w:szCs w:val="26"/>
        </w:rPr>
        <w:t>:</w:t>
      </w:r>
      <w:r>
        <w:rPr>
          <w:sz w:val="26"/>
          <w:szCs w:val="26"/>
        </w:rPr>
        <w:t xml:space="preserve"> [сайт]. – URL:</w:t>
      </w:r>
      <w:r>
        <w:rPr>
          <w:rFonts w:ascii="Arial" w:hAnsi="Arial" w:cs="Arial"/>
          <w:color w:val="001329"/>
          <w:shd w:val="clear" w:color="auto" w:fill="FFFFFF"/>
        </w:rPr>
        <w:t xml:space="preserve"> </w:t>
      </w:r>
      <w:r w:rsidRPr="00EE3540">
        <w:rPr>
          <w:sz w:val="26"/>
          <w:szCs w:val="26"/>
        </w:rPr>
        <w:t>https://znanium.com/catalog/product/1043093</w:t>
      </w:r>
      <w:r>
        <w:rPr>
          <w:sz w:val="26"/>
          <w:szCs w:val="26"/>
        </w:rPr>
        <w:t xml:space="preserve">– Режим доступа: для </w:t>
      </w:r>
      <w:proofErr w:type="spellStart"/>
      <w:r>
        <w:rPr>
          <w:sz w:val="26"/>
          <w:szCs w:val="26"/>
        </w:rPr>
        <w:t>авторизир</w:t>
      </w:r>
      <w:proofErr w:type="spellEnd"/>
      <w:r>
        <w:rPr>
          <w:sz w:val="26"/>
          <w:szCs w:val="26"/>
        </w:rPr>
        <w:t>. пользователей.</w:t>
      </w:r>
    </w:p>
    <w:p w14:paraId="2B88841A" w14:textId="2DB9F009" w:rsidR="00EE3540" w:rsidRPr="00EE3540" w:rsidRDefault="00EE3540" w:rsidP="00EE3540">
      <w:pPr>
        <w:widowControl/>
        <w:numPr>
          <w:ilvl w:val="0"/>
          <w:numId w:val="24"/>
        </w:numPr>
        <w:shd w:val="clear" w:color="auto" w:fill="FFFFFF"/>
        <w:suppressAutoHyphens w:val="0"/>
        <w:spacing w:before="100" w:beforeAutospacing="1" w:after="100" w:afterAutospacing="1" w:line="360" w:lineRule="auto"/>
        <w:ind w:right="391"/>
        <w:jc w:val="both"/>
        <w:rPr>
          <w:rFonts w:cs="Times New Roman"/>
          <w:color w:val="000000"/>
          <w:kern w:val="0"/>
          <w:sz w:val="26"/>
          <w:szCs w:val="26"/>
          <w:lang w:eastAsia="ru-RU" w:bidi="ar-SA"/>
        </w:rPr>
      </w:pPr>
      <w:r w:rsidRPr="00EE3540">
        <w:rPr>
          <w:rFonts w:cs="Times New Roman"/>
          <w:color w:val="000000"/>
          <w:kern w:val="0"/>
          <w:sz w:val="26"/>
          <w:szCs w:val="26"/>
          <w:lang w:eastAsia="ru-RU" w:bidi="ar-SA"/>
        </w:rPr>
        <w:t xml:space="preserve">Кузнецов И. Н. Документационное обеспечение управления персоналом: учебник и практикум для СПО / И. Н. Кузнецов. — М.: </w:t>
      </w:r>
      <w:proofErr w:type="spellStart"/>
      <w:r w:rsidRPr="00EE3540">
        <w:rPr>
          <w:rFonts w:cs="Times New Roman"/>
          <w:color w:val="000000"/>
          <w:kern w:val="0"/>
          <w:sz w:val="26"/>
          <w:szCs w:val="26"/>
          <w:lang w:eastAsia="ru-RU" w:bidi="ar-SA"/>
        </w:rPr>
        <w:t>Юрайт</w:t>
      </w:r>
      <w:proofErr w:type="spellEnd"/>
      <w:r w:rsidRPr="00EE3540">
        <w:rPr>
          <w:rFonts w:cs="Times New Roman"/>
          <w:color w:val="000000"/>
          <w:kern w:val="0"/>
          <w:sz w:val="26"/>
          <w:szCs w:val="26"/>
          <w:lang w:eastAsia="ru-RU" w:bidi="ar-SA"/>
        </w:rPr>
        <w:t>, 2019. — 521 с.</w:t>
      </w:r>
    </w:p>
    <w:p w14:paraId="08824BF7" w14:textId="77777777" w:rsidR="003B263E" w:rsidRPr="00EE3540" w:rsidRDefault="003B263E" w:rsidP="00EE3540">
      <w:pPr>
        <w:pStyle w:val="a3"/>
        <w:numPr>
          <w:ilvl w:val="0"/>
          <w:numId w:val="24"/>
        </w:numPr>
        <w:spacing w:line="360" w:lineRule="auto"/>
        <w:ind w:right="391"/>
        <w:jc w:val="both"/>
        <w:rPr>
          <w:rFonts w:cs="Times New Roman"/>
          <w:sz w:val="26"/>
          <w:szCs w:val="26"/>
        </w:rPr>
      </w:pPr>
      <w:r w:rsidRPr="00EE3540">
        <w:rPr>
          <w:rFonts w:cs="Times New Roman"/>
          <w:sz w:val="26"/>
          <w:szCs w:val="26"/>
        </w:rPr>
        <w:t>Кумскова И. А. Базы данных: учебник для использования в учебном процессе образовательных учреждений, реализующих программы среднего профессионального образования / И. А. Кумскова. – Москва: Кнорус, 2018. – 488 с.</w:t>
      </w:r>
    </w:p>
    <w:p w14:paraId="61BBA37D" w14:textId="45B42A95" w:rsidR="003B263E" w:rsidRDefault="003B263E" w:rsidP="00F22EDC">
      <w:pPr>
        <w:pStyle w:val="a3"/>
        <w:numPr>
          <w:ilvl w:val="0"/>
          <w:numId w:val="24"/>
        </w:numPr>
        <w:spacing w:line="360" w:lineRule="auto"/>
        <w:ind w:right="391"/>
        <w:jc w:val="both"/>
        <w:rPr>
          <w:sz w:val="26"/>
          <w:szCs w:val="26"/>
        </w:rPr>
      </w:pPr>
      <w:r w:rsidRPr="00D715C7">
        <w:rPr>
          <w:sz w:val="26"/>
          <w:szCs w:val="26"/>
        </w:rPr>
        <w:t>Мартишин, С. А. Проектирование и реализация баз данных в СУБД MySQL с использованием MySQL Workbench [Электронный ресурс]: Методы и средства проектирования информационных систем и технологий. Инструментальные средства информационных систем: учебное пособие для студентов учебных заведений, реализующих программу среднего профессионального образования / С. A. Мартишин, В. Л. Симонов, М. В. Храпченко. – Электрон. текстовые дан. – Москва: ФОРУМ: ИНФРА-М, 2018. – 158, [1] с.: ил. – (Среднее профессиональное образование). – Режим доступа: </w:t>
      </w:r>
      <w:r w:rsidRPr="00D715C7">
        <w:rPr>
          <w:rFonts w:eastAsiaTheme="majorEastAsia"/>
          <w:sz w:val="26"/>
          <w:szCs w:val="26"/>
        </w:rPr>
        <w:t>http://znanium.com/bookread2.php?book=967597</w:t>
      </w:r>
      <w:r w:rsidRPr="00D715C7">
        <w:rPr>
          <w:sz w:val="26"/>
          <w:szCs w:val="26"/>
        </w:rPr>
        <w:t>, доступ из ЭБС «</w:t>
      </w:r>
      <w:r w:rsidRPr="00D715C7">
        <w:rPr>
          <w:rFonts w:eastAsiaTheme="majorEastAsia"/>
          <w:sz w:val="26"/>
          <w:szCs w:val="26"/>
        </w:rPr>
        <w:t>Znanium.com</w:t>
      </w:r>
      <w:r w:rsidRPr="00D715C7">
        <w:rPr>
          <w:sz w:val="26"/>
          <w:szCs w:val="26"/>
        </w:rPr>
        <w:t>». – Загл. с экрана.</w:t>
      </w:r>
    </w:p>
    <w:p w14:paraId="45D02FBA" w14:textId="20583527" w:rsidR="00E809DF" w:rsidRDefault="00E809DF" w:rsidP="00F22EDC">
      <w:pPr>
        <w:pStyle w:val="a3"/>
        <w:numPr>
          <w:ilvl w:val="0"/>
          <w:numId w:val="24"/>
        </w:numPr>
        <w:spacing w:line="360" w:lineRule="auto"/>
        <w:ind w:right="391"/>
        <w:jc w:val="both"/>
        <w:rPr>
          <w:sz w:val="26"/>
          <w:szCs w:val="26"/>
        </w:rPr>
      </w:pPr>
      <w:r w:rsidRPr="00D715C7">
        <w:rPr>
          <w:sz w:val="26"/>
          <w:szCs w:val="26"/>
        </w:rPr>
        <w:lastRenderedPageBreak/>
        <w:t>Перлова, О. Н. Со администрирование баз данных и серверов [Электронный ресурс]: учебник для использования в образовательном процессе образовательных организаций, реализующих программы среднего профессионального образования по специальности «Информационные системы и программирование» / О. Н. Перлова, О. П. Ляпина, А. В. Гусева. – Электрон. текстовые дан. – Москва: Академия, 2018. – 302, [1] с.: ил., табл. – (Профессиональное образование) (ТОП 50). – Режим доступа: </w:t>
      </w:r>
      <w:r w:rsidRPr="00D715C7">
        <w:rPr>
          <w:rFonts w:eastAsiaTheme="majorEastAsia"/>
          <w:sz w:val="26"/>
          <w:szCs w:val="26"/>
        </w:rPr>
        <w:t>http://academia-moscow.ru/catalogue/4831/345911/</w:t>
      </w:r>
      <w:r w:rsidRPr="00D715C7">
        <w:rPr>
          <w:sz w:val="26"/>
          <w:szCs w:val="26"/>
        </w:rPr>
        <w:t>, доступ из ЭБ «Академия». – Загл. с экрана.</w:t>
      </w:r>
    </w:p>
    <w:p w14:paraId="238744C6" w14:textId="2C02B5BF" w:rsidR="0054745D" w:rsidRPr="00B83188" w:rsidRDefault="00B83188" w:rsidP="00B83188">
      <w:pPr>
        <w:pStyle w:val="a3"/>
        <w:numPr>
          <w:ilvl w:val="0"/>
          <w:numId w:val="24"/>
        </w:numPr>
        <w:spacing w:line="360" w:lineRule="auto"/>
        <w:ind w:right="391"/>
        <w:jc w:val="both"/>
        <w:rPr>
          <w:sz w:val="26"/>
          <w:szCs w:val="26"/>
        </w:rPr>
      </w:pPr>
      <w:r w:rsidRPr="00B83188">
        <w:rPr>
          <w:iCs/>
          <w:sz w:val="26"/>
          <w:szCs w:val="26"/>
        </w:rPr>
        <w:t xml:space="preserve">Рудаков, А. В. Технология разработки программных продуктов : учебник / А. В. Рудаков. – 12-е изд., стер. – Москва : Академия, 2018. – 207, [1] с. : ил., табл. – (Профессиональное образование. Профессиональный модуль). – ISBN 978-5-4468-7402-6. – Текст : электронный // Издательский центр «Академия» : [сайт]. – URL: </w:t>
      </w:r>
      <w:hyperlink r:id="rId24" w:history="1">
        <w:r w:rsidRPr="001B7985">
          <w:rPr>
            <w:rStyle w:val="a9"/>
            <w:iCs/>
            <w:color w:val="auto"/>
            <w:sz w:val="26"/>
            <w:szCs w:val="26"/>
            <w:u w:val="none"/>
          </w:rPr>
          <w:t>http://academia-moscow.ru/reader/?id=401005</w:t>
        </w:r>
      </w:hyperlink>
      <w:r w:rsidRPr="001B7985">
        <w:rPr>
          <w:iCs/>
          <w:sz w:val="26"/>
          <w:szCs w:val="26"/>
        </w:rPr>
        <w:t xml:space="preserve">. </w:t>
      </w:r>
      <w:r w:rsidRPr="00B83188">
        <w:rPr>
          <w:iCs/>
          <w:sz w:val="26"/>
          <w:szCs w:val="26"/>
        </w:rPr>
        <w:t xml:space="preserve">– Режим доступа: </w:t>
      </w:r>
      <w:r w:rsidRPr="00D715C7">
        <w:rPr>
          <w:sz w:val="26"/>
          <w:szCs w:val="26"/>
        </w:rPr>
        <w:t>Загл. с экрана</w:t>
      </w:r>
      <w:r w:rsidRPr="00B83188">
        <w:rPr>
          <w:iCs/>
          <w:sz w:val="26"/>
          <w:szCs w:val="26"/>
        </w:rPr>
        <w:t>.</w:t>
      </w:r>
    </w:p>
    <w:p w14:paraId="5F48CCE6" w14:textId="0F4095AA" w:rsidR="00E809DF" w:rsidRDefault="00E809DF" w:rsidP="00F22EDC">
      <w:pPr>
        <w:pStyle w:val="a3"/>
        <w:numPr>
          <w:ilvl w:val="0"/>
          <w:numId w:val="24"/>
        </w:numPr>
        <w:spacing w:line="360" w:lineRule="auto"/>
        <w:ind w:right="391"/>
        <w:jc w:val="both"/>
        <w:rPr>
          <w:sz w:val="26"/>
          <w:szCs w:val="26"/>
        </w:rPr>
      </w:pPr>
      <w:r w:rsidRPr="00D715C7">
        <w:rPr>
          <w:sz w:val="26"/>
          <w:szCs w:val="26"/>
        </w:rPr>
        <w:t>Федорова, Г. Н. Разработка, администрирование и защита баз данных [Электронный ресурс]: учебник для использования в учебном процессе образовательных организаций, реализующих программы среднего профессионального образования по специальностям «Информационные системы и программирование» / Г. Н. Федорова. – 2-е изд., стер. – Электрон. текстовые дан. – Москва: Академия, 2018. – 288 с. – (Профессиональное образование) (ТОП 50). – Режим доступа: </w:t>
      </w:r>
      <w:r w:rsidRPr="00D715C7">
        <w:rPr>
          <w:rFonts w:eastAsiaTheme="majorEastAsia"/>
          <w:sz w:val="26"/>
          <w:szCs w:val="26"/>
        </w:rPr>
        <w:t>http://academia-moscow.ru/catalogue/4831/345770/</w:t>
      </w:r>
      <w:r w:rsidRPr="00D715C7">
        <w:rPr>
          <w:sz w:val="26"/>
          <w:szCs w:val="26"/>
        </w:rPr>
        <w:t>, доступ из ЭБ «Академия». – Загл. с экрана.</w:t>
      </w:r>
    </w:p>
    <w:p w14:paraId="77BF49CA" w14:textId="0C07211C" w:rsidR="00E43617" w:rsidRPr="004944B7" w:rsidRDefault="00E43617" w:rsidP="00E43617">
      <w:pPr>
        <w:pStyle w:val="a3"/>
        <w:numPr>
          <w:ilvl w:val="0"/>
          <w:numId w:val="24"/>
        </w:numPr>
        <w:spacing w:line="360" w:lineRule="auto"/>
        <w:ind w:right="391"/>
        <w:jc w:val="both"/>
        <w:rPr>
          <w:rFonts w:cs="Times New Roman"/>
          <w:sz w:val="26"/>
          <w:szCs w:val="26"/>
          <w:shd w:val="clear" w:color="auto" w:fill="FFFFFF"/>
        </w:rPr>
      </w:pPr>
      <w:r w:rsidRPr="00556FF7">
        <w:rPr>
          <w:rFonts w:cs="Times New Roman"/>
          <w:color w:val="191919"/>
          <w:sz w:val="26"/>
          <w:szCs w:val="26"/>
        </w:rPr>
        <w:t>Закон о госязыке № 53-ФЗ от 01.06.05</w:t>
      </w:r>
      <w:r>
        <w:rPr>
          <w:rFonts w:cs="Times New Roman"/>
          <w:color w:val="191919"/>
          <w:sz w:val="26"/>
          <w:szCs w:val="26"/>
        </w:rPr>
        <w:t>;</w:t>
      </w:r>
    </w:p>
    <w:p w14:paraId="3BBA5E45" w14:textId="6577E9F5" w:rsidR="00E43617" w:rsidRPr="00D715C7" w:rsidRDefault="00E43617" w:rsidP="00E43617">
      <w:pPr>
        <w:pStyle w:val="a3"/>
        <w:numPr>
          <w:ilvl w:val="0"/>
          <w:numId w:val="24"/>
        </w:numPr>
        <w:spacing w:line="360" w:lineRule="auto"/>
        <w:ind w:right="391"/>
        <w:jc w:val="both"/>
        <w:rPr>
          <w:sz w:val="26"/>
          <w:szCs w:val="26"/>
        </w:rPr>
      </w:pPr>
      <w:r>
        <w:rPr>
          <w:rFonts w:cs="Times New Roman"/>
          <w:color w:val="191919"/>
          <w:sz w:val="26"/>
          <w:szCs w:val="26"/>
        </w:rPr>
        <w:t xml:space="preserve"> </w:t>
      </w:r>
      <w:r w:rsidRPr="004944B7">
        <w:rPr>
          <w:rFonts w:cs="Times New Roman"/>
          <w:color w:val="191919"/>
          <w:sz w:val="26"/>
          <w:szCs w:val="26"/>
        </w:rPr>
        <w:t>Закон о персональных данных № 152-ФЗ от 27.07.2006</w:t>
      </w:r>
      <w:r w:rsidR="00FB55BC">
        <w:rPr>
          <w:rFonts w:cs="Times New Roman"/>
          <w:color w:val="191919"/>
          <w:sz w:val="26"/>
          <w:szCs w:val="26"/>
        </w:rPr>
        <w:t>.</w:t>
      </w:r>
    </w:p>
    <w:p w14:paraId="2BD281F4" w14:textId="76139602" w:rsidR="00E809DF" w:rsidRDefault="00E809DF" w:rsidP="00F22EDC">
      <w:pPr>
        <w:widowControl/>
        <w:suppressAutoHyphens w:val="0"/>
        <w:spacing w:after="160" w:line="259" w:lineRule="auto"/>
        <w:ind w:right="391"/>
        <w:rPr>
          <w:rFonts w:cs="Mangal"/>
          <w:sz w:val="26"/>
          <w:szCs w:val="26"/>
        </w:rPr>
      </w:pPr>
      <w:r>
        <w:rPr>
          <w:sz w:val="26"/>
          <w:szCs w:val="26"/>
        </w:rPr>
        <w:br w:type="page"/>
      </w:r>
    </w:p>
    <w:p w14:paraId="62296096" w14:textId="77777777" w:rsidR="00FB55BC" w:rsidRDefault="00E809DF" w:rsidP="00FB55BC">
      <w:pPr>
        <w:pStyle w:val="10"/>
        <w:spacing w:after="240" w:line="360" w:lineRule="auto"/>
        <w:ind w:right="391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bookmarkStart w:id="34" w:name="_Toc97558832"/>
      <w:r w:rsidRPr="00BC5AC2">
        <w:rPr>
          <w:rFonts w:ascii="Times New Roman" w:hAnsi="Times New Roman" w:cs="Times New Roman"/>
          <w:color w:val="auto"/>
          <w:sz w:val="26"/>
          <w:szCs w:val="26"/>
        </w:rPr>
        <w:lastRenderedPageBreak/>
        <w:t>Приложени</w:t>
      </w:r>
      <w:r w:rsidR="009E2487">
        <w:rPr>
          <w:rFonts w:ascii="Times New Roman" w:hAnsi="Times New Roman" w:cs="Times New Roman"/>
          <w:color w:val="auto"/>
          <w:sz w:val="26"/>
          <w:szCs w:val="26"/>
        </w:rPr>
        <w:t>е</w:t>
      </w:r>
      <w:r w:rsidRPr="00BC5AC2">
        <w:rPr>
          <w:rFonts w:ascii="Times New Roman" w:hAnsi="Times New Roman" w:cs="Times New Roman"/>
          <w:color w:val="auto"/>
          <w:sz w:val="26"/>
          <w:szCs w:val="26"/>
        </w:rPr>
        <w:t xml:space="preserve"> А</w:t>
      </w:r>
      <w:r w:rsidR="00F05CC2">
        <w:rPr>
          <w:rFonts w:cs="Times New Roman"/>
          <w:sz w:val="26"/>
          <w:szCs w:val="26"/>
        </w:rPr>
        <w:t xml:space="preserve"> </w:t>
      </w:r>
      <w:r w:rsidR="00BC5AC2" w:rsidRPr="00BC5AC2">
        <w:rPr>
          <w:rFonts w:ascii="Times New Roman" w:hAnsi="Times New Roman" w:cs="Times New Roman"/>
          <w:color w:val="auto"/>
          <w:sz w:val="26"/>
          <w:szCs w:val="26"/>
        </w:rPr>
        <w:t>(Обязательное)</w:t>
      </w:r>
      <w:r w:rsidR="00E43617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14:paraId="3BF674DF" w14:textId="44573F6F" w:rsidR="00E809DF" w:rsidRPr="00E43617" w:rsidRDefault="00E809DF" w:rsidP="00FB55BC">
      <w:pPr>
        <w:pStyle w:val="10"/>
        <w:spacing w:after="240" w:line="360" w:lineRule="auto"/>
        <w:ind w:right="391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E43617">
        <w:rPr>
          <w:rFonts w:ascii="Times New Roman" w:hAnsi="Times New Roman" w:cs="Times New Roman"/>
          <w:color w:val="auto"/>
          <w:sz w:val="26"/>
          <w:szCs w:val="26"/>
        </w:rPr>
        <w:t>Техническое задание</w:t>
      </w:r>
      <w:bookmarkEnd w:id="34"/>
    </w:p>
    <w:p w14:paraId="7F219416" w14:textId="05BF4C46" w:rsidR="00406EC1" w:rsidRPr="00E070B9" w:rsidRDefault="00400CF8" w:rsidP="00400CF8">
      <w:pPr>
        <w:pStyle w:val="a8"/>
        <w:spacing w:before="0" w:beforeAutospacing="0" w:after="0" w:afterAutospacing="0" w:line="360" w:lineRule="auto"/>
        <w:ind w:right="391" w:firstLine="708"/>
        <w:rPr>
          <w:b/>
          <w:bCs/>
          <w:color w:val="000000"/>
          <w:sz w:val="26"/>
          <w:szCs w:val="26"/>
        </w:rPr>
      </w:pPr>
      <w:r w:rsidRPr="00400CF8">
        <w:rPr>
          <w:b/>
          <w:bCs/>
          <w:color w:val="000000"/>
          <w:sz w:val="26"/>
          <w:szCs w:val="26"/>
        </w:rPr>
        <w:t>1.</w:t>
      </w:r>
      <w:r>
        <w:rPr>
          <w:b/>
          <w:bCs/>
          <w:color w:val="000000"/>
          <w:sz w:val="26"/>
          <w:szCs w:val="26"/>
        </w:rPr>
        <w:t xml:space="preserve"> </w:t>
      </w:r>
      <w:r w:rsidR="00406EC1" w:rsidRPr="00E070B9">
        <w:rPr>
          <w:b/>
          <w:bCs/>
          <w:color w:val="000000"/>
          <w:sz w:val="26"/>
          <w:szCs w:val="26"/>
        </w:rPr>
        <w:t>Введение</w:t>
      </w:r>
    </w:p>
    <w:p w14:paraId="463AFE36" w14:textId="0D616AD3" w:rsidR="00406EC1" w:rsidRPr="00B945DD" w:rsidRDefault="00406EC1" w:rsidP="00F22EDC">
      <w:pPr>
        <w:pStyle w:val="a8"/>
        <w:spacing w:before="0" w:beforeAutospacing="0" w:after="0" w:afterAutospacing="0" w:line="360" w:lineRule="auto"/>
        <w:ind w:right="391" w:firstLine="708"/>
        <w:jc w:val="both"/>
        <w:rPr>
          <w:color w:val="000000"/>
          <w:sz w:val="26"/>
          <w:szCs w:val="26"/>
        </w:rPr>
      </w:pPr>
      <w:r w:rsidRPr="00B945DD">
        <w:rPr>
          <w:color w:val="000000"/>
          <w:sz w:val="26"/>
          <w:szCs w:val="26"/>
        </w:rPr>
        <w:t>Данн</w:t>
      </w:r>
      <w:r>
        <w:rPr>
          <w:color w:val="000000"/>
          <w:sz w:val="26"/>
          <w:szCs w:val="26"/>
        </w:rPr>
        <w:t>ый</w:t>
      </w:r>
      <w:r w:rsidRPr="00B945DD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проект</w:t>
      </w:r>
      <w:r w:rsidRPr="00B945DD">
        <w:rPr>
          <w:color w:val="000000"/>
          <w:sz w:val="26"/>
          <w:szCs w:val="26"/>
        </w:rPr>
        <w:t xml:space="preserve"> будет применяться </w:t>
      </w:r>
      <w:r w:rsidR="00E070B9">
        <w:rPr>
          <w:color w:val="000000"/>
          <w:sz w:val="26"/>
          <w:szCs w:val="26"/>
        </w:rPr>
        <w:t>для автоматизации кадров на предприятии</w:t>
      </w:r>
      <w:r w:rsidRPr="00B945DD">
        <w:rPr>
          <w:color w:val="000000"/>
          <w:sz w:val="26"/>
          <w:szCs w:val="26"/>
        </w:rPr>
        <w:t xml:space="preserve">. </w:t>
      </w:r>
    </w:p>
    <w:p w14:paraId="60373EF3" w14:textId="204AF096" w:rsidR="00406EC1" w:rsidRPr="00E070B9" w:rsidRDefault="00400CF8" w:rsidP="00400CF8">
      <w:pPr>
        <w:pStyle w:val="a8"/>
        <w:spacing w:before="0" w:beforeAutospacing="0" w:after="0" w:afterAutospacing="0" w:line="360" w:lineRule="auto"/>
        <w:ind w:left="708" w:right="391"/>
        <w:rPr>
          <w:b/>
          <w:bCs/>
          <w:color w:val="000000"/>
          <w:sz w:val="26"/>
          <w:szCs w:val="26"/>
        </w:rPr>
      </w:pPr>
      <w:r w:rsidRPr="00400CF8">
        <w:rPr>
          <w:b/>
          <w:bCs/>
          <w:color w:val="000000"/>
          <w:sz w:val="26"/>
          <w:szCs w:val="26"/>
        </w:rPr>
        <w:t>2.</w:t>
      </w:r>
      <w:r>
        <w:rPr>
          <w:b/>
          <w:bCs/>
          <w:color w:val="000000"/>
          <w:sz w:val="26"/>
          <w:szCs w:val="26"/>
        </w:rPr>
        <w:t xml:space="preserve"> </w:t>
      </w:r>
      <w:r w:rsidR="00406EC1" w:rsidRPr="00E070B9">
        <w:rPr>
          <w:b/>
          <w:bCs/>
          <w:color w:val="000000"/>
          <w:sz w:val="26"/>
          <w:szCs w:val="26"/>
        </w:rPr>
        <w:t>Основания для разработки</w:t>
      </w:r>
    </w:p>
    <w:p w14:paraId="4276C83E" w14:textId="366ED45E" w:rsidR="00406EC1" w:rsidRPr="00B945DD" w:rsidRDefault="00406EC1" w:rsidP="00F22EDC">
      <w:pPr>
        <w:pStyle w:val="a8"/>
        <w:spacing w:before="0" w:beforeAutospacing="0" w:after="0" w:afterAutospacing="0" w:line="360" w:lineRule="auto"/>
        <w:ind w:right="391" w:firstLine="708"/>
        <w:jc w:val="both"/>
        <w:rPr>
          <w:color w:val="000000"/>
          <w:sz w:val="26"/>
          <w:szCs w:val="26"/>
        </w:rPr>
      </w:pPr>
      <w:r w:rsidRPr="00B945DD">
        <w:rPr>
          <w:color w:val="000000"/>
          <w:sz w:val="26"/>
          <w:szCs w:val="26"/>
        </w:rPr>
        <w:t xml:space="preserve">Основанием для разработки </w:t>
      </w:r>
      <w:r>
        <w:rPr>
          <w:color w:val="000000"/>
          <w:sz w:val="26"/>
          <w:szCs w:val="26"/>
        </w:rPr>
        <w:t xml:space="preserve">программного </w:t>
      </w:r>
      <w:r w:rsidR="00611585">
        <w:rPr>
          <w:color w:val="000000"/>
          <w:sz w:val="26"/>
          <w:szCs w:val="26"/>
        </w:rPr>
        <w:t xml:space="preserve">задание на курсовой проект, утвержденный «Технологический колледж императора Петра </w:t>
      </w:r>
      <w:r w:rsidR="00611585">
        <w:rPr>
          <w:color w:val="000000"/>
          <w:sz w:val="26"/>
          <w:szCs w:val="26"/>
          <w:lang w:val="en-US"/>
        </w:rPr>
        <w:t>I</w:t>
      </w:r>
      <w:r w:rsidR="00611585">
        <w:rPr>
          <w:color w:val="000000"/>
          <w:sz w:val="26"/>
          <w:szCs w:val="26"/>
        </w:rPr>
        <w:t>.</w:t>
      </w:r>
      <w:r w:rsidRPr="00B945DD">
        <w:rPr>
          <w:color w:val="000000"/>
          <w:sz w:val="26"/>
          <w:szCs w:val="26"/>
        </w:rPr>
        <w:t xml:space="preserve"> Условное обозначение темы разработки – </w:t>
      </w:r>
      <w:r w:rsidR="00611585">
        <w:rPr>
          <w:color w:val="000000"/>
          <w:sz w:val="26"/>
          <w:szCs w:val="26"/>
        </w:rPr>
        <w:t>Разработка программного средства для учета кадров на предприятии</w:t>
      </w:r>
      <w:r w:rsidRPr="00B945DD">
        <w:rPr>
          <w:color w:val="000000"/>
          <w:sz w:val="26"/>
          <w:szCs w:val="26"/>
        </w:rPr>
        <w:t>.</w:t>
      </w:r>
    </w:p>
    <w:p w14:paraId="61ECD5CD" w14:textId="4C4ED7F4" w:rsidR="00406EC1" w:rsidRPr="00E070B9" w:rsidRDefault="00400CF8" w:rsidP="00400CF8">
      <w:pPr>
        <w:pStyle w:val="a8"/>
        <w:spacing w:before="0" w:beforeAutospacing="0" w:after="0" w:afterAutospacing="0" w:line="360" w:lineRule="auto"/>
        <w:ind w:left="708" w:right="391"/>
        <w:rPr>
          <w:b/>
          <w:bCs/>
          <w:color w:val="000000"/>
          <w:sz w:val="26"/>
          <w:szCs w:val="26"/>
        </w:rPr>
      </w:pPr>
      <w:r w:rsidRPr="00400CF8">
        <w:rPr>
          <w:b/>
          <w:bCs/>
          <w:color w:val="000000"/>
          <w:sz w:val="26"/>
          <w:szCs w:val="26"/>
        </w:rPr>
        <w:t>3.</w:t>
      </w:r>
      <w:r>
        <w:rPr>
          <w:b/>
          <w:bCs/>
          <w:color w:val="000000"/>
          <w:sz w:val="26"/>
          <w:szCs w:val="26"/>
        </w:rPr>
        <w:t xml:space="preserve"> </w:t>
      </w:r>
      <w:r w:rsidR="00406EC1" w:rsidRPr="00E070B9">
        <w:rPr>
          <w:b/>
          <w:bCs/>
          <w:color w:val="000000"/>
          <w:sz w:val="26"/>
          <w:szCs w:val="26"/>
        </w:rPr>
        <w:t>Назначение разработки</w:t>
      </w:r>
    </w:p>
    <w:p w14:paraId="57E54886" w14:textId="121C25CF" w:rsidR="00400CF8" w:rsidRPr="00B945DD" w:rsidRDefault="00406EC1" w:rsidP="00400CF8">
      <w:pPr>
        <w:pStyle w:val="a8"/>
        <w:spacing w:before="0" w:beforeAutospacing="0" w:after="0" w:afterAutospacing="0" w:line="360" w:lineRule="auto"/>
        <w:ind w:right="391" w:firstLine="708"/>
        <w:jc w:val="both"/>
        <w:rPr>
          <w:color w:val="000000"/>
          <w:sz w:val="26"/>
          <w:szCs w:val="26"/>
        </w:rPr>
      </w:pPr>
      <w:r w:rsidRPr="00B945DD">
        <w:rPr>
          <w:color w:val="000000"/>
          <w:sz w:val="26"/>
          <w:szCs w:val="26"/>
        </w:rPr>
        <w:t>Разрабатываем</w:t>
      </w:r>
      <w:r>
        <w:rPr>
          <w:color w:val="000000"/>
          <w:sz w:val="26"/>
          <w:szCs w:val="26"/>
        </w:rPr>
        <w:t>ый</w:t>
      </w:r>
      <w:r w:rsidRPr="00B945DD">
        <w:rPr>
          <w:color w:val="000000"/>
          <w:sz w:val="26"/>
          <w:szCs w:val="26"/>
        </w:rPr>
        <w:t xml:space="preserve"> программн</w:t>
      </w:r>
      <w:r>
        <w:rPr>
          <w:color w:val="000000"/>
          <w:sz w:val="26"/>
          <w:szCs w:val="26"/>
        </w:rPr>
        <w:t>ый</w:t>
      </w:r>
      <w:r w:rsidRPr="00B945DD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продукт</w:t>
      </w:r>
      <w:r w:rsidRPr="00B945DD">
        <w:rPr>
          <w:color w:val="000000"/>
          <w:sz w:val="26"/>
          <w:szCs w:val="26"/>
        </w:rPr>
        <w:t xml:space="preserve"> будет применяться </w:t>
      </w:r>
      <w:r w:rsidR="00611585">
        <w:rPr>
          <w:color w:val="000000"/>
          <w:sz w:val="26"/>
          <w:szCs w:val="26"/>
        </w:rPr>
        <w:t>учета кадров на предприятии.</w:t>
      </w:r>
    </w:p>
    <w:p w14:paraId="1CACC91F" w14:textId="434BA0A7" w:rsidR="00406EC1" w:rsidRPr="00E070B9" w:rsidRDefault="00400CF8" w:rsidP="00F22EDC">
      <w:pPr>
        <w:pStyle w:val="a8"/>
        <w:spacing w:before="0" w:beforeAutospacing="0" w:after="0" w:afterAutospacing="0" w:line="360" w:lineRule="auto"/>
        <w:ind w:right="391" w:firstLine="708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4. </w:t>
      </w:r>
      <w:r w:rsidR="00406EC1" w:rsidRPr="00E070B9">
        <w:rPr>
          <w:b/>
          <w:bCs/>
          <w:color w:val="000000"/>
          <w:sz w:val="26"/>
          <w:szCs w:val="26"/>
        </w:rPr>
        <w:t>Требования к программному изделию:</w:t>
      </w:r>
    </w:p>
    <w:p w14:paraId="2BAC5AF7" w14:textId="77777777" w:rsidR="00406EC1" w:rsidRPr="00B945DD" w:rsidRDefault="00406EC1" w:rsidP="00F22EDC">
      <w:pPr>
        <w:pStyle w:val="a8"/>
        <w:spacing w:before="0" w:beforeAutospacing="0" w:after="0" w:afterAutospacing="0" w:line="360" w:lineRule="auto"/>
        <w:ind w:right="391" w:firstLine="708"/>
        <w:rPr>
          <w:color w:val="000000"/>
          <w:sz w:val="26"/>
          <w:szCs w:val="26"/>
        </w:rPr>
      </w:pPr>
      <w:r w:rsidRPr="00B945DD">
        <w:rPr>
          <w:color w:val="000000"/>
          <w:sz w:val="26"/>
          <w:szCs w:val="26"/>
        </w:rPr>
        <w:t>1. Требования к функциональным характеристикам</w:t>
      </w:r>
    </w:p>
    <w:p w14:paraId="0E2A921F" w14:textId="77777777" w:rsidR="00406EC1" w:rsidRPr="00B945DD" w:rsidRDefault="00406EC1" w:rsidP="00F22EDC">
      <w:pPr>
        <w:pStyle w:val="a8"/>
        <w:spacing w:before="0" w:beforeAutospacing="0" w:after="0" w:afterAutospacing="0" w:line="360" w:lineRule="auto"/>
        <w:ind w:left="708" w:right="391"/>
        <w:jc w:val="both"/>
        <w:rPr>
          <w:color w:val="000000"/>
          <w:sz w:val="26"/>
          <w:szCs w:val="26"/>
        </w:rPr>
      </w:pPr>
      <w:r w:rsidRPr="00B945DD">
        <w:rPr>
          <w:color w:val="000000"/>
          <w:sz w:val="26"/>
          <w:szCs w:val="26"/>
        </w:rPr>
        <w:t>Программа должна обеспечивать возможность выполнения перечисленных ниже функций:</w:t>
      </w:r>
    </w:p>
    <w:p w14:paraId="12346151" w14:textId="08021B1F" w:rsidR="00406EC1" w:rsidRDefault="00611585" w:rsidP="0058548E">
      <w:pPr>
        <w:pStyle w:val="a8"/>
        <w:numPr>
          <w:ilvl w:val="0"/>
          <w:numId w:val="42"/>
        </w:numPr>
        <w:spacing w:before="0" w:beforeAutospacing="0" w:after="0" w:afterAutospacing="0" w:line="360" w:lineRule="auto"/>
        <w:ind w:right="39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Добавление данных о сотруднике в базу данных;</w:t>
      </w:r>
    </w:p>
    <w:p w14:paraId="1D73DD97" w14:textId="61F169DA" w:rsidR="00406EC1" w:rsidRDefault="00611585" w:rsidP="0058548E">
      <w:pPr>
        <w:pStyle w:val="a8"/>
        <w:numPr>
          <w:ilvl w:val="0"/>
          <w:numId w:val="42"/>
        </w:numPr>
        <w:spacing w:before="0" w:beforeAutospacing="0" w:after="0" w:afterAutospacing="0" w:line="360" w:lineRule="auto"/>
        <w:ind w:right="39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Удаление данных о сотруднике из базы данных;</w:t>
      </w:r>
    </w:p>
    <w:p w14:paraId="03078A24" w14:textId="77777777" w:rsidR="00611585" w:rsidRDefault="00611585" w:rsidP="0058548E">
      <w:pPr>
        <w:pStyle w:val="a8"/>
        <w:numPr>
          <w:ilvl w:val="0"/>
          <w:numId w:val="42"/>
        </w:numPr>
        <w:spacing w:before="0" w:beforeAutospacing="0" w:after="0" w:afterAutospacing="0" w:line="360" w:lineRule="auto"/>
        <w:ind w:right="39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Изменение данных о сотруднике из базы данных;</w:t>
      </w:r>
    </w:p>
    <w:p w14:paraId="5670FD02" w14:textId="3DEE84B3" w:rsidR="00611585" w:rsidRDefault="00611585" w:rsidP="0058548E">
      <w:pPr>
        <w:pStyle w:val="a8"/>
        <w:numPr>
          <w:ilvl w:val="0"/>
          <w:numId w:val="42"/>
        </w:numPr>
        <w:spacing w:before="0" w:beforeAutospacing="0" w:after="0" w:afterAutospacing="0" w:line="360" w:lineRule="auto"/>
        <w:ind w:right="39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Добавление сотрудника в базу данных;</w:t>
      </w:r>
    </w:p>
    <w:p w14:paraId="1B93DEBF" w14:textId="6A8EA4A4" w:rsidR="00611585" w:rsidRPr="00E070B9" w:rsidRDefault="00611585" w:rsidP="0058548E">
      <w:pPr>
        <w:pStyle w:val="a8"/>
        <w:numPr>
          <w:ilvl w:val="0"/>
          <w:numId w:val="42"/>
        </w:numPr>
        <w:spacing w:before="0" w:beforeAutospacing="0" w:after="0" w:afterAutospacing="0" w:line="360" w:lineRule="auto"/>
        <w:ind w:right="39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Удаление сотрудника из базы данных.</w:t>
      </w:r>
    </w:p>
    <w:p w14:paraId="0108B9CF" w14:textId="77777777" w:rsidR="00406EC1" w:rsidRPr="00B945DD" w:rsidRDefault="00406EC1" w:rsidP="00F22EDC">
      <w:pPr>
        <w:pStyle w:val="a8"/>
        <w:spacing w:before="0" w:beforeAutospacing="0" w:after="0" w:afterAutospacing="0" w:line="360" w:lineRule="auto"/>
        <w:ind w:right="391" w:firstLine="708"/>
        <w:rPr>
          <w:color w:val="000000"/>
          <w:sz w:val="26"/>
          <w:szCs w:val="26"/>
        </w:rPr>
      </w:pPr>
      <w:r w:rsidRPr="00B945DD">
        <w:rPr>
          <w:color w:val="000000"/>
          <w:sz w:val="26"/>
          <w:szCs w:val="26"/>
        </w:rPr>
        <w:t>2.</w:t>
      </w:r>
      <w:r>
        <w:rPr>
          <w:color w:val="000000"/>
          <w:sz w:val="26"/>
          <w:szCs w:val="26"/>
        </w:rPr>
        <w:t xml:space="preserve"> </w:t>
      </w:r>
      <w:r w:rsidRPr="00B945DD">
        <w:rPr>
          <w:color w:val="000000"/>
          <w:sz w:val="26"/>
          <w:szCs w:val="26"/>
        </w:rPr>
        <w:t>Требования к надёжности</w:t>
      </w:r>
    </w:p>
    <w:p w14:paraId="46CCE668" w14:textId="77777777" w:rsidR="00406EC1" w:rsidRPr="00B945DD" w:rsidRDefault="00406EC1" w:rsidP="00F22EDC">
      <w:pPr>
        <w:pStyle w:val="a8"/>
        <w:spacing w:before="0" w:beforeAutospacing="0" w:after="0" w:afterAutospacing="0" w:line="360" w:lineRule="auto"/>
        <w:ind w:right="391" w:firstLine="708"/>
        <w:jc w:val="both"/>
        <w:rPr>
          <w:color w:val="000000"/>
          <w:sz w:val="26"/>
          <w:szCs w:val="26"/>
        </w:rPr>
      </w:pPr>
      <w:r w:rsidRPr="00B945DD">
        <w:rPr>
          <w:color w:val="000000"/>
          <w:sz w:val="26"/>
          <w:szCs w:val="26"/>
        </w:rPr>
        <w:t>Программный продукт должен быть надёжным. При вводе данных должна осуществляться проверка на корректность введённых данных.</w:t>
      </w:r>
    </w:p>
    <w:p w14:paraId="3DB00411" w14:textId="77777777" w:rsidR="00406EC1" w:rsidRPr="00B945DD" w:rsidRDefault="00406EC1" w:rsidP="00F22EDC">
      <w:pPr>
        <w:pStyle w:val="a8"/>
        <w:spacing w:before="0" w:beforeAutospacing="0" w:after="0" w:afterAutospacing="0" w:line="360" w:lineRule="auto"/>
        <w:ind w:right="391" w:firstLine="708"/>
        <w:rPr>
          <w:color w:val="000000"/>
          <w:sz w:val="26"/>
          <w:szCs w:val="26"/>
        </w:rPr>
      </w:pPr>
      <w:r w:rsidRPr="00B945DD">
        <w:rPr>
          <w:color w:val="000000"/>
          <w:sz w:val="26"/>
          <w:szCs w:val="26"/>
        </w:rPr>
        <w:t>3. Условия эксплуатации</w:t>
      </w:r>
    </w:p>
    <w:p w14:paraId="2498CEC7" w14:textId="77777777" w:rsidR="00406EC1" w:rsidRPr="00B945DD" w:rsidRDefault="00406EC1" w:rsidP="00F22EDC">
      <w:pPr>
        <w:pStyle w:val="a8"/>
        <w:spacing w:before="0" w:beforeAutospacing="0" w:after="0" w:afterAutospacing="0" w:line="360" w:lineRule="auto"/>
        <w:ind w:right="391" w:firstLine="708"/>
        <w:jc w:val="both"/>
        <w:rPr>
          <w:color w:val="000000"/>
          <w:sz w:val="26"/>
          <w:szCs w:val="26"/>
        </w:rPr>
      </w:pPr>
      <w:r w:rsidRPr="00B945DD">
        <w:rPr>
          <w:color w:val="000000"/>
          <w:sz w:val="26"/>
          <w:szCs w:val="26"/>
        </w:rPr>
        <w:t xml:space="preserve">Разрабатываемым программным продуктом может воспользоваться любой работник </w:t>
      </w:r>
      <w:r>
        <w:rPr>
          <w:color w:val="000000"/>
          <w:sz w:val="26"/>
          <w:szCs w:val="26"/>
        </w:rPr>
        <w:t>компании</w:t>
      </w:r>
      <w:r w:rsidRPr="00B945DD">
        <w:rPr>
          <w:color w:val="000000"/>
          <w:sz w:val="26"/>
          <w:szCs w:val="26"/>
        </w:rPr>
        <w:t>. Для надёжно</w:t>
      </w:r>
      <w:r>
        <w:rPr>
          <w:color w:val="000000"/>
          <w:sz w:val="26"/>
          <w:szCs w:val="26"/>
        </w:rPr>
        <w:t>й</w:t>
      </w:r>
      <w:r w:rsidRPr="00B945DD">
        <w:rPr>
          <w:color w:val="000000"/>
          <w:sz w:val="26"/>
          <w:szCs w:val="26"/>
        </w:rPr>
        <w:t xml:space="preserve"> работы программы пользователям необходимо, корректно использовать программный продукт, вводить верно значения. Клиент должен обладать основами правил простейшей компьютерной этики, для использования программного продукта.</w:t>
      </w:r>
    </w:p>
    <w:p w14:paraId="15417087" w14:textId="16C13DF2" w:rsidR="00406EC1" w:rsidRPr="00B945DD" w:rsidRDefault="00406EC1" w:rsidP="00F22EDC">
      <w:pPr>
        <w:pStyle w:val="a8"/>
        <w:spacing w:before="0" w:beforeAutospacing="0" w:after="0" w:afterAutospacing="0" w:line="360" w:lineRule="auto"/>
        <w:ind w:right="391" w:firstLine="708"/>
        <w:rPr>
          <w:color w:val="000000"/>
          <w:sz w:val="26"/>
          <w:szCs w:val="26"/>
        </w:rPr>
      </w:pPr>
      <w:r w:rsidRPr="00B945DD">
        <w:rPr>
          <w:color w:val="000000"/>
          <w:sz w:val="26"/>
          <w:szCs w:val="26"/>
        </w:rPr>
        <w:lastRenderedPageBreak/>
        <w:t>4. Требования к составу и параметрам технических средств</w:t>
      </w:r>
      <w:r w:rsidR="0058548E">
        <w:rPr>
          <w:color w:val="000000"/>
          <w:sz w:val="26"/>
          <w:szCs w:val="26"/>
        </w:rPr>
        <w:t>:</w:t>
      </w:r>
    </w:p>
    <w:p w14:paraId="0A86A26B" w14:textId="77777777" w:rsidR="00406EC1" w:rsidRPr="00B945DD" w:rsidRDefault="00406EC1" w:rsidP="0058548E">
      <w:pPr>
        <w:pStyle w:val="a8"/>
        <w:numPr>
          <w:ilvl w:val="0"/>
          <w:numId w:val="43"/>
        </w:numPr>
        <w:spacing w:before="0" w:beforeAutospacing="0" w:after="0" w:afterAutospacing="0" w:line="360" w:lineRule="auto"/>
        <w:ind w:right="391"/>
        <w:rPr>
          <w:color w:val="000000"/>
          <w:sz w:val="26"/>
          <w:szCs w:val="26"/>
        </w:rPr>
      </w:pPr>
      <w:r w:rsidRPr="00B945DD">
        <w:rPr>
          <w:color w:val="000000"/>
          <w:sz w:val="26"/>
          <w:szCs w:val="26"/>
        </w:rPr>
        <w:t>Объём оперативной памяти должен быть не менее Гб</w:t>
      </w:r>
      <w:r>
        <w:rPr>
          <w:color w:val="000000"/>
          <w:sz w:val="26"/>
          <w:szCs w:val="26"/>
        </w:rPr>
        <w:t>;</w:t>
      </w:r>
    </w:p>
    <w:p w14:paraId="6A119F43" w14:textId="77777777" w:rsidR="00406EC1" w:rsidRPr="00B945DD" w:rsidRDefault="00406EC1" w:rsidP="0058548E">
      <w:pPr>
        <w:pStyle w:val="a8"/>
        <w:numPr>
          <w:ilvl w:val="0"/>
          <w:numId w:val="43"/>
        </w:numPr>
        <w:spacing w:before="0" w:beforeAutospacing="0" w:after="0" w:afterAutospacing="0" w:line="360" w:lineRule="auto"/>
        <w:ind w:right="391"/>
        <w:rPr>
          <w:color w:val="000000"/>
          <w:sz w:val="26"/>
          <w:szCs w:val="26"/>
        </w:rPr>
      </w:pPr>
      <w:r w:rsidRPr="00B945DD">
        <w:rPr>
          <w:color w:val="000000"/>
          <w:sz w:val="26"/>
          <w:szCs w:val="26"/>
        </w:rPr>
        <w:t>Процессор с тактовой частотой 2 ГГц и выше</w:t>
      </w:r>
      <w:r>
        <w:rPr>
          <w:color w:val="000000"/>
          <w:sz w:val="26"/>
          <w:szCs w:val="26"/>
        </w:rPr>
        <w:t>;</w:t>
      </w:r>
    </w:p>
    <w:p w14:paraId="4117B69D" w14:textId="77777777" w:rsidR="00406EC1" w:rsidRPr="00B945DD" w:rsidRDefault="00406EC1" w:rsidP="0058548E">
      <w:pPr>
        <w:pStyle w:val="a8"/>
        <w:numPr>
          <w:ilvl w:val="0"/>
          <w:numId w:val="43"/>
        </w:numPr>
        <w:spacing w:before="0" w:beforeAutospacing="0" w:after="0" w:afterAutospacing="0" w:line="360" w:lineRule="auto"/>
        <w:ind w:right="391"/>
        <w:rPr>
          <w:color w:val="000000"/>
          <w:sz w:val="26"/>
          <w:szCs w:val="26"/>
        </w:rPr>
      </w:pPr>
      <w:r w:rsidRPr="00B945DD">
        <w:rPr>
          <w:color w:val="000000"/>
          <w:sz w:val="26"/>
          <w:szCs w:val="26"/>
        </w:rPr>
        <w:t xml:space="preserve">Видеоадаптер, соответствующий стандарту DirectX 9 и поддерживающий разрешение экрана </w:t>
      </w:r>
      <w:r>
        <w:rPr>
          <w:color w:val="000000"/>
          <w:sz w:val="26"/>
          <w:szCs w:val="26"/>
        </w:rPr>
        <w:t>1366</w:t>
      </w:r>
      <w:r w:rsidRPr="00B945DD">
        <w:rPr>
          <w:color w:val="000000"/>
          <w:sz w:val="26"/>
          <w:szCs w:val="26"/>
        </w:rPr>
        <w:t xml:space="preserve"> x </w:t>
      </w:r>
      <w:r>
        <w:rPr>
          <w:color w:val="000000"/>
          <w:sz w:val="26"/>
          <w:szCs w:val="26"/>
        </w:rPr>
        <w:t>768;</w:t>
      </w:r>
    </w:p>
    <w:p w14:paraId="45C586BE" w14:textId="77777777" w:rsidR="00406EC1" w:rsidRPr="00B945DD" w:rsidRDefault="00406EC1" w:rsidP="0058548E">
      <w:pPr>
        <w:pStyle w:val="a8"/>
        <w:numPr>
          <w:ilvl w:val="0"/>
          <w:numId w:val="43"/>
        </w:numPr>
        <w:spacing w:before="0" w:beforeAutospacing="0" w:after="0" w:afterAutospacing="0" w:line="360" w:lineRule="auto"/>
        <w:ind w:right="391"/>
        <w:rPr>
          <w:color w:val="000000"/>
          <w:sz w:val="26"/>
          <w:szCs w:val="26"/>
        </w:rPr>
      </w:pPr>
      <w:r w:rsidRPr="00B945DD">
        <w:rPr>
          <w:color w:val="000000"/>
          <w:sz w:val="26"/>
          <w:szCs w:val="26"/>
        </w:rPr>
        <w:t>128 Гб доступного пространства на жёстком диске</w:t>
      </w:r>
      <w:r>
        <w:rPr>
          <w:color w:val="000000"/>
          <w:sz w:val="26"/>
          <w:szCs w:val="26"/>
        </w:rPr>
        <w:t>;</w:t>
      </w:r>
    </w:p>
    <w:p w14:paraId="45CEFB78" w14:textId="77777777" w:rsidR="00406EC1" w:rsidRPr="00B945DD" w:rsidRDefault="00406EC1" w:rsidP="0058548E">
      <w:pPr>
        <w:pStyle w:val="a8"/>
        <w:numPr>
          <w:ilvl w:val="0"/>
          <w:numId w:val="43"/>
        </w:numPr>
        <w:spacing w:before="0" w:beforeAutospacing="0" w:after="0" w:afterAutospacing="0" w:line="360" w:lineRule="auto"/>
        <w:ind w:right="391"/>
        <w:rPr>
          <w:color w:val="000000"/>
          <w:sz w:val="26"/>
          <w:szCs w:val="26"/>
        </w:rPr>
      </w:pPr>
      <w:r w:rsidRPr="00B945DD">
        <w:rPr>
          <w:color w:val="000000"/>
          <w:sz w:val="26"/>
          <w:szCs w:val="26"/>
        </w:rPr>
        <w:t>Наличие клавиатуры, монитора, мыши</w:t>
      </w:r>
      <w:r>
        <w:rPr>
          <w:color w:val="000000"/>
          <w:sz w:val="26"/>
          <w:szCs w:val="26"/>
        </w:rPr>
        <w:t>.</w:t>
      </w:r>
    </w:p>
    <w:p w14:paraId="3091F945" w14:textId="77777777" w:rsidR="00406EC1" w:rsidRPr="00B945DD" w:rsidRDefault="00406EC1" w:rsidP="00F22EDC">
      <w:pPr>
        <w:pStyle w:val="a8"/>
        <w:spacing w:before="0" w:beforeAutospacing="0" w:after="0" w:afterAutospacing="0" w:line="360" w:lineRule="auto"/>
        <w:ind w:right="391" w:firstLine="708"/>
        <w:rPr>
          <w:color w:val="000000"/>
          <w:sz w:val="26"/>
          <w:szCs w:val="26"/>
        </w:rPr>
      </w:pPr>
      <w:r w:rsidRPr="00B945DD">
        <w:rPr>
          <w:color w:val="000000"/>
          <w:sz w:val="26"/>
          <w:szCs w:val="26"/>
        </w:rPr>
        <w:t>5. Требования к информационной и программной совместимости</w:t>
      </w:r>
    </w:p>
    <w:p w14:paraId="6B149B43" w14:textId="2AAA1286" w:rsidR="00406EC1" w:rsidRPr="00B945DD" w:rsidRDefault="00406EC1" w:rsidP="00F22EDC">
      <w:pPr>
        <w:pStyle w:val="a8"/>
        <w:spacing w:before="0" w:beforeAutospacing="0" w:after="0" w:afterAutospacing="0" w:line="360" w:lineRule="auto"/>
        <w:ind w:left="708" w:right="391"/>
        <w:jc w:val="both"/>
        <w:rPr>
          <w:color w:val="000000"/>
          <w:sz w:val="26"/>
          <w:szCs w:val="26"/>
        </w:rPr>
      </w:pPr>
      <w:r w:rsidRPr="00B945DD">
        <w:rPr>
          <w:color w:val="000000"/>
          <w:sz w:val="26"/>
          <w:szCs w:val="26"/>
        </w:rPr>
        <w:t xml:space="preserve">Разрабатываемая программа должна быть совместима с версиями Windows 7 и </w:t>
      </w:r>
      <w:r w:rsidR="000F58ED">
        <w:rPr>
          <w:color w:val="000000"/>
          <w:sz w:val="26"/>
          <w:szCs w:val="26"/>
        </w:rPr>
        <w:t>6</w:t>
      </w:r>
      <w:r w:rsidRPr="00B945DD">
        <w:rPr>
          <w:color w:val="000000"/>
          <w:sz w:val="26"/>
          <w:szCs w:val="26"/>
        </w:rPr>
        <w:t xml:space="preserve">. Для ее работы отдельных программ и приложений устанавливать не требуется. </w:t>
      </w:r>
    </w:p>
    <w:p w14:paraId="10955952" w14:textId="563A781E" w:rsidR="00406EC1" w:rsidRPr="00B945DD" w:rsidRDefault="000F58ED" w:rsidP="00F22EDC">
      <w:pPr>
        <w:pStyle w:val="a8"/>
        <w:spacing w:before="0" w:beforeAutospacing="0" w:after="0" w:afterAutospacing="0" w:line="360" w:lineRule="auto"/>
        <w:ind w:right="391" w:firstLine="708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7</w:t>
      </w:r>
      <w:r w:rsidR="00406EC1" w:rsidRPr="00B945DD">
        <w:rPr>
          <w:color w:val="000000"/>
          <w:sz w:val="26"/>
          <w:szCs w:val="26"/>
        </w:rPr>
        <w:t>. Требования к транспортированию и хранению</w:t>
      </w:r>
    </w:p>
    <w:p w14:paraId="4C905B8E" w14:textId="77777777" w:rsidR="00406EC1" w:rsidRPr="00B945DD" w:rsidRDefault="00406EC1" w:rsidP="00F22EDC">
      <w:pPr>
        <w:pStyle w:val="a8"/>
        <w:spacing w:before="0" w:beforeAutospacing="0" w:after="0" w:afterAutospacing="0" w:line="360" w:lineRule="auto"/>
        <w:ind w:left="708" w:right="391"/>
        <w:rPr>
          <w:color w:val="000000"/>
          <w:sz w:val="26"/>
          <w:szCs w:val="26"/>
        </w:rPr>
      </w:pPr>
      <w:r w:rsidRPr="00B945DD">
        <w:rPr>
          <w:color w:val="000000"/>
          <w:sz w:val="26"/>
          <w:szCs w:val="26"/>
        </w:rPr>
        <w:t>Транспортировка и хранение особых требований не имеет.</w:t>
      </w:r>
    </w:p>
    <w:p w14:paraId="59153C56" w14:textId="6A932DFE" w:rsidR="00406EC1" w:rsidRPr="00B945DD" w:rsidRDefault="000F58ED" w:rsidP="00F22EDC">
      <w:pPr>
        <w:pStyle w:val="a8"/>
        <w:spacing w:before="0" w:beforeAutospacing="0" w:after="0" w:afterAutospacing="0" w:line="360" w:lineRule="auto"/>
        <w:ind w:right="391" w:firstLine="708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8</w:t>
      </w:r>
      <w:r w:rsidR="00406EC1" w:rsidRPr="00B945DD">
        <w:rPr>
          <w:color w:val="000000"/>
          <w:sz w:val="26"/>
          <w:szCs w:val="26"/>
        </w:rPr>
        <w:t>. Требования к программной документации</w:t>
      </w:r>
    </w:p>
    <w:p w14:paraId="1EB8A2B6" w14:textId="7EE2CF09" w:rsidR="00406EC1" w:rsidRPr="00B945DD" w:rsidRDefault="00406EC1" w:rsidP="00F22EDC">
      <w:pPr>
        <w:pStyle w:val="a8"/>
        <w:spacing w:before="0" w:beforeAutospacing="0" w:after="0" w:afterAutospacing="0" w:line="360" w:lineRule="auto"/>
        <w:ind w:right="391" w:firstLine="708"/>
        <w:jc w:val="both"/>
        <w:rPr>
          <w:color w:val="000000"/>
          <w:sz w:val="26"/>
          <w:szCs w:val="26"/>
        </w:rPr>
      </w:pPr>
      <w:r w:rsidRPr="00B945DD">
        <w:rPr>
          <w:color w:val="000000"/>
          <w:sz w:val="26"/>
          <w:szCs w:val="26"/>
        </w:rPr>
        <w:t xml:space="preserve">В программную документацию должны входить следующие документы: </w:t>
      </w:r>
      <w:r w:rsidR="00303309">
        <w:rPr>
          <w:color w:val="000000"/>
          <w:sz w:val="26"/>
          <w:szCs w:val="26"/>
        </w:rPr>
        <w:t>техническое задание, а</w:t>
      </w:r>
      <w:r w:rsidRPr="00B945DD">
        <w:rPr>
          <w:color w:val="000000"/>
          <w:sz w:val="26"/>
          <w:szCs w:val="26"/>
        </w:rPr>
        <w:t xml:space="preserve"> также руководство для пользователей.</w:t>
      </w:r>
    </w:p>
    <w:p w14:paraId="1401260A" w14:textId="5C16C633" w:rsidR="00E070B9" w:rsidRPr="00E070B9" w:rsidRDefault="00400CF8" w:rsidP="00400CF8">
      <w:pPr>
        <w:pStyle w:val="a8"/>
        <w:spacing w:before="0" w:beforeAutospacing="0" w:after="0" w:afterAutospacing="0" w:line="360" w:lineRule="auto"/>
        <w:ind w:left="708" w:right="391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6</w:t>
      </w:r>
      <w:r w:rsidRPr="00400CF8">
        <w:rPr>
          <w:b/>
          <w:bCs/>
          <w:color w:val="000000"/>
          <w:sz w:val="26"/>
          <w:szCs w:val="26"/>
        </w:rPr>
        <w:t>.</w:t>
      </w:r>
      <w:r>
        <w:rPr>
          <w:b/>
          <w:bCs/>
          <w:color w:val="000000"/>
          <w:sz w:val="26"/>
          <w:szCs w:val="26"/>
        </w:rPr>
        <w:t xml:space="preserve"> </w:t>
      </w:r>
      <w:r w:rsidR="00406EC1" w:rsidRPr="00E070B9">
        <w:rPr>
          <w:b/>
          <w:bCs/>
          <w:color w:val="000000"/>
          <w:sz w:val="26"/>
          <w:szCs w:val="26"/>
        </w:rPr>
        <w:t>Технико-экономические показатели</w:t>
      </w:r>
    </w:p>
    <w:p w14:paraId="33A925F8" w14:textId="5E2D8D38" w:rsidR="00406EC1" w:rsidRPr="00B945DD" w:rsidRDefault="00E070B9" w:rsidP="00F22EDC">
      <w:pPr>
        <w:pStyle w:val="a8"/>
        <w:spacing w:before="0" w:beforeAutospacing="0" w:after="0" w:afterAutospacing="0" w:line="360" w:lineRule="auto"/>
        <w:ind w:right="391" w:firstLine="708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Э</w:t>
      </w:r>
      <w:r w:rsidR="00406EC1" w:rsidRPr="00B945DD">
        <w:rPr>
          <w:color w:val="000000"/>
          <w:sz w:val="26"/>
          <w:szCs w:val="26"/>
        </w:rPr>
        <w:t xml:space="preserve">ффективность использования определяется на основании следующий показателей: трудоёмкость решения задачи, периодичность использования программного продукта, годовые текущие затраты, связанные с разработкой программного продута, отпускная цена программы, прирост условной прибыли, годовой экономический эффект, срок возврата инвестиций. </w:t>
      </w:r>
    </w:p>
    <w:p w14:paraId="7B22765A" w14:textId="585A532B" w:rsidR="00406EC1" w:rsidRPr="00E070B9" w:rsidRDefault="00400CF8" w:rsidP="00400CF8">
      <w:pPr>
        <w:pStyle w:val="a8"/>
        <w:spacing w:before="0" w:beforeAutospacing="0" w:after="0" w:afterAutospacing="0" w:line="360" w:lineRule="auto"/>
        <w:ind w:left="710" w:right="391"/>
        <w:rPr>
          <w:b/>
          <w:bCs/>
          <w:color w:val="000000"/>
          <w:sz w:val="26"/>
          <w:szCs w:val="26"/>
        </w:rPr>
      </w:pPr>
      <w:r w:rsidRPr="00400CF8">
        <w:rPr>
          <w:b/>
          <w:bCs/>
          <w:color w:val="000000"/>
          <w:sz w:val="26"/>
          <w:szCs w:val="26"/>
        </w:rPr>
        <w:t>7.</w:t>
      </w:r>
      <w:r>
        <w:rPr>
          <w:b/>
          <w:bCs/>
          <w:color w:val="000000"/>
          <w:sz w:val="26"/>
          <w:szCs w:val="26"/>
        </w:rPr>
        <w:t xml:space="preserve"> </w:t>
      </w:r>
      <w:r w:rsidR="00406EC1" w:rsidRPr="00E070B9">
        <w:rPr>
          <w:b/>
          <w:bCs/>
          <w:color w:val="000000"/>
          <w:sz w:val="26"/>
          <w:szCs w:val="26"/>
        </w:rPr>
        <w:t>Стадии и этапы разработки</w:t>
      </w:r>
    </w:p>
    <w:p w14:paraId="5E7AD483" w14:textId="77777777" w:rsidR="00303309" w:rsidRDefault="00406EC1" w:rsidP="00F22EDC">
      <w:pPr>
        <w:pStyle w:val="a8"/>
        <w:numPr>
          <w:ilvl w:val="0"/>
          <w:numId w:val="27"/>
        </w:numPr>
        <w:spacing w:before="0" w:beforeAutospacing="0" w:after="0" w:afterAutospacing="0" w:line="360" w:lineRule="auto"/>
        <w:ind w:right="391"/>
        <w:jc w:val="both"/>
        <w:rPr>
          <w:color w:val="000000"/>
          <w:sz w:val="26"/>
          <w:szCs w:val="26"/>
        </w:rPr>
      </w:pPr>
      <w:r w:rsidRPr="00B945DD">
        <w:rPr>
          <w:color w:val="000000"/>
          <w:sz w:val="26"/>
          <w:szCs w:val="26"/>
        </w:rPr>
        <w:t xml:space="preserve">Техническое задание </w:t>
      </w:r>
    </w:p>
    <w:p w14:paraId="52F7DB6C" w14:textId="1DB1238E" w:rsidR="00303309" w:rsidRDefault="00406EC1" w:rsidP="00F22EDC">
      <w:pPr>
        <w:pStyle w:val="a8"/>
        <w:numPr>
          <w:ilvl w:val="0"/>
          <w:numId w:val="27"/>
        </w:numPr>
        <w:spacing w:before="0" w:beforeAutospacing="0" w:after="0" w:afterAutospacing="0" w:line="360" w:lineRule="auto"/>
        <w:ind w:right="391"/>
        <w:jc w:val="both"/>
        <w:rPr>
          <w:color w:val="000000"/>
          <w:sz w:val="26"/>
          <w:szCs w:val="26"/>
        </w:rPr>
      </w:pPr>
      <w:r w:rsidRPr="00B945DD">
        <w:rPr>
          <w:color w:val="000000"/>
          <w:sz w:val="26"/>
          <w:szCs w:val="26"/>
        </w:rPr>
        <w:t>разработки и утверждение технического задания</w:t>
      </w:r>
      <w:r w:rsidR="00303309">
        <w:rPr>
          <w:color w:val="000000"/>
          <w:sz w:val="26"/>
          <w:szCs w:val="26"/>
        </w:rPr>
        <w:t>;</w:t>
      </w:r>
    </w:p>
    <w:p w14:paraId="4C5E0A00" w14:textId="34A12B54" w:rsidR="00303309" w:rsidRDefault="00406EC1" w:rsidP="00F22EDC">
      <w:pPr>
        <w:pStyle w:val="a8"/>
        <w:numPr>
          <w:ilvl w:val="0"/>
          <w:numId w:val="27"/>
        </w:numPr>
        <w:spacing w:before="0" w:beforeAutospacing="0" w:after="0" w:afterAutospacing="0" w:line="360" w:lineRule="auto"/>
        <w:ind w:right="391"/>
        <w:jc w:val="both"/>
        <w:rPr>
          <w:color w:val="000000"/>
          <w:sz w:val="26"/>
          <w:szCs w:val="26"/>
        </w:rPr>
      </w:pPr>
      <w:r w:rsidRPr="00B945DD">
        <w:rPr>
          <w:color w:val="000000"/>
          <w:sz w:val="26"/>
          <w:szCs w:val="26"/>
        </w:rPr>
        <w:t>эскизный проект</w:t>
      </w:r>
      <w:r w:rsidR="00303309">
        <w:rPr>
          <w:color w:val="000000"/>
          <w:sz w:val="26"/>
          <w:szCs w:val="26"/>
        </w:rPr>
        <w:t>;</w:t>
      </w:r>
    </w:p>
    <w:p w14:paraId="3398927F" w14:textId="16908CA7" w:rsidR="00303309" w:rsidRDefault="00406EC1" w:rsidP="00F22EDC">
      <w:pPr>
        <w:pStyle w:val="a8"/>
        <w:numPr>
          <w:ilvl w:val="0"/>
          <w:numId w:val="27"/>
        </w:numPr>
        <w:spacing w:before="0" w:beforeAutospacing="0" w:after="0" w:afterAutospacing="0" w:line="360" w:lineRule="auto"/>
        <w:ind w:right="391"/>
        <w:jc w:val="both"/>
        <w:rPr>
          <w:color w:val="000000"/>
          <w:sz w:val="26"/>
          <w:szCs w:val="26"/>
        </w:rPr>
      </w:pPr>
      <w:r w:rsidRPr="00B945DD">
        <w:rPr>
          <w:color w:val="000000"/>
          <w:sz w:val="26"/>
          <w:szCs w:val="26"/>
        </w:rPr>
        <w:t>утверждение эскизного проекта</w:t>
      </w:r>
      <w:r w:rsidR="00303309">
        <w:rPr>
          <w:color w:val="000000"/>
          <w:sz w:val="26"/>
          <w:szCs w:val="26"/>
        </w:rPr>
        <w:t>;</w:t>
      </w:r>
    </w:p>
    <w:p w14:paraId="46DB5AD1" w14:textId="2FC03788" w:rsidR="00303309" w:rsidRDefault="00406EC1" w:rsidP="00F22EDC">
      <w:pPr>
        <w:pStyle w:val="a8"/>
        <w:numPr>
          <w:ilvl w:val="0"/>
          <w:numId w:val="27"/>
        </w:numPr>
        <w:spacing w:before="0" w:beforeAutospacing="0" w:after="0" w:afterAutospacing="0" w:line="360" w:lineRule="auto"/>
        <w:ind w:right="391"/>
        <w:jc w:val="both"/>
        <w:rPr>
          <w:color w:val="000000"/>
          <w:sz w:val="26"/>
          <w:szCs w:val="26"/>
        </w:rPr>
      </w:pPr>
      <w:r w:rsidRPr="00B945DD">
        <w:rPr>
          <w:color w:val="000000"/>
          <w:sz w:val="26"/>
          <w:szCs w:val="26"/>
        </w:rPr>
        <w:t>технический проект</w:t>
      </w:r>
      <w:r w:rsidR="00303309">
        <w:rPr>
          <w:color w:val="000000"/>
          <w:sz w:val="26"/>
          <w:szCs w:val="26"/>
        </w:rPr>
        <w:t>;</w:t>
      </w:r>
    </w:p>
    <w:p w14:paraId="44E9DB5B" w14:textId="54AA5DF9" w:rsidR="00303309" w:rsidRDefault="00406EC1" w:rsidP="00F22EDC">
      <w:pPr>
        <w:pStyle w:val="a8"/>
        <w:numPr>
          <w:ilvl w:val="0"/>
          <w:numId w:val="27"/>
        </w:numPr>
        <w:spacing w:before="0" w:beforeAutospacing="0" w:after="0" w:afterAutospacing="0" w:line="360" w:lineRule="auto"/>
        <w:ind w:right="391"/>
        <w:jc w:val="both"/>
        <w:rPr>
          <w:color w:val="000000"/>
          <w:sz w:val="26"/>
          <w:szCs w:val="26"/>
        </w:rPr>
      </w:pPr>
      <w:r w:rsidRPr="00B945DD">
        <w:rPr>
          <w:color w:val="000000"/>
          <w:sz w:val="26"/>
          <w:szCs w:val="26"/>
        </w:rPr>
        <w:t>утверждения технического проекта</w:t>
      </w:r>
      <w:r w:rsidR="00303309">
        <w:rPr>
          <w:color w:val="000000"/>
          <w:sz w:val="26"/>
          <w:szCs w:val="26"/>
        </w:rPr>
        <w:t>;</w:t>
      </w:r>
      <w:r w:rsidRPr="00B945DD">
        <w:rPr>
          <w:color w:val="000000"/>
          <w:sz w:val="26"/>
          <w:szCs w:val="26"/>
        </w:rPr>
        <w:t xml:space="preserve"> </w:t>
      </w:r>
    </w:p>
    <w:p w14:paraId="076BA049" w14:textId="3520984B" w:rsidR="00303309" w:rsidRDefault="00406EC1" w:rsidP="00F22EDC">
      <w:pPr>
        <w:pStyle w:val="a8"/>
        <w:numPr>
          <w:ilvl w:val="0"/>
          <w:numId w:val="27"/>
        </w:numPr>
        <w:spacing w:before="0" w:beforeAutospacing="0" w:after="0" w:afterAutospacing="0" w:line="360" w:lineRule="auto"/>
        <w:ind w:right="391"/>
        <w:jc w:val="both"/>
        <w:rPr>
          <w:color w:val="000000"/>
          <w:sz w:val="26"/>
          <w:szCs w:val="26"/>
        </w:rPr>
      </w:pPr>
      <w:r w:rsidRPr="00B945DD">
        <w:rPr>
          <w:color w:val="000000"/>
          <w:sz w:val="26"/>
          <w:szCs w:val="26"/>
        </w:rPr>
        <w:t>рабочий проект</w:t>
      </w:r>
      <w:r w:rsidR="00303309">
        <w:rPr>
          <w:color w:val="000000"/>
          <w:sz w:val="26"/>
          <w:szCs w:val="26"/>
        </w:rPr>
        <w:t>;</w:t>
      </w:r>
    </w:p>
    <w:p w14:paraId="1D6DE161" w14:textId="4EC319D9" w:rsidR="00303309" w:rsidRDefault="00406EC1" w:rsidP="00F22EDC">
      <w:pPr>
        <w:pStyle w:val="a8"/>
        <w:numPr>
          <w:ilvl w:val="0"/>
          <w:numId w:val="27"/>
        </w:numPr>
        <w:spacing w:before="0" w:beforeAutospacing="0" w:after="0" w:afterAutospacing="0" w:line="360" w:lineRule="auto"/>
        <w:ind w:right="391"/>
        <w:jc w:val="both"/>
        <w:rPr>
          <w:color w:val="000000"/>
          <w:sz w:val="26"/>
          <w:szCs w:val="26"/>
        </w:rPr>
      </w:pPr>
      <w:r w:rsidRPr="00B945DD">
        <w:rPr>
          <w:color w:val="000000"/>
          <w:sz w:val="26"/>
          <w:szCs w:val="26"/>
        </w:rPr>
        <w:t>разработка программной документации</w:t>
      </w:r>
      <w:r w:rsidR="00303309">
        <w:rPr>
          <w:color w:val="000000"/>
          <w:sz w:val="26"/>
          <w:szCs w:val="26"/>
        </w:rPr>
        <w:t>;</w:t>
      </w:r>
    </w:p>
    <w:p w14:paraId="1C684457" w14:textId="28755AC1" w:rsidR="00303309" w:rsidRDefault="00406EC1" w:rsidP="00F22EDC">
      <w:pPr>
        <w:pStyle w:val="a8"/>
        <w:numPr>
          <w:ilvl w:val="0"/>
          <w:numId w:val="27"/>
        </w:numPr>
        <w:spacing w:before="0" w:beforeAutospacing="0" w:after="0" w:afterAutospacing="0" w:line="360" w:lineRule="auto"/>
        <w:ind w:right="391"/>
        <w:jc w:val="both"/>
        <w:rPr>
          <w:color w:val="000000"/>
          <w:sz w:val="26"/>
          <w:szCs w:val="26"/>
        </w:rPr>
      </w:pPr>
      <w:r w:rsidRPr="00B945DD">
        <w:rPr>
          <w:color w:val="000000"/>
          <w:sz w:val="26"/>
          <w:szCs w:val="26"/>
        </w:rPr>
        <w:t>испытания и тестирование программы</w:t>
      </w:r>
      <w:r w:rsidR="00303309">
        <w:rPr>
          <w:color w:val="000000"/>
          <w:sz w:val="26"/>
          <w:szCs w:val="26"/>
        </w:rPr>
        <w:t>.</w:t>
      </w:r>
    </w:p>
    <w:p w14:paraId="708B53A7" w14:textId="104D416E" w:rsidR="00400CF8" w:rsidRPr="005C6E77" w:rsidRDefault="005C6E77" w:rsidP="005C6E77">
      <w:pPr>
        <w:spacing w:line="360" w:lineRule="auto"/>
        <w:ind w:right="391"/>
        <w:rPr>
          <w:b/>
          <w:bCs/>
          <w:sz w:val="26"/>
          <w:szCs w:val="26"/>
        </w:rPr>
      </w:pPr>
      <w:r w:rsidRPr="005C6E77">
        <w:rPr>
          <w:b/>
          <w:bCs/>
          <w:sz w:val="26"/>
          <w:szCs w:val="26"/>
        </w:rPr>
        <w:tab/>
        <w:t>8</w:t>
      </w:r>
      <w:r>
        <w:rPr>
          <w:b/>
          <w:bCs/>
          <w:sz w:val="26"/>
          <w:szCs w:val="26"/>
        </w:rPr>
        <w:t xml:space="preserve">. </w:t>
      </w:r>
      <w:r w:rsidR="00A70C3D" w:rsidRPr="005C6E77">
        <w:rPr>
          <w:b/>
          <w:bCs/>
          <w:sz w:val="26"/>
          <w:szCs w:val="26"/>
        </w:rPr>
        <w:t>Порядок контроля и приемки</w:t>
      </w:r>
    </w:p>
    <w:p w14:paraId="7BF734BE" w14:textId="4DBF463A" w:rsidR="005C6E77" w:rsidRPr="00BB58DA" w:rsidRDefault="005C6E77" w:rsidP="00F92785">
      <w:pPr>
        <w:spacing w:line="360" w:lineRule="auto"/>
        <w:jc w:val="both"/>
        <w:rPr>
          <w:sz w:val="26"/>
          <w:szCs w:val="26"/>
        </w:rPr>
      </w:pPr>
      <w:r>
        <w:lastRenderedPageBreak/>
        <w:tab/>
      </w:r>
      <w:r w:rsidRPr="00BB58DA">
        <w:rPr>
          <w:sz w:val="26"/>
          <w:szCs w:val="26"/>
        </w:rPr>
        <w:t xml:space="preserve">Сроки сдачи-приемки программного средства </w:t>
      </w:r>
      <w:r w:rsidR="00F92785" w:rsidRPr="00BB58DA">
        <w:rPr>
          <w:sz w:val="26"/>
          <w:szCs w:val="26"/>
        </w:rPr>
        <w:t xml:space="preserve">оговорены в задании на курсовой проект. Программное средство полностью соответствует всем пунктам технического задания. </w:t>
      </w:r>
    </w:p>
    <w:p w14:paraId="3DF5F2FE" w14:textId="59397F68" w:rsidR="00F92785" w:rsidRPr="00BB58DA" w:rsidRDefault="00F92785" w:rsidP="00F92785">
      <w:pPr>
        <w:spacing w:line="360" w:lineRule="auto"/>
        <w:jc w:val="both"/>
        <w:rPr>
          <w:sz w:val="26"/>
          <w:szCs w:val="26"/>
        </w:rPr>
      </w:pPr>
      <w:r w:rsidRPr="00BB58DA">
        <w:rPr>
          <w:sz w:val="26"/>
          <w:szCs w:val="26"/>
        </w:rPr>
        <w:tab/>
        <w:t xml:space="preserve">Над программным средством были проведены </w:t>
      </w:r>
      <w:r w:rsidR="00BB58DA" w:rsidRPr="00BB58DA">
        <w:rPr>
          <w:sz w:val="26"/>
          <w:szCs w:val="26"/>
        </w:rPr>
        <w:t>следующие испытания:</w:t>
      </w:r>
    </w:p>
    <w:p w14:paraId="0DD99386" w14:textId="361D424D" w:rsidR="00BB58DA" w:rsidRPr="00BB58DA" w:rsidRDefault="00BB58DA" w:rsidP="00BB58DA">
      <w:pPr>
        <w:pStyle w:val="a3"/>
        <w:numPr>
          <w:ilvl w:val="0"/>
          <w:numId w:val="39"/>
        </w:numPr>
        <w:spacing w:line="360" w:lineRule="auto"/>
        <w:jc w:val="both"/>
        <w:rPr>
          <w:sz w:val="26"/>
          <w:szCs w:val="26"/>
        </w:rPr>
      </w:pPr>
      <w:r w:rsidRPr="00BB58DA">
        <w:rPr>
          <w:sz w:val="26"/>
          <w:szCs w:val="26"/>
        </w:rPr>
        <w:t>Тестирование методом белого ящика;</w:t>
      </w:r>
    </w:p>
    <w:p w14:paraId="4029FEA2" w14:textId="63C944A0" w:rsidR="00BB58DA" w:rsidRPr="00BB58DA" w:rsidRDefault="00BB58DA" w:rsidP="00BB58DA">
      <w:pPr>
        <w:pStyle w:val="a3"/>
        <w:numPr>
          <w:ilvl w:val="0"/>
          <w:numId w:val="39"/>
        </w:numPr>
        <w:spacing w:line="360" w:lineRule="auto"/>
        <w:jc w:val="both"/>
        <w:rPr>
          <w:sz w:val="26"/>
          <w:szCs w:val="26"/>
        </w:rPr>
      </w:pPr>
      <w:r w:rsidRPr="00BB58DA">
        <w:rPr>
          <w:sz w:val="26"/>
          <w:szCs w:val="26"/>
        </w:rPr>
        <w:t>Тестирование методом черного ящика.</w:t>
      </w:r>
    </w:p>
    <w:p w14:paraId="3B5A90E2" w14:textId="70E3DC60" w:rsidR="00BB58DA" w:rsidRPr="00BB58DA" w:rsidRDefault="00BB58DA" w:rsidP="00BB58DA">
      <w:pPr>
        <w:spacing w:line="360" w:lineRule="auto"/>
        <w:ind w:left="710"/>
        <w:jc w:val="both"/>
        <w:rPr>
          <w:sz w:val="26"/>
          <w:szCs w:val="26"/>
        </w:rPr>
      </w:pPr>
      <w:r w:rsidRPr="00BB58DA">
        <w:rPr>
          <w:sz w:val="26"/>
          <w:szCs w:val="26"/>
        </w:rPr>
        <w:t>В результате испытаний программного средства ошибок не было выявлено.</w:t>
      </w:r>
    </w:p>
    <w:p w14:paraId="5E81BFD8" w14:textId="57B440C5" w:rsidR="00BB58DA" w:rsidRPr="00BB58DA" w:rsidRDefault="00BB58DA" w:rsidP="00F92785">
      <w:pPr>
        <w:spacing w:line="360" w:lineRule="auto"/>
        <w:jc w:val="both"/>
        <w:rPr>
          <w:sz w:val="26"/>
          <w:szCs w:val="26"/>
        </w:rPr>
      </w:pPr>
      <w:r w:rsidRPr="00BB58DA">
        <w:rPr>
          <w:sz w:val="26"/>
          <w:szCs w:val="26"/>
        </w:rPr>
        <w:tab/>
        <w:t>Работы, выполненные над программным средством:</w:t>
      </w:r>
    </w:p>
    <w:p w14:paraId="0B1AC101" w14:textId="6FB70D91" w:rsidR="00BB58DA" w:rsidRPr="00BB58DA" w:rsidRDefault="00BB58DA" w:rsidP="00BB58DA">
      <w:pPr>
        <w:pStyle w:val="a8"/>
        <w:numPr>
          <w:ilvl w:val="0"/>
          <w:numId w:val="40"/>
        </w:numPr>
        <w:spacing w:before="0" w:beforeAutospacing="0" w:after="0" w:afterAutospacing="0" w:line="360" w:lineRule="auto"/>
        <w:ind w:right="391"/>
        <w:jc w:val="both"/>
        <w:rPr>
          <w:color w:val="000000"/>
          <w:sz w:val="26"/>
          <w:szCs w:val="26"/>
        </w:rPr>
      </w:pPr>
      <w:r w:rsidRPr="00BB58DA">
        <w:rPr>
          <w:color w:val="000000"/>
          <w:sz w:val="26"/>
          <w:szCs w:val="26"/>
        </w:rPr>
        <w:t>Разработка и утверждение технического задания;</w:t>
      </w:r>
    </w:p>
    <w:p w14:paraId="5C906F62" w14:textId="31523CDB" w:rsidR="00BB58DA" w:rsidRPr="00BB58DA" w:rsidRDefault="00BB58DA" w:rsidP="00BB58DA">
      <w:pPr>
        <w:pStyle w:val="a8"/>
        <w:numPr>
          <w:ilvl w:val="0"/>
          <w:numId w:val="40"/>
        </w:numPr>
        <w:spacing w:before="0" w:beforeAutospacing="0" w:after="0" w:afterAutospacing="0" w:line="360" w:lineRule="auto"/>
        <w:ind w:right="391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Э</w:t>
      </w:r>
      <w:r w:rsidRPr="00BB58DA">
        <w:rPr>
          <w:color w:val="000000"/>
          <w:sz w:val="26"/>
          <w:szCs w:val="26"/>
        </w:rPr>
        <w:t>скизный проект;</w:t>
      </w:r>
    </w:p>
    <w:p w14:paraId="55100BF7" w14:textId="20A0DC11" w:rsidR="00BB58DA" w:rsidRPr="00BB58DA" w:rsidRDefault="00BB58DA" w:rsidP="00BB58DA">
      <w:pPr>
        <w:pStyle w:val="a8"/>
        <w:numPr>
          <w:ilvl w:val="0"/>
          <w:numId w:val="40"/>
        </w:numPr>
        <w:spacing w:before="0" w:beforeAutospacing="0" w:after="0" w:afterAutospacing="0" w:line="360" w:lineRule="auto"/>
        <w:ind w:right="391"/>
        <w:jc w:val="both"/>
        <w:rPr>
          <w:color w:val="000000"/>
          <w:sz w:val="26"/>
          <w:szCs w:val="26"/>
        </w:rPr>
      </w:pPr>
      <w:r w:rsidRPr="00BB58DA">
        <w:rPr>
          <w:color w:val="000000"/>
          <w:sz w:val="26"/>
          <w:szCs w:val="26"/>
        </w:rPr>
        <w:t>Утверждение эскизного проекта;</w:t>
      </w:r>
    </w:p>
    <w:p w14:paraId="63A7F7B1" w14:textId="3926E74E" w:rsidR="00BB58DA" w:rsidRPr="00BB58DA" w:rsidRDefault="00BB58DA" w:rsidP="00BB58DA">
      <w:pPr>
        <w:pStyle w:val="a8"/>
        <w:numPr>
          <w:ilvl w:val="0"/>
          <w:numId w:val="40"/>
        </w:numPr>
        <w:spacing w:before="0" w:beforeAutospacing="0" w:after="0" w:afterAutospacing="0" w:line="360" w:lineRule="auto"/>
        <w:ind w:right="391"/>
        <w:jc w:val="both"/>
        <w:rPr>
          <w:color w:val="000000"/>
          <w:sz w:val="26"/>
          <w:szCs w:val="26"/>
        </w:rPr>
      </w:pPr>
      <w:r w:rsidRPr="00BB58DA">
        <w:rPr>
          <w:color w:val="000000"/>
          <w:sz w:val="26"/>
          <w:szCs w:val="26"/>
        </w:rPr>
        <w:t>Технический проект;</w:t>
      </w:r>
    </w:p>
    <w:p w14:paraId="3DD62FE5" w14:textId="6374E78F" w:rsidR="00BB58DA" w:rsidRPr="00BB58DA" w:rsidRDefault="00BB58DA" w:rsidP="00BB58DA">
      <w:pPr>
        <w:pStyle w:val="a8"/>
        <w:numPr>
          <w:ilvl w:val="0"/>
          <w:numId w:val="40"/>
        </w:numPr>
        <w:spacing w:before="0" w:beforeAutospacing="0" w:after="0" w:afterAutospacing="0" w:line="360" w:lineRule="auto"/>
        <w:ind w:right="391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У</w:t>
      </w:r>
      <w:r w:rsidRPr="00BB58DA">
        <w:rPr>
          <w:color w:val="000000"/>
          <w:sz w:val="26"/>
          <w:szCs w:val="26"/>
        </w:rPr>
        <w:t xml:space="preserve">тверждения технического проекта; </w:t>
      </w:r>
    </w:p>
    <w:p w14:paraId="5F2774CB" w14:textId="4F79B325" w:rsidR="00BB58DA" w:rsidRPr="00BB58DA" w:rsidRDefault="00BB58DA" w:rsidP="00BB58DA">
      <w:pPr>
        <w:pStyle w:val="a8"/>
        <w:numPr>
          <w:ilvl w:val="0"/>
          <w:numId w:val="40"/>
        </w:numPr>
        <w:spacing w:before="0" w:beforeAutospacing="0" w:after="0" w:afterAutospacing="0" w:line="360" w:lineRule="auto"/>
        <w:ind w:right="391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Р</w:t>
      </w:r>
      <w:r w:rsidRPr="00BB58DA">
        <w:rPr>
          <w:color w:val="000000"/>
          <w:sz w:val="26"/>
          <w:szCs w:val="26"/>
        </w:rPr>
        <w:t>азработка программной документации;</w:t>
      </w:r>
    </w:p>
    <w:p w14:paraId="07B86B03" w14:textId="76541154" w:rsidR="00BB58DA" w:rsidRPr="00BB58DA" w:rsidRDefault="00BB58DA" w:rsidP="00BB58DA">
      <w:pPr>
        <w:pStyle w:val="a8"/>
        <w:numPr>
          <w:ilvl w:val="0"/>
          <w:numId w:val="40"/>
        </w:numPr>
        <w:spacing w:before="0" w:beforeAutospacing="0" w:after="0" w:afterAutospacing="0" w:line="360" w:lineRule="auto"/>
        <w:ind w:right="391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</w:t>
      </w:r>
      <w:r w:rsidRPr="00BB58DA">
        <w:rPr>
          <w:color w:val="000000"/>
          <w:sz w:val="26"/>
          <w:szCs w:val="26"/>
        </w:rPr>
        <w:t>спытания и тестирование программы.</w:t>
      </w:r>
    </w:p>
    <w:p w14:paraId="2C3352BC" w14:textId="77A14186" w:rsidR="00BB58DA" w:rsidRPr="00BB58DA" w:rsidRDefault="00BB58DA" w:rsidP="00BB58DA">
      <w:pPr>
        <w:pStyle w:val="a8"/>
        <w:numPr>
          <w:ilvl w:val="0"/>
          <w:numId w:val="40"/>
        </w:numPr>
        <w:spacing w:before="0" w:beforeAutospacing="0" w:after="0" w:afterAutospacing="0" w:line="360" w:lineRule="auto"/>
        <w:ind w:right="391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Р</w:t>
      </w:r>
      <w:r w:rsidRPr="00BB58DA">
        <w:rPr>
          <w:color w:val="000000"/>
          <w:sz w:val="26"/>
          <w:szCs w:val="26"/>
        </w:rPr>
        <w:t>абочий проект;</w:t>
      </w:r>
    </w:p>
    <w:p w14:paraId="47F9B517" w14:textId="590619F3" w:rsidR="00BB58DA" w:rsidRPr="00BB58DA" w:rsidRDefault="00BB58DA" w:rsidP="00BB58DA">
      <w:pPr>
        <w:pStyle w:val="a8"/>
        <w:numPr>
          <w:ilvl w:val="0"/>
          <w:numId w:val="40"/>
        </w:numPr>
        <w:spacing w:before="0" w:beforeAutospacing="0" w:after="0" w:afterAutospacing="0" w:line="360" w:lineRule="auto"/>
        <w:ind w:right="391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Р</w:t>
      </w:r>
      <w:r w:rsidRPr="00BB58DA">
        <w:rPr>
          <w:color w:val="000000"/>
          <w:sz w:val="26"/>
          <w:szCs w:val="26"/>
        </w:rPr>
        <w:t>азработка программной документации;</w:t>
      </w:r>
    </w:p>
    <w:p w14:paraId="679EE04E" w14:textId="589E5BD8" w:rsidR="00BB58DA" w:rsidRPr="00BB58DA" w:rsidRDefault="00BB58DA" w:rsidP="00BB58DA">
      <w:pPr>
        <w:pStyle w:val="a8"/>
        <w:numPr>
          <w:ilvl w:val="0"/>
          <w:numId w:val="40"/>
        </w:numPr>
        <w:spacing w:before="0" w:beforeAutospacing="0" w:after="0" w:afterAutospacing="0" w:line="360" w:lineRule="auto"/>
        <w:ind w:right="391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</w:t>
      </w:r>
      <w:r w:rsidRPr="00BB58DA">
        <w:rPr>
          <w:color w:val="000000"/>
          <w:sz w:val="26"/>
          <w:szCs w:val="26"/>
        </w:rPr>
        <w:t>спытания и тестирование программы.</w:t>
      </w:r>
    </w:p>
    <w:p w14:paraId="3925A540" w14:textId="77777777" w:rsidR="00BB58DA" w:rsidRPr="00BB58DA" w:rsidRDefault="00BB58DA" w:rsidP="00F92785">
      <w:pPr>
        <w:spacing w:line="360" w:lineRule="auto"/>
        <w:jc w:val="both"/>
        <w:rPr>
          <w:sz w:val="26"/>
          <w:szCs w:val="26"/>
        </w:rPr>
      </w:pPr>
    </w:p>
    <w:p w14:paraId="53BF7481" w14:textId="3636B9A7" w:rsidR="00BB58DA" w:rsidRDefault="00F92785" w:rsidP="00F92785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6A32B42B" w14:textId="0C1A6D1B" w:rsidR="00F92785" w:rsidRPr="00F92785" w:rsidRDefault="00BB58DA" w:rsidP="0083166D">
      <w:pPr>
        <w:widowControl/>
        <w:suppressAutoHyphens w:val="0"/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752222C5" w14:textId="77777777" w:rsidR="00FB55BC" w:rsidRDefault="00F05CC2" w:rsidP="00FB55BC">
      <w:pPr>
        <w:pStyle w:val="10"/>
        <w:spacing w:after="240" w:line="360" w:lineRule="auto"/>
        <w:ind w:right="391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bookmarkStart w:id="35" w:name="_Toc97558833"/>
      <w:r w:rsidRPr="00E1763C">
        <w:rPr>
          <w:rFonts w:ascii="Times New Roman" w:hAnsi="Times New Roman" w:cs="Times New Roman"/>
          <w:color w:val="auto"/>
          <w:sz w:val="26"/>
          <w:szCs w:val="26"/>
        </w:rPr>
        <w:lastRenderedPageBreak/>
        <w:t xml:space="preserve">Приложение </w:t>
      </w:r>
      <w:r w:rsidR="001C13E5">
        <w:rPr>
          <w:rFonts w:ascii="Times New Roman" w:hAnsi="Times New Roman" w:cs="Times New Roman"/>
          <w:color w:val="auto"/>
          <w:sz w:val="26"/>
          <w:szCs w:val="26"/>
        </w:rPr>
        <w:t>Б</w:t>
      </w:r>
      <w:r w:rsidRPr="00E1763C">
        <w:rPr>
          <w:rFonts w:ascii="Times New Roman" w:hAnsi="Times New Roman" w:cs="Times New Roman"/>
          <w:color w:val="auto"/>
          <w:sz w:val="26"/>
          <w:szCs w:val="26"/>
        </w:rPr>
        <w:t xml:space="preserve"> (Обязательное)</w:t>
      </w:r>
      <w:r w:rsidR="00E43617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14:paraId="78BB1621" w14:textId="686B3D78" w:rsidR="005751B6" w:rsidRPr="00E43617" w:rsidRDefault="005751B6" w:rsidP="00E43617">
      <w:pPr>
        <w:pStyle w:val="10"/>
        <w:spacing w:after="240" w:line="360" w:lineRule="auto"/>
        <w:ind w:right="391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E43617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  <w:t>Листинг кода</w:t>
      </w:r>
      <w:bookmarkEnd w:id="35"/>
    </w:p>
    <w:p w14:paraId="1BC7704B" w14:textId="71391EEA" w:rsidR="00A47485" w:rsidRPr="00A47485" w:rsidRDefault="00A47485" w:rsidP="00A47485">
      <w:pPr>
        <w:widowControl/>
        <w:suppressAutoHyphens w:val="0"/>
        <w:spacing w:after="160" w:line="259" w:lineRule="auto"/>
        <w:rPr>
          <w:rFonts w:cs="Mangal"/>
          <w:sz w:val="26"/>
          <w:szCs w:val="26"/>
          <w:shd w:val="clear" w:color="auto" w:fill="FFFFFF"/>
        </w:rPr>
      </w:pPr>
      <w:r>
        <w:rPr>
          <w:rFonts w:cs="Mangal"/>
          <w:sz w:val="26"/>
          <w:szCs w:val="26"/>
          <w:shd w:val="clear" w:color="auto" w:fill="FFFFFF"/>
        </w:rPr>
        <w:t xml:space="preserve">Листинг 1 – </w:t>
      </w:r>
      <w:r w:rsidR="00243BE5">
        <w:rPr>
          <w:rFonts w:cs="Mangal"/>
          <w:sz w:val="26"/>
          <w:szCs w:val="26"/>
          <w:shd w:val="clear" w:color="auto" w:fill="FFFFFF"/>
        </w:rPr>
        <w:t>К</w:t>
      </w:r>
      <w:r>
        <w:rPr>
          <w:rFonts w:cs="Mangal"/>
          <w:sz w:val="26"/>
          <w:szCs w:val="26"/>
          <w:shd w:val="clear" w:color="auto" w:fill="FFFFFF"/>
        </w:rPr>
        <w:t>од авторизации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20"/>
      </w:tblGrid>
      <w:tr w:rsidR="00A47485" w14:paraId="033210A1" w14:textId="77777777" w:rsidTr="00A47485">
        <w:tc>
          <w:tcPr>
            <w:tcW w:w="10020" w:type="dxa"/>
          </w:tcPr>
          <w:p w14:paraId="7B68F723" w14:textId="77777777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using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System;</w:t>
            </w:r>
          </w:p>
          <w:p w14:paraId="04DDFAF8" w14:textId="77777777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using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System.Data.SqlClient;</w:t>
            </w:r>
          </w:p>
          <w:p w14:paraId="52F1BC4E" w14:textId="77777777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using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System.Diagnostics;</w:t>
            </w:r>
          </w:p>
          <w:p w14:paraId="1ED1EFBA" w14:textId="77777777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using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System.IO;</w:t>
            </w:r>
          </w:p>
          <w:p w14:paraId="76E681EB" w14:textId="77777777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using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System.Windows.Forms;</w:t>
            </w:r>
          </w:p>
          <w:p w14:paraId="0412FBED" w14:textId="77777777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675767C5" w14:textId="77777777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namespace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kursovaya2</w:t>
            </w:r>
          </w:p>
          <w:p w14:paraId="1F34E502" w14:textId="77777777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 w14:paraId="4B423B8B" w14:textId="77777777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public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partial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class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AA41FD">
              <w:rPr>
                <w:rFonts w:eastAsiaTheme="minorHAnsi" w:cs="Times New Roman"/>
                <w:color w:val="2B91AF"/>
                <w:kern w:val="0"/>
                <w:sz w:val="19"/>
                <w:szCs w:val="19"/>
                <w:lang w:val="en-US" w:eastAsia="en-US" w:bidi="ar-SA"/>
              </w:rPr>
              <w:t>Autorization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: Form</w:t>
            </w:r>
          </w:p>
          <w:p w14:paraId="46F317B7" w14:textId="77777777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76E1A79C" w14:textId="77777777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public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AA41FD">
              <w:rPr>
                <w:rFonts w:eastAsiaTheme="minorHAnsi" w:cs="Times New Roman"/>
                <w:color w:val="2B91AF"/>
                <w:kern w:val="0"/>
                <w:sz w:val="19"/>
                <w:szCs w:val="19"/>
                <w:lang w:val="en-US" w:eastAsia="en-US" w:bidi="ar-SA"/>
              </w:rPr>
              <w:t>Autorization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>()</w:t>
            </w:r>
          </w:p>
          <w:p w14:paraId="49E80D99" w14:textId="77777777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665E7F38" w14:textId="77777777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InitializeComponent();</w:t>
            </w:r>
          </w:p>
          <w:p w14:paraId="524382FA" w14:textId="77777777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03047F6D" w14:textId="77777777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5E991A77" w14:textId="77777777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public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Avtoriz()</w:t>
            </w:r>
          </w:p>
          <w:p w14:paraId="329924F8" w14:textId="77777777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382C117D" w14:textId="77777777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SqlConnection connection = 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new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SqlConnection(</w:t>
            </w:r>
            <w:r w:rsidRPr="00AA41FD">
              <w:rPr>
                <w:rFonts w:eastAsiaTheme="minorHAnsi" w:cs="Times New Roman"/>
                <w:color w:val="800000"/>
                <w:kern w:val="0"/>
                <w:sz w:val="19"/>
                <w:szCs w:val="19"/>
                <w:lang w:val="en-US" w:eastAsia="en-US" w:bidi="ar-SA"/>
              </w:rPr>
              <w:t>@"Server = MSI\SQLEXPRESS; Database = PersonnelOfTheEnterprise; Trusted_Connection=True;"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0DA7C89F" w14:textId="77777777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Login1 = textBox1.Text;</w:t>
            </w:r>
          </w:p>
          <w:p w14:paraId="78C837ED" w14:textId="77777777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Password2 = textBox2.Text;</w:t>
            </w:r>
          </w:p>
          <w:p w14:paraId="341679D5" w14:textId="305F9256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sqlExpression = </w:t>
            </w:r>
            <w:r w:rsidRPr="00AA41FD">
              <w:rPr>
                <w:rFonts w:eastAsiaTheme="minorHAnsi" w:cs="Times New Roman"/>
                <w:color w:val="A31515"/>
                <w:kern w:val="0"/>
                <w:sz w:val="19"/>
                <w:szCs w:val="19"/>
                <w:lang w:val="en-US" w:eastAsia="en-US" w:bidi="ar-SA"/>
              </w:rPr>
              <w:t>$"SELECT * From Autorizations WHERE Login = '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>{Login1}</w:t>
            </w:r>
            <w:r w:rsidRPr="00AA41FD">
              <w:rPr>
                <w:rFonts w:eastAsiaTheme="minorHAnsi" w:cs="Times New Roman"/>
                <w:color w:val="A31515"/>
                <w:kern w:val="0"/>
                <w:sz w:val="19"/>
                <w:szCs w:val="19"/>
                <w:lang w:val="en-US" w:eastAsia="en-US" w:bidi="ar-SA"/>
              </w:rPr>
              <w:t>' AND Password = '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>{Password2}</w:t>
            </w:r>
            <w:proofErr w:type="gramStart"/>
            <w:r w:rsidRPr="00AA41FD">
              <w:rPr>
                <w:rFonts w:eastAsiaTheme="minorHAnsi" w:cs="Times New Roman"/>
                <w:color w:val="A31515"/>
                <w:kern w:val="0"/>
                <w:sz w:val="19"/>
                <w:szCs w:val="19"/>
                <w:lang w:val="en-US" w:eastAsia="en-US" w:bidi="ar-SA"/>
              </w:rPr>
              <w:t>';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  <w:proofErr w:type="gramEnd"/>
          </w:p>
          <w:p w14:paraId="5D4CA83C" w14:textId="23593554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connection.Open(;</w:t>
            </w:r>
          </w:p>
          <w:p w14:paraId="60DEE70D" w14:textId="77777777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6252D515" w14:textId="77777777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SqlCommand command = 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new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SqlCommand(sqlExpression, connection);</w:t>
            </w:r>
          </w:p>
          <w:p w14:paraId="1EC56E08" w14:textId="77777777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SqlDataReader reader = command.ExecuteReader();</w:t>
            </w:r>
          </w:p>
          <w:p w14:paraId="171AF5DC" w14:textId="77777777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if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(reader.HasRows)</w:t>
            </w:r>
          </w:p>
          <w:p w14:paraId="0056C14F" w14:textId="77777777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1B4292A6" w14:textId="77777777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    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while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(reader.Read())</w:t>
            </w:r>
          </w:p>
          <w:p w14:paraId="64009E74" w14:textId="77777777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06CBC08E" w14:textId="77777777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        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if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(Login1 == (reader[</w:t>
            </w:r>
            <w:r w:rsidRPr="00AA41FD">
              <w:rPr>
                <w:rFonts w:eastAsiaTheme="minorHAnsi" w:cs="Times New Roman"/>
                <w:color w:val="A31515"/>
                <w:kern w:val="0"/>
                <w:sz w:val="19"/>
                <w:szCs w:val="19"/>
                <w:lang w:val="en-US" w:eastAsia="en-US" w:bidi="ar-SA"/>
              </w:rPr>
              <w:t>"Login"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>].ToString()) &amp;&amp; Password2 == (reader[</w:t>
            </w:r>
            <w:r w:rsidRPr="00AA41FD">
              <w:rPr>
                <w:rFonts w:eastAsiaTheme="minorHAnsi" w:cs="Times New Roman"/>
                <w:color w:val="A31515"/>
                <w:kern w:val="0"/>
                <w:sz w:val="19"/>
                <w:szCs w:val="19"/>
                <w:lang w:val="en-US" w:eastAsia="en-US" w:bidi="ar-SA"/>
              </w:rPr>
              <w:t>"Password"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>].ToString()))</w:t>
            </w:r>
          </w:p>
          <w:p w14:paraId="51A6B717" w14:textId="77777777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        {</w:t>
            </w:r>
          </w:p>
          <w:p w14:paraId="03CACD58" w14:textId="77777777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            Glavnaya Glav = 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new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Glavnaya();</w:t>
            </w:r>
          </w:p>
          <w:p w14:paraId="6FF6C82A" w14:textId="5F485639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            Glav.Show();</w:t>
            </w:r>
          </w:p>
          <w:p w14:paraId="6969E034" w14:textId="77777777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            Autorization auto = 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new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Autorization();</w:t>
            </w:r>
          </w:p>
          <w:p w14:paraId="1DCB08EE" w14:textId="77777777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            Hide();</w:t>
            </w:r>
          </w:p>
          <w:p w14:paraId="1122445E" w14:textId="77777777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        }</w:t>
            </w:r>
          </w:p>
          <w:p w14:paraId="6AA57C93" w14:textId="77777777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69A8F69B" w14:textId="77777777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12098508" w14:textId="77777777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else</w:t>
            </w:r>
          </w:p>
          <w:p w14:paraId="12414CE4" w14:textId="77777777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6E2F7728" w14:textId="77777777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    DialogResult res = MessageBox.Show(</w:t>
            </w:r>
            <w:r w:rsidRPr="00AA41FD">
              <w:rPr>
                <w:rFonts w:eastAsiaTheme="minorHAnsi" w:cs="Times New Roman"/>
                <w:color w:val="A31515"/>
                <w:kern w:val="0"/>
                <w:sz w:val="19"/>
                <w:szCs w:val="19"/>
                <w:lang w:val="en-US" w:eastAsia="en-US" w:bidi="ar-SA"/>
              </w:rPr>
              <w:t>"</w:t>
            </w:r>
            <w:r w:rsidRPr="00AA41FD">
              <w:rPr>
                <w:rFonts w:eastAsiaTheme="minorHAnsi" w:cs="Times New Roman"/>
                <w:color w:val="A31515"/>
                <w:kern w:val="0"/>
                <w:sz w:val="19"/>
                <w:szCs w:val="19"/>
                <w:lang w:eastAsia="en-US" w:bidi="ar-SA"/>
              </w:rPr>
              <w:t>Введены</w:t>
            </w:r>
            <w:r w:rsidRPr="00AA41FD">
              <w:rPr>
                <w:rFonts w:eastAsiaTheme="minorHAnsi" w:cs="Times New Roman"/>
                <w:color w:val="A31515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AA41FD">
              <w:rPr>
                <w:rFonts w:eastAsiaTheme="minorHAnsi" w:cs="Times New Roman"/>
                <w:color w:val="A31515"/>
                <w:kern w:val="0"/>
                <w:sz w:val="19"/>
                <w:szCs w:val="19"/>
                <w:lang w:eastAsia="en-US" w:bidi="ar-SA"/>
              </w:rPr>
              <w:t>неверные</w:t>
            </w:r>
            <w:r w:rsidRPr="00AA41FD">
              <w:rPr>
                <w:rFonts w:eastAsiaTheme="minorHAnsi" w:cs="Times New Roman"/>
                <w:color w:val="A31515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AA41FD">
              <w:rPr>
                <w:rFonts w:eastAsiaTheme="minorHAnsi" w:cs="Times New Roman"/>
                <w:color w:val="A31515"/>
                <w:kern w:val="0"/>
                <w:sz w:val="19"/>
                <w:szCs w:val="19"/>
                <w:lang w:eastAsia="en-US" w:bidi="ar-SA"/>
              </w:rPr>
              <w:t>данные</w:t>
            </w:r>
            <w:r w:rsidRPr="00AA41FD">
              <w:rPr>
                <w:rFonts w:eastAsiaTheme="minorHAnsi" w:cs="Times New Roman"/>
                <w:color w:val="A31515"/>
                <w:kern w:val="0"/>
                <w:sz w:val="19"/>
                <w:szCs w:val="19"/>
                <w:lang w:val="en-US" w:eastAsia="en-US" w:bidi="ar-SA"/>
              </w:rPr>
              <w:t xml:space="preserve">! </w:t>
            </w:r>
            <w:r w:rsidRPr="00AA41FD">
              <w:rPr>
                <w:rFonts w:eastAsiaTheme="minorHAnsi" w:cs="Times New Roman"/>
                <w:color w:val="A31515"/>
                <w:kern w:val="0"/>
                <w:sz w:val="19"/>
                <w:szCs w:val="19"/>
                <w:lang w:eastAsia="en-US" w:bidi="ar-SA"/>
              </w:rPr>
              <w:t>Повторить</w:t>
            </w:r>
            <w:r w:rsidRPr="00AA41FD">
              <w:rPr>
                <w:rFonts w:eastAsiaTheme="minorHAnsi" w:cs="Times New Roman"/>
                <w:color w:val="A31515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AA41FD">
              <w:rPr>
                <w:rFonts w:eastAsiaTheme="minorHAnsi" w:cs="Times New Roman"/>
                <w:color w:val="A31515"/>
                <w:kern w:val="0"/>
                <w:sz w:val="19"/>
                <w:szCs w:val="19"/>
                <w:lang w:eastAsia="en-US" w:bidi="ar-SA"/>
              </w:rPr>
              <w:t>ввод</w:t>
            </w:r>
            <w:r w:rsidRPr="00AA41FD">
              <w:rPr>
                <w:rFonts w:eastAsiaTheme="minorHAnsi" w:cs="Times New Roman"/>
                <w:color w:val="A31515"/>
                <w:kern w:val="0"/>
                <w:sz w:val="19"/>
                <w:szCs w:val="19"/>
                <w:lang w:val="en-US" w:eastAsia="en-US" w:bidi="ar-SA"/>
              </w:rPr>
              <w:t>?"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r w:rsidRPr="00AA41FD">
              <w:rPr>
                <w:rFonts w:eastAsiaTheme="minorHAnsi" w:cs="Times New Roman"/>
                <w:color w:val="A31515"/>
                <w:kern w:val="0"/>
                <w:sz w:val="19"/>
                <w:szCs w:val="19"/>
                <w:lang w:val="en-US" w:eastAsia="en-US" w:bidi="ar-SA"/>
              </w:rPr>
              <w:t>"</w:t>
            </w:r>
            <w:r w:rsidRPr="00AA41FD">
              <w:rPr>
                <w:rFonts w:eastAsiaTheme="minorHAnsi" w:cs="Times New Roman"/>
                <w:color w:val="A31515"/>
                <w:kern w:val="0"/>
                <w:sz w:val="19"/>
                <w:szCs w:val="19"/>
                <w:lang w:eastAsia="en-US" w:bidi="ar-SA"/>
              </w:rPr>
              <w:t>Предупреждение</w:t>
            </w:r>
            <w:r w:rsidRPr="00AA41FD">
              <w:rPr>
                <w:rFonts w:eastAsiaTheme="minorHAnsi" w:cs="Times New Roman"/>
                <w:color w:val="A31515"/>
                <w:kern w:val="0"/>
                <w:sz w:val="19"/>
                <w:szCs w:val="19"/>
                <w:lang w:val="en-US" w:eastAsia="en-US" w:bidi="ar-SA"/>
              </w:rPr>
              <w:t>!"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>, MessageBoxButtons.YesNo);</w:t>
            </w:r>
          </w:p>
          <w:p w14:paraId="2DFB1971" w14:textId="77777777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    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if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(res == DialogResult.No)</w:t>
            </w:r>
          </w:p>
          <w:p w14:paraId="150BCAB6" w14:textId="77777777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    {</w:t>
            </w:r>
          </w:p>
          <w:p w14:paraId="006C669D" w14:textId="77777777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        Close();</w:t>
            </w:r>
          </w:p>
          <w:p w14:paraId="59A934E1" w14:textId="77777777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    }</w:t>
            </w:r>
          </w:p>
          <w:p w14:paraId="4B5E7D25" w14:textId="77777777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02F3DED8" w14:textId="77777777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connection.Close();</w:t>
            </w:r>
          </w:p>
          <w:p w14:paraId="290E153F" w14:textId="36AB28C8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1C51D6D3" w14:textId="77777777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private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button1_Click_1(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object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sender, EventArgs e)</w:t>
            </w:r>
          </w:p>
          <w:p w14:paraId="0AAB1454" w14:textId="77777777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eastAsia="en-US" w:bidi="ar-SA"/>
              </w:rPr>
              <w:t>{</w:t>
            </w:r>
          </w:p>
          <w:p w14:paraId="60378C6B" w14:textId="77777777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        Avtoriz();</w:t>
            </w:r>
          </w:p>
          <w:p w14:paraId="4E12BDA9" w14:textId="77777777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    }</w:t>
            </w:r>
          </w:p>
          <w:p w14:paraId="4002DF9A" w14:textId="77777777" w:rsidR="00A47485" w:rsidRPr="00AA41FD" w:rsidRDefault="00A47485" w:rsidP="00A47485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}</w:t>
            </w:r>
          </w:p>
          <w:p w14:paraId="4075D325" w14:textId="4948DD4E" w:rsidR="00A47485" w:rsidRPr="00AA41FD" w:rsidRDefault="00A47485" w:rsidP="00A47485">
            <w:pPr>
              <w:widowControl/>
              <w:suppressAutoHyphens w:val="0"/>
              <w:spacing w:after="160" w:line="259" w:lineRule="auto"/>
              <w:rPr>
                <w:rFonts w:cs="Times New Roman"/>
                <w:sz w:val="26"/>
                <w:szCs w:val="26"/>
                <w:shd w:val="clear" w:color="auto" w:fill="FFFFFF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eastAsia="en-US" w:bidi="ar-SA"/>
              </w:rPr>
              <w:lastRenderedPageBreak/>
              <w:t>}</w:t>
            </w:r>
          </w:p>
        </w:tc>
      </w:tr>
    </w:tbl>
    <w:p w14:paraId="727D7023" w14:textId="77777777" w:rsidR="005C6E77" w:rsidRDefault="005C6E77" w:rsidP="00A47485">
      <w:pPr>
        <w:widowControl/>
        <w:suppressAutoHyphens w:val="0"/>
        <w:spacing w:after="160" w:line="259" w:lineRule="auto"/>
        <w:rPr>
          <w:rFonts w:cs="Mangal"/>
          <w:sz w:val="26"/>
          <w:szCs w:val="26"/>
          <w:shd w:val="clear" w:color="auto" w:fill="FFFFFF"/>
        </w:rPr>
      </w:pPr>
    </w:p>
    <w:p w14:paraId="6F704A0F" w14:textId="17249BE5" w:rsidR="00A47485" w:rsidRDefault="00AA41FD" w:rsidP="00A47485">
      <w:pPr>
        <w:widowControl/>
        <w:suppressAutoHyphens w:val="0"/>
        <w:spacing w:after="160" w:line="259" w:lineRule="auto"/>
        <w:rPr>
          <w:rFonts w:cs="Mangal"/>
          <w:sz w:val="26"/>
          <w:szCs w:val="26"/>
          <w:shd w:val="clear" w:color="auto" w:fill="FFFFFF"/>
        </w:rPr>
      </w:pPr>
      <w:r>
        <w:rPr>
          <w:rFonts w:cs="Mangal"/>
          <w:sz w:val="26"/>
          <w:szCs w:val="26"/>
          <w:shd w:val="clear" w:color="auto" w:fill="FFFFFF"/>
        </w:rPr>
        <w:t xml:space="preserve">Листинг 2 – </w:t>
      </w:r>
      <w:r w:rsidR="00243BE5">
        <w:rPr>
          <w:rFonts w:cs="Mangal"/>
          <w:sz w:val="26"/>
          <w:szCs w:val="26"/>
          <w:shd w:val="clear" w:color="auto" w:fill="FFFFFF"/>
        </w:rPr>
        <w:t>К</w:t>
      </w:r>
      <w:r>
        <w:rPr>
          <w:rFonts w:cs="Mangal"/>
          <w:sz w:val="26"/>
          <w:szCs w:val="26"/>
          <w:shd w:val="clear" w:color="auto" w:fill="FFFFFF"/>
        </w:rPr>
        <w:t>од главной формы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20"/>
      </w:tblGrid>
      <w:tr w:rsidR="00AA41FD" w14:paraId="30C0E645" w14:textId="77777777" w:rsidTr="00AA41FD">
        <w:tc>
          <w:tcPr>
            <w:tcW w:w="10020" w:type="dxa"/>
          </w:tcPr>
          <w:p w14:paraId="4208B3E8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using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System;</w:t>
            </w:r>
          </w:p>
          <w:p w14:paraId="62EA9589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using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System.Windows.Forms;</w:t>
            </w:r>
          </w:p>
          <w:p w14:paraId="5C7782D5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6FE30BF4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namespace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kursovaya2</w:t>
            </w:r>
          </w:p>
          <w:p w14:paraId="744E8307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 w14:paraId="03059942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public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partial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class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AA41FD">
              <w:rPr>
                <w:rFonts w:eastAsiaTheme="minorHAnsi" w:cs="Times New Roman"/>
                <w:color w:val="2B91AF"/>
                <w:kern w:val="0"/>
                <w:sz w:val="19"/>
                <w:szCs w:val="19"/>
                <w:lang w:val="en-US" w:eastAsia="en-US" w:bidi="ar-SA"/>
              </w:rPr>
              <w:t>Glavnaya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: Form</w:t>
            </w:r>
          </w:p>
          <w:p w14:paraId="08D53A3E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77281804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public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AA41FD">
              <w:rPr>
                <w:rFonts w:eastAsiaTheme="minorHAnsi" w:cs="Times New Roman"/>
                <w:color w:val="2B91AF"/>
                <w:kern w:val="0"/>
                <w:sz w:val="19"/>
                <w:szCs w:val="19"/>
                <w:lang w:val="en-US" w:eastAsia="en-US" w:bidi="ar-SA"/>
              </w:rPr>
              <w:t>Glavnaya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>()</w:t>
            </w:r>
          </w:p>
          <w:p w14:paraId="582E4AD4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02F97B9D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InitializeComponent();</w:t>
            </w:r>
          </w:p>
          <w:p w14:paraId="3807EC49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2300737B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</w:p>
          <w:p w14:paraId="635B00AF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353632F6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private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button1_Click(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object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sender, EventArgs e)</w:t>
            </w:r>
          </w:p>
          <w:p w14:paraId="7B4DC4BB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71813111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info_dob </w:t>
            </w:r>
            <w:proofErr w:type="spellStart"/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>info_dob</w:t>
            </w:r>
            <w:proofErr w:type="spellEnd"/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= 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new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info_dob();</w:t>
            </w:r>
          </w:p>
          <w:p w14:paraId="04445230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info_dob.Show();</w:t>
            </w:r>
          </w:p>
          <w:p w14:paraId="4C11BC66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5F758166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39F218EC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private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button2_Click(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object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sender, EventArgs e)</w:t>
            </w:r>
          </w:p>
          <w:p w14:paraId="17B2DAAC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437BB028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info_del </w:t>
            </w:r>
            <w:proofErr w:type="spellStart"/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>info_del</w:t>
            </w:r>
            <w:proofErr w:type="spellEnd"/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= 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new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info_del();</w:t>
            </w:r>
          </w:p>
          <w:p w14:paraId="7B21C6CB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info_del.Show();</w:t>
            </w:r>
          </w:p>
          <w:p w14:paraId="59D458E6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426352D6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776DA911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private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button3_Click(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object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sender, EventArgs e)</w:t>
            </w:r>
          </w:p>
          <w:p w14:paraId="44FBDC66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0D430C33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info_viv </w:t>
            </w:r>
            <w:proofErr w:type="spellStart"/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>info_viv</w:t>
            </w:r>
            <w:proofErr w:type="spellEnd"/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= 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new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info_viv();</w:t>
            </w:r>
          </w:p>
          <w:p w14:paraId="6037BD84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info_viv.Show();</w:t>
            </w:r>
          </w:p>
          <w:p w14:paraId="556E6B9C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082326C7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4793515F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private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button4_Click(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object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sender, EventArgs e)</w:t>
            </w:r>
          </w:p>
          <w:p w14:paraId="79A58260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eastAsia="en-US" w:bidi="ar-SA"/>
              </w:rPr>
              <w:t>{</w:t>
            </w:r>
          </w:p>
          <w:p w14:paraId="5D87870C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        Application.Exit();</w:t>
            </w:r>
          </w:p>
          <w:p w14:paraId="3354C009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    }</w:t>
            </w:r>
          </w:p>
          <w:p w14:paraId="5557E997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}</w:t>
            </w:r>
          </w:p>
          <w:p w14:paraId="3E11178A" w14:textId="28A93B45" w:rsidR="00AA41FD" w:rsidRDefault="00AA41FD" w:rsidP="00AA41FD">
            <w:pPr>
              <w:widowControl/>
              <w:suppressAutoHyphens w:val="0"/>
              <w:spacing w:after="160" w:line="259" w:lineRule="auto"/>
              <w:rPr>
                <w:rFonts w:cs="Mangal"/>
                <w:sz w:val="26"/>
                <w:szCs w:val="26"/>
                <w:shd w:val="clear" w:color="auto" w:fill="FFFFFF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39468C7E" w14:textId="4EB35A9B" w:rsidR="00AA41FD" w:rsidRDefault="00AA41FD" w:rsidP="00A47485">
      <w:pPr>
        <w:widowControl/>
        <w:suppressAutoHyphens w:val="0"/>
        <w:spacing w:after="160" w:line="259" w:lineRule="auto"/>
        <w:rPr>
          <w:rFonts w:cs="Mangal"/>
          <w:sz w:val="26"/>
          <w:szCs w:val="26"/>
          <w:shd w:val="clear" w:color="auto" w:fill="FFFFFF"/>
        </w:rPr>
      </w:pPr>
    </w:p>
    <w:p w14:paraId="51A7C6D2" w14:textId="2D135D76" w:rsidR="00AA41FD" w:rsidRDefault="00AA41FD" w:rsidP="00AA41FD">
      <w:pPr>
        <w:widowControl/>
        <w:suppressAutoHyphens w:val="0"/>
        <w:spacing w:before="160" w:after="160" w:line="259" w:lineRule="auto"/>
        <w:rPr>
          <w:rFonts w:cs="Mangal"/>
          <w:sz w:val="26"/>
          <w:szCs w:val="26"/>
          <w:shd w:val="clear" w:color="auto" w:fill="FFFFFF"/>
        </w:rPr>
      </w:pPr>
      <w:r>
        <w:rPr>
          <w:rFonts w:cs="Mangal"/>
          <w:sz w:val="26"/>
          <w:szCs w:val="26"/>
          <w:shd w:val="clear" w:color="auto" w:fill="FFFFFF"/>
        </w:rPr>
        <w:t xml:space="preserve">Листинг 3 – </w:t>
      </w:r>
      <w:r w:rsidR="00243BE5">
        <w:rPr>
          <w:rFonts w:cs="Mangal"/>
          <w:sz w:val="26"/>
          <w:szCs w:val="26"/>
          <w:shd w:val="clear" w:color="auto" w:fill="FFFFFF"/>
        </w:rPr>
        <w:t>К</w:t>
      </w:r>
      <w:r>
        <w:rPr>
          <w:rFonts w:cs="Mangal"/>
          <w:sz w:val="26"/>
          <w:szCs w:val="26"/>
          <w:shd w:val="clear" w:color="auto" w:fill="FFFFFF"/>
        </w:rPr>
        <w:t>од формы добавления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20"/>
      </w:tblGrid>
      <w:tr w:rsidR="00AA41FD" w14:paraId="6892DD87" w14:textId="77777777" w:rsidTr="00AA41FD">
        <w:tc>
          <w:tcPr>
            <w:tcW w:w="10020" w:type="dxa"/>
          </w:tcPr>
          <w:p w14:paraId="36F3F159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using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System;</w:t>
            </w:r>
          </w:p>
          <w:p w14:paraId="477EB5AE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using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System.Windows.Forms;</w:t>
            </w:r>
          </w:p>
          <w:p w14:paraId="630C9F96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7653335A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namespace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kursovaya2</w:t>
            </w:r>
          </w:p>
          <w:p w14:paraId="70E5F92E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 w14:paraId="419552B8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public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partial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class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AA41FD">
              <w:rPr>
                <w:rFonts w:eastAsiaTheme="minorHAnsi" w:cs="Times New Roman"/>
                <w:color w:val="2B91AF"/>
                <w:kern w:val="0"/>
                <w:sz w:val="19"/>
                <w:szCs w:val="19"/>
                <w:lang w:val="en-US" w:eastAsia="en-US" w:bidi="ar-SA"/>
              </w:rPr>
              <w:t>info_dob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: Form</w:t>
            </w:r>
          </w:p>
          <w:p w14:paraId="1893442C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64AB11F7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public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AA41FD">
              <w:rPr>
                <w:rFonts w:eastAsiaTheme="minorHAnsi" w:cs="Times New Roman"/>
                <w:color w:val="2B91AF"/>
                <w:kern w:val="0"/>
                <w:sz w:val="19"/>
                <w:szCs w:val="19"/>
                <w:lang w:val="en-US" w:eastAsia="en-US" w:bidi="ar-SA"/>
              </w:rPr>
              <w:t>info_dob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>()</w:t>
            </w:r>
          </w:p>
          <w:p w14:paraId="11DD2399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6BAB6984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InitializeComponent();</w:t>
            </w:r>
          </w:p>
          <w:p w14:paraId="29FBCAFD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3BA72440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16268B03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private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info_dob_Load(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object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sender, EventArgs e)</w:t>
            </w:r>
          </w:p>
          <w:p w14:paraId="5FAFAACF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7138B44B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this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>.personnelTableAdapter.Fill(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this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>.personnelOfTheEnterpriseDataSet.Personnel);</w:t>
            </w:r>
          </w:p>
          <w:p w14:paraId="27698D12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1755ADB4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4CF594C7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private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button1_Click(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object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sender, EventArgs e)</w:t>
            </w:r>
          </w:p>
          <w:p w14:paraId="04596D97" w14:textId="77777777" w:rsidR="00AA41FD" w:rsidRPr="008E57F6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8E57F6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 w14:paraId="75CDDE6B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8E57F6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this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>.personnelTableAdapter.Update(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this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>.personnelOfTheEnterpriseDataSet.Personnel);</w:t>
            </w:r>
          </w:p>
          <w:p w14:paraId="75DAA149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5F6A5572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0D5CCDDC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private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label1_Click(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object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sender, EventArgs e)</w:t>
            </w:r>
          </w:p>
          <w:p w14:paraId="3C52236D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3625D069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dob_post  post = </w:t>
            </w:r>
            <w:r w:rsidRPr="00AA41F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new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dob_post();</w:t>
            </w:r>
          </w:p>
          <w:p w14:paraId="63B90E61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eastAsia="en-US" w:bidi="ar-SA"/>
              </w:rPr>
              <w:t>post.Show();</w:t>
            </w:r>
          </w:p>
          <w:p w14:paraId="4D698EF5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    }</w:t>
            </w:r>
          </w:p>
          <w:p w14:paraId="659E202C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}</w:t>
            </w:r>
          </w:p>
          <w:p w14:paraId="7E4529A6" w14:textId="7777777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eastAsia="en-US" w:bidi="ar-SA"/>
              </w:rPr>
            </w:pPr>
            <w:r w:rsidRPr="00AA41F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eastAsia="en-US" w:bidi="ar-SA"/>
              </w:rPr>
              <w:t>}</w:t>
            </w:r>
          </w:p>
          <w:p w14:paraId="2F945523" w14:textId="77777777" w:rsidR="00AA41FD" w:rsidRDefault="00AA41FD" w:rsidP="00A47485">
            <w:pPr>
              <w:widowControl/>
              <w:suppressAutoHyphens w:val="0"/>
              <w:spacing w:after="160" w:line="259" w:lineRule="auto"/>
              <w:rPr>
                <w:rFonts w:cs="Mangal"/>
                <w:sz w:val="26"/>
                <w:szCs w:val="26"/>
                <w:shd w:val="clear" w:color="auto" w:fill="FFFFFF"/>
              </w:rPr>
            </w:pPr>
          </w:p>
        </w:tc>
      </w:tr>
    </w:tbl>
    <w:p w14:paraId="5D4BFD6C" w14:textId="280FA8BF" w:rsidR="00AA41FD" w:rsidRDefault="00AA41FD" w:rsidP="00A47485">
      <w:pPr>
        <w:widowControl/>
        <w:suppressAutoHyphens w:val="0"/>
        <w:spacing w:after="160" w:line="259" w:lineRule="auto"/>
        <w:rPr>
          <w:rFonts w:cs="Mangal"/>
          <w:sz w:val="26"/>
          <w:szCs w:val="26"/>
          <w:shd w:val="clear" w:color="auto" w:fill="FFFFFF"/>
        </w:rPr>
      </w:pPr>
    </w:p>
    <w:p w14:paraId="7BC96DBE" w14:textId="0BF9B038" w:rsidR="00AA41FD" w:rsidRDefault="00AA41FD" w:rsidP="00A47485">
      <w:pPr>
        <w:widowControl/>
        <w:suppressAutoHyphens w:val="0"/>
        <w:spacing w:after="160" w:line="259" w:lineRule="auto"/>
        <w:rPr>
          <w:rFonts w:cs="Mangal"/>
          <w:sz w:val="26"/>
          <w:szCs w:val="26"/>
          <w:shd w:val="clear" w:color="auto" w:fill="FFFFFF"/>
        </w:rPr>
      </w:pPr>
      <w:r>
        <w:rPr>
          <w:rFonts w:cs="Mangal"/>
          <w:sz w:val="26"/>
          <w:szCs w:val="26"/>
          <w:shd w:val="clear" w:color="auto" w:fill="FFFFFF"/>
        </w:rPr>
        <w:t xml:space="preserve">Листинг 4 – </w:t>
      </w:r>
      <w:r w:rsidR="00243BE5">
        <w:rPr>
          <w:rFonts w:cs="Mangal"/>
          <w:sz w:val="26"/>
          <w:szCs w:val="26"/>
          <w:shd w:val="clear" w:color="auto" w:fill="FFFFFF"/>
        </w:rPr>
        <w:t>К</w:t>
      </w:r>
      <w:r>
        <w:rPr>
          <w:rFonts w:cs="Mangal"/>
          <w:sz w:val="26"/>
          <w:szCs w:val="26"/>
          <w:shd w:val="clear" w:color="auto" w:fill="FFFFFF"/>
        </w:rPr>
        <w:t>од формы удаления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20"/>
      </w:tblGrid>
      <w:tr w:rsidR="00AA41FD" w14:paraId="4F8CBE8A" w14:textId="77777777" w:rsidTr="00AA41FD">
        <w:tc>
          <w:tcPr>
            <w:tcW w:w="10020" w:type="dxa"/>
          </w:tcPr>
          <w:p w14:paraId="337683EB" w14:textId="77777777" w:rsidR="00AA41FD" w:rsidRPr="0039184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using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System;</w:t>
            </w:r>
          </w:p>
          <w:p w14:paraId="64AFA3CA" w14:textId="77777777" w:rsidR="00AA41FD" w:rsidRPr="0039184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using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System.Windows.Forms;</w:t>
            </w:r>
          </w:p>
          <w:p w14:paraId="412B58EB" w14:textId="77777777" w:rsidR="00AA41FD" w:rsidRPr="0039184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36FF15B9" w14:textId="77777777" w:rsidR="00AA41FD" w:rsidRPr="0039184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namespace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kursovaya2</w:t>
            </w:r>
          </w:p>
          <w:p w14:paraId="72F138B0" w14:textId="77777777" w:rsidR="00AA41FD" w:rsidRPr="0039184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 w14:paraId="2B18BA04" w14:textId="77777777" w:rsidR="00AA41FD" w:rsidRPr="0039184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public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partial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class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9184D">
              <w:rPr>
                <w:rFonts w:eastAsiaTheme="minorHAnsi" w:cs="Times New Roman"/>
                <w:color w:val="2B91AF"/>
                <w:kern w:val="0"/>
                <w:sz w:val="19"/>
                <w:szCs w:val="19"/>
                <w:lang w:val="en-US" w:eastAsia="en-US" w:bidi="ar-SA"/>
              </w:rPr>
              <w:t>info_del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: Form</w:t>
            </w:r>
          </w:p>
          <w:p w14:paraId="6EA4EB84" w14:textId="77777777" w:rsidR="00AA41FD" w:rsidRPr="0039184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47EC0C68" w14:textId="77777777" w:rsidR="00AA41FD" w:rsidRPr="0039184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public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9184D">
              <w:rPr>
                <w:rFonts w:eastAsiaTheme="minorHAnsi" w:cs="Times New Roman"/>
                <w:color w:val="2B91AF"/>
                <w:kern w:val="0"/>
                <w:sz w:val="19"/>
                <w:szCs w:val="19"/>
                <w:lang w:val="en-US" w:eastAsia="en-US" w:bidi="ar-SA"/>
              </w:rPr>
              <w:t>info_del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>()</w:t>
            </w:r>
          </w:p>
          <w:p w14:paraId="45A4C986" w14:textId="77777777" w:rsidR="00AA41FD" w:rsidRPr="0039184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5DD3E80E" w14:textId="77777777" w:rsidR="00AA41FD" w:rsidRPr="0039184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InitializeComponent();</w:t>
            </w:r>
          </w:p>
          <w:p w14:paraId="257A3AC7" w14:textId="77777777" w:rsidR="00AA41FD" w:rsidRPr="0039184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5D2DA807" w14:textId="77777777" w:rsidR="00AA41FD" w:rsidRPr="0039184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3B93F62D" w14:textId="77777777" w:rsidR="00AA41FD" w:rsidRPr="0039184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private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info_del_Load(</w:t>
            </w: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object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sender, EventArgs e)</w:t>
            </w:r>
          </w:p>
          <w:p w14:paraId="3657E9D3" w14:textId="77777777" w:rsidR="00AA41FD" w:rsidRPr="0039184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279AD915" w14:textId="4A4B8D3D" w:rsidR="00AA41FD" w:rsidRPr="0039184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this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>.personnelTableAdapter.Fill(</w:t>
            </w: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this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>.personnelOfTheEnterpriseDataSet1.Personnel);</w:t>
            </w:r>
          </w:p>
          <w:p w14:paraId="7A86CC13" w14:textId="77777777" w:rsidR="00AA41FD" w:rsidRPr="0039184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204FDFC1" w14:textId="77777777" w:rsidR="00AA41FD" w:rsidRPr="0039184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3347A37D" w14:textId="77777777" w:rsidR="00AA41FD" w:rsidRPr="0039184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private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button1_Click(</w:t>
            </w: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object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sender, EventArgs e)</w:t>
            </w:r>
          </w:p>
          <w:p w14:paraId="5E57CAF9" w14:textId="77777777" w:rsidR="00AA41FD" w:rsidRPr="0039184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6912A71E" w14:textId="77777777" w:rsidR="00AA41FD" w:rsidRPr="0039184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this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>.personnelTableAdapter.Update(</w:t>
            </w: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this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>.personnelOfTheEnterpriseDataSet1.Personnel);</w:t>
            </w:r>
          </w:p>
          <w:p w14:paraId="0BA222FC" w14:textId="77777777" w:rsidR="00AA41FD" w:rsidRPr="0039184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eastAsia="en-US" w:bidi="ar-SA"/>
              </w:rPr>
              <w:t>}</w:t>
            </w:r>
          </w:p>
          <w:p w14:paraId="6624E567" w14:textId="77777777" w:rsidR="00AA41FD" w:rsidRPr="0039184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}</w:t>
            </w:r>
          </w:p>
          <w:p w14:paraId="557DA0C0" w14:textId="132132F7" w:rsidR="00AA41FD" w:rsidRPr="00AA41FD" w:rsidRDefault="00AA41FD" w:rsidP="00AA41F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kern w:val="0"/>
                <w:sz w:val="19"/>
                <w:szCs w:val="19"/>
                <w:lang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4F181CCD" w14:textId="5C63812B" w:rsidR="00AA41FD" w:rsidRDefault="00AA41FD" w:rsidP="00A47485">
      <w:pPr>
        <w:widowControl/>
        <w:suppressAutoHyphens w:val="0"/>
        <w:spacing w:after="160" w:line="259" w:lineRule="auto"/>
        <w:rPr>
          <w:rFonts w:cs="Mangal"/>
          <w:sz w:val="26"/>
          <w:szCs w:val="26"/>
          <w:shd w:val="clear" w:color="auto" w:fill="FFFFFF"/>
        </w:rPr>
      </w:pPr>
    </w:p>
    <w:p w14:paraId="705F45D4" w14:textId="23379E13" w:rsidR="00AA41FD" w:rsidRDefault="00AA41FD" w:rsidP="00A47485">
      <w:pPr>
        <w:widowControl/>
        <w:suppressAutoHyphens w:val="0"/>
        <w:spacing w:after="160" w:line="259" w:lineRule="auto"/>
        <w:rPr>
          <w:rFonts w:cs="Mangal"/>
          <w:sz w:val="26"/>
          <w:szCs w:val="26"/>
          <w:shd w:val="clear" w:color="auto" w:fill="FFFFFF"/>
        </w:rPr>
      </w:pPr>
      <w:r>
        <w:rPr>
          <w:rFonts w:cs="Mangal"/>
          <w:sz w:val="26"/>
          <w:szCs w:val="26"/>
          <w:shd w:val="clear" w:color="auto" w:fill="FFFFFF"/>
        </w:rPr>
        <w:t xml:space="preserve">Листинг 5 – </w:t>
      </w:r>
      <w:r w:rsidR="00243BE5">
        <w:rPr>
          <w:rFonts w:cs="Mangal"/>
          <w:sz w:val="26"/>
          <w:szCs w:val="26"/>
          <w:shd w:val="clear" w:color="auto" w:fill="FFFFFF"/>
        </w:rPr>
        <w:t>К</w:t>
      </w:r>
      <w:r>
        <w:rPr>
          <w:rFonts w:cs="Mangal"/>
          <w:sz w:val="26"/>
          <w:szCs w:val="26"/>
          <w:shd w:val="clear" w:color="auto" w:fill="FFFFFF"/>
        </w:rPr>
        <w:t xml:space="preserve">од формы </w:t>
      </w:r>
      <w:r w:rsidR="0039184D">
        <w:rPr>
          <w:rFonts w:cs="Mangal"/>
          <w:sz w:val="26"/>
          <w:szCs w:val="26"/>
          <w:shd w:val="clear" w:color="auto" w:fill="FFFFFF"/>
        </w:rPr>
        <w:t>изменения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20"/>
      </w:tblGrid>
      <w:tr w:rsidR="0039184D" w14:paraId="6EC12FFD" w14:textId="77777777" w:rsidTr="0039184D">
        <w:tc>
          <w:tcPr>
            <w:tcW w:w="10020" w:type="dxa"/>
          </w:tcPr>
          <w:p w14:paraId="52BA785D" w14:textId="77777777" w:rsidR="0039184D" w:rsidRPr="0039184D" w:rsidRDefault="0039184D" w:rsidP="0039184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using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System;</w:t>
            </w:r>
          </w:p>
          <w:p w14:paraId="1867BE40" w14:textId="59ED821D" w:rsidR="0039184D" w:rsidRDefault="0039184D" w:rsidP="0039184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using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System.Windows.Forms;</w:t>
            </w:r>
          </w:p>
          <w:p w14:paraId="07A56A34" w14:textId="77777777" w:rsidR="0039184D" w:rsidRPr="0039184D" w:rsidRDefault="0039184D" w:rsidP="0039184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5EFA6987" w14:textId="77777777" w:rsidR="0039184D" w:rsidRPr="0039184D" w:rsidRDefault="0039184D" w:rsidP="0039184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namespace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kursovaya2</w:t>
            </w:r>
          </w:p>
          <w:p w14:paraId="47AF366F" w14:textId="77777777" w:rsidR="0039184D" w:rsidRPr="0039184D" w:rsidRDefault="0039184D" w:rsidP="0039184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 w14:paraId="27C82AB9" w14:textId="77777777" w:rsidR="0039184D" w:rsidRPr="0039184D" w:rsidRDefault="0039184D" w:rsidP="0039184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public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partial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class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9184D">
              <w:rPr>
                <w:rFonts w:eastAsiaTheme="minorHAnsi" w:cs="Times New Roman"/>
                <w:color w:val="2B91AF"/>
                <w:kern w:val="0"/>
                <w:sz w:val="19"/>
                <w:szCs w:val="19"/>
                <w:lang w:val="en-US" w:eastAsia="en-US" w:bidi="ar-SA"/>
              </w:rPr>
              <w:t>info_viv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: Form</w:t>
            </w:r>
          </w:p>
          <w:p w14:paraId="451BD259" w14:textId="77777777" w:rsidR="0039184D" w:rsidRPr="0039184D" w:rsidRDefault="0039184D" w:rsidP="0039184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576183B0" w14:textId="77777777" w:rsidR="0039184D" w:rsidRPr="0039184D" w:rsidRDefault="0039184D" w:rsidP="0039184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public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9184D">
              <w:rPr>
                <w:rFonts w:eastAsiaTheme="minorHAnsi" w:cs="Times New Roman"/>
                <w:color w:val="2B91AF"/>
                <w:kern w:val="0"/>
                <w:sz w:val="19"/>
                <w:szCs w:val="19"/>
                <w:lang w:val="en-US" w:eastAsia="en-US" w:bidi="ar-SA"/>
              </w:rPr>
              <w:t>info_viv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>()</w:t>
            </w:r>
          </w:p>
          <w:p w14:paraId="5305CB3B" w14:textId="77777777" w:rsidR="0039184D" w:rsidRPr="0039184D" w:rsidRDefault="0039184D" w:rsidP="0039184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20527D8A" w14:textId="77777777" w:rsidR="0039184D" w:rsidRPr="0039184D" w:rsidRDefault="0039184D" w:rsidP="0039184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InitializeComponent();</w:t>
            </w:r>
          </w:p>
          <w:p w14:paraId="745B987B" w14:textId="00441361" w:rsidR="0039184D" w:rsidRPr="0039184D" w:rsidRDefault="0039184D" w:rsidP="0039184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78F590DB" w14:textId="77777777" w:rsidR="0039184D" w:rsidRPr="0039184D" w:rsidRDefault="0039184D" w:rsidP="0039184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private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info_viv_Load(</w:t>
            </w: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object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sender, EventArgs e)</w:t>
            </w:r>
          </w:p>
          <w:p w14:paraId="7FC30A3B" w14:textId="77777777" w:rsidR="0039184D" w:rsidRPr="0039184D" w:rsidRDefault="0039184D" w:rsidP="0039184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786C7031" w14:textId="77777777" w:rsidR="0039184D" w:rsidRPr="0039184D" w:rsidRDefault="0039184D" w:rsidP="0039184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this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>.personnelTableAdapter.Fill(</w:t>
            </w: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this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>.personnelOfTheEnterpriseDataSet2.Personnel);</w:t>
            </w:r>
          </w:p>
          <w:p w14:paraId="21C52694" w14:textId="4EA81B19" w:rsidR="0039184D" w:rsidRPr="0039184D" w:rsidRDefault="0039184D" w:rsidP="0039184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2365C413" w14:textId="77777777" w:rsidR="0039184D" w:rsidRPr="0039184D" w:rsidRDefault="0039184D" w:rsidP="0039184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private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button1_Click(</w:t>
            </w: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object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sender, EventArgs e)</w:t>
            </w:r>
          </w:p>
          <w:p w14:paraId="121FCB3F" w14:textId="77777777" w:rsidR="0039184D" w:rsidRPr="0039184D" w:rsidRDefault="0039184D" w:rsidP="0039184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68C4E828" w14:textId="77777777" w:rsidR="0039184D" w:rsidRPr="0039184D" w:rsidRDefault="0039184D" w:rsidP="0039184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lastRenderedPageBreak/>
              <w:t xml:space="preserve">            </w:t>
            </w: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this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>.personnelTableAdapter.Update(</w:t>
            </w: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this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>.personnelOfTheEnterpriseDataSet2.Personnel);</w:t>
            </w:r>
          </w:p>
          <w:p w14:paraId="086A3D60" w14:textId="0EBB01D5" w:rsidR="0039184D" w:rsidRPr="0039184D" w:rsidRDefault="0039184D" w:rsidP="0039184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eastAsia="en-US" w:bidi="ar-SA"/>
              </w:rPr>
              <w:t>} }</w:t>
            </w:r>
            <w:r w:rsidR="005C6E77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eastAsia="en-US" w:bidi="ar-SA"/>
              </w:rPr>
              <w:t xml:space="preserve"> 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7BF9CF92" w14:textId="56B4E697" w:rsidR="0039184D" w:rsidRDefault="0039184D" w:rsidP="00400CF8">
      <w:pPr>
        <w:widowControl/>
        <w:suppressAutoHyphens w:val="0"/>
        <w:spacing w:before="160" w:after="160" w:line="259" w:lineRule="auto"/>
        <w:rPr>
          <w:rFonts w:cs="Mangal"/>
          <w:sz w:val="26"/>
          <w:szCs w:val="26"/>
          <w:shd w:val="clear" w:color="auto" w:fill="FFFFFF"/>
        </w:rPr>
      </w:pPr>
      <w:r>
        <w:rPr>
          <w:rFonts w:cs="Mangal"/>
          <w:sz w:val="26"/>
          <w:szCs w:val="26"/>
          <w:shd w:val="clear" w:color="auto" w:fill="FFFFFF"/>
        </w:rPr>
        <w:lastRenderedPageBreak/>
        <w:t xml:space="preserve">Листинг 6 – </w:t>
      </w:r>
      <w:r w:rsidR="00243BE5">
        <w:rPr>
          <w:rFonts w:cs="Mangal"/>
          <w:sz w:val="26"/>
          <w:szCs w:val="26"/>
          <w:shd w:val="clear" w:color="auto" w:fill="FFFFFF"/>
        </w:rPr>
        <w:t>К</w:t>
      </w:r>
      <w:r>
        <w:rPr>
          <w:rFonts w:cs="Mangal"/>
          <w:sz w:val="26"/>
          <w:szCs w:val="26"/>
          <w:shd w:val="clear" w:color="auto" w:fill="FFFFFF"/>
        </w:rPr>
        <w:t>од формы добавления должности и заработной платы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20"/>
      </w:tblGrid>
      <w:tr w:rsidR="0039184D" w14:paraId="6EA7E8AD" w14:textId="77777777" w:rsidTr="0039184D">
        <w:tc>
          <w:tcPr>
            <w:tcW w:w="10020" w:type="dxa"/>
          </w:tcPr>
          <w:p w14:paraId="23BE89FF" w14:textId="77777777" w:rsidR="0039184D" w:rsidRPr="0039184D" w:rsidRDefault="0039184D" w:rsidP="0039184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using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System;</w:t>
            </w:r>
          </w:p>
          <w:p w14:paraId="5FC0BC4C" w14:textId="77777777" w:rsidR="0039184D" w:rsidRPr="0039184D" w:rsidRDefault="0039184D" w:rsidP="0039184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using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System.Windows.Forms;</w:t>
            </w:r>
          </w:p>
          <w:p w14:paraId="0004A673" w14:textId="77777777" w:rsidR="0039184D" w:rsidRPr="0039184D" w:rsidRDefault="0039184D" w:rsidP="0039184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4D724066" w14:textId="77777777" w:rsidR="0039184D" w:rsidRPr="0039184D" w:rsidRDefault="0039184D" w:rsidP="0039184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namespace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kursovaya2</w:t>
            </w:r>
          </w:p>
          <w:p w14:paraId="331D72DB" w14:textId="77777777" w:rsidR="0039184D" w:rsidRPr="0039184D" w:rsidRDefault="0039184D" w:rsidP="0039184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 w14:paraId="0BCC0F2F" w14:textId="77777777" w:rsidR="0039184D" w:rsidRPr="0039184D" w:rsidRDefault="0039184D" w:rsidP="0039184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public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partial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class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9184D">
              <w:rPr>
                <w:rFonts w:eastAsiaTheme="minorHAnsi" w:cs="Times New Roman"/>
                <w:color w:val="2B91AF"/>
                <w:kern w:val="0"/>
                <w:sz w:val="19"/>
                <w:szCs w:val="19"/>
                <w:lang w:val="en-US" w:eastAsia="en-US" w:bidi="ar-SA"/>
              </w:rPr>
              <w:t>dob_post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: Form</w:t>
            </w:r>
          </w:p>
          <w:p w14:paraId="2E6F2676" w14:textId="77777777" w:rsidR="0039184D" w:rsidRPr="0039184D" w:rsidRDefault="0039184D" w:rsidP="0039184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79235308" w14:textId="77777777" w:rsidR="0039184D" w:rsidRPr="0039184D" w:rsidRDefault="0039184D" w:rsidP="0039184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public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9184D">
              <w:rPr>
                <w:rFonts w:eastAsiaTheme="minorHAnsi" w:cs="Times New Roman"/>
                <w:color w:val="2B91AF"/>
                <w:kern w:val="0"/>
                <w:sz w:val="19"/>
                <w:szCs w:val="19"/>
                <w:lang w:val="en-US" w:eastAsia="en-US" w:bidi="ar-SA"/>
              </w:rPr>
              <w:t>dob_post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>()</w:t>
            </w:r>
          </w:p>
          <w:p w14:paraId="5B3555C3" w14:textId="77777777" w:rsidR="0039184D" w:rsidRPr="0039184D" w:rsidRDefault="0039184D" w:rsidP="0039184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2827FD6C" w14:textId="77777777" w:rsidR="0039184D" w:rsidRPr="0039184D" w:rsidRDefault="0039184D" w:rsidP="0039184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InitializeComponent();</w:t>
            </w:r>
          </w:p>
          <w:p w14:paraId="2131DB13" w14:textId="77777777" w:rsidR="0039184D" w:rsidRPr="0039184D" w:rsidRDefault="0039184D" w:rsidP="0039184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10AE1C48" w14:textId="77777777" w:rsidR="0039184D" w:rsidRPr="0039184D" w:rsidRDefault="0039184D" w:rsidP="0039184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027FA85D" w14:textId="77777777" w:rsidR="0039184D" w:rsidRPr="0039184D" w:rsidRDefault="0039184D" w:rsidP="0039184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private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gramStart"/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>dob</w:t>
            </w:r>
            <w:proofErr w:type="gramEnd"/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>_post_Load(</w:t>
            </w: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object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sender, EventArgs e)</w:t>
            </w:r>
          </w:p>
          <w:p w14:paraId="766A9FB8" w14:textId="77777777" w:rsidR="0039184D" w:rsidRPr="0039184D" w:rsidRDefault="0039184D" w:rsidP="0039184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737E4EED" w14:textId="77777777" w:rsidR="0039184D" w:rsidRPr="0039184D" w:rsidRDefault="0039184D" w:rsidP="0039184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this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>.wagesTableAdapter.Fill(</w:t>
            </w: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this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>.personnelOfTheEnterpriseDataSet4.Wages);</w:t>
            </w:r>
          </w:p>
          <w:p w14:paraId="4FA6DF65" w14:textId="77777777" w:rsidR="0039184D" w:rsidRPr="0039184D" w:rsidRDefault="0039184D" w:rsidP="0039184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</w:p>
          <w:p w14:paraId="4FD504ED" w14:textId="77777777" w:rsidR="0039184D" w:rsidRPr="0039184D" w:rsidRDefault="0039184D" w:rsidP="0039184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this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>.postTableAdapter.Fill(</w:t>
            </w: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this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>.personnelOfTheEnterpriseDataSet3.Post);</w:t>
            </w:r>
          </w:p>
          <w:p w14:paraId="3A2ACCC4" w14:textId="77777777" w:rsidR="0039184D" w:rsidRPr="0039184D" w:rsidRDefault="0039184D" w:rsidP="0039184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}</w:t>
            </w:r>
          </w:p>
          <w:p w14:paraId="16FE5EC9" w14:textId="77777777" w:rsidR="0039184D" w:rsidRPr="0039184D" w:rsidRDefault="0039184D" w:rsidP="0039184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378707DB" w14:textId="77777777" w:rsidR="0039184D" w:rsidRPr="0039184D" w:rsidRDefault="0039184D" w:rsidP="0039184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private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button1_Click(</w:t>
            </w: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object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sender, EventArgs e)</w:t>
            </w:r>
          </w:p>
          <w:p w14:paraId="5245374C" w14:textId="77777777" w:rsidR="0039184D" w:rsidRPr="0039184D" w:rsidRDefault="0039184D" w:rsidP="0039184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4467372D" w14:textId="77777777" w:rsidR="0039184D" w:rsidRPr="0039184D" w:rsidRDefault="0039184D" w:rsidP="0039184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this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>.wagesTableAdapter.Update(</w:t>
            </w: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this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>.personnelOfTheEnterpriseDataSet4.Wages);</w:t>
            </w:r>
          </w:p>
          <w:p w14:paraId="46BC87A6" w14:textId="77777777" w:rsidR="0039184D" w:rsidRPr="0039184D" w:rsidRDefault="0039184D" w:rsidP="0039184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this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>.postTableAdapter.Update(</w:t>
            </w:r>
            <w:r w:rsidRPr="0039184D">
              <w:rPr>
                <w:rFonts w:eastAsiaTheme="minorHAnsi" w:cs="Times New Roman"/>
                <w:color w:val="0000FF"/>
                <w:kern w:val="0"/>
                <w:sz w:val="19"/>
                <w:szCs w:val="19"/>
                <w:lang w:val="en-US" w:eastAsia="en-US" w:bidi="ar-SA"/>
              </w:rPr>
              <w:t>this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>.personnelOfTheEnterpriseDataSet3.Post);</w:t>
            </w:r>
          </w:p>
          <w:p w14:paraId="49ACBE06" w14:textId="77777777" w:rsidR="0039184D" w:rsidRPr="0039184D" w:rsidRDefault="0039184D" w:rsidP="0039184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eastAsia="en-US" w:bidi="ar-SA"/>
              </w:rPr>
              <w:t>}</w:t>
            </w:r>
          </w:p>
          <w:p w14:paraId="0302DA67" w14:textId="77777777" w:rsidR="0039184D" w:rsidRPr="0039184D" w:rsidRDefault="0039184D" w:rsidP="0039184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}</w:t>
            </w:r>
          </w:p>
          <w:p w14:paraId="7695DF64" w14:textId="6F99DCAF" w:rsidR="0039184D" w:rsidRPr="0039184D" w:rsidRDefault="0039184D" w:rsidP="0039184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eastAsia="en-US" w:bidi="ar-SA"/>
              </w:rPr>
            </w:pPr>
            <w:r w:rsidRPr="0039184D">
              <w:rPr>
                <w:rFonts w:eastAsiaTheme="minorHAnsi" w:cs="Times New Roman"/>
                <w:color w:val="000000"/>
                <w:kern w:val="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4A5D83FD" w14:textId="459BFC4A" w:rsidR="000F58ED" w:rsidRDefault="000F58ED" w:rsidP="00A47485">
      <w:pPr>
        <w:widowControl/>
        <w:suppressAutoHyphens w:val="0"/>
        <w:spacing w:after="160" w:line="259" w:lineRule="auto"/>
        <w:rPr>
          <w:rFonts w:cs="Mangal"/>
          <w:sz w:val="26"/>
          <w:szCs w:val="26"/>
          <w:shd w:val="clear" w:color="auto" w:fill="FFFFFF"/>
        </w:rPr>
      </w:pPr>
    </w:p>
    <w:p w14:paraId="0C2A8DBD" w14:textId="77777777" w:rsidR="000F58ED" w:rsidRDefault="000F58ED">
      <w:pPr>
        <w:widowControl/>
        <w:suppressAutoHyphens w:val="0"/>
        <w:spacing w:after="160" w:line="259" w:lineRule="auto"/>
        <w:rPr>
          <w:rFonts w:cs="Mangal"/>
          <w:sz w:val="26"/>
          <w:szCs w:val="26"/>
          <w:shd w:val="clear" w:color="auto" w:fill="FFFFFF"/>
        </w:rPr>
      </w:pPr>
      <w:r>
        <w:rPr>
          <w:rFonts w:cs="Mangal"/>
          <w:sz w:val="26"/>
          <w:szCs w:val="26"/>
          <w:shd w:val="clear" w:color="auto" w:fill="FFFFFF"/>
        </w:rPr>
        <w:br w:type="page"/>
      </w:r>
    </w:p>
    <w:p w14:paraId="3DFD4ACE" w14:textId="77777777" w:rsidR="00FB55BC" w:rsidRDefault="000F58ED" w:rsidP="00FB55BC">
      <w:pPr>
        <w:pStyle w:val="10"/>
        <w:spacing w:after="24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</w:pPr>
      <w:bookmarkStart w:id="36" w:name="_Toc97558834"/>
      <w:r w:rsidRPr="000F58ED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  <w:lastRenderedPageBreak/>
        <w:t>Приложение В (Обязательное)</w:t>
      </w:r>
    </w:p>
    <w:p w14:paraId="2CFC01F2" w14:textId="0865A1D0" w:rsidR="000F58ED" w:rsidRPr="00E43617" w:rsidRDefault="00E43617" w:rsidP="00E43617">
      <w:pPr>
        <w:pStyle w:val="10"/>
        <w:spacing w:after="24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  <w:t xml:space="preserve"> </w:t>
      </w:r>
      <w:r w:rsidR="000F58ED" w:rsidRPr="00E43617">
        <w:rPr>
          <w:rFonts w:ascii="Times New Roman" w:hAnsi="Times New Roman" w:cs="Times New Roman"/>
          <w:color w:val="auto"/>
          <w:sz w:val="26"/>
          <w:szCs w:val="26"/>
          <w:shd w:val="clear" w:color="auto" w:fill="FFFFFF"/>
        </w:rPr>
        <w:t>Руководство пользователя</w:t>
      </w:r>
      <w:bookmarkEnd w:id="36"/>
    </w:p>
    <w:p w14:paraId="48F860EF" w14:textId="77777777" w:rsidR="000F58ED" w:rsidRDefault="000F58ED" w:rsidP="000F58ED">
      <w:pPr>
        <w:pStyle w:val="a3"/>
        <w:numPr>
          <w:ilvl w:val="0"/>
          <w:numId w:val="28"/>
        </w:numPr>
        <w:spacing w:line="360" w:lineRule="auto"/>
        <w:ind w:right="39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Введение </w:t>
      </w:r>
    </w:p>
    <w:p w14:paraId="7BAB9959" w14:textId="77777777" w:rsidR="000F58ED" w:rsidRDefault="000F58ED" w:rsidP="000F58ED">
      <w:pPr>
        <w:spacing w:line="360" w:lineRule="auto"/>
        <w:ind w:left="810" w:right="391"/>
        <w:jc w:val="both"/>
        <w:rPr>
          <w:sz w:val="26"/>
          <w:szCs w:val="26"/>
        </w:rPr>
      </w:pPr>
      <w:r w:rsidRPr="002C06A5">
        <w:rPr>
          <w:sz w:val="26"/>
          <w:szCs w:val="26"/>
        </w:rPr>
        <w:t>Область применения программного продукта в сфере учета кадров предприятия.</w:t>
      </w:r>
    </w:p>
    <w:p w14:paraId="0126D416" w14:textId="77777777" w:rsidR="000F58ED" w:rsidRPr="002C06A5" w:rsidRDefault="000F58ED" w:rsidP="000F58ED">
      <w:pPr>
        <w:spacing w:line="360" w:lineRule="auto"/>
        <w:ind w:right="391" w:firstLine="708"/>
        <w:jc w:val="both"/>
        <w:rPr>
          <w:sz w:val="26"/>
          <w:szCs w:val="26"/>
        </w:rPr>
      </w:pPr>
      <w:r w:rsidRPr="002C06A5">
        <w:rPr>
          <w:rFonts w:cs="Times New Roman"/>
          <w:color w:val="000000"/>
          <w:kern w:val="0"/>
          <w:sz w:val="26"/>
          <w:szCs w:val="26"/>
          <w:lang w:eastAsia="ru-RU" w:bidi="ar-SA"/>
        </w:rPr>
        <w:t xml:space="preserve">Программное </w:t>
      </w:r>
      <w:r>
        <w:rPr>
          <w:rFonts w:cs="Times New Roman"/>
          <w:color w:val="000000"/>
          <w:kern w:val="0"/>
          <w:sz w:val="26"/>
          <w:szCs w:val="26"/>
          <w:lang w:eastAsia="ru-RU" w:bidi="ar-SA"/>
        </w:rPr>
        <w:t>средство</w:t>
      </w:r>
      <w:r w:rsidRPr="002C06A5">
        <w:rPr>
          <w:rFonts w:cs="Times New Roman"/>
          <w:color w:val="000000"/>
          <w:kern w:val="0"/>
          <w:sz w:val="26"/>
          <w:szCs w:val="26"/>
          <w:lang w:eastAsia="ru-RU" w:bidi="ar-SA"/>
        </w:rPr>
        <w:t xml:space="preserve"> «</w:t>
      </w:r>
      <w:r>
        <w:rPr>
          <w:rFonts w:cs="Times New Roman"/>
          <w:color w:val="000000"/>
          <w:kern w:val="0"/>
          <w:sz w:val="26"/>
          <w:szCs w:val="26"/>
          <w:lang w:eastAsia="ru-RU" w:bidi="ar-SA"/>
        </w:rPr>
        <w:t>Учет</w:t>
      </w:r>
      <w:r w:rsidRPr="002C06A5">
        <w:rPr>
          <w:rFonts w:cs="Times New Roman"/>
          <w:color w:val="000000"/>
          <w:kern w:val="0"/>
          <w:sz w:val="26"/>
          <w:szCs w:val="26"/>
          <w:lang w:eastAsia="ru-RU" w:bidi="ar-SA"/>
        </w:rPr>
        <w:t xml:space="preserve"> </w:t>
      </w:r>
      <w:r>
        <w:rPr>
          <w:rFonts w:cs="Times New Roman"/>
          <w:color w:val="000000"/>
          <w:kern w:val="0"/>
          <w:sz w:val="26"/>
          <w:szCs w:val="26"/>
          <w:lang w:eastAsia="ru-RU" w:bidi="ar-SA"/>
        </w:rPr>
        <w:t>кадров</w:t>
      </w:r>
      <w:r w:rsidRPr="002C06A5">
        <w:rPr>
          <w:rFonts w:cs="Times New Roman"/>
          <w:color w:val="000000"/>
          <w:kern w:val="0"/>
          <w:sz w:val="26"/>
          <w:szCs w:val="26"/>
          <w:lang w:eastAsia="ru-RU" w:bidi="ar-SA"/>
        </w:rPr>
        <w:t>» позволяет хранить и записывать информацию</w:t>
      </w:r>
      <w:r>
        <w:rPr>
          <w:rFonts w:cs="Times New Roman"/>
          <w:color w:val="000000"/>
          <w:kern w:val="0"/>
          <w:sz w:val="26"/>
          <w:szCs w:val="26"/>
          <w:lang w:eastAsia="ru-RU" w:bidi="ar-SA"/>
        </w:rPr>
        <w:t xml:space="preserve"> </w:t>
      </w:r>
      <w:r w:rsidRPr="002C06A5">
        <w:rPr>
          <w:rFonts w:cs="Times New Roman"/>
          <w:color w:val="000000"/>
          <w:kern w:val="0"/>
          <w:sz w:val="26"/>
          <w:szCs w:val="26"/>
          <w:lang w:eastAsia="ru-RU" w:bidi="ar-SA"/>
        </w:rPr>
        <w:t xml:space="preserve">о </w:t>
      </w:r>
      <w:r>
        <w:rPr>
          <w:rFonts w:cs="Times New Roman"/>
          <w:color w:val="000000"/>
          <w:kern w:val="0"/>
          <w:sz w:val="26"/>
          <w:szCs w:val="26"/>
          <w:lang w:eastAsia="ru-RU" w:bidi="ar-SA"/>
        </w:rPr>
        <w:t>сотрудниках</w:t>
      </w:r>
      <w:r w:rsidRPr="002C06A5">
        <w:rPr>
          <w:rFonts w:cs="Times New Roman"/>
          <w:color w:val="000000"/>
          <w:kern w:val="0"/>
          <w:sz w:val="26"/>
          <w:szCs w:val="26"/>
          <w:lang w:eastAsia="ru-RU" w:bidi="ar-SA"/>
        </w:rPr>
        <w:t>.</w:t>
      </w:r>
    </w:p>
    <w:p w14:paraId="49A30112" w14:textId="77777777" w:rsidR="000F58ED" w:rsidRPr="002C06A5" w:rsidRDefault="000F58ED" w:rsidP="000F58ED">
      <w:pPr>
        <w:widowControl/>
        <w:suppressAutoHyphens w:val="0"/>
        <w:spacing w:line="360" w:lineRule="auto"/>
        <w:ind w:right="391" w:firstLine="708"/>
        <w:jc w:val="both"/>
        <w:rPr>
          <w:rFonts w:cs="Times New Roman"/>
          <w:color w:val="000000"/>
          <w:kern w:val="0"/>
          <w:sz w:val="26"/>
          <w:szCs w:val="26"/>
          <w:lang w:eastAsia="ru-RU" w:bidi="ar-SA"/>
        </w:rPr>
      </w:pPr>
      <w:r w:rsidRPr="002C06A5">
        <w:rPr>
          <w:rFonts w:cs="Times New Roman"/>
          <w:color w:val="000000"/>
          <w:kern w:val="0"/>
          <w:sz w:val="26"/>
          <w:szCs w:val="26"/>
          <w:lang w:eastAsia="ru-RU" w:bidi="ar-SA"/>
        </w:rPr>
        <w:t xml:space="preserve">Программное </w:t>
      </w:r>
      <w:r>
        <w:rPr>
          <w:rFonts w:cs="Times New Roman"/>
          <w:color w:val="000000"/>
          <w:kern w:val="0"/>
          <w:sz w:val="26"/>
          <w:szCs w:val="26"/>
          <w:lang w:eastAsia="ru-RU" w:bidi="ar-SA"/>
        </w:rPr>
        <w:t>средство</w:t>
      </w:r>
      <w:r w:rsidRPr="002C06A5">
        <w:rPr>
          <w:rFonts w:cs="Times New Roman"/>
          <w:color w:val="000000"/>
          <w:kern w:val="0"/>
          <w:sz w:val="26"/>
          <w:szCs w:val="26"/>
          <w:lang w:eastAsia="ru-RU" w:bidi="ar-SA"/>
        </w:rPr>
        <w:t xml:space="preserve"> «</w:t>
      </w:r>
      <w:r>
        <w:rPr>
          <w:rFonts w:cs="Times New Roman"/>
          <w:color w:val="000000"/>
          <w:kern w:val="0"/>
          <w:sz w:val="26"/>
          <w:szCs w:val="26"/>
          <w:lang w:eastAsia="ru-RU" w:bidi="ar-SA"/>
        </w:rPr>
        <w:t>Учет</w:t>
      </w:r>
      <w:r w:rsidRPr="002C06A5">
        <w:rPr>
          <w:rFonts w:cs="Times New Roman"/>
          <w:color w:val="000000"/>
          <w:kern w:val="0"/>
          <w:sz w:val="26"/>
          <w:szCs w:val="26"/>
          <w:lang w:eastAsia="ru-RU" w:bidi="ar-SA"/>
        </w:rPr>
        <w:t xml:space="preserve"> </w:t>
      </w:r>
      <w:r>
        <w:rPr>
          <w:rFonts w:cs="Times New Roman"/>
          <w:color w:val="000000"/>
          <w:kern w:val="0"/>
          <w:sz w:val="26"/>
          <w:szCs w:val="26"/>
          <w:lang w:eastAsia="ru-RU" w:bidi="ar-SA"/>
        </w:rPr>
        <w:t>кадров</w:t>
      </w:r>
      <w:r w:rsidRPr="002C06A5">
        <w:rPr>
          <w:rFonts w:cs="Times New Roman"/>
          <w:color w:val="000000"/>
          <w:kern w:val="0"/>
          <w:sz w:val="26"/>
          <w:szCs w:val="26"/>
          <w:lang w:eastAsia="ru-RU" w:bidi="ar-SA"/>
        </w:rPr>
        <w:t xml:space="preserve">» позволяет: ввод, хранение, поиск, добавление, удаление и изменение </w:t>
      </w:r>
      <w:r>
        <w:rPr>
          <w:rFonts w:cs="Times New Roman"/>
          <w:color w:val="000000"/>
          <w:kern w:val="0"/>
          <w:sz w:val="26"/>
          <w:szCs w:val="26"/>
          <w:lang w:eastAsia="ru-RU" w:bidi="ar-SA"/>
        </w:rPr>
        <w:t>данных.</w:t>
      </w:r>
    </w:p>
    <w:p w14:paraId="0D6CE869" w14:textId="77777777" w:rsidR="000F58ED" w:rsidRDefault="000F58ED" w:rsidP="000F58ED">
      <w:pPr>
        <w:pStyle w:val="a3"/>
        <w:numPr>
          <w:ilvl w:val="0"/>
          <w:numId w:val="28"/>
        </w:numPr>
        <w:spacing w:line="360" w:lineRule="auto"/>
        <w:ind w:right="39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Назначение и условия применения </w:t>
      </w:r>
    </w:p>
    <w:p w14:paraId="261CAD0F" w14:textId="77777777" w:rsidR="000F58ED" w:rsidRPr="002C06A5" w:rsidRDefault="000F58ED" w:rsidP="000F58ED">
      <w:pPr>
        <w:spacing w:line="360" w:lineRule="auto"/>
        <w:ind w:right="391" w:firstLine="708"/>
        <w:jc w:val="both"/>
        <w:rPr>
          <w:color w:val="000000"/>
          <w:sz w:val="26"/>
          <w:szCs w:val="26"/>
        </w:rPr>
      </w:pPr>
      <w:r w:rsidRPr="002C06A5">
        <w:rPr>
          <w:sz w:val="26"/>
          <w:szCs w:val="26"/>
        </w:rPr>
        <w:t>Программный продукт предназначен для предприятий, ведущих учет кадров.</w:t>
      </w:r>
      <w:r>
        <w:rPr>
          <w:sz w:val="26"/>
          <w:szCs w:val="26"/>
        </w:rPr>
        <w:t xml:space="preserve"> </w:t>
      </w:r>
      <w:r w:rsidRPr="002C06A5">
        <w:rPr>
          <w:color w:val="000000"/>
          <w:sz w:val="26"/>
          <w:szCs w:val="26"/>
        </w:rPr>
        <w:t>Работает на операционных системах 7/8/10. Средой разработки является Microsoft Visual Studio. Язык программирования: C#. База данных должна храниться в Microsoft SQL Server Management.</w:t>
      </w:r>
    </w:p>
    <w:p w14:paraId="3527D2AB" w14:textId="77777777" w:rsidR="000F58ED" w:rsidRPr="002C06A5" w:rsidRDefault="000F58ED" w:rsidP="000F58ED">
      <w:pPr>
        <w:pStyle w:val="a3"/>
        <w:numPr>
          <w:ilvl w:val="0"/>
          <w:numId w:val="28"/>
        </w:numPr>
        <w:spacing w:line="360" w:lineRule="auto"/>
        <w:ind w:right="391"/>
        <w:jc w:val="both"/>
        <w:rPr>
          <w:sz w:val="26"/>
          <w:szCs w:val="26"/>
        </w:rPr>
      </w:pPr>
      <w:r w:rsidRPr="002C06A5">
        <w:rPr>
          <w:sz w:val="26"/>
          <w:szCs w:val="26"/>
        </w:rPr>
        <w:t>Подготовка к работе</w:t>
      </w:r>
    </w:p>
    <w:p w14:paraId="53C9C921" w14:textId="77777777" w:rsidR="000F58ED" w:rsidRDefault="000F58ED" w:rsidP="000F58ED">
      <w:pPr>
        <w:spacing w:line="360" w:lineRule="auto"/>
        <w:ind w:right="391" w:firstLine="708"/>
        <w:jc w:val="both"/>
        <w:rPr>
          <w:color w:val="000000"/>
          <w:sz w:val="26"/>
          <w:szCs w:val="26"/>
        </w:rPr>
      </w:pPr>
      <w:r w:rsidRPr="002C06A5">
        <w:rPr>
          <w:sz w:val="26"/>
          <w:szCs w:val="26"/>
          <w:shd w:val="clear" w:color="auto" w:fill="FFFFFF"/>
        </w:rPr>
        <w:t xml:space="preserve">Предварительно необходимо выполнить установку </w:t>
      </w:r>
      <w:r w:rsidRPr="002C06A5">
        <w:rPr>
          <w:color w:val="000000"/>
          <w:sz w:val="26"/>
          <w:szCs w:val="26"/>
        </w:rPr>
        <w:t>Microsoft Visual Studio и</w:t>
      </w:r>
      <w:r>
        <w:rPr>
          <w:color w:val="000000"/>
          <w:sz w:val="26"/>
          <w:szCs w:val="26"/>
        </w:rPr>
        <w:t xml:space="preserve"> </w:t>
      </w:r>
      <w:r w:rsidRPr="002C06A5">
        <w:rPr>
          <w:color w:val="000000"/>
          <w:sz w:val="26"/>
          <w:szCs w:val="26"/>
        </w:rPr>
        <w:t>Microsoft SQL Server Management</w:t>
      </w:r>
      <w:r>
        <w:rPr>
          <w:color w:val="000000"/>
          <w:sz w:val="26"/>
          <w:szCs w:val="26"/>
        </w:rPr>
        <w:t>. После чего запустить проект «Программное средство для учета кадров». На первой форме авторизации необходимо ввести следующие данные:</w:t>
      </w:r>
    </w:p>
    <w:p w14:paraId="7F35DD1D" w14:textId="77777777" w:rsidR="000F58ED" w:rsidRPr="00497DBE" w:rsidRDefault="000F58ED" w:rsidP="000F58ED">
      <w:pPr>
        <w:pStyle w:val="a3"/>
        <w:numPr>
          <w:ilvl w:val="0"/>
          <w:numId w:val="31"/>
        </w:numPr>
        <w:spacing w:line="360" w:lineRule="auto"/>
        <w:ind w:right="391"/>
        <w:jc w:val="both"/>
        <w:rPr>
          <w:color w:val="000000"/>
          <w:sz w:val="26"/>
          <w:szCs w:val="26"/>
        </w:rPr>
      </w:pPr>
      <w:r w:rsidRPr="00497DBE">
        <w:rPr>
          <w:color w:val="000000"/>
          <w:sz w:val="26"/>
          <w:szCs w:val="26"/>
        </w:rPr>
        <w:t>Логин</w:t>
      </w:r>
      <w:r>
        <w:rPr>
          <w:color w:val="000000"/>
          <w:sz w:val="26"/>
          <w:szCs w:val="26"/>
        </w:rPr>
        <w:t>;</w:t>
      </w:r>
    </w:p>
    <w:p w14:paraId="5070917A" w14:textId="77777777" w:rsidR="000F58ED" w:rsidRPr="00497DBE" w:rsidRDefault="000F58ED" w:rsidP="000F58ED">
      <w:pPr>
        <w:pStyle w:val="a3"/>
        <w:numPr>
          <w:ilvl w:val="0"/>
          <w:numId w:val="31"/>
        </w:numPr>
        <w:spacing w:line="360" w:lineRule="auto"/>
        <w:ind w:right="391"/>
        <w:jc w:val="both"/>
        <w:rPr>
          <w:sz w:val="26"/>
          <w:szCs w:val="26"/>
          <w:shd w:val="clear" w:color="auto" w:fill="FFFFFF"/>
        </w:rPr>
      </w:pPr>
      <w:r w:rsidRPr="00497DBE">
        <w:rPr>
          <w:color w:val="000000"/>
          <w:sz w:val="26"/>
          <w:szCs w:val="26"/>
        </w:rPr>
        <w:t>Пароль</w:t>
      </w:r>
      <w:r>
        <w:rPr>
          <w:color w:val="000000"/>
          <w:sz w:val="26"/>
          <w:szCs w:val="26"/>
        </w:rPr>
        <w:t>.</w:t>
      </w:r>
    </w:p>
    <w:p w14:paraId="0989DD8D" w14:textId="77777777" w:rsidR="000F58ED" w:rsidRDefault="000F58ED" w:rsidP="000F58ED">
      <w:pPr>
        <w:spacing w:line="360" w:lineRule="auto"/>
        <w:ind w:left="810" w:right="391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Если данные введены верно, откроется форма выбора необходимого процесса:</w:t>
      </w:r>
    </w:p>
    <w:p w14:paraId="090510BD" w14:textId="77777777" w:rsidR="000F58ED" w:rsidRPr="00497DBE" w:rsidRDefault="000F58ED" w:rsidP="000F58ED">
      <w:pPr>
        <w:pStyle w:val="a3"/>
        <w:numPr>
          <w:ilvl w:val="0"/>
          <w:numId w:val="32"/>
        </w:numPr>
        <w:spacing w:line="360" w:lineRule="auto"/>
        <w:ind w:right="391"/>
        <w:jc w:val="both"/>
        <w:rPr>
          <w:rFonts w:cs="Times New Roman"/>
          <w:sz w:val="26"/>
          <w:szCs w:val="26"/>
        </w:rPr>
      </w:pPr>
      <w:r w:rsidRPr="00497DBE">
        <w:rPr>
          <w:rFonts w:cs="Times New Roman"/>
          <w:sz w:val="26"/>
          <w:szCs w:val="26"/>
        </w:rPr>
        <w:t>Добавление</w:t>
      </w:r>
      <w:r>
        <w:rPr>
          <w:rFonts w:cs="Times New Roman"/>
          <w:sz w:val="26"/>
          <w:szCs w:val="26"/>
        </w:rPr>
        <w:t>;</w:t>
      </w:r>
    </w:p>
    <w:p w14:paraId="225FE413" w14:textId="77777777" w:rsidR="000F58ED" w:rsidRPr="00497DBE" w:rsidRDefault="000F58ED" w:rsidP="000F58ED">
      <w:pPr>
        <w:pStyle w:val="a3"/>
        <w:numPr>
          <w:ilvl w:val="0"/>
          <w:numId w:val="32"/>
        </w:numPr>
        <w:spacing w:line="360" w:lineRule="auto"/>
        <w:ind w:right="391"/>
        <w:jc w:val="both"/>
        <w:rPr>
          <w:rFonts w:cs="Times New Roman"/>
          <w:sz w:val="26"/>
          <w:szCs w:val="26"/>
        </w:rPr>
      </w:pPr>
      <w:r w:rsidRPr="00497DBE">
        <w:rPr>
          <w:rFonts w:cs="Times New Roman"/>
          <w:sz w:val="26"/>
          <w:szCs w:val="26"/>
        </w:rPr>
        <w:t>Удаление</w:t>
      </w:r>
      <w:r>
        <w:rPr>
          <w:rFonts w:cs="Times New Roman"/>
          <w:sz w:val="26"/>
          <w:szCs w:val="26"/>
        </w:rPr>
        <w:t>;</w:t>
      </w:r>
    </w:p>
    <w:p w14:paraId="53BD7655" w14:textId="77777777" w:rsidR="000F58ED" w:rsidRPr="00AD75DE" w:rsidRDefault="000F58ED" w:rsidP="000F58ED">
      <w:pPr>
        <w:pStyle w:val="a3"/>
        <w:numPr>
          <w:ilvl w:val="0"/>
          <w:numId w:val="32"/>
        </w:numPr>
        <w:spacing w:line="360" w:lineRule="auto"/>
        <w:ind w:right="391"/>
        <w:jc w:val="both"/>
        <w:rPr>
          <w:rFonts w:cs="Times New Roman"/>
          <w:sz w:val="26"/>
          <w:szCs w:val="26"/>
        </w:rPr>
      </w:pPr>
      <w:r w:rsidRPr="00497DBE">
        <w:rPr>
          <w:rFonts w:cs="Times New Roman"/>
          <w:sz w:val="26"/>
          <w:szCs w:val="26"/>
        </w:rPr>
        <w:t>Изменение</w:t>
      </w:r>
      <w:r>
        <w:rPr>
          <w:rFonts w:cs="Times New Roman"/>
          <w:sz w:val="26"/>
          <w:szCs w:val="26"/>
        </w:rPr>
        <w:t>.</w:t>
      </w:r>
    </w:p>
    <w:p w14:paraId="26717505" w14:textId="2F51DFEE" w:rsidR="000F58ED" w:rsidRDefault="000F58ED" w:rsidP="000F58ED">
      <w:pPr>
        <w:spacing w:line="360" w:lineRule="auto"/>
        <w:ind w:right="391" w:firstLine="708"/>
        <w:jc w:val="both"/>
        <w:rPr>
          <w:sz w:val="26"/>
          <w:szCs w:val="26"/>
          <w:shd w:val="clear" w:color="auto" w:fill="FFFFFF"/>
        </w:rPr>
      </w:pPr>
      <w:r w:rsidRPr="00AD75DE">
        <w:rPr>
          <w:sz w:val="26"/>
          <w:szCs w:val="26"/>
          <w:shd w:val="clear" w:color="auto" w:fill="FFFFFF"/>
        </w:rPr>
        <w:t xml:space="preserve">Программное </w:t>
      </w:r>
      <w:r w:rsidR="002603B5">
        <w:rPr>
          <w:sz w:val="26"/>
          <w:szCs w:val="26"/>
          <w:shd w:val="clear" w:color="auto" w:fill="FFFFFF"/>
        </w:rPr>
        <w:t>средство</w:t>
      </w:r>
      <w:r w:rsidRPr="00AD75DE">
        <w:rPr>
          <w:sz w:val="26"/>
          <w:szCs w:val="26"/>
          <w:shd w:val="clear" w:color="auto" w:fill="FFFFFF"/>
        </w:rPr>
        <w:t xml:space="preserve"> работоспособно, если в результате действий пользователя</w:t>
      </w:r>
      <w:r>
        <w:rPr>
          <w:sz w:val="26"/>
          <w:szCs w:val="26"/>
          <w:shd w:val="clear" w:color="auto" w:fill="FFFFFF"/>
        </w:rPr>
        <w:t xml:space="preserve"> </w:t>
      </w:r>
      <w:r w:rsidRPr="00AD75DE">
        <w:rPr>
          <w:sz w:val="26"/>
          <w:szCs w:val="26"/>
          <w:shd w:val="clear" w:color="auto" w:fill="FFFFFF"/>
        </w:rPr>
        <w:t>на экране монитора отобразилось главное окно клиентского приложения без выдачи пользователю сообщений о сбое в работе.</w:t>
      </w:r>
    </w:p>
    <w:p w14:paraId="69A307FF" w14:textId="77777777" w:rsidR="000F58ED" w:rsidRPr="00AD75DE" w:rsidRDefault="000F58ED" w:rsidP="000F58ED">
      <w:pPr>
        <w:pStyle w:val="a3"/>
        <w:numPr>
          <w:ilvl w:val="0"/>
          <w:numId w:val="28"/>
        </w:numPr>
        <w:spacing w:line="360" w:lineRule="auto"/>
        <w:ind w:right="391"/>
        <w:jc w:val="both"/>
        <w:rPr>
          <w:rFonts w:cs="Times New Roman"/>
          <w:sz w:val="26"/>
          <w:szCs w:val="26"/>
        </w:rPr>
      </w:pPr>
      <w:r w:rsidRPr="00AD75DE">
        <w:rPr>
          <w:rFonts w:cs="Times New Roman"/>
          <w:sz w:val="26"/>
          <w:szCs w:val="26"/>
        </w:rPr>
        <w:t>Описание операций</w:t>
      </w:r>
    </w:p>
    <w:p w14:paraId="2E76B0E8" w14:textId="77777777" w:rsidR="000F58ED" w:rsidRDefault="000F58ED" w:rsidP="000F58ED">
      <w:pPr>
        <w:pStyle w:val="a3"/>
        <w:numPr>
          <w:ilvl w:val="1"/>
          <w:numId w:val="28"/>
        </w:numPr>
        <w:spacing w:line="360" w:lineRule="auto"/>
        <w:ind w:right="391"/>
        <w:jc w:val="both"/>
        <w:rPr>
          <w:rFonts w:cs="Times New Roman"/>
          <w:sz w:val="26"/>
          <w:szCs w:val="26"/>
        </w:rPr>
      </w:pPr>
      <w:r w:rsidRPr="00AD75DE">
        <w:rPr>
          <w:rFonts w:cs="Times New Roman"/>
          <w:sz w:val="26"/>
          <w:szCs w:val="26"/>
        </w:rPr>
        <w:t>Добавление информации</w:t>
      </w:r>
      <w:r>
        <w:rPr>
          <w:rFonts w:cs="Times New Roman"/>
          <w:sz w:val="26"/>
          <w:szCs w:val="26"/>
        </w:rPr>
        <w:t>;</w:t>
      </w:r>
    </w:p>
    <w:p w14:paraId="1A6D8402" w14:textId="77777777" w:rsidR="000F58ED" w:rsidRDefault="000F58ED" w:rsidP="000F58ED">
      <w:pPr>
        <w:pStyle w:val="a3"/>
        <w:spacing w:line="360" w:lineRule="auto"/>
        <w:ind w:left="1530" w:right="391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t xml:space="preserve">На форме </w:t>
      </w:r>
      <w:r w:rsidRPr="002200E2">
        <w:rPr>
          <w:rFonts w:cs="Times New Roman"/>
          <w:sz w:val="26"/>
          <w:szCs w:val="26"/>
        </w:rPr>
        <w:t>“</w:t>
      </w:r>
      <w:r>
        <w:rPr>
          <w:rFonts w:cs="Times New Roman"/>
          <w:sz w:val="26"/>
          <w:szCs w:val="26"/>
          <w:lang w:val="en-US"/>
        </w:rPr>
        <w:t>Glavnaya</w:t>
      </w:r>
      <w:r w:rsidRPr="002200E2">
        <w:rPr>
          <w:rFonts w:cs="Times New Roman"/>
          <w:sz w:val="26"/>
          <w:szCs w:val="26"/>
        </w:rPr>
        <w:t xml:space="preserve">” </w:t>
      </w:r>
      <w:r>
        <w:rPr>
          <w:rFonts w:cs="Times New Roman"/>
          <w:sz w:val="26"/>
          <w:szCs w:val="26"/>
        </w:rPr>
        <w:t xml:space="preserve">необходимо выбрать операцию «Добавление информации». Откроется форма для заполнения информации по добавлению сотрудника. Если же данных, указанных </w:t>
      </w:r>
      <w:proofErr w:type="gramStart"/>
      <w:r>
        <w:rPr>
          <w:rFonts w:cs="Times New Roman"/>
          <w:sz w:val="26"/>
          <w:szCs w:val="26"/>
        </w:rPr>
        <w:t>на форме</w:t>
      </w:r>
      <w:proofErr w:type="gramEnd"/>
      <w:r>
        <w:rPr>
          <w:rFonts w:cs="Times New Roman"/>
          <w:sz w:val="26"/>
          <w:szCs w:val="26"/>
        </w:rPr>
        <w:t xml:space="preserve"> будет недостаточно, необходимо кликнуть по вопросу «Нет нужной должности или зарплаты?».</w:t>
      </w:r>
    </w:p>
    <w:p w14:paraId="766DFE64" w14:textId="77777777" w:rsidR="000F58ED" w:rsidRPr="002200E2" w:rsidRDefault="000F58ED" w:rsidP="000F58ED">
      <w:pPr>
        <w:pStyle w:val="a3"/>
        <w:spacing w:line="360" w:lineRule="auto"/>
        <w:ind w:left="1530" w:right="391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После завершения добавления кликнуть по кнопке «Сохранить».</w:t>
      </w:r>
    </w:p>
    <w:p w14:paraId="74C52EF9" w14:textId="77777777" w:rsidR="000F58ED" w:rsidRDefault="000F58ED" w:rsidP="000F58ED">
      <w:pPr>
        <w:pStyle w:val="a3"/>
        <w:numPr>
          <w:ilvl w:val="1"/>
          <w:numId w:val="28"/>
        </w:numPr>
        <w:spacing w:line="360" w:lineRule="auto"/>
        <w:ind w:right="391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Удаление информации;</w:t>
      </w:r>
    </w:p>
    <w:p w14:paraId="4BA7EEFB" w14:textId="77777777" w:rsidR="000F58ED" w:rsidRPr="002200E2" w:rsidRDefault="000F58ED" w:rsidP="000F58ED">
      <w:pPr>
        <w:pStyle w:val="a3"/>
        <w:spacing w:line="360" w:lineRule="auto"/>
        <w:ind w:left="1530" w:right="391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На форме </w:t>
      </w:r>
      <w:r w:rsidRPr="002200E2">
        <w:rPr>
          <w:rFonts w:cs="Times New Roman"/>
          <w:sz w:val="26"/>
          <w:szCs w:val="26"/>
        </w:rPr>
        <w:t>“</w:t>
      </w:r>
      <w:r>
        <w:rPr>
          <w:rFonts w:cs="Times New Roman"/>
          <w:sz w:val="26"/>
          <w:szCs w:val="26"/>
          <w:lang w:val="en-US"/>
        </w:rPr>
        <w:t>Glavnaya</w:t>
      </w:r>
      <w:r w:rsidRPr="002200E2">
        <w:rPr>
          <w:rFonts w:cs="Times New Roman"/>
          <w:sz w:val="26"/>
          <w:szCs w:val="26"/>
        </w:rPr>
        <w:t xml:space="preserve">” </w:t>
      </w:r>
      <w:r>
        <w:rPr>
          <w:rFonts w:cs="Times New Roman"/>
          <w:sz w:val="26"/>
          <w:szCs w:val="26"/>
        </w:rPr>
        <w:t xml:space="preserve">необходимо выбрать операцию «Удаление информации». Откроется форма для удаления информации о сотруднике. </w:t>
      </w:r>
      <w:r w:rsidRPr="002200E2">
        <w:rPr>
          <w:rFonts w:cs="Times New Roman"/>
          <w:sz w:val="26"/>
          <w:szCs w:val="26"/>
        </w:rPr>
        <w:t xml:space="preserve">После завершения </w:t>
      </w:r>
      <w:r>
        <w:rPr>
          <w:rFonts w:cs="Times New Roman"/>
          <w:sz w:val="26"/>
          <w:szCs w:val="26"/>
        </w:rPr>
        <w:t>удаления</w:t>
      </w:r>
      <w:r w:rsidRPr="002200E2">
        <w:rPr>
          <w:rFonts w:cs="Times New Roman"/>
          <w:sz w:val="26"/>
          <w:szCs w:val="26"/>
        </w:rPr>
        <w:t xml:space="preserve"> кликнуть по кнопке «Сохранить».</w:t>
      </w:r>
    </w:p>
    <w:p w14:paraId="0487FC03" w14:textId="77777777" w:rsidR="000F58ED" w:rsidRDefault="000F58ED" w:rsidP="000F58ED">
      <w:pPr>
        <w:pStyle w:val="a3"/>
        <w:numPr>
          <w:ilvl w:val="1"/>
          <w:numId w:val="28"/>
        </w:numPr>
        <w:spacing w:line="360" w:lineRule="auto"/>
        <w:ind w:right="391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Изменение информации;</w:t>
      </w:r>
    </w:p>
    <w:p w14:paraId="6FDBB6FC" w14:textId="77777777" w:rsidR="000F58ED" w:rsidRDefault="000F58ED" w:rsidP="000F58ED">
      <w:pPr>
        <w:pStyle w:val="a3"/>
        <w:spacing w:line="360" w:lineRule="auto"/>
        <w:ind w:left="1530" w:right="391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На форме </w:t>
      </w:r>
      <w:r w:rsidRPr="002200E2">
        <w:rPr>
          <w:rFonts w:cs="Times New Roman"/>
          <w:sz w:val="26"/>
          <w:szCs w:val="26"/>
        </w:rPr>
        <w:t>“</w:t>
      </w:r>
      <w:r>
        <w:rPr>
          <w:rFonts w:cs="Times New Roman"/>
          <w:sz w:val="26"/>
          <w:szCs w:val="26"/>
          <w:lang w:val="en-US"/>
        </w:rPr>
        <w:t>Glavnaya</w:t>
      </w:r>
      <w:r w:rsidRPr="002200E2">
        <w:rPr>
          <w:rFonts w:cs="Times New Roman"/>
          <w:sz w:val="26"/>
          <w:szCs w:val="26"/>
        </w:rPr>
        <w:t xml:space="preserve">” </w:t>
      </w:r>
      <w:r>
        <w:rPr>
          <w:rFonts w:cs="Times New Roman"/>
          <w:sz w:val="26"/>
          <w:szCs w:val="26"/>
        </w:rPr>
        <w:t xml:space="preserve">необходимо выбрать операцию «Изменение информации». Откроется форма для изменения информации о сотруднике. </w:t>
      </w:r>
      <w:r w:rsidRPr="002200E2">
        <w:rPr>
          <w:rFonts w:cs="Times New Roman"/>
          <w:sz w:val="26"/>
          <w:szCs w:val="26"/>
        </w:rPr>
        <w:t xml:space="preserve">После завершения </w:t>
      </w:r>
      <w:r>
        <w:rPr>
          <w:rFonts w:cs="Times New Roman"/>
          <w:sz w:val="26"/>
          <w:szCs w:val="26"/>
        </w:rPr>
        <w:t>изменения</w:t>
      </w:r>
      <w:r w:rsidRPr="002200E2">
        <w:rPr>
          <w:rFonts w:cs="Times New Roman"/>
          <w:sz w:val="26"/>
          <w:szCs w:val="26"/>
        </w:rPr>
        <w:t xml:space="preserve"> кликнуть по кнопке «Сохранить».</w:t>
      </w:r>
    </w:p>
    <w:p w14:paraId="5B07CEB7" w14:textId="77777777" w:rsidR="000F58ED" w:rsidRDefault="000F58ED" w:rsidP="000F58ED">
      <w:pPr>
        <w:pStyle w:val="a3"/>
        <w:numPr>
          <w:ilvl w:val="0"/>
          <w:numId w:val="28"/>
        </w:numPr>
        <w:spacing w:line="360" w:lineRule="auto"/>
        <w:ind w:right="391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Аварийные ситуации</w:t>
      </w:r>
    </w:p>
    <w:p w14:paraId="55923558" w14:textId="77777777" w:rsidR="000F58ED" w:rsidRDefault="000F58ED" w:rsidP="000F58ED">
      <w:pPr>
        <w:spacing w:line="360" w:lineRule="auto"/>
        <w:ind w:right="391" w:firstLine="708"/>
        <w:jc w:val="both"/>
        <w:rPr>
          <w:sz w:val="26"/>
          <w:szCs w:val="26"/>
          <w:shd w:val="clear" w:color="auto" w:fill="FFFFFF"/>
        </w:rPr>
      </w:pPr>
      <w:r w:rsidRPr="002200E2">
        <w:rPr>
          <w:sz w:val="26"/>
          <w:szCs w:val="26"/>
          <w:shd w:val="clear" w:color="auto" w:fill="FFFFFF"/>
        </w:rPr>
        <w:t>При ошибках в работе аппаратных средств (кроме носителей данных и программ) восстановление функции системы возлагается на ОС.</w:t>
      </w:r>
      <w:r>
        <w:rPr>
          <w:sz w:val="26"/>
          <w:szCs w:val="26"/>
        </w:rPr>
        <w:t xml:space="preserve"> </w:t>
      </w:r>
      <w:r w:rsidRPr="002200E2">
        <w:rPr>
          <w:sz w:val="26"/>
          <w:szCs w:val="26"/>
          <w:shd w:val="clear" w:color="auto" w:fill="FFFFFF"/>
        </w:rPr>
        <w:t>При ошибках, связанных с программным обеспечением (ОС и драйверы устройств), восстановление работоспособности возлагается на ОС.</w:t>
      </w:r>
      <w:r>
        <w:rPr>
          <w:sz w:val="26"/>
          <w:szCs w:val="26"/>
        </w:rPr>
        <w:t xml:space="preserve"> </w:t>
      </w:r>
      <w:r w:rsidRPr="002200E2">
        <w:rPr>
          <w:sz w:val="26"/>
          <w:szCs w:val="26"/>
          <w:shd w:val="clear" w:color="auto" w:fill="FFFFFF"/>
        </w:rPr>
        <w:t>При неверных действиях пользователей, неверных форматах или недопустимых значениях входных данных, система выдает пользователю соответствующие сообщения, после чего возвращается в рабочее состояние, предшествовавшее неверной (недопустимой) команде или некорректному вводу данных.</w:t>
      </w:r>
    </w:p>
    <w:p w14:paraId="65155C44" w14:textId="77777777" w:rsidR="000F58ED" w:rsidRPr="00F3756E" w:rsidRDefault="000F58ED" w:rsidP="000F58ED">
      <w:pPr>
        <w:spacing w:line="360" w:lineRule="auto"/>
        <w:ind w:right="391" w:firstLine="708"/>
        <w:jc w:val="both"/>
        <w:rPr>
          <w:rFonts w:cs="Times New Roman"/>
          <w:sz w:val="26"/>
          <w:szCs w:val="26"/>
        </w:rPr>
      </w:pPr>
      <w:r w:rsidRPr="00F3756E">
        <w:rPr>
          <w:rFonts w:cs="Times New Roman"/>
          <w:sz w:val="26"/>
          <w:szCs w:val="26"/>
          <w:shd w:val="clear" w:color="auto" w:fill="FFFFFF"/>
        </w:rPr>
        <w:t xml:space="preserve">При сбое в работе аппаратуры восстановление нормальной работы </w:t>
      </w:r>
      <w:r>
        <w:rPr>
          <w:rFonts w:cs="Times New Roman"/>
          <w:sz w:val="26"/>
          <w:szCs w:val="26"/>
          <w:shd w:val="clear" w:color="auto" w:fill="FFFFFF"/>
        </w:rPr>
        <w:t>программного продукта</w:t>
      </w:r>
      <w:r w:rsidRPr="00F3756E">
        <w:rPr>
          <w:rFonts w:cs="Times New Roman"/>
          <w:sz w:val="26"/>
          <w:szCs w:val="26"/>
          <w:shd w:val="clear" w:color="auto" w:fill="FFFFFF"/>
        </w:rPr>
        <w:t xml:space="preserve"> должно производиться после</w:t>
      </w:r>
      <w:r>
        <w:rPr>
          <w:rFonts w:cs="Times New Roman"/>
          <w:sz w:val="26"/>
          <w:szCs w:val="26"/>
          <w:shd w:val="clear" w:color="auto" w:fill="FFFFFF"/>
        </w:rPr>
        <w:t xml:space="preserve"> перезапуска приложения.</w:t>
      </w:r>
    </w:p>
    <w:p w14:paraId="7F817ABC" w14:textId="77777777" w:rsidR="000F58ED" w:rsidRDefault="000F58ED" w:rsidP="000F58ED">
      <w:pPr>
        <w:pStyle w:val="a3"/>
        <w:numPr>
          <w:ilvl w:val="0"/>
          <w:numId w:val="28"/>
        </w:numPr>
        <w:spacing w:line="360" w:lineRule="auto"/>
        <w:ind w:right="391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Рекомендации по освоению</w:t>
      </w:r>
    </w:p>
    <w:p w14:paraId="254E7CED" w14:textId="77777777" w:rsidR="000F58ED" w:rsidRDefault="000F58ED" w:rsidP="000F58ED">
      <w:pPr>
        <w:spacing w:line="360" w:lineRule="auto"/>
        <w:ind w:right="391" w:firstLine="708"/>
        <w:rPr>
          <w:sz w:val="26"/>
          <w:szCs w:val="26"/>
          <w:shd w:val="clear" w:color="auto" w:fill="FFFFFF"/>
        </w:rPr>
      </w:pPr>
      <w:r w:rsidRPr="00F3756E">
        <w:rPr>
          <w:sz w:val="26"/>
          <w:szCs w:val="26"/>
          <w:shd w:val="clear" w:color="auto" w:fill="FFFFFF"/>
        </w:rPr>
        <w:t xml:space="preserve">Для успешного освоения </w:t>
      </w:r>
      <w:r>
        <w:rPr>
          <w:sz w:val="26"/>
          <w:szCs w:val="26"/>
          <w:shd w:val="clear" w:color="auto" w:fill="FFFFFF"/>
        </w:rPr>
        <w:t>программного продукта</w:t>
      </w:r>
      <w:r w:rsidRPr="00F3756E">
        <w:rPr>
          <w:sz w:val="26"/>
          <w:szCs w:val="26"/>
          <w:shd w:val="clear" w:color="auto" w:fill="FFFFFF"/>
        </w:rPr>
        <w:t xml:space="preserve"> </w:t>
      </w:r>
      <w:r>
        <w:rPr>
          <w:sz w:val="26"/>
          <w:szCs w:val="26"/>
          <w:shd w:val="clear" w:color="auto" w:fill="FFFFFF"/>
        </w:rPr>
        <w:t>«Учет кадров»</w:t>
      </w:r>
      <w:r w:rsidRPr="00F3756E">
        <w:rPr>
          <w:sz w:val="26"/>
          <w:szCs w:val="26"/>
          <w:shd w:val="clear" w:color="auto" w:fill="FFFFFF"/>
        </w:rPr>
        <w:t xml:space="preserve"> необходимо иметь навыки работы с ПК и изучить следующее:</w:t>
      </w:r>
    </w:p>
    <w:p w14:paraId="4F1B6909" w14:textId="77777777" w:rsidR="000F58ED" w:rsidRDefault="000F58ED" w:rsidP="000F58ED">
      <w:pPr>
        <w:pStyle w:val="a3"/>
        <w:numPr>
          <w:ilvl w:val="0"/>
          <w:numId w:val="33"/>
        </w:numPr>
        <w:spacing w:line="360" w:lineRule="auto"/>
        <w:ind w:right="391"/>
        <w:rPr>
          <w:sz w:val="26"/>
          <w:szCs w:val="26"/>
          <w:shd w:val="clear" w:color="auto" w:fill="FFFFFF"/>
        </w:rPr>
      </w:pPr>
      <w:r w:rsidRPr="00F22EDC">
        <w:rPr>
          <w:sz w:val="26"/>
          <w:szCs w:val="26"/>
          <w:shd w:val="clear" w:color="auto" w:fill="FFFFFF"/>
        </w:rPr>
        <w:t>Нормативно-правовую базу по вопросам управления государственными</w:t>
      </w:r>
      <w:r>
        <w:rPr>
          <w:sz w:val="26"/>
          <w:szCs w:val="26"/>
          <w:shd w:val="clear" w:color="auto" w:fill="FFFFFF"/>
        </w:rPr>
        <w:t xml:space="preserve"> </w:t>
      </w:r>
      <w:r w:rsidRPr="00F22EDC">
        <w:rPr>
          <w:sz w:val="26"/>
          <w:szCs w:val="26"/>
          <w:shd w:val="clear" w:color="auto" w:fill="FFFFFF"/>
        </w:rPr>
        <w:t>кадрами;</w:t>
      </w:r>
    </w:p>
    <w:p w14:paraId="2F180EB1" w14:textId="06C16AFD" w:rsidR="000F58ED" w:rsidRPr="00400CF8" w:rsidRDefault="000F58ED" w:rsidP="00400CF8">
      <w:pPr>
        <w:pStyle w:val="a3"/>
        <w:numPr>
          <w:ilvl w:val="0"/>
          <w:numId w:val="33"/>
        </w:numPr>
        <w:spacing w:line="360" w:lineRule="auto"/>
        <w:ind w:right="391"/>
        <w:rPr>
          <w:sz w:val="26"/>
          <w:szCs w:val="26"/>
          <w:shd w:val="clear" w:color="auto" w:fill="FFFFFF"/>
        </w:rPr>
      </w:pPr>
      <w:r w:rsidRPr="00F22EDC">
        <w:rPr>
          <w:sz w:val="26"/>
          <w:szCs w:val="26"/>
          <w:shd w:val="clear" w:color="auto" w:fill="FFFFFF"/>
        </w:rPr>
        <w:t>Руководство пользователя.</w:t>
      </w:r>
    </w:p>
    <w:sectPr w:rsidR="000F58ED" w:rsidRPr="00400CF8" w:rsidSect="00B6722E">
      <w:pgSz w:w="11910" w:h="16840"/>
      <w:pgMar w:top="1123" w:right="300" w:bottom="1180" w:left="1580" w:header="0" w:footer="95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DB431" w14:textId="77777777" w:rsidR="00753E08" w:rsidRDefault="00753E08">
      <w:r>
        <w:separator/>
      </w:r>
    </w:p>
  </w:endnote>
  <w:endnote w:type="continuationSeparator" w:id="0">
    <w:p w14:paraId="013196C0" w14:textId="77777777" w:rsidR="00753E08" w:rsidRDefault="00753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9274417"/>
      <w:docPartObj>
        <w:docPartGallery w:val="Page Numbers (Bottom of Page)"/>
        <w:docPartUnique/>
      </w:docPartObj>
    </w:sdtPr>
    <w:sdtEndPr/>
    <w:sdtContent>
      <w:p w14:paraId="296610E0" w14:textId="77777777" w:rsidR="00A90EA9" w:rsidRDefault="00D95D4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A22A5B" w14:textId="77777777" w:rsidR="00A90EA9" w:rsidRDefault="00753E08" w:rsidP="00705676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294A8" w14:textId="77777777" w:rsidR="00A90EA9" w:rsidRDefault="00753E08">
    <w:pPr>
      <w:pStyle w:val="a6"/>
      <w:jc w:val="center"/>
    </w:pPr>
  </w:p>
  <w:p w14:paraId="0ADDDE0E" w14:textId="77777777" w:rsidR="00A90EA9" w:rsidRDefault="00753E0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F2E1E" w14:textId="77777777" w:rsidR="00753E08" w:rsidRDefault="00753E08">
      <w:r>
        <w:separator/>
      </w:r>
    </w:p>
  </w:footnote>
  <w:footnote w:type="continuationSeparator" w:id="0">
    <w:p w14:paraId="44EEAFAD" w14:textId="77777777" w:rsidR="00753E08" w:rsidRDefault="00753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1FA7"/>
    <w:multiLevelType w:val="hybridMultilevel"/>
    <w:tmpl w:val="F40E5698"/>
    <w:lvl w:ilvl="0" w:tplc="0419000F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025776F2"/>
    <w:multiLevelType w:val="hybridMultilevel"/>
    <w:tmpl w:val="E9C0F5E2"/>
    <w:lvl w:ilvl="0" w:tplc="0419000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54" w:hanging="360"/>
      </w:pPr>
      <w:rPr>
        <w:rFonts w:ascii="Wingdings" w:hAnsi="Wingdings" w:hint="default"/>
      </w:rPr>
    </w:lvl>
  </w:abstractNum>
  <w:abstractNum w:abstractNumId="2" w15:restartNumberingAfterBreak="0">
    <w:nsid w:val="02E95EF1"/>
    <w:multiLevelType w:val="hybridMultilevel"/>
    <w:tmpl w:val="72E8ACB0"/>
    <w:lvl w:ilvl="0" w:tplc="45482B9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033B165A"/>
    <w:multiLevelType w:val="hybridMultilevel"/>
    <w:tmpl w:val="7CBCD3C6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035C1BC3"/>
    <w:multiLevelType w:val="hybridMultilevel"/>
    <w:tmpl w:val="82C64EE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59D03B6"/>
    <w:multiLevelType w:val="hybridMultilevel"/>
    <w:tmpl w:val="10BA195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5E25659"/>
    <w:multiLevelType w:val="multilevel"/>
    <w:tmpl w:val="D514044C"/>
    <w:lvl w:ilvl="0">
      <w:start w:val="1"/>
      <w:numFmt w:val="decimal"/>
      <w:lvlText w:val="%1."/>
      <w:lvlJc w:val="left"/>
      <w:pPr>
        <w:ind w:left="1100" w:hanging="39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1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9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18" w:hanging="1800"/>
      </w:pPr>
      <w:rPr>
        <w:rFonts w:hint="default"/>
      </w:rPr>
    </w:lvl>
  </w:abstractNum>
  <w:abstractNum w:abstractNumId="7" w15:restartNumberingAfterBreak="0">
    <w:nsid w:val="0DAC3144"/>
    <w:multiLevelType w:val="hybridMultilevel"/>
    <w:tmpl w:val="6A98B02C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11E23A6D"/>
    <w:multiLevelType w:val="hybridMultilevel"/>
    <w:tmpl w:val="BC940270"/>
    <w:lvl w:ilvl="0" w:tplc="8E9205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EAB4F7D"/>
    <w:multiLevelType w:val="hybridMultilevel"/>
    <w:tmpl w:val="5740BA90"/>
    <w:lvl w:ilvl="0" w:tplc="0419000F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0" w15:restartNumberingAfterBreak="0">
    <w:nsid w:val="21283787"/>
    <w:multiLevelType w:val="hybridMultilevel"/>
    <w:tmpl w:val="0D920CFE"/>
    <w:lvl w:ilvl="0" w:tplc="8E9205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2FC57F7"/>
    <w:multiLevelType w:val="hybridMultilevel"/>
    <w:tmpl w:val="ECEEFD9E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2BC304ED"/>
    <w:multiLevelType w:val="multilevel"/>
    <w:tmpl w:val="74B4B7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3" w15:restartNumberingAfterBreak="0">
    <w:nsid w:val="2C12621B"/>
    <w:multiLevelType w:val="hybridMultilevel"/>
    <w:tmpl w:val="E64A4E5A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2D513111"/>
    <w:multiLevelType w:val="hybridMultilevel"/>
    <w:tmpl w:val="3D4CFDBE"/>
    <w:lvl w:ilvl="0" w:tplc="FFFFFFF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5" w15:restartNumberingAfterBreak="0">
    <w:nsid w:val="2E152644"/>
    <w:multiLevelType w:val="multilevel"/>
    <w:tmpl w:val="6FD23BC2"/>
    <w:styleLink w:val="1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3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0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8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53" w:hanging="1800"/>
      </w:pPr>
      <w:rPr>
        <w:rFonts w:hint="default"/>
      </w:rPr>
    </w:lvl>
  </w:abstractNum>
  <w:abstractNum w:abstractNumId="16" w15:restartNumberingAfterBreak="0">
    <w:nsid w:val="31CD4E66"/>
    <w:multiLevelType w:val="hybridMultilevel"/>
    <w:tmpl w:val="EC3C7238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334B7E5D"/>
    <w:multiLevelType w:val="hybridMultilevel"/>
    <w:tmpl w:val="F306DB7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 w15:restartNumberingAfterBreak="0">
    <w:nsid w:val="392637E1"/>
    <w:multiLevelType w:val="hybridMultilevel"/>
    <w:tmpl w:val="3D4CFDBE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3AC00E22"/>
    <w:multiLevelType w:val="multilevel"/>
    <w:tmpl w:val="682487DC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10" w:hanging="1800"/>
      </w:pPr>
      <w:rPr>
        <w:rFonts w:hint="default"/>
      </w:rPr>
    </w:lvl>
  </w:abstractNum>
  <w:abstractNum w:abstractNumId="20" w15:restartNumberingAfterBreak="0">
    <w:nsid w:val="3AD1326F"/>
    <w:multiLevelType w:val="hybridMultilevel"/>
    <w:tmpl w:val="BA84FD5E"/>
    <w:lvl w:ilvl="0" w:tplc="02C6C4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1F8793C"/>
    <w:multiLevelType w:val="hybridMultilevel"/>
    <w:tmpl w:val="034A988E"/>
    <w:lvl w:ilvl="0" w:tplc="17EAA9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3F83C5D"/>
    <w:multiLevelType w:val="multilevel"/>
    <w:tmpl w:val="16EA6C4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23" w15:restartNumberingAfterBreak="0">
    <w:nsid w:val="44646519"/>
    <w:multiLevelType w:val="multilevel"/>
    <w:tmpl w:val="5E80E39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563C1" w:themeColor="hyperlink"/>
        <w:sz w:val="24"/>
        <w:u w:val="single"/>
      </w:rPr>
    </w:lvl>
    <w:lvl w:ilvl="1">
      <w:start w:val="1"/>
      <w:numFmt w:val="decimal"/>
      <w:lvlText w:val="%1.%2."/>
      <w:lvlJc w:val="left"/>
      <w:pPr>
        <w:ind w:left="600" w:hanging="360"/>
      </w:pPr>
      <w:rPr>
        <w:rFonts w:ascii="Times New Roman" w:eastAsia="Times New Roman" w:hAnsi="Times New Roman" w:cs="Times New Roman" w:hint="default"/>
        <w:color w:val="0563C1" w:themeColor="hyperlink"/>
        <w:sz w:val="24"/>
        <w:u w:val="single"/>
      </w:rPr>
    </w:lvl>
    <w:lvl w:ilvl="2">
      <w:start w:val="1"/>
      <w:numFmt w:val="decimal"/>
      <w:lvlText w:val="%1.%2.%3."/>
      <w:lvlJc w:val="left"/>
      <w:pPr>
        <w:ind w:left="1200" w:hanging="720"/>
      </w:pPr>
      <w:rPr>
        <w:rFonts w:ascii="Times New Roman" w:eastAsia="Times New Roman" w:hAnsi="Times New Roman" w:cs="Times New Roman" w:hint="default"/>
        <w:color w:val="0563C1" w:themeColor="hyperlink"/>
        <w:sz w:val="24"/>
        <w:u w:val="single"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ascii="Times New Roman" w:eastAsia="Times New Roman" w:hAnsi="Times New Roman" w:cs="Times New Roman" w:hint="default"/>
        <w:color w:val="0563C1" w:themeColor="hyperlink"/>
        <w:sz w:val="24"/>
        <w:u w:val="single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ascii="Times New Roman" w:eastAsia="Times New Roman" w:hAnsi="Times New Roman" w:cs="Times New Roman" w:hint="default"/>
        <w:color w:val="0563C1" w:themeColor="hyperlink"/>
        <w:sz w:val="24"/>
        <w:u w:val="single"/>
      </w:rPr>
    </w:lvl>
    <w:lvl w:ilvl="5">
      <w:start w:val="1"/>
      <w:numFmt w:val="decimal"/>
      <w:lvlText w:val="%1.%2.%3.%4.%5.%6."/>
      <w:lvlJc w:val="left"/>
      <w:pPr>
        <w:ind w:left="2280" w:hanging="1080"/>
      </w:pPr>
      <w:rPr>
        <w:rFonts w:ascii="Times New Roman" w:eastAsia="Times New Roman" w:hAnsi="Times New Roman" w:cs="Times New Roman" w:hint="default"/>
        <w:color w:val="0563C1" w:themeColor="hyperlink"/>
        <w:sz w:val="24"/>
        <w:u w:val="single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ascii="Times New Roman" w:eastAsia="Times New Roman" w:hAnsi="Times New Roman" w:cs="Times New Roman" w:hint="default"/>
        <w:color w:val="0563C1" w:themeColor="hyperlink"/>
        <w:sz w:val="24"/>
        <w:u w:val="single"/>
      </w:rPr>
    </w:lvl>
    <w:lvl w:ilvl="7">
      <w:start w:val="1"/>
      <w:numFmt w:val="decimal"/>
      <w:lvlText w:val="%1.%2.%3.%4.%5.%6.%7.%8."/>
      <w:lvlJc w:val="left"/>
      <w:pPr>
        <w:ind w:left="3120" w:hanging="1440"/>
      </w:pPr>
      <w:rPr>
        <w:rFonts w:ascii="Times New Roman" w:eastAsia="Times New Roman" w:hAnsi="Times New Roman" w:cs="Times New Roman" w:hint="default"/>
        <w:color w:val="0563C1" w:themeColor="hyperlink"/>
        <w:sz w:val="24"/>
        <w:u w:val="single"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ascii="Times New Roman" w:eastAsia="Times New Roman" w:hAnsi="Times New Roman" w:cs="Times New Roman" w:hint="default"/>
        <w:color w:val="0563C1" w:themeColor="hyperlink"/>
        <w:sz w:val="24"/>
        <w:u w:val="single"/>
      </w:rPr>
    </w:lvl>
  </w:abstractNum>
  <w:abstractNum w:abstractNumId="24" w15:restartNumberingAfterBreak="0">
    <w:nsid w:val="470662FC"/>
    <w:multiLevelType w:val="hybridMultilevel"/>
    <w:tmpl w:val="36827622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5" w15:restartNumberingAfterBreak="0">
    <w:nsid w:val="4D045D4D"/>
    <w:multiLevelType w:val="hybridMultilevel"/>
    <w:tmpl w:val="53487608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6" w15:restartNumberingAfterBreak="0">
    <w:nsid w:val="4E4A42DC"/>
    <w:multiLevelType w:val="hybridMultilevel"/>
    <w:tmpl w:val="71205C6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 w15:restartNumberingAfterBreak="0">
    <w:nsid w:val="4EEB40AF"/>
    <w:multiLevelType w:val="hybridMultilevel"/>
    <w:tmpl w:val="5CAA7F88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 w15:restartNumberingAfterBreak="0">
    <w:nsid w:val="529E43E9"/>
    <w:multiLevelType w:val="hybridMultilevel"/>
    <w:tmpl w:val="52B0A0E8"/>
    <w:lvl w:ilvl="0" w:tplc="CD0E09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34B3D84"/>
    <w:multiLevelType w:val="hybridMultilevel"/>
    <w:tmpl w:val="792E54B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650D39"/>
    <w:multiLevelType w:val="hybridMultilevel"/>
    <w:tmpl w:val="D87C912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1" w15:restartNumberingAfterBreak="0">
    <w:nsid w:val="54C02353"/>
    <w:multiLevelType w:val="multilevel"/>
    <w:tmpl w:val="D0A0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3A15E6"/>
    <w:multiLevelType w:val="hybridMultilevel"/>
    <w:tmpl w:val="FEE8AF3E"/>
    <w:lvl w:ilvl="0" w:tplc="1BCE33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12E7284"/>
    <w:multiLevelType w:val="hybridMultilevel"/>
    <w:tmpl w:val="F8149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47200C"/>
    <w:multiLevelType w:val="multilevel"/>
    <w:tmpl w:val="6FD23BC2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3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0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8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53" w:hanging="1800"/>
      </w:pPr>
      <w:rPr>
        <w:rFonts w:hint="default"/>
      </w:rPr>
    </w:lvl>
  </w:abstractNum>
  <w:abstractNum w:abstractNumId="35" w15:restartNumberingAfterBreak="0">
    <w:nsid w:val="65FF330E"/>
    <w:multiLevelType w:val="multilevel"/>
    <w:tmpl w:val="D514044C"/>
    <w:lvl w:ilvl="0">
      <w:start w:val="1"/>
      <w:numFmt w:val="decimal"/>
      <w:lvlText w:val="%1."/>
      <w:lvlJc w:val="left"/>
      <w:pPr>
        <w:ind w:left="1100" w:hanging="39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1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9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18" w:hanging="1800"/>
      </w:pPr>
      <w:rPr>
        <w:rFonts w:hint="default"/>
      </w:rPr>
    </w:lvl>
  </w:abstractNum>
  <w:abstractNum w:abstractNumId="36" w15:restartNumberingAfterBreak="0">
    <w:nsid w:val="668B347E"/>
    <w:multiLevelType w:val="hybridMultilevel"/>
    <w:tmpl w:val="7A50E8D6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7" w15:restartNumberingAfterBreak="0">
    <w:nsid w:val="67991A62"/>
    <w:multiLevelType w:val="multilevel"/>
    <w:tmpl w:val="C3B821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8" w15:restartNumberingAfterBreak="0">
    <w:nsid w:val="6A24294E"/>
    <w:multiLevelType w:val="hybridMultilevel"/>
    <w:tmpl w:val="849A8E94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9" w15:restartNumberingAfterBreak="0">
    <w:nsid w:val="75283F2F"/>
    <w:multiLevelType w:val="hybridMultilevel"/>
    <w:tmpl w:val="B56471AA"/>
    <w:lvl w:ilvl="0" w:tplc="A740D8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0" w15:restartNumberingAfterBreak="0">
    <w:nsid w:val="77426919"/>
    <w:multiLevelType w:val="hybridMultilevel"/>
    <w:tmpl w:val="BBA67740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41" w15:restartNumberingAfterBreak="0">
    <w:nsid w:val="7D6A2FE5"/>
    <w:multiLevelType w:val="hybridMultilevel"/>
    <w:tmpl w:val="1B500C06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2" w15:restartNumberingAfterBreak="0">
    <w:nsid w:val="7F6512B3"/>
    <w:multiLevelType w:val="hybridMultilevel"/>
    <w:tmpl w:val="9FB679E8"/>
    <w:lvl w:ilvl="0" w:tplc="45482B9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50" w:hanging="360"/>
      </w:pPr>
    </w:lvl>
    <w:lvl w:ilvl="2" w:tplc="FFFFFFFF" w:tentative="1">
      <w:start w:val="1"/>
      <w:numFmt w:val="lowerRoman"/>
      <w:lvlText w:val="%3."/>
      <w:lvlJc w:val="right"/>
      <w:pPr>
        <w:ind w:left="2870" w:hanging="180"/>
      </w:pPr>
    </w:lvl>
    <w:lvl w:ilvl="3" w:tplc="FFFFFFFF" w:tentative="1">
      <w:start w:val="1"/>
      <w:numFmt w:val="decimal"/>
      <w:lvlText w:val="%4."/>
      <w:lvlJc w:val="left"/>
      <w:pPr>
        <w:ind w:left="3590" w:hanging="360"/>
      </w:pPr>
    </w:lvl>
    <w:lvl w:ilvl="4" w:tplc="FFFFFFFF" w:tentative="1">
      <w:start w:val="1"/>
      <w:numFmt w:val="lowerLetter"/>
      <w:lvlText w:val="%5."/>
      <w:lvlJc w:val="left"/>
      <w:pPr>
        <w:ind w:left="4310" w:hanging="360"/>
      </w:pPr>
    </w:lvl>
    <w:lvl w:ilvl="5" w:tplc="FFFFFFFF" w:tentative="1">
      <w:start w:val="1"/>
      <w:numFmt w:val="lowerRoman"/>
      <w:lvlText w:val="%6."/>
      <w:lvlJc w:val="right"/>
      <w:pPr>
        <w:ind w:left="5030" w:hanging="180"/>
      </w:pPr>
    </w:lvl>
    <w:lvl w:ilvl="6" w:tplc="FFFFFFFF" w:tentative="1">
      <w:start w:val="1"/>
      <w:numFmt w:val="decimal"/>
      <w:lvlText w:val="%7."/>
      <w:lvlJc w:val="left"/>
      <w:pPr>
        <w:ind w:left="5750" w:hanging="360"/>
      </w:pPr>
    </w:lvl>
    <w:lvl w:ilvl="7" w:tplc="FFFFFFFF" w:tentative="1">
      <w:start w:val="1"/>
      <w:numFmt w:val="lowerLetter"/>
      <w:lvlText w:val="%8."/>
      <w:lvlJc w:val="left"/>
      <w:pPr>
        <w:ind w:left="6470" w:hanging="360"/>
      </w:pPr>
    </w:lvl>
    <w:lvl w:ilvl="8" w:tplc="FFFFFFFF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1"/>
  </w:num>
  <w:num w:numId="2">
    <w:abstractNumId w:val="33"/>
  </w:num>
  <w:num w:numId="3">
    <w:abstractNumId w:val="5"/>
  </w:num>
  <w:num w:numId="4">
    <w:abstractNumId w:val="22"/>
  </w:num>
  <w:num w:numId="5">
    <w:abstractNumId w:val="3"/>
  </w:num>
  <w:num w:numId="6">
    <w:abstractNumId w:val="27"/>
  </w:num>
  <w:num w:numId="7">
    <w:abstractNumId w:val="4"/>
  </w:num>
  <w:num w:numId="8">
    <w:abstractNumId w:val="40"/>
  </w:num>
  <w:num w:numId="9">
    <w:abstractNumId w:val="38"/>
  </w:num>
  <w:num w:numId="10">
    <w:abstractNumId w:val="23"/>
  </w:num>
  <w:num w:numId="11">
    <w:abstractNumId w:val="30"/>
  </w:num>
  <w:num w:numId="12">
    <w:abstractNumId w:val="11"/>
  </w:num>
  <w:num w:numId="13">
    <w:abstractNumId w:val="26"/>
  </w:num>
  <w:num w:numId="14">
    <w:abstractNumId w:val="7"/>
  </w:num>
  <w:num w:numId="15">
    <w:abstractNumId w:val="37"/>
  </w:num>
  <w:num w:numId="16">
    <w:abstractNumId w:val="12"/>
  </w:num>
  <w:num w:numId="17">
    <w:abstractNumId w:val="21"/>
  </w:num>
  <w:num w:numId="18">
    <w:abstractNumId w:val="32"/>
  </w:num>
  <w:num w:numId="19">
    <w:abstractNumId w:val="20"/>
  </w:num>
  <w:num w:numId="20">
    <w:abstractNumId w:val="39"/>
  </w:num>
  <w:num w:numId="21">
    <w:abstractNumId w:val="34"/>
  </w:num>
  <w:num w:numId="22">
    <w:abstractNumId w:val="6"/>
  </w:num>
  <w:num w:numId="23">
    <w:abstractNumId w:val="35"/>
  </w:num>
  <w:num w:numId="24">
    <w:abstractNumId w:val="29"/>
  </w:num>
  <w:num w:numId="25">
    <w:abstractNumId w:val="24"/>
  </w:num>
  <w:num w:numId="26">
    <w:abstractNumId w:val="41"/>
  </w:num>
  <w:num w:numId="27">
    <w:abstractNumId w:val="18"/>
  </w:num>
  <w:num w:numId="28">
    <w:abstractNumId w:val="19"/>
  </w:num>
  <w:num w:numId="29">
    <w:abstractNumId w:val="25"/>
  </w:num>
  <w:num w:numId="30">
    <w:abstractNumId w:val="13"/>
  </w:num>
  <w:num w:numId="31">
    <w:abstractNumId w:val="42"/>
  </w:num>
  <w:num w:numId="32">
    <w:abstractNumId w:val="2"/>
  </w:num>
  <w:num w:numId="33">
    <w:abstractNumId w:val="36"/>
  </w:num>
  <w:num w:numId="34">
    <w:abstractNumId w:val="17"/>
  </w:num>
  <w:num w:numId="35">
    <w:abstractNumId w:val="10"/>
  </w:num>
  <w:num w:numId="36">
    <w:abstractNumId w:val="28"/>
  </w:num>
  <w:num w:numId="37">
    <w:abstractNumId w:val="15"/>
  </w:num>
  <w:num w:numId="38">
    <w:abstractNumId w:val="8"/>
  </w:num>
  <w:num w:numId="39">
    <w:abstractNumId w:val="16"/>
  </w:num>
  <w:num w:numId="40">
    <w:abstractNumId w:val="14"/>
  </w:num>
  <w:num w:numId="41">
    <w:abstractNumId w:val="31"/>
  </w:num>
  <w:num w:numId="42">
    <w:abstractNumId w:val="9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A7"/>
    <w:rsid w:val="00013F02"/>
    <w:rsid w:val="00015895"/>
    <w:rsid w:val="00042D75"/>
    <w:rsid w:val="00051B4E"/>
    <w:rsid w:val="00052117"/>
    <w:rsid w:val="00063B49"/>
    <w:rsid w:val="00064DD2"/>
    <w:rsid w:val="00065137"/>
    <w:rsid w:val="0006554C"/>
    <w:rsid w:val="00072102"/>
    <w:rsid w:val="0009553B"/>
    <w:rsid w:val="000A56F4"/>
    <w:rsid w:val="000B45F8"/>
    <w:rsid w:val="000F58ED"/>
    <w:rsid w:val="0011289B"/>
    <w:rsid w:val="001400DB"/>
    <w:rsid w:val="00140D6C"/>
    <w:rsid w:val="00173391"/>
    <w:rsid w:val="00195991"/>
    <w:rsid w:val="00197083"/>
    <w:rsid w:val="001B1B2B"/>
    <w:rsid w:val="001B7985"/>
    <w:rsid w:val="001C11ED"/>
    <w:rsid w:val="001C13E5"/>
    <w:rsid w:val="00200838"/>
    <w:rsid w:val="002200E2"/>
    <w:rsid w:val="00227149"/>
    <w:rsid w:val="00243BE5"/>
    <w:rsid w:val="002603B5"/>
    <w:rsid w:val="00273B52"/>
    <w:rsid w:val="00274303"/>
    <w:rsid w:val="00283582"/>
    <w:rsid w:val="00285342"/>
    <w:rsid w:val="002A74EB"/>
    <w:rsid w:val="002B56ED"/>
    <w:rsid w:val="002C06A5"/>
    <w:rsid w:val="002E32F8"/>
    <w:rsid w:val="002F7F57"/>
    <w:rsid w:val="00303309"/>
    <w:rsid w:val="00310C61"/>
    <w:rsid w:val="00311E9D"/>
    <w:rsid w:val="0031214E"/>
    <w:rsid w:val="0032026A"/>
    <w:rsid w:val="00343A4D"/>
    <w:rsid w:val="00364BC8"/>
    <w:rsid w:val="00373043"/>
    <w:rsid w:val="003763E3"/>
    <w:rsid w:val="0039184D"/>
    <w:rsid w:val="003B263E"/>
    <w:rsid w:val="003C5027"/>
    <w:rsid w:val="003C792F"/>
    <w:rsid w:val="003D781E"/>
    <w:rsid w:val="003E0A76"/>
    <w:rsid w:val="003E6933"/>
    <w:rsid w:val="003F4B5E"/>
    <w:rsid w:val="00400CF8"/>
    <w:rsid w:val="00401C71"/>
    <w:rsid w:val="00406831"/>
    <w:rsid w:val="00406EC1"/>
    <w:rsid w:val="004278D6"/>
    <w:rsid w:val="00461E57"/>
    <w:rsid w:val="004646EF"/>
    <w:rsid w:val="00464748"/>
    <w:rsid w:val="00466763"/>
    <w:rsid w:val="00475F9B"/>
    <w:rsid w:val="0047793D"/>
    <w:rsid w:val="004944B7"/>
    <w:rsid w:val="00497DBE"/>
    <w:rsid w:val="004A1E19"/>
    <w:rsid w:val="004B1CF1"/>
    <w:rsid w:val="004C2AFB"/>
    <w:rsid w:val="005005E1"/>
    <w:rsid w:val="005050FB"/>
    <w:rsid w:val="005075CE"/>
    <w:rsid w:val="00507D07"/>
    <w:rsid w:val="005177AF"/>
    <w:rsid w:val="005467F2"/>
    <w:rsid w:val="0054745D"/>
    <w:rsid w:val="00556FF7"/>
    <w:rsid w:val="00574A33"/>
    <w:rsid w:val="005751B6"/>
    <w:rsid w:val="00577FBA"/>
    <w:rsid w:val="0058548E"/>
    <w:rsid w:val="005C6E77"/>
    <w:rsid w:val="005D017C"/>
    <w:rsid w:val="005D1FA6"/>
    <w:rsid w:val="005D6D2C"/>
    <w:rsid w:val="005E1F74"/>
    <w:rsid w:val="005E21A7"/>
    <w:rsid w:val="005E5C20"/>
    <w:rsid w:val="005F2CA7"/>
    <w:rsid w:val="00604D82"/>
    <w:rsid w:val="0060782C"/>
    <w:rsid w:val="00611585"/>
    <w:rsid w:val="00611A69"/>
    <w:rsid w:val="0068762C"/>
    <w:rsid w:val="006C1AC1"/>
    <w:rsid w:val="006F7FCE"/>
    <w:rsid w:val="00700E23"/>
    <w:rsid w:val="00723E30"/>
    <w:rsid w:val="0072613D"/>
    <w:rsid w:val="0073101D"/>
    <w:rsid w:val="00753E08"/>
    <w:rsid w:val="007564F1"/>
    <w:rsid w:val="00762049"/>
    <w:rsid w:val="00776D1F"/>
    <w:rsid w:val="00780BBA"/>
    <w:rsid w:val="00784B71"/>
    <w:rsid w:val="00794F79"/>
    <w:rsid w:val="00795576"/>
    <w:rsid w:val="007A2235"/>
    <w:rsid w:val="007A3E0C"/>
    <w:rsid w:val="007A6B88"/>
    <w:rsid w:val="007B2ECB"/>
    <w:rsid w:val="007B599D"/>
    <w:rsid w:val="007C0D08"/>
    <w:rsid w:val="007D1F33"/>
    <w:rsid w:val="007D24DF"/>
    <w:rsid w:val="00802A59"/>
    <w:rsid w:val="00812CFA"/>
    <w:rsid w:val="00830E27"/>
    <w:rsid w:val="0083166D"/>
    <w:rsid w:val="0084186E"/>
    <w:rsid w:val="0088784E"/>
    <w:rsid w:val="008C6B38"/>
    <w:rsid w:val="008C78FD"/>
    <w:rsid w:val="008E57F6"/>
    <w:rsid w:val="00917914"/>
    <w:rsid w:val="00952C6C"/>
    <w:rsid w:val="00955E0B"/>
    <w:rsid w:val="00967233"/>
    <w:rsid w:val="00975592"/>
    <w:rsid w:val="00985C3A"/>
    <w:rsid w:val="009862BA"/>
    <w:rsid w:val="00993B3D"/>
    <w:rsid w:val="009E2487"/>
    <w:rsid w:val="009E6C01"/>
    <w:rsid w:val="00A05E7E"/>
    <w:rsid w:val="00A2102B"/>
    <w:rsid w:val="00A26843"/>
    <w:rsid w:val="00A41B8F"/>
    <w:rsid w:val="00A444CC"/>
    <w:rsid w:val="00A47485"/>
    <w:rsid w:val="00A512F4"/>
    <w:rsid w:val="00A5763E"/>
    <w:rsid w:val="00A62BE0"/>
    <w:rsid w:val="00A62DD1"/>
    <w:rsid w:val="00A67A9E"/>
    <w:rsid w:val="00A70C3D"/>
    <w:rsid w:val="00A76A1C"/>
    <w:rsid w:val="00A854A2"/>
    <w:rsid w:val="00AA41FD"/>
    <w:rsid w:val="00AD75DE"/>
    <w:rsid w:val="00AF1E29"/>
    <w:rsid w:val="00AF211A"/>
    <w:rsid w:val="00B240BC"/>
    <w:rsid w:val="00B55533"/>
    <w:rsid w:val="00B6722E"/>
    <w:rsid w:val="00B83188"/>
    <w:rsid w:val="00BB143A"/>
    <w:rsid w:val="00BB58DA"/>
    <w:rsid w:val="00BB595C"/>
    <w:rsid w:val="00BC5AC2"/>
    <w:rsid w:val="00C1574A"/>
    <w:rsid w:val="00C17241"/>
    <w:rsid w:val="00C44AE7"/>
    <w:rsid w:val="00C62074"/>
    <w:rsid w:val="00C71C3C"/>
    <w:rsid w:val="00C75DA1"/>
    <w:rsid w:val="00C90EAD"/>
    <w:rsid w:val="00C91B62"/>
    <w:rsid w:val="00C95443"/>
    <w:rsid w:val="00CA15D6"/>
    <w:rsid w:val="00CA26B2"/>
    <w:rsid w:val="00CA4246"/>
    <w:rsid w:val="00CD7BF8"/>
    <w:rsid w:val="00CE0560"/>
    <w:rsid w:val="00CE416B"/>
    <w:rsid w:val="00CF1902"/>
    <w:rsid w:val="00CF2B1D"/>
    <w:rsid w:val="00D03BEA"/>
    <w:rsid w:val="00D26C58"/>
    <w:rsid w:val="00D43505"/>
    <w:rsid w:val="00D46A98"/>
    <w:rsid w:val="00D5555A"/>
    <w:rsid w:val="00D95D45"/>
    <w:rsid w:val="00D96DC7"/>
    <w:rsid w:val="00DA0166"/>
    <w:rsid w:val="00DA09BA"/>
    <w:rsid w:val="00DA1A4B"/>
    <w:rsid w:val="00DA7932"/>
    <w:rsid w:val="00DB7351"/>
    <w:rsid w:val="00DC290B"/>
    <w:rsid w:val="00DD2B30"/>
    <w:rsid w:val="00DD3128"/>
    <w:rsid w:val="00DE7989"/>
    <w:rsid w:val="00DF0B14"/>
    <w:rsid w:val="00DF1160"/>
    <w:rsid w:val="00DF4D6D"/>
    <w:rsid w:val="00E010A2"/>
    <w:rsid w:val="00E070B9"/>
    <w:rsid w:val="00E1763C"/>
    <w:rsid w:val="00E17D22"/>
    <w:rsid w:val="00E43617"/>
    <w:rsid w:val="00E55AA5"/>
    <w:rsid w:val="00E809DF"/>
    <w:rsid w:val="00EA4854"/>
    <w:rsid w:val="00EA6248"/>
    <w:rsid w:val="00ED4944"/>
    <w:rsid w:val="00EE2482"/>
    <w:rsid w:val="00EE3540"/>
    <w:rsid w:val="00EF3FB2"/>
    <w:rsid w:val="00F01870"/>
    <w:rsid w:val="00F04D01"/>
    <w:rsid w:val="00F05CC2"/>
    <w:rsid w:val="00F06D68"/>
    <w:rsid w:val="00F22EDC"/>
    <w:rsid w:val="00F3756E"/>
    <w:rsid w:val="00F46826"/>
    <w:rsid w:val="00F82ECA"/>
    <w:rsid w:val="00F8357E"/>
    <w:rsid w:val="00F90C0C"/>
    <w:rsid w:val="00F92785"/>
    <w:rsid w:val="00FB22E7"/>
    <w:rsid w:val="00FB55BC"/>
    <w:rsid w:val="00FD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375A5"/>
  <w15:chartTrackingRefBased/>
  <w15:docId w15:val="{026DE498-18EC-4D41-BCB6-F2E48A00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D08"/>
    <w:pPr>
      <w:widowControl w:val="0"/>
      <w:suppressAutoHyphens/>
      <w:spacing w:after="0" w:line="240" w:lineRule="auto"/>
    </w:pPr>
    <w:rPr>
      <w:rFonts w:ascii="Times New Roman" w:eastAsia="Times New Roman" w:hAnsi="Times New Roman" w:cs="Lucida Sans"/>
      <w:kern w:val="1"/>
      <w:sz w:val="24"/>
      <w:szCs w:val="24"/>
      <w:lang w:eastAsia="zh-CN" w:bidi="hi-IN"/>
    </w:rPr>
  </w:style>
  <w:style w:type="paragraph" w:styleId="10">
    <w:name w:val="heading 1"/>
    <w:basedOn w:val="a"/>
    <w:next w:val="a"/>
    <w:link w:val="11"/>
    <w:uiPriority w:val="9"/>
    <w:qFormat/>
    <w:rsid w:val="007C0D08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AF211A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4B1CF1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D08"/>
    <w:pPr>
      <w:ind w:left="720"/>
      <w:contextualSpacing/>
    </w:pPr>
    <w:rPr>
      <w:rFonts w:cs="Mangal"/>
      <w:szCs w:val="21"/>
    </w:rPr>
  </w:style>
  <w:style w:type="character" w:customStyle="1" w:styleId="11">
    <w:name w:val="Заголовок 1 Знак"/>
    <w:basedOn w:val="a0"/>
    <w:link w:val="10"/>
    <w:uiPriority w:val="9"/>
    <w:rsid w:val="007C0D08"/>
    <w:rPr>
      <w:rFonts w:asciiTheme="majorHAnsi" w:eastAsiaTheme="majorEastAsia" w:hAnsiTheme="majorHAnsi" w:cs="Mangal"/>
      <w:color w:val="2F5496" w:themeColor="accent1" w:themeShade="BF"/>
      <w:kern w:val="1"/>
      <w:sz w:val="32"/>
      <w:szCs w:val="29"/>
      <w:lang w:eastAsia="zh-CN" w:bidi="hi-IN"/>
    </w:rPr>
  </w:style>
  <w:style w:type="paragraph" w:styleId="a4">
    <w:name w:val="TOC Heading"/>
    <w:basedOn w:val="10"/>
    <w:next w:val="a"/>
    <w:uiPriority w:val="39"/>
    <w:unhideWhenUsed/>
    <w:qFormat/>
    <w:rsid w:val="007C0D08"/>
    <w:pPr>
      <w:widowControl/>
      <w:suppressAutoHyphens w:val="0"/>
      <w:spacing w:line="259" w:lineRule="auto"/>
      <w:outlineLvl w:val="9"/>
    </w:pPr>
    <w:rPr>
      <w:rFonts w:ascii="Calibri Light" w:eastAsia="Times New Roman" w:hAnsi="Calibri Light" w:cs="Times New Roman"/>
      <w:color w:val="2E74B5"/>
      <w:kern w:val="0"/>
      <w:szCs w:val="32"/>
      <w:lang w:eastAsia="ru-RU" w:bidi="ar-SA"/>
    </w:rPr>
  </w:style>
  <w:style w:type="table" w:customStyle="1" w:styleId="12">
    <w:name w:val="Сетка таблицы1"/>
    <w:basedOn w:val="a1"/>
    <w:next w:val="a5"/>
    <w:uiPriority w:val="59"/>
    <w:rsid w:val="007C0D08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2"/>
    <w:basedOn w:val="a1"/>
    <w:uiPriority w:val="59"/>
    <w:rsid w:val="007C0D08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uiPriority w:val="59"/>
    <w:rsid w:val="007C0D08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7C0D08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7C0D08"/>
    <w:rPr>
      <w:rFonts w:ascii="Times New Roman" w:eastAsia="Times New Roman" w:hAnsi="Times New Roman" w:cs="Mangal"/>
      <w:kern w:val="1"/>
      <w:sz w:val="24"/>
      <w:szCs w:val="21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7C0D08"/>
    <w:pPr>
      <w:spacing w:after="100"/>
      <w:ind w:left="240"/>
    </w:pPr>
    <w:rPr>
      <w:rFonts w:cs="Mangal"/>
      <w:szCs w:val="21"/>
    </w:rPr>
  </w:style>
  <w:style w:type="paragraph" w:styleId="13">
    <w:name w:val="toc 1"/>
    <w:basedOn w:val="a"/>
    <w:next w:val="a"/>
    <w:autoRedefine/>
    <w:uiPriority w:val="39"/>
    <w:unhideWhenUsed/>
    <w:rsid w:val="007564F1"/>
    <w:pPr>
      <w:tabs>
        <w:tab w:val="right" w:leader="dot" w:pos="10020"/>
      </w:tabs>
      <w:spacing w:after="100"/>
    </w:pPr>
    <w:rPr>
      <w:rFonts w:cs="Mangal"/>
      <w:szCs w:val="21"/>
    </w:rPr>
  </w:style>
  <w:style w:type="paragraph" w:styleId="a8">
    <w:name w:val="Normal (Web)"/>
    <w:basedOn w:val="a"/>
    <w:uiPriority w:val="99"/>
    <w:unhideWhenUsed/>
    <w:rsid w:val="007C0D08"/>
    <w:pPr>
      <w:widowControl/>
      <w:suppressAutoHyphens w:val="0"/>
      <w:spacing w:before="100" w:beforeAutospacing="1" w:after="100" w:afterAutospacing="1"/>
    </w:pPr>
    <w:rPr>
      <w:rFonts w:cs="Times New Roman"/>
      <w:kern w:val="0"/>
      <w:lang w:eastAsia="ru-RU" w:bidi="ar-SA"/>
    </w:rPr>
  </w:style>
  <w:style w:type="character" w:styleId="a9">
    <w:name w:val="Hyperlink"/>
    <w:basedOn w:val="a0"/>
    <w:uiPriority w:val="99"/>
    <w:unhideWhenUsed/>
    <w:rsid w:val="007C0D08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7C0D08"/>
    <w:pPr>
      <w:spacing w:after="100"/>
      <w:ind w:left="480"/>
    </w:pPr>
    <w:rPr>
      <w:rFonts w:cs="Mangal"/>
      <w:szCs w:val="21"/>
    </w:rPr>
  </w:style>
  <w:style w:type="table" w:styleId="a5">
    <w:name w:val="Table Grid"/>
    <w:basedOn w:val="a1"/>
    <w:uiPriority w:val="39"/>
    <w:rsid w:val="007C0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F211A"/>
    <w:rPr>
      <w:rFonts w:asciiTheme="majorHAnsi" w:eastAsiaTheme="majorEastAsia" w:hAnsiTheme="majorHAnsi" w:cs="Mangal"/>
      <w:color w:val="2F5496" w:themeColor="accent1" w:themeShade="BF"/>
      <w:kern w:val="1"/>
      <w:sz w:val="26"/>
      <w:szCs w:val="23"/>
      <w:lang w:eastAsia="zh-CN" w:bidi="hi-IN"/>
    </w:rPr>
  </w:style>
  <w:style w:type="paragraph" w:styleId="aa">
    <w:name w:val="header"/>
    <w:basedOn w:val="a"/>
    <w:link w:val="ab"/>
    <w:uiPriority w:val="99"/>
    <w:unhideWhenUsed/>
    <w:rsid w:val="0072613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72613D"/>
    <w:rPr>
      <w:rFonts w:ascii="Times New Roman" w:eastAsia="Times New Roman" w:hAnsi="Times New Roman" w:cs="Mangal"/>
      <w:kern w:val="1"/>
      <w:sz w:val="24"/>
      <w:szCs w:val="21"/>
      <w:lang w:eastAsia="zh-CN" w:bidi="hi-IN"/>
    </w:rPr>
  </w:style>
  <w:style w:type="character" w:customStyle="1" w:styleId="spelle">
    <w:name w:val="spelle"/>
    <w:basedOn w:val="a0"/>
    <w:rsid w:val="002B56ED"/>
  </w:style>
  <w:style w:type="character" w:customStyle="1" w:styleId="rvts17">
    <w:name w:val="rvts17"/>
    <w:basedOn w:val="a0"/>
    <w:rsid w:val="007A3E0C"/>
  </w:style>
  <w:style w:type="character" w:customStyle="1" w:styleId="rvts22">
    <w:name w:val="rvts22"/>
    <w:basedOn w:val="a0"/>
    <w:rsid w:val="007A3E0C"/>
  </w:style>
  <w:style w:type="table" w:customStyle="1" w:styleId="TableGrid">
    <w:name w:val="TableGrid"/>
    <w:rsid w:val="00C1724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4B1CF1"/>
    <w:rPr>
      <w:rFonts w:asciiTheme="majorHAnsi" w:eastAsiaTheme="majorEastAsia" w:hAnsiTheme="majorHAnsi" w:cs="Mangal"/>
      <w:color w:val="1F3763" w:themeColor="accent1" w:themeShade="7F"/>
      <w:kern w:val="1"/>
      <w:sz w:val="24"/>
      <w:szCs w:val="21"/>
      <w:lang w:eastAsia="zh-CN" w:bidi="hi-IN"/>
    </w:rPr>
  </w:style>
  <w:style w:type="numbering" w:customStyle="1" w:styleId="1">
    <w:name w:val="Текущий список1"/>
    <w:uiPriority w:val="99"/>
    <w:rsid w:val="00400CF8"/>
    <w:pPr>
      <w:numPr>
        <w:numId w:val="37"/>
      </w:numPr>
    </w:pPr>
  </w:style>
  <w:style w:type="character" w:styleId="ac">
    <w:name w:val="Unresolved Mention"/>
    <w:basedOn w:val="a0"/>
    <w:uiPriority w:val="99"/>
    <w:semiHidden/>
    <w:unhideWhenUsed/>
    <w:rsid w:val="00EE35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academia-moscow.ru/reader/?id=40100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znanium.com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BB031B1-22C8-4D84-BAC6-728EDFC261AD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F87AF-D7F7-45B0-87B6-288E86F22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3782</TotalTime>
  <Pages>1</Pages>
  <Words>5884</Words>
  <Characters>33544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Денисов Илья Владимирович</dc:creator>
  <cp:keywords/>
  <dc:description/>
  <cp:lastModifiedBy>Денисов Илья Владимирович</cp:lastModifiedBy>
  <cp:revision>50</cp:revision>
  <dcterms:created xsi:type="dcterms:W3CDTF">2022-02-20T18:56:00Z</dcterms:created>
  <dcterms:modified xsi:type="dcterms:W3CDTF">2022-03-15T10:01:00Z</dcterms:modified>
</cp:coreProperties>
</file>