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592B8" w14:textId="58F0FF36" w:rsidR="006D3A62" w:rsidRDefault="00264A62">
      <w:r>
        <w:rPr>
          <w:rFonts w:hint="eastAsia"/>
        </w:rPr>
        <w:t>本次lab我采用了面向对象的设计方法</w:t>
      </w:r>
    </w:p>
    <w:p w14:paraId="307BA28B" w14:textId="21AB8D4B" w:rsidR="00264A62" w:rsidRDefault="00264A62" w:rsidP="00264A62">
      <w:pPr>
        <w:pStyle w:val="1"/>
        <w:rPr>
          <w:rFonts w:hint="eastAsia"/>
        </w:rPr>
      </w:pPr>
      <w:r>
        <w:rPr>
          <w:rFonts w:hint="eastAsia"/>
        </w:rPr>
        <w:t>骰子对象</w:t>
      </w:r>
    </w:p>
    <w:p w14:paraId="36315316" w14:textId="4D582D8B" w:rsidR="00264A62" w:rsidRDefault="00264A62">
      <w:r w:rsidRPr="00264A62">
        <w:rPr>
          <w:noProof/>
        </w:rPr>
        <w:drawing>
          <wp:inline distT="0" distB="0" distL="0" distR="0" wp14:anchorId="20881D33" wp14:editId="77406CBC">
            <wp:extent cx="5013960" cy="3002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0948" w14:textId="4C4923D9" w:rsidR="00264A62" w:rsidRDefault="00264A62">
      <w:r>
        <w:rPr>
          <w:rFonts w:hint="eastAsia"/>
        </w:rPr>
        <w:t>自带属性值，还有获取随机值和外部获取值的方法。</w:t>
      </w:r>
    </w:p>
    <w:p w14:paraId="2CF1142D" w14:textId="379FBBBE" w:rsidR="00264A62" w:rsidRDefault="00264A62"/>
    <w:p w14:paraId="05F2471C" w14:textId="1C1092A6" w:rsidR="00264A62" w:rsidRDefault="00264A62" w:rsidP="00264A62">
      <w:pPr>
        <w:pStyle w:val="1"/>
      </w:pPr>
      <w:r>
        <w:rPr>
          <w:rFonts w:hint="eastAsia"/>
        </w:rPr>
        <w:lastRenderedPageBreak/>
        <w:t>玩家对象：</w:t>
      </w:r>
    </w:p>
    <w:p w14:paraId="42D6A353" w14:textId="62C738DF" w:rsidR="00264A62" w:rsidRDefault="00264A62">
      <w:r w:rsidRPr="00264A62">
        <w:rPr>
          <w:noProof/>
        </w:rPr>
        <w:drawing>
          <wp:inline distT="0" distB="0" distL="0" distR="0" wp14:anchorId="5284D849" wp14:editId="6C8453C0">
            <wp:extent cx="4610100" cy="5554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B7D4" w14:textId="2505EC66" w:rsidR="00264A62" w:rsidRDefault="00264A62">
      <w:r>
        <w:rPr>
          <w:rFonts w:hint="eastAsia"/>
        </w:rPr>
        <w:t>自带属性：两个骰子，游戏轮数</w:t>
      </w:r>
    </w:p>
    <w:p w14:paraId="6F4AC617" w14:textId="107A219C" w:rsidR="00264A62" w:rsidRDefault="00264A62">
      <w:r>
        <w:rPr>
          <w:rFonts w:hint="eastAsia"/>
        </w:rPr>
        <w:t>每轮扔一次骰子，第二轮结束，判断</w:t>
      </w:r>
    </w:p>
    <w:p w14:paraId="38681FD6" w14:textId="5DDE7692" w:rsidR="00264A62" w:rsidRDefault="00264A62" w:rsidP="00264A62">
      <w:pPr>
        <w:pStyle w:val="1"/>
      </w:pPr>
      <w:r>
        <w:rPr>
          <w:rFonts w:hint="eastAsia"/>
        </w:rPr>
        <w:lastRenderedPageBreak/>
        <w:t>游戏对象：</w:t>
      </w:r>
    </w:p>
    <w:p w14:paraId="3A77A2EB" w14:textId="1627C0C8" w:rsidR="00264A62" w:rsidRDefault="00264A62" w:rsidP="00264A62">
      <w:r>
        <w:rPr>
          <w:noProof/>
        </w:rPr>
        <w:drawing>
          <wp:inline distT="0" distB="0" distL="0" distR="0" wp14:anchorId="7F4728F1" wp14:editId="5F9C9C5F">
            <wp:extent cx="5274310" cy="4713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B16" w14:textId="42188DC3" w:rsidR="00264A62" w:rsidRDefault="00264A62" w:rsidP="00264A62">
      <w:r>
        <w:rPr>
          <w:rFonts w:hint="eastAsia"/>
        </w:rPr>
        <w:t>play方法开始游戏，维护状态</w:t>
      </w:r>
    </w:p>
    <w:p w14:paraId="4303417D" w14:textId="6EF43578" w:rsidR="00264A62" w:rsidRDefault="00264A62" w:rsidP="00264A62"/>
    <w:p w14:paraId="29B42D5D" w14:textId="050905A8" w:rsidR="00264A62" w:rsidRDefault="00264A62" w:rsidP="00264A62">
      <w:pPr>
        <w:pStyle w:val="1"/>
      </w:pPr>
      <w:r>
        <w:rPr>
          <w:rFonts w:hint="eastAsia"/>
        </w:rPr>
        <w:lastRenderedPageBreak/>
        <w:t>服务对象：</w:t>
      </w:r>
    </w:p>
    <w:p w14:paraId="462AB63A" w14:textId="0C273C95" w:rsidR="00264A62" w:rsidRDefault="00264A62" w:rsidP="00264A62">
      <w:r>
        <w:rPr>
          <w:noProof/>
        </w:rPr>
        <w:drawing>
          <wp:inline distT="0" distB="0" distL="0" distR="0" wp14:anchorId="2377668C" wp14:editId="6D19A6F7">
            <wp:extent cx="5274310" cy="3619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D481" w14:textId="0FD6BE2C" w:rsidR="00264A62" w:rsidRDefault="00264A62" w:rsidP="00264A62">
      <w:r>
        <w:rPr>
          <w:rFonts w:hint="eastAsia"/>
        </w:rPr>
        <w:t>游戏、玩家、骰子维护在这个对象上，负责控制流程</w:t>
      </w:r>
    </w:p>
    <w:p w14:paraId="3C4A51E9" w14:textId="0A352CC4" w:rsidR="00264A62" w:rsidRDefault="00264A62" w:rsidP="00264A62"/>
    <w:p w14:paraId="35031BDE" w14:textId="2196D249" w:rsidR="00264A62" w:rsidRPr="00264A62" w:rsidRDefault="00264A62" w:rsidP="00264A62">
      <w:pPr>
        <w:rPr>
          <w:rFonts w:hint="eastAsia"/>
        </w:rPr>
      </w:pPr>
      <w:r>
        <w:rPr>
          <w:rFonts w:hint="eastAsia"/>
        </w:rPr>
        <w:t>main方法不赘述。</w:t>
      </w:r>
      <w:bookmarkStart w:id="0" w:name="_GoBack"/>
      <w:bookmarkEnd w:id="0"/>
    </w:p>
    <w:sectPr w:rsidR="00264A62" w:rsidRPr="0026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749D9" w14:textId="77777777" w:rsidR="00FE0D1E" w:rsidRDefault="00FE0D1E" w:rsidP="00264A62">
      <w:r>
        <w:separator/>
      </w:r>
    </w:p>
  </w:endnote>
  <w:endnote w:type="continuationSeparator" w:id="0">
    <w:p w14:paraId="578A5EFD" w14:textId="77777777" w:rsidR="00FE0D1E" w:rsidRDefault="00FE0D1E" w:rsidP="00264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43890" w14:textId="77777777" w:rsidR="00FE0D1E" w:rsidRDefault="00FE0D1E" w:rsidP="00264A62">
      <w:r>
        <w:separator/>
      </w:r>
    </w:p>
  </w:footnote>
  <w:footnote w:type="continuationSeparator" w:id="0">
    <w:p w14:paraId="344D9703" w14:textId="77777777" w:rsidR="00FE0D1E" w:rsidRDefault="00FE0D1E" w:rsidP="00264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8E"/>
    <w:rsid w:val="00264A62"/>
    <w:rsid w:val="00323E2F"/>
    <w:rsid w:val="006D3A62"/>
    <w:rsid w:val="00E9728E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E2D8"/>
  <w15:chartTrackingRefBased/>
  <w15:docId w15:val="{5CB0F3CC-A756-44CF-8759-4A19CCAC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A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4A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2</cp:revision>
  <dcterms:created xsi:type="dcterms:W3CDTF">2020-03-22T09:47:00Z</dcterms:created>
  <dcterms:modified xsi:type="dcterms:W3CDTF">2020-03-22T09:53:00Z</dcterms:modified>
</cp:coreProperties>
</file>