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4"/>
        </w:rPr>
        <w:t>Chris Gnabroyou</w:t>
        <w:br/>
      </w:r>
      <w:r>
        <w:t>Technicien ascensoriste | 4 ans d'expérience</w:t>
        <w:br/>
      </w:r>
      <w:r>
        <w:t>Formation : BTS Électrotechnique + Bac STI2D</w:t>
        <w:br/>
      </w:r>
    </w:p>
    <w:p/>
    <w:p>
      <w:r>
        <w:rPr>
          <w:b/>
        </w:rPr>
        <w:t>À l'attention de</w:t>
        <w:br/>
      </w:r>
      <w:r>
        <w:t>Transitions Pro (CPIR)</w:t>
        <w:br/>
      </w:r>
      <w:r>
        <w:t>Commission Paritaire Interprofessionnelle Régionale</w:t>
      </w:r>
    </w:p>
    <w:p/>
    <w:p>
      <w:pPr>
        <w:jc w:val="right"/>
      </w:pPr>
      <w:r>
        <w:t>Le 13 March 2026</w:t>
      </w:r>
    </w:p>
    <w:p/>
    <w:p>
      <w:r>
        <w:rPr>
          <w:b/>
          <w:sz w:val="22"/>
        </w:rPr>
        <w:t>Objet : Demande de financement PTP — Licence Professionnelle Automatismes et Informatique Industrielle</w:t>
      </w:r>
    </w:p>
    <w:p/>
    <w:p>
      <w:pPr>
        <w:spacing w:after="120"/>
      </w:pPr>
      <w:r>
        <w:rPr>
          <w:b/>
          <w:sz w:val="22"/>
        </w:rPr>
        <w:t>Madame, Monsieur,</w:t>
      </w:r>
    </w:p>
    <w:p>
      <w:pPr>
        <w:spacing w:after="120"/>
      </w:pPr>
      <w:r>
        <w:rPr>
          <w:b w:val="0"/>
          <w:sz w:val="22"/>
        </w:rPr>
        <w:t>Technicien ascensoriste depuis 4 ans, je me permets de vous adresser cette demande de financement dans le cadre du Projet de Transition Professionnelle (PTP), afin de réaliser une Licence Professionnelle en Automatismes et Informatique Industrielle à la rentrée de septembre 2026.</w:t>
      </w:r>
    </w:p>
    <w:p>
      <w:pPr>
        <w:spacing w:after="120"/>
      </w:pPr>
      <w:r>
        <w:rPr>
          <w:b w:val="0"/>
          <w:sz w:val="22"/>
        </w:rPr>
        <w:t>Titulaire d'un BTS Électrotechnique et d'un Bac STI2D, j'ai acquis au fil de mes missions une solide expertise en électrotechnique, maintenance de systèmes complexes et diagnostic de pannes. Chaque jour, j'interviens sur des équipements de pointe — variateurs de fréquence, armoires de commande, réseaux de capteurs — ce qui m'a permis de développer une lecture technique fine des systèmes automatisés. Cependant, l'évolution rapide des technologies (IoT industriel, maintenance prédictive, cybersécurité OT) me conforte dans la nécessité d'une montée en compétences formalisée pour rester un acteur compétitif sur le marché de l'emploi.</w:t>
      </w:r>
    </w:p>
    <w:p>
      <w:pPr>
        <w:spacing w:after="120"/>
      </w:pPr>
      <w:r>
        <w:rPr>
          <w:b w:val="0"/>
          <w:sz w:val="22"/>
        </w:rPr>
        <w:t>Mon projet professionnel est clairement défini : accéder à des fonctions d'ingénieur ou technicien expert en automatismes, IoT ou cybersécurité industrielle. Ces métiers connaissent une tension de recrutement extrêmement forte (45 000 à 65 000 € annuels) et s'inscrivent pleinement dans les enjeux de la transition numérique et énergétique des bâtiments. La cohérence entre mon parcours terrain et les formations visées est un atout que je compte valoriser pleinement.</w:t>
      </w:r>
    </w:p>
    <w:p>
      <w:pPr>
        <w:spacing w:after="120"/>
      </w:pPr>
      <w:r>
        <w:rPr>
          <w:b w:val="0"/>
          <w:sz w:val="22"/>
        </w:rPr>
        <w:t>Cette formation d'un an, dispensée en présentiel à temps plein, représente un investissement stratégique pour ma carrière. Grâce au PTP, je pourrai me former sans compromettre ma situation financière, tout en apportant à terme une valeur ajoutée significative à mes futurs employeurs et à l'ensemble du secteur de la maintenance industrielle connectée.</w:t>
      </w:r>
    </w:p>
    <w:p>
      <w:pPr>
        <w:spacing w:after="120"/>
      </w:pPr>
      <w:r>
        <w:rPr>
          <w:b w:val="0"/>
          <w:sz w:val="22"/>
        </w:rPr>
        <w:t>Je reste bien entendu à votre disposition pour tout entretien ou document complémentaire que vous jugerez nécessaire à l'instruction de mon dossier.</w:t>
      </w:r>
    </w:p>
    <w:p/>
    <w:p>
      <w:pPr>
        <w:spacing w:after="120"/>
      </w:pPr>
      <w:r>
        <w:rPr>
          <w:b w:val="0"/>
          <w:sz w:val="22"/>
        </w:rPr>
        <w:t>Dans l'attente de votre réponse favorable, je vous adresse, Madame, Monsieur, l'expression de mes sincères salutations.</w:t>
      </w:r>
    </w:p>
    <w:p/>
    <w:p>
      <w:pPr>
        <w:jc w:val="right"/>
      </w:pPr>
      <w:r>
        <w:rPr>
          <w:b/>
        </w:rPr>
        <w:t>Chris Gnabroyou</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