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C073833" w:rsidP="3C073833" w:rsidRDefault="3C073833" w14:paraId="4EA9E411" w14:textId="0FCC52B3">
      <w:pPr>
        <w:jc w:val="center"/>
        <w:rPr>
          <w:rFonts w:ascii="Calibri" w:hAnsi="Calibri" w:eastAsia="Calibri" w:cs="Calibri"/>
          <w:b/>
          <w:bCs/>
          <w:color w:val="000000" w:themeColor="text1"/>
          <w:sz w:val="40"/>
          <w:szCs w:val="40"/>
        </w:rPr>
      </w:pPr>
    </w:p>
    <w:p w:rsidR="3C073833" w:rsidP="3C073833" w:rsidRDefault="3C073833" w14:paraId="3172A1B5" w14:textId="20244FC0">
      <w:pPr>
        <w:jc w:val="center"/>
        <w:rPr>
          <w:rFonts w:ascii="Calibri" w:hAnsi="Calibri" w:eastAsia="Calibri" w:cs="Calibri"/>
          <w:b/>
          <w:bCs/>
          <w:color w:val="000000" w:themeColor="text1"/>
          <w:sz w:val="40"/>
          <w:szCs w:val="40"/>
        </w:rPr>
      </w:pPr>
    </w:p>
    <w:p w:rsidR="3C073833" w:rsidP="3C073833" w:rsidRDefault="3C073833" w14:paraId="6997E511" w14:textId="328FEC58">
      <w:pPr>
        <w:jc w:val="center"/>
        <w:rPr>
          <w:rFonts w:ascii="Calibri" w:hAnsi="Calibri" w:eastAsia="Calibri" w:cs="Calibri"/>
          <w:b/>
          <w:bCs/>
          <w:color w:val="000000" w:themeColor="text1"/>
          <w:sz w:val="40"/>
          <w:szCs w:val="40"/>
        </w:rPr>
      </w:pPr>
    </w:p>
    <w:p w:rsidR="3C073833" w:rsidP="3C073833" w:rsidRDefault="3C073833" w14:paraId="7B73A92A" w14:textId="00C73261">
      <w:pPr>
        <w:jc w:val="center"/>
        <w:rPr>
          <w:rFonts w:ascii="Calibri" w:hAnsi="Calibri" w:eastAsia="Calibri" w:cs="Calibri"/>
          <w:b/>
          <w:bCs/>
          <w:color w:val="000000" w:themeColor="text1"/>
          <w:sz w:val="40"/>
          <w:szCs w:val="40"/>
        </w:rPr>
      </w:pPr>
    </w:p>
    <w:p w:rsidR="3C073833" w:rsidP="3C073833" w:rsidRDefault="3C073833" w14:paraId="18BFF52C" w14:textId="1C49E1DD">
      <w:pPr>
        <w:jc w:val="center"/>
        <w:rPr>
          <w:rFonts w:ascii="Calibri" w:hAnsi="Calibri" w:eastAsia="Calibri" w:cs="Calibri"/>
          <w:b/>
          <w:bCs/>
          <w:color w:val="000000" w:themeColor="text1"/>
          <w:sz w:val="40"/>
          <w:szCs w:val="40"/>
        </w:rPr>
      </w:pPr>
    </w:p>
    <w:p w:rsidR="3C073833" w:rsidP="3C073833" w:rsidRDefault="3C073833" w14:paraId="681A60EF" w14:textId="600AE7D5">
      <w:pPr>
        <w:jc w:val="center"/>
        <w:rPr>
          <w:rFonts w:ascii="Calibri" w:hAnsi="Calibri" w:eastAsia="Calibri" w:cs="Calibri"/>
          <w:b/>
          <w:bCs/>
          <w:color w:val="000000" w:themeColor="text1"/>
          <w:sz w:val="40"/>
          <w:szCs w:val="40"/>
        </w:rPr>
      </w:pPr>
    </w:p>
    <w:p w:rsidR="0D3C507D" w:rsidP="3C073833" w:rsidRDefault="3C073833" w14:paraId="340DF23D" w14:textId="275692C4">
      <w:pPr>
        <w:jc w:val="center"/>
        <w:rPr>
          <w:rFonts w:ascii="Calibri" w:hAnsi="Calibri" w:eastAsia="Calibri" w:cs="Calibri"/>
          <w:b/>
          <w:bCs/>
          <w:color w:val="000000" w:themeColor="text1"/>
          <w:sz w:val="56"/>
          <w:szCs w:val="56"/>
        </w:rPr>
      </w:pPr>
      <w:r w:rsidRPr="3C073833">
        <w:rPr>
          <w:rFonts w:ascii="Calibri" w:hAnsi="Calibri" w:eastAsia="Calibri" w:cs="Calibri"/>
          <w:b/>
          <w:bCs/>
          <w:color w:val="000000" w:themeColor="text1"/>
          <w:sz w:val="56"/>
          <w:szCs w:val="56"/>
        </w:rPr>
        <w:t>Etude Marketing : Analyse de la clientèle d’un grand magasin et définition de profils clients.</w:t>
      </w:r>
    </w:p>
    <w:p w:rsidR="0D3C507D" w:rsidP="0D3C507D" w:rsidRDefault="0D3C507D" w14:paraId="54D2D0AB" w14:textId="5BA8071C">
      <w:pPr>
        <w:jc w:val="center"/>
        <w:rPr>
          <w:b/>
          <w:bCs/>
          <w:sz w:val="44"/>
          <w:szCs w:val="44"/>
        </w:rPr>
      </w:pPr>
    </w:p>
    <w:p w:rsidR="0023223F" w:rsidRDefault="0023223F" w14:paraId="5A5C4910" w14:textId="77777777"/>
    <w:p w:rsidR="412920AD" w:rsidP="3C073833" w:rsidRDefault="3C073833" w14:paraId="243566A9" w14:textId="5E6FF395">
      <w:pPr>
        <w:rPr>
          <w:i/>
          <w:iCs/>
          <w:sz w:val="20"/>
          <w:szCs w:val="20"/>
        </w:rPr>
      </w:pPr>
      <w:r w:rsidRPr="3C073833">
        <w:rPr>
          <w:i/>
          <w:iCs/>
          <w:sz w:val="20"/>
          <w:szCs w:val="20"/>
        </w:rPr>
        <w:t>Par Benjamin FOURREAU &amp; François VEYRET</w:t>
      </w:r>
    </w:p>
    <w:p w:rsidR="3F68766D" w:rsidP="3C073833" w:rsidRDefault="3F68766D" w14:paraId="003AF2CD" w14:textId="73EB58FB"/>
    <w:p w:rsidR="3F68766D" w:rsidP="3C073833" w:rsidRDefault="3F68766D" w14:paraId="77023A10" w14:textId="1A90972C">
      <w:pPr>
        <w:rPr>
          <w:rFonts w:eastAsiaTheme="minorEastAsia"/>
          <w:color w:val="000000" w:themeColor="text1"/>
        </w:rPr>
      </w:pPr>
    </w:p>
    <w:p w:rsidR="239BA038" w:rsidP="239BA038" w:rsidRDefault="239BA038" w14:paraId="0F517E69" w14:textId="440C1111">
      <w:pPr>
        <w:rPr>
          <w:rFonts w:eastAsiaTheme="minorEastAsia"/>
          <w:color w:val="000000" w:themeColor="text1"/>
        </w:rPr>
      </w:pPr>
    </w:p>
    <w:p w:rsidR="239BA038" w:rsidP="239BA038" w:rsidRDefault="239BA038" w14:paraId="5E79F356" w14:textId="3F07EDBA">
      <w:pPr>
        <w:rPr>
          <w:rFonts w:eastAsiaTheme="minorEastAsia"/>
          <w:color w:val="000000" w:themeColor="text1"/>
        </w:rPr>
      </w:pPr>
    </w:p>
    <w:p w:rsidR="239BA038" w:rsidP="239BA038" w:rsidRDefault="239BA038" w14:paraId="3E2FE793" w14:textId="3B9AB3F0">
      <w:pPr>
        <w:rPr>
          <w:rFonts w:eastAsiaTheme="minorEastAsia"/>
          <w:color w:val="000000" w:themeColor="text1"/>
        </w:rPr>
      </w:pPr>
    </w:p>
    <w:p w:rsidR="239BA038" w:rsidP="239BA038" w:rsidRDefault="239BA038" w14:paraId="7477D810" w14:textId="3D04F1F0">
      <w:pPr>
        <w:rPr>
          <w:rFonts w:eastAsiaTheme="minorEastAsia"/>
          <w:color w:val="000000" w:themeColor="text1"/>
        </w:rPr>
      </w:pPr>
    </w:p>
    <w:p w:rsidR="239BA038" w:rsidP="239BA038" w:rsidRDefault="239BA038" w14:paraId="0ED2D2F9" w14:textId="22E05231">
      <w:pPr>
        <w:rPr>
          <w:rFonts w:eastAsiaTheme="minorEastAsia"/>
          <w:color w:val="000000" w:themeColor="text1"/>
        </w:rPr>
      </w:pPr>
    </w:p>
    <w:p w:rsidR="239BA038" w:rsidP="239BA038" w:rsidRDefault="239BA038" w14:paraId="0F173B96" w14:textId="357E0733">
      <w:pPr>
        <w:rPr>
          <w:rFonts w:eastAsiaTheme="minorEastAsia"/>
          <w:color w:val="000000" w:themeColor="text1"/>
        </w:rPr>
      </w:pPr>
    </w:p>
    <w:p w:rsidR="239BA038" w:rsidP="239BA038" w:rsidRDefault="239BA038" w14:paraId="23F26863" w14:textId="097050AA">
      <w:pPr>
        <w:rPr>
          <w:rFonts w:eastAsiaTheme="minorEastAsia"/>
          <w:color w:val="000000" w:themeColor="text1"/>
        </w:rPr>
      </w:pPr>
    </w:p>
    <w:p w:rsidR="3F68766D" w:rsidP="3F68766D" w:rsidRDefault="239BA038" w14:paraId="39A39304" w14:textId="426E70BA">
      <w:r>
        <w:lastRenderedPageBreak/>
        <w:t xml:space="preserve">                         </w:t>
      </w:r>
      <w:r w:rsidR="3C073833">
        <w:tab/>
      </w:r>
      <w:r w:rsidR="3C073833">
        <w:tab/>
      </w:r>
      <w:r w:rsidR="3C073833">
        <w:tab/>
      </w:r>
      <w:r w:rsidR="3C073833">
        <w:tab/>
      </w:r>
      <w:r w:rsidR="3C073833">
        <w:tab/>
      </w:r>
      <w:r w:rsidR="3C073833">
        <w:tab/>
      </w:r>
      <w:r w:rsidR="3C073833">
        <w:tab/>
      </w:r>
      <w:r w:rsidR="3C073833">
        <w:tab/>
      </w:r>
      <w:r w:rsidR="3C073833">
        <w:tab/>
      </w:r>
      <w:r w:rsidR="3C073833">
        <w:tab/>
      </w:r>
      <w:r w:rsidR="3C073833">
        <w:tab/>
      </w:r>
      <w:r w:rsidR="3C073833">
        <w:tab/>
      </w:r>
      <w:r w:rsidR="3C073833">
        <w:tab/>
      </w:r>
      <w:r w:rsidR="3C073833">
        <w:tab/>
      </w:r>
      <w:r w:rsidR="3C073833">
        <w:tab/>
      </w:r>
      <w:r w:rsidR="3C073833">
        <w:tab/>
      </w:r>
      <w:r w:rsidR="3C073833">
        <w:tab/>
      </w:r>
      <w:r w:rsidR="3C073833">
        <w:tab/>
      </w:r>
      <w:r w:rsidR="3C073833">
        <w:tab/>
      </w:r>
      <w:r w:rsidR="3C073833">
        <w:rPr>
          <w:noProof/>
        </w:rPr>
        <w:drawing>
          <wp:inline distT="0" distB="0" distL="0" distR="0" wp14:anchorId="5ECF32EB" wp14:editId="1205C8AE">
            <wp:extent cx="1828391" cy="1241782"/>
            <wp:effectExtent l="0" t="0" r="0" b="0"/>
            <wp:docPr id="242922283" name="Picture 24292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922283"/>
                    <pic:cNvPicPr/>
                  </pic:nvPicPr>
                  <pic:blipFill>
                    <a:blip r:embed="rId8">
                      <a:extLst>
                        <a:ext uri="{28A0092B-C50C-407E-A947-70E740481C1C}">
                          <a14:useLocalDpi xmlns:a14="http://schemas.microsoft.com/office/drawing/2010/main" val="0"/>
                        </a:ext>
                      </a:extLst>
                    </a:blip>
                    <a:stretch>
                      <a:fillRect/>
                    </a:stretch>
                  </pic:blipFill>
                  <pic:spPr>
                    <a:xfrm>
                      <a:off x="0" y="0"/>
                      <a:ext cx="1828391" cy="1241782"/>
                    </a:xfrm>
                    <a:prstGeom prst="rect">
                      <a:avLst/>
                    </a:prstGeom>
                  </pic:spPr>
                </pic:pic>
              </a:graphicData>
            </a:graphic>
          </wp:inline>
        </w:drawing>
      </w:r>
    </w:p>
    <w:p w:rsidR="412920AD" w:rsidP="79C45B8D" w:rsidRDefault="412920AD" w14:paraId="0697345F" w14:textId="3CECC4B3">
      <w:pPr>
        <w:rPr>
          <w:rFonts w:ascii="Calibri" w:hAnsi="Calibri" w:eastAsia="Calibri" w:cs="Calibri"/>
          <w:color w:val="000000" w:themeColor="text1"/>
        </w:rPr>
      </w:pPr>
    </w:p>
    <w:p w:rsidR="7779F0FE" w:rsidP="7779F0FE" w:rsidRDefault="7779F0FE" w14:paraId="2BD96818" w14:textId="3C9077BF">
      <w:pPr>
        <w:rPr>
          <w:rFonts w:ascii="Calibri" w:hAnsi="Calibri" w:eastAsia="Calibri" w:cs="Calibri"/>
          <w:color w:val="000000" w:themeColor="text1"/>
        </w:rPr>
      </w:pPr>
    </w:p>
    <w:p w:rsidR="7779F0FE" w:rsidP="7779F0FE" w:rsidRDefault="7779F0FE" w14:paraId="7515ED6A" w14:textId="01F4D037">
      <w:pPr>
        <w:rPr>
          <w:rFonts w:ascii="Calibri" w:hAnsi="Calibri" w:eastAsia="Calibri" w:cs="Calibri"/>
          <w:color w:val="000000" w:themeColor="text1"/>
        </w:rPr>
      </w:pPr>
    </w:p>
    <w:p w:rsidR="412920AD" w:rsidP="412920AD" w:rsidRDefault="412920AD" w14:paraId="3F2813BD" w14:textId="6E20F35D">
      <w:pPr>
        <w:rPr>
          <w:rFonts w:ascii="Calibri" w:hAnsi="Calibri" w:eastAsia="Calibri" w:cs="Calibri"/>
          <w:color w:val="000000" w:themeColor="text1"/>
        </w:rPr>
      </w:pPr>
    </w:p>
    <w:p w:rsidR="79143F34" w:rsidP="79143F34" w:rsidRDefault="79143F34" w14:paraId="778A7486" w14:textId="4C0F85DC">
      <w:pPr>
        <w:rPr>
          <w:rFonts w:ascii="Calibri" w:hAnsi="Calibri" w:eastAsia="Calibri" w:cs="Calibri"/>
          <w:color w:val="000000" w:themeColor="text1"/>
        </w:rPr>
      </w:pPr>
    </w:p>
    <w:p w:rsidR="3C073833" w:rsidP="3C073833" w:rsidRDefault="3C073833" w14:paraId="374087AD" w14:textId="766013E7">
      <w:pPr>
        <w:rPr>
          <w:rFonts w:ascii="Calibri" w:hAnsi="Calibri" w:eastAsia="Calibri" w:cs="Calibri"/>
          <w:color w:val="000000" w:themeColor="text1"/>
        </w:rPr>
      </w:pPr>
    </w:p>
    <w:p w:rsidR="3C073833" w:rsidP="3C073833" w:rsidRDefault="3C073833" w14:paraId="62CA3701" w14:textId="75E3E67D">
      <w:pPr>
        <w:rPr>
          <w:rFonts w:ascii="Calibri" w:hAnsi="Calibri" w:eastAsia="Calibri" w:cs="Calibri"/>
          <w:b/>
          <w:bCs/>
          <w:color w:val="000000" w:themeColor="text1"/>
          <w:sz w:val="36"/>
          <w:szCs w:val="36"/>
        </w:rPr>
      </w:pPr>
      <w:r w:rsidRPr="3C073833">
        <w:rPr>
          <w:rFonts w:ascii="Calibri" w:hAnsi="Calibri" w:eastAsia="Calibri" w:cs="Calibri"/>
          <w:b/>
          <w:bCs/>
          <w:color w:val="000000" w:themeColor="text1"/>
          <w:sz w:val="32"/>
          <w:szCs w:val="32"/>
        </w:rPr>
        <w:t>INTRODUCTION</w:t>
      </w:r>
    </w:p>
    <w:p w:rsidR="3C073833" w:rsidP="3C073833" w:rsidRDefault="3C073833" w14:paraId="6B9A7A4B" w14:textId="1772DFE6">
      <w:pPr>
        <w:rPr>
          <w:rFonts w:ascii="Calibri" w:hAnsi="Calibri" w:eastAsia="Calibri" w:cs="Calibri"/>
          <w:b/>
          <w:bCs/>
          <w:color w:val="000000" w:themeColor="text1"/>
          <w:sz w:val="32"/>
          <w:szCs w:val="32"/>
        </w:rPr>
      </w:pPr>
    </w:p>
    <w:p w:rsidR="3C073833" w:rsidP="3C073833" w:rsidRDefault="3C073833" w14:paraId="280958A0" w14:textId="673D27CD">
      <w:pPr>
        <w:rPr>
          <w:rFonts w:eastAsiaTheme="minorEastAsia"/>
          <w:color w:val="000000" w:themeColor="text1"/>
        </w:rPr>
      </w:pPr>
      <w:r w:rsidRPr="3C073833">
        <w:rPr>
          <w:rFonts w:eastAsiaTheme="minorEastAsia"/>
        </w:rPr>
        <w:t xml:space="preserve">A travers ce projet nous avons pour </w:t>
      </w:r>
      <w:r w:rsidRPr="3C073833">
        <w:rPr>
          <w:rFonts w:eastAsiaTheme="minorEastAsia"/>
          <w:color w:val="000000" w:themeColor="text1"/>
        </w:rPr>
        <w:t>objectif du projet est d’analyser la clientèle d’un grand magasin et de créer des pro- fils clients en effectuant un clustering des clients à partir de données collectées via des questionnaires. Grâce à ces profils, cela permettra à l’entreprise de mieux comprendre les habitudes d’achat de ses clients et d’optimiser ses efforts commerciaux en proposant des produits et des services ciblés en ￼cohérence ￼avec les attentes des différents types de clients.</w:t>
      </w:r>
    </w:p>
    <w:p w:rsidR="3C073833" w:rsidP="3C073833" w:rsidRDefault="3C073833" w14:paraId="0922D340" w14:textId="500FEE31">
      <w:pPr>
        <w:rPr>
          <w:rFonts w:eastAsiaTheme="minorEastAsia"/>
          <w:color w:val="000000" w:themeColor="text1"/>
        </w:rPr>
      </w:pPr>
      <w:r w:rsidRPr="3C073833">
        <w:rPr>
          <w:rFonts w:eastAsiaTheme="minorEastAsia"/>
          <w:color w:val="000000" w:themeColor="text1"/>
        </w:rPr>
        <w:t>Nous allons rappeler des méthodes et découvrir de nouvelles méthodes que nous n’avons pas vu en cours, comme les méthodes DBSCAN et Spectral clustering.</w:t>
      </w:r>
    </w:p>
    <w:p w:rsidR="3C073833" w:rsidP="3C073833" w:rsidRDefault="3C073833" w14:paraId="69FF60A9" w14:textId="6253156C">
      <w:pPr>
        <w:rPr>
          <w:rFonts w:eastAsiaTheme="minorEastAsia"/>
          <w:color w:val="000000" w:themeColor="text1"/>
        </w:rPr>
      </w:pPr>
      <w:r w:rsidRPr="3C073833">
        <w:rPr>
          <w:rFonts w:eastAsiaTheme="minorEastAsia"/>
          <w:color w:val="000000" w:themeColor="text1"/>
        </w:rPr>
        <w:t xml:space="preserve">Dans un premier temps, nous analyserons les partitions obtenues par les différentes méthodes à l’aide de différentes métriques. Dans un second temps nous proposerons une liste de profils clients et rédigerons une carte d’identité pour chacun des profils types identifiés. Enfin nous </w:t>
      </w:r>
      <w:bookmarkStart w:name="_Int_jRCH4Ho5" w:id="0"/>
      <w:r w:rsidRPr="3C073833">
        <w:rPr>
          <w:rFonts w:eastAsiaTheme="minorEastAsia"/>
          <w:color w:val="000000" w:themeColor="text1"/>
        </w:rPr>
        <w:t>conclurons</w:t>
      </w:r>
      <w:bookmarkEnd w:id="0"/>
      <w:r w:rsidRPr="3C073833">
        <w:rPr>
          <w:rFonts w:eastAsiaTheme="minorEastAsia"/>
          <w:color w:val="000000" w:themeColor="text1"/>
        </w:rPr>
        <w:t xml:space="preserve"> par dire en quoi ce projet nous a permis d’avoir </w:t>
      </w:r>
      <w:bookmarkStart w:name="_Int_ToFriKf2" w:id="1"/>
      <w:r w:rsidRPr="3C073833">
        <w:rPr>
          <w:rFonts w:eastAsiaTheme="minorEastAsia"/>
          <w:color w:val="000000" w:themeColor="text1"/>
        </w:rPr>
        <w:t>une meilleure compréhension</w:t>
      </w:r>
      <w:bookmarkEnd w:id="1"/>
      <w:r w:rsidRPr="3C073833">
        <w:rPr>
          <w:rFonts w:eastAsiaTheme="minorEastAsia"/>
          <w:color w:val="000000" w:themeColor="text1"/>
        </w:rPr>
        <w:t xml:space="preserve"> des algorithmes et méthodes et comment ces algorithmes nous serons utiles dans notre carrière en tant qu’ingénieur</w:t>
      </w:r>
    </w:p>
    <w:p w:rsidR="3C073833" w:rsidP="3C073833" w:rsidRDefault="3C073833" w14:paraId="7D58F7E3" w14:textId="015C28E6">
      <w:pPr>
        <w:rPr>
          <w:rFonts w:eastAsiaTheme="minorEastAsia"/>
          <w:color w:val="000000" w:themeColor="text1"/>
        </w:rPr>
      </w:pPr>
      <w:r w:rsidRPr="3C073833">
        <w:rPr>
          <w:rFonts w:eastAsiaTheme="minorEastAsia"/>
          <w:color w:val="000000" w:themeColor="text1"/>
        </w:rPr>
        <w:t xml:space="preserve">. </w:t>
      </w:r>
    </w:p>
    <w:p w:rsidR="3C073833" w:rsidP="3C073833" w:rsidRDefault="3C073833" w14:paraId="74972DCF" w14:textId="7BB101B0">
      <w:pPr>
        <w:rPr>
          <w:rFonts w:ascii="Calibri" w:hAnsi="Calibri" w:eastAsia="Calibri" w:cs="Calibri"/>
          <w:color w:val="000000" w:themeColor="text1"/>
        </w:rPr>
      </w:pPr>
    </w:p>
    <w:p w:rsidR="3C073833" w:rsidP="3C073833" w:rsidRDefault="3C073833" w14:paraId="76D98D93" w14:textId="3A297F52">
      <w:pPr>
        <w:rPr>
          <w:rFonts w:ascii="Calibri" w:hAnsi="Calibri" w:eastAsia="Calibri" w:cs="Calibri"/>
          <w:color w:val="000000" w:themeColor="text1"/>
        </w:rPr>
      </w:pPr>
    </w:p>
    <w:p w:rsidR="3C073833" w:rsidP="3C073833" w:rsidRDefault="3C073833" w14:paraId="13CCC085" w14:textId="5C0F105A">
      <w:pPr>
        <w:rPr>
          <w:rFonts w:ascii="Calibri" w:hAnsi="Calibri" w:eastAsia="Calibri" w:cs="Calibri"/>
          <w:color w:val="000000" w:themeColor="text1"/>
        </w:rPr>
      </w:pPr>
    </w:p>
    <w:p w:rsidR="3C073833" w:rsidP="3C073833" w:rsidRDefault="3C073833" w14:paraId="7F280926" w14:textId="298E03D2">
      <w:pPr>
        <w:rPr>
          <w:rFonts w:ascii="Calibri" w:hAnsi="Calibri" w:eastAsia="Calibri" w:cs="Calibri"/>
          <w:color w:val="000000" w:themeColor="text1"/>
        </w:rPr>
      </w:pPr>
    </w:p>
    <w:p w:rsidR="3C073833" w:rsidP="3C073833" w:rsidRDefault="3C073833" w14:paraId="44B66050" w14:textId="39865C04">
      <w:pPr>
        <w:rPr>
          <w:rFonts w:ascii="Calibri" w:hAnsi="Calibri" w:eastAsia="Calibri" w:cs="Calibri"/>
          <w:color w:val="000000" w:themeColor="text1"/>
        </w:rPr>
      </w:pPr>
    </w:p>
    <w:p w:rsidR="3C073833" w:rsidP="3C073833" w:rsidRDefault="3C073833" w14:paraId="028DD461" w14:textId="42EE02E1">
      <w:pPr>
        <w:rPr>
          <w:rFonts w:ascii="Calibri" w:hAnsi="Calibri" w:eastAsia="Calibri" w:cs="Calibri"/>
          <w:color w:val="000000" w:themeColor="text1"/>
        </w:rPr>
      </w:pPr>
    </w:p>
    <w:p w:rsidR="3C073833" w:rsidP="3C073833" w:rsidRDefault="3C073833" w14:paraId="420AFAFC" w14:textId="7753C492">
      <w:pPr>
        <w:rPr>
          <w:rFonts w:ascii="Calibri" w:hAnsi="Calibri" w:eastAsia="Calibri" w:cs="Calibri"/>
          <w:color w:val="000000" w:themeColor="text1"/>
        </w:rPr>
      </w:pPr>
    </w:p>
    <w:p w:rsidR="3C073833" w:rsidP="3C073833" w:rsidRDefault="3C073833" w14:paraId="3D9AF672" w14:textId="3CE5CCFF">
      <w:pPr>
        <w:rPr>
          <w:rFonts w:ascii="Calibri" w:hAnsi="Calibri" w:eastAsia="Calibri" w:cs="Calibri"/>
          <w:color w:val="000000" w:themeColor="text1"/>
        </w:rPr>
      </w:pPr>
    </w:p>
    <w:sdt>
      <w:sdtPr>
        <w:id w:val="1212547231"/>
        <w:docPartObj>
          <w:docPartGallery w:val="Table of Contents"/>
          <w:docPartUnique/>
        </w:docPartObj>
      </w:sdtPr>
      <w:sdtContent>
        <w:p w:rsidR="3C073833" w:rsidP="441BAE1A" w:rsidRDefault="3C073833" w14:paraId="3B6D9B9C" w14:textId="4A997BA3">
          <w:pPr>
            <w:pStyle w:val="TM5"/>
            <w:tabs>
              <w:tab w:val="right" w:leader="dot" w:pos="9060"/>
            </w:tabs>
            <w:bidi w:val="0"/>
            <w:rPr>
              <w:rStyle w:val="Lienhypertexte"/>
            </w:rPr>
          </w:pPr>
          <w:r>
            <w:fldChar w:fldCharType="begin"/>
          </w:r>
          <w:r>
            <w:instrText xml:space="preserve">TOC \o \z \u \h</w:instrText>
          </w:r>
          <w:r>
            <w:fldChar w:fldCharType="separate"/>
          </w:r>
          <w:hyperlink w:anchor="_Toc1490766096">
            <w:r w:rsidRPr="441BAE1A" w:rsidR="441BAE1A">
              <w:rPr>
                <w:rStyle w:val="Lienhypertexte"/>
              </w:rPr>
              <w:t>Étant donnés des points et un entier k, l’algorithme vise à diviser les points en k groupes, appelés clusters, homogènes et compacts. Regardons l’exemple ci-dessous :</w:t>
            </w:r>
            <w:r>
              <w:tab/>
            </w:r>
            <w:r>
              <w:fldChar w:fldCharType="begin"/>
            </w:r>
            <w:r>
              <w:instrText xml:space="preserve">PAGEREF _Toc1490766096 \h</w:instrText>
            </w:r>
            <w:r>
              <w:fldChar w:fldCharType="separate"/>
            </w:r>
            <w:r w:rsidRPr="441BAE1A" w:rsidR="441BAE1A">
              <w:rPr>
                <w:rStyle w:val="Lienhypertexte"/>
              </w:rPr>
              <w:t>7</w:t>
            </w:r>
            <w:r>
              <w:fldChar w:fldCharType="end"/>
            </w:r>
          </w:hyperlink>
        </w:p>
        <w:p w:rsidR="3C073833" w:rsidP="441BAE1A" w:rsidRDefault="3C073833" w14:paraId="4C2E01D0" w14:textId="159F2E6C">
          <w:pPr>
            <w:pStyle w:val="TM5"/>
            <w:tabs>
              <w:tab w:val="right" w:leader="dot" w:pos="9060"/>
            </w:tabs>
            <w:bidi w:val="0"/>
            <w:rPr>
              <w:rStyle w:val="Lienhypertexte"/>
            </w:rPr>
          </w:pPr>
          <w:hyperlink w:anchor="_Toc1183758835">
            <w:r w:rsidRPr="441BAE1A" w:rsidR="441BAE1A">
              <w:rPr>
                <w:rStyle w:val="Lienhypertexte"/>
              </w:rPr>
              <w:t>L’idée de cet algorithme est assez simple. Dans un premier temps, on définit les 3 centroïdes aléatoirement auxquels on associe 3 étiquettes par exemple 0,1,2. Dans un second temps, nous allons pour chaque point regarder leur distance aux 3 centroïdes et nous associons le point au centroïde le plus proche et l’étiquette correspondante. Cela revient à étiqueter nos données.</w:t>
            </w:r>
            <w:r>
              <w:tab/>
            </w:r>
            <w:r>
              <w:fldChar w:fldCharType="begin"/>
            </w:r>
            <w:r>
              <w:instrText xml:space="preserve">PAGEREF _Toc1183758835 \h</w:instrText>
            </w:r>
            <w:r>
              <w:fldChar w:fldCharType="separate"/>
            </w:r>
            <w:r w:rsidRPr="441BAE1A" w:rsidR="441BAE1A">
              <w:rPr>
                <w:rStyle w:val="Lienhypertexte"/>
              </w:rPr>
              <w:t>7</w:t>
            </w:r>
            <w:r>
              <w:fldChar w:fldCharType="end"/>
            </w:r>
          </w:hyperlink>
        </w:p>
        <w:p w:rsidR="3C073833" w:rsidP="441BAE1A" w:rsidRDefault="3C073833" w14:paraId="290D1A4A" w14:textId="1681D7FE">
          <w:pPr>
            <w:pStyle w:val="TM5"/>
            <w:tabs>
              <w:tab w:val="right" w:leader="dot" w:pos="9060"/>
            </w:tabs>
            <w:bidi w:val="0"/>
            <w:rPr>
              <w:rStyle w:val="Lienhypertexte"/>
            </w:rPr>
          </w:pPr>
          <w:hyperlink w:anchor="_Toc881678074">
            <w:r w:rsidRPr="441BAE1A" w:rsidR="441BAE1A">
              <w:rPr>
                <w:rStyle w:val="Lienhypertexte"/>
              </w:rPr>
              <w:t>Enfin on recalcule 3 nouveaux centroïdes qui seront les centres de gravité de chaque nuage de points labellisés. On répète ces étapes jusqu’à ce que les nouveaux centroïdes ne bougent plus des précédents. Le résultat final se trouve sur la figure de droite.</w:t>
            </w:r>
            <w:r>
              <w:tab/>
            </w:r>
            <w:r>
              <w:fldChar w:fldCharType="begin"/>
            </w:r>
            <w:r>
              <w:instrText xml:space="preserve">PAGEREF _Toc881678074 \h</w:instrText>
            </w:r>
            <w:r>
              <w:fldChar w:fldCharType="separate"/>
            </w:r>
            <w:r w:rsidRPr="441BAE1A" w:rsidR="441BAE1A">
              <w:rPr>
                <w:rStyle w:val="Lienhypertexte"/>
              </w:rPr>
              <w:t>7</w:t>
            </w:r>
            <w:r>
              <w:fldChar w:fldCharType="end"/>
            </w:r>
          </w:hyperlink>
        </w:p>
        <w:p w:rsidR="3C073833" w:rsidP="441BAE1A" w:rsidRDefault="3C073833" w14:paraId="09FEE4D8" w14:textId="28A4ACE4">
          <w:pPr>
            <w:pStyle w:val="TM5"/>
            <w:tabs>
              <w:tab w:val="right" w:leader="dot" w:pos="9060"/>
            </w:tabs>
            <w:bidi w:val="0"/>
            <w:rPr>
              <w:rStyle w:val="Lienhypertexte"/>
            </w:rPr>
          </w:pPr>
          <w:hyperlink w:anchor="_Toc853976097">
            <w:r w:rsidRPr="441BAE1A" w:rsidR="441BAE1A">
              <w:rPr>
                <w:rStyle w:val="Lienhypertexte"/>
              </w:rPr>
              <w:t>Cela nous permet donc d’évaluer la distance entre chaque point et les centroïdes. Pour chaque point on calcule la distance euclidienne entre ce point et chacun des centroïdes puis on l’associe au centroïde le plus proche c’est-à-dire celui avec la plus petite distance.</w:t>
            </w:r>
            <w:r>
              <w:tab/>
            </w:r>
            <w:r>
              <w:fldChar w:fldCharType="begin"/>
            </w:r>
            <w:r>
              <w:instrText xml:space="preserve">PAGEREF _Toc853976097 \h</w:instrText>
            </w:r>
            <w:r>
              <w:fldChar w:fldCharType="separate"/>
            </w:r>
            <w:r w:rsidRPr="441BAE1A" w:rsidR="441BAE1A">
              <w:rPr>
                <w:rStyle w:val="Lienhypertexte"/>
              </w:rPr>
              <w:t>8</w:t>
            </w:r>
            <w:r>
              <w:fldChar w:fldCharType="end"/>
            </w:r>
          </w:hyperlink>
        </w:p>
        <w:p w:rsidR="3C073833" w:rsidP="441BAE1A" w:rsidRDefault="3C073833" w14:paraId="1BCA31F3" w14:textId="12E6D1E2">
          <w:pPr>
            <w:pStyle w:val="TM5"/>
            <w:tabs>
              <w:tab w:val="right" w:leader="dot" w:pos="9060"/>
            </w:tabs>
            <w:bidi w:val="0"/>
            <w:rPr>
              <w:rStyle w:val="Lienhypertexte"/>
            </w:rPr>
          </w:pPr>
          <w:hyperlink w:anchor="_Toc1814971238">
            <w:r w:rsidRPr="441BAE1A" w:rsidR="441BAE1A">
              <w:rPr>
                <w:rStyle w:val="Lienhypertexte"/>
              </w:rPr>
              <w:t xml:space="preserve"> Généralement les jeux de données ont plus de deux dimensions et il est donc difficile de visualiser le nuage de points et d’identifier rapidement le nombre de clusters optimal. Supposons dans l’exemple précédent que nous n’avons pas visualiser les données avant et décidons de tester différentes fois avec un nombre de clusters initiaux différents. Voici les résultats obtenus :</w:t>
            </w:r>
            <w:r>
              <w:tab/>
            </w:r>
            <w:r>
              <w:fldChar w:fldCharType="begin"/>
            </w:r>
            <w:r>
              <w:instrText xml:space="preserve">PAGEREF _Toc1814971238 \h</w:instrText>
            </w:r>
            <w:r>
              <w:fldChar w:fldCharType="separate"/>
            </w:r>
            <w:r w:rsidRPr="441BAE1A" w:rsidR="441BAE1A">
              <w:rPr>
                <w:rStyle w:val="Lienhypertexte"/>
              </w:rPr>
              <w:t>8</w:t>
            </w:r>
            <w:r>
              <w:fldChar w:fldCharType="end"/>
            </w:r>
          </w:hyperlink>
          <w:r>
            <w:fldChar w:fldCharType="end"/>
          </w:r>
        </w:p>
      </w:sdtContent>
    </w:sdt>
    <w:p w:rsidR="3C073833" w:rsidP="3C073833" w:rsidRDefault="3C073833" w14:paraId="1724879A" w14:textId="48A46E8F">
      <w:pPr>
        <w:rPr>
          <w:rFonts w:ascii="Calibri" w:hAnsi="Calibri" w:eastAsia="Calibri" w:cs="Calibri"/>
          <w:color w:val="000000" w:themeColor="text1"/>
        </w:rPr>
      </w:pPr>
    </w:p>
    <w:sdt>
      <w:sdtPr>
        <w:id w:val="987561550"/>
        <w:docPartObj>
          <w:docPartGallery w:val="Table of Contents"/>
          <w:docPartUnique/>
        </w:docPartObj>
      </w:sdtPr>
      <w:sdtContent>
        <w:p w:rsidR="441BAE1A" w:rsidP="441BAE1A" w:rsidRDefault="441BAE1A" w14:paraId="560F2809" w14:textId="5DD2236F">
          <w:pPr>
            <w:pStyle w:val="TM5"/>
            <w:tabs>
              <w:tab w:val="right" w:leader="dot" w:pos="9060"/>
            </w:tabs>
            <w:bidi w:val="0"/>
            <w:rPr>
              <w:rStyle w:val="Lienhypertexte"/>
            </w:rPr>
          </w:pPr>
          <w:r>
            <w:fldChar w:fldCharType="begin"/>
          </w:r>
          <w:r>
            <w:instrText xml:space="preserve">TOC \o \z \u \h</w:instrText>
          </w:r>
          <w:r>
            <w:fldChar w:fldCharType="separate"/>
          </w:r>
          <w:hyperlink w:anchor="_Toc1287403497">
            <w:r w:rsidRPr="441BAE1A" w:rsidR="441BAE1A">
              <w:rPr>
                <w:rStyle w:val="Lienhypertexte"/>
              </w:rPr>
              <w:t>Étant donnés des points et un entier k, l’algorithme vise à diviser les points en k groupes, appelés clusters, homogènes et compacts. Regardons l’exemple ci-dessous :</w:t>
            </w:r>
            <w:r>
              <w:tab/>
            </w:r>
            <w:r>
              <w:fldChar w:fldCharType="begin"/>
            </w:r>
            <w:r>
              <w:instrText xml:space="preserve">PAGEREF _Toc1287403497 \h</w:instrText>
            </w:r>
            <w:r>
              <w:fldChar w:fldCharType="separate"/>
            </w:r>
            <w:r w:rsidRPr="441BAE1A" w:rsidR="441BAE1A">
              <w:rPr>
                <w:rStyle w:val="Lienhypertexte"/>
              </w:rPr>
              <w:t>6</w:t>
            </w:r>
            <w:r>
              <w:fldChar w:fldCharType="end"/>
            </w:r>
          </w:hyperlink>
        </w:p>
        <w:p w:rsidR="441BAE1A" w:rsidP="441BAE1A" w:rsidRDefault="441BAE1A" w14:paraId="35A01E94" w14:textId="4444C0F9">
          <w:pPr>
            <w:pStyle w:val="TM5"/>
            <w:tabs>
              <w:tab w:val="right" w:leader="dot" w:pos="9060"/>
            </w:tabs>
            <w:bidi w:val="0"/>
            <w:rPr>
              <w:rStyle w:val="Lienhypertexte"/>
            </w:rPr>
          </w:pPr>
          <w:hyperlink w:anchor="_Toc852108483">
            <w:r w:rsidRPr="441BAE1A" w:rsidR="441BAE1A">
              <w:rPr>
                <w:rStyle w:val="Lienhypertexte"/>
              </w:rPr>
              <w:t>L’idée de cet algorithme est assez simple. Dans un premier temps, on définit les 3 centroïdes aléatoirement auxquels on associe 3 étiquettes par exemple 0,1,2. Dans un second temps, nous allons pour chaque point regarder leur distance aux 3 centroïdes et nous associons le point au centroïde le plus proche et l’étiquette correspondante. Cela revient à étiqueter nos données.</w:t>
            </w:r>
            <w:r>
              <w:tab/>
            </w:r>
            <w:r>
              <w:fldChar w:fldCharType="begin"/>
            </w:r>
            <w:r>
              <w:instrText xml:space="preserve">PAGEREF _Toc852108483 \h</w:instrText>
            </w:r>
            <w:r>
              <w:fldChar w:fldCharType="separate"/>
            </w:r>
            <w:r w:rsidRPr="441BAE1A" w:rsidR="441BAE1A">
              <w:rPr>
                <w:rStyle w:val="Lienhypertexte"/>
              </w:rPr>
              <w:t>6</w:t>
            </w:r>
            <w:r>
              <w:fldChar w:fldCharType="end"/>
            </w:r>
          </w:hyperlink>
        </w:p>
        <w:p w:rsidR="441BAE1A" w:rsidP="441BAE1A" w:rsidRDefault="441BAE1A" w14:paraId="18BA1ABB" w14:textId="544BF5FB">
          <w:pPr>
            <w:pStyle w:val="TM5"/>
            <w:tabs>
              <w:tab w:val="right" w:leader="dot" w:pos="9060"/>
            </w:tabs>
            <w:bidi w:val="0"/>
            <w:rPr>
              <w:rStyle w:val="Lienhypertexte"/>
            </w:rPr>
          </w:pPr>
          <w:hyperlink w:anchor="_Toc278889167">
            <w:r w:rsidRPr="441BAE1A" w:rsidR="441BAE1A">
              <w:rPr>
                <w:rStyle w:val="Lienhypertexte"/>
              </w:rPr>
              <w:t>Enfin on recalcule 3 nouveaux centroïdes qui seront les centres de gravité de chaque nuage de points labellisés. On répète ces étapes jusqu’à ce que les nouveaux centroïdes ne bougent plus des précédents. Le résultat final se trouve sur la figure de droite.</w:t>
            </w:r>
            <w:r>
              <w:tab/>
            </w:r>
            <w:r>
              <w:fldChar w:fldCharType="begin"/>
            </w:r>
            <w:r>
              <w:instrText xml:space="preserve">PAGEREF _Toc278889167 \h</w:instrText>
            </w:r>
            <w:r>
              <w:fldChar w:fldCharType="separate"/>
            </w:r>
            <w:r w:rsidRPr="441BAE1A" w:rsidR="441BAE1A">
              <w:rPr>
                <w:rStyle w:val="Lienhypertexte"/>
              </w:rPr>
              <w:t>7</w:t>
            </w:r>
            <w:r>
              <w:fldChar w:fldCharType="end"/>
            </w:r>
          </w:hyperlink>
        </w:p>
        <w:p w:rsidR="441BAE1A" w:rsidP="441BAE1A" w:rsidRDefault="441BAE1A" w14:paraId="552C0592" w14:textId="5AC7BD25">
          <w:pPr>
            <w:pStyle w:val="TM5"/>
            <w:tabs>
              <w:tab w:val="right" w:leader="dot" w:pos="9060"/>
            </w:tabs>
            <w:bidi w:val="0"/>
            <w:rPr>
              <w:rStyle w:val="Lienhypertexte"/>
            </w:rPr>
          </w:pPr>
          <w:hyperlink w:anchor="_Toc938508910">
            <w:r w:rsidRPr="441BAE1A" w:rsidR="441BAE1A">
              <w:rPr>
                <w:rStyle w:val="Lienhypertexte"/>
              </w:rPr>
              <w:t>Cela nous permet donc d’évaluer la distance entre chaque point et les centroïdes. Pour chaque point on calcule la distance euclidienne entre ce point et chacun des centroïdes puis on l’associe au centroïde le plus proche c’est-à-dire celui avec la plus petite distance.</w:t>
            </w:r>
            <w:r>
              <w:tab/>
            </w:r>
            <w:r>
              <w:fldChar w:fldCharType="begin"/>
            </w:r>
            <w:r>
              <w:instrText xml:space="preserve">PAGEREF _Toc938508910 \h</w:instrText>
            </w:r>
            <w:r>
              <w:fldChar w:fldCharType="separate"/>
            </w:r>
            <w:r w:rsidRPr="441BAE1A" w:rsidR="441BAE1A">
              <w:rPr>
                <w:rStyle w:val="Lienhypertexte"/>
              </w:rPr>
              <w:t>7</w:t>
            </w:r>
            <w:r>
              <w:fldChar w:fldCharType="end"/>
            </w:r>
          </w:hyperlink>
        </w:p>
        <w:p w:rsidR="441BAE1A" w:rsidP="441BAE1A" w:rsidRDefault="441BAE1A" w14:paraId="5168CB87" w14:textId="1C414CF6">
          <w:pPr>
            <w:pStyle w:val="TM5"/>
            <w:tabs>
              <w:tab w:val="right" w:leader="dot" w:pos="9060"/>
            </w:tabs>
            <w:bidi w:val="0"/>
            <w:rPr>
              <w:rStyle w:val="Lienhypertexte"/>
            </w:rPr>
          </w:pPr>
          <w:hyperlink w:anchor="_Toc23272432">
            <w:r w:rsidRPr="441BAE1A" w:rsidR="441BAE1A">
              <w:rPr>
                <w:rStyle w:val="Lienhypertexte"/>
              </w:rPr>
              <w:t xml:space="preserve"> Généralement les jeux de données ont plus de deux dimensions et il est donc difficile de visualiser le nuage de points et d’identifier rapidement le nombre de clusters optimal. Supposons dans l’exemple précédent que nous n’avons pas visualiser les données avant et décidons de tester différentes fois avec un nombre de clusters initiaux différents. Voici les résultats obtenus :</w:t>
            </w:r>
            <w:r>
              <w:tab/>
            </w:r>
            <w:r>
              <w:fldChar w:fldCharType="begin"/>
            </w:r>
            <w:r>
              <w:instrText xml:space="preserve">PAGEREF _Toc23272432 \h</w:instrText>
            </w:r>
            <w:r>
              <w:fldChar w:fldCharType="separate"/>
            </w:r>
            <w:r w:rsidRPr="441BAE1A" w:rsidR="441BAE1A">
              <w:rPr>
                <w:rStyle w:val="Lienhypertexte"/>
              </w:rPr>
              <w:t>7</w:t>
            </w:r>
            <w:r>
              <w:fldChar w:fldCharType="end"/>
            </w:r>
          </w:hyperlink>
          <w:r>
            <w:fldChar w:fldCharType="end"/>
          </w:r>
        </w:p>
      </w:sdtContent>
    </w:sdt>
    <w:p w:rsidR="3C073833" w:rsidP="3C073833" w:rsidRDefault="3C073833" w14:paraId="13180E55" w14:textId="77BF825E">
      <w:pPr>
        <w:rPr>
          <w:rFonts w:ascii="Calibri" w:hAnsi="Calibri" w:eastAsia="Calibri" w:cs="Calibri"/>
          <w:color w:val="000000" w:themeColor="text1"/>
        </w:rPr>
      </w:pPr>
    </w:p>
    <w:p w:rsidR="3C073833" w:rsidP="3C073833" w:rsidRDefault="3C073833" w14:paraId="3D7E5A8A" w14:textId="6CCC75A8">
      <w:pPr>
        <w:rPr>
          <w:rFonts w:ascii="Calibri" w:hAnsi="Calibri" w:eastAsia="Calibri" w:cs="Calibri"/>
          <w:color w:val="000000" w:themeColor="text1"/>
        </w:rPr>
      </w:pPr>
    </w:p>
    <w:p w:rsidR="3C073833" w:rsidP="3C073833" w:rsidRDefault="3C073833" w14:paraId="070FD66A" w14:textId="19E2E2B8">
      <w:pPr>
        <w:rPr>
          <w:rFonts w:ascii="Calibri" w:hAnsi="Calibri" w:eastAsia="Calibri" w:cs="Calibri"/>
          <w:color w:val="000000" w:themeColor="text1"/>
        </w:rPr>
      </w:pPr>
    </w:p>
    <w:p w:rsidR="3C073833" w:rsidP="3C073833" w:rsidRDefault="3C073833" w14:paraId="15C99731" w14:textId="44D86FF1">
      <w:pPr>
        <w:rPr>
          <w:rFonts w:ascii="Calibri" w:hAnsi="Calibri" w:eastAsia="Calibri" w:cs="Calibri"/>
          <w:color w:val="000000" w:themeColor="text1"/>
        </w:rPr>
      </w:pPr>
    </w:p>
    <w:p w:rsidR="3C073833" w:rsidP="3C073833" w:rsidRDefault="3C073833" w14:paraId="7FEB8CD0" w14:textId="3C2A8E36">
      <w:pPr>
        <w:rPr>
          <w:rFonts w:ascii="Calibri" w:hAnsi="Calibri" w:eastAsia="Calibri" w:cs="Calibri"/>
          <w:color w:val="000000" w:themeColor="text1"/>
        </w:rPr>
      </w:pPr>
    </w:p>
    <w:p w:rsidR="3C073833" w:rsidP="3C073833" w:rsidRDefault="3C073833" w14:paraId="09F7C76C" w14:textId="58D09F58">
      <w:pPr>
        <w:rPr>
          <w:rFonts w:ascii="Calibri" w:hAnsi="Calibri" w:eastAsia="Calibri" w:cs="Calibri"/>
          <w:color w:val="000000" w:themeColor="text1"/>
        </w:rPr>
      </w:pPr>
    </w:p>
    <w:p w:rsidR="3C073833" w:rsidP="3C073833" w:rsidRDefault="3C073833" w14:paraId="4738D044" w14:textId="6694B745">
      <w:pPr>
        <w:rPr>
          <w:rFonts w:ascii="Calibri" w:hAnsi="Calibri" w:eastAsia="Calibri" w:cs="Calibri"/>
          <w:color w:val="000000" w:themeColor="text1"/>
        </w:rPr>
      </w:pPr>
    </w:p>
    <w:p w:rsidR="3C073833" w:rsidP="3C073833" w:rsidRDefault="3C073833" w14:paraId="56164BB0" w14:textId="5AA7BFD1">
      <w:pPr>
        <w:rPr>
          <w:rFonts w:ascii="Calibri" w:hAnsi="Calibri" w:eastAsia="Calibri" w:cs="Calibri"/>
          <w:color w:val="000000" w:themeColor="text1"/>
        </w:rPr>
      </w:pPr>
    </w:p>
    <w:p w:rsidR="3C073833" w:rsidP="3C073833" w:rsidRDefault="3C073833" w14:paraId="0BA05A0F" w14:textId="2F3E703A">
      <w:pPr>
        <w:rPr>
          <w:rFonts w:ascii="Calibri" w:hAnsi="Calibri" w:eastAsia="Calibri" w:cs="Calibri"/>
          <w:color w:val="000000" w:themeColor="text1"/>
        </w:rPr>
      </w:pPr>
    </w:p>
    <w:p w:rsidR="412920AD" w:rsidP="3C073833" w:rsidRDefault="3C073833" w14:paraId="65D71BC7" w14:textId="2E495B19">
      <w:pPr>
        <w:pStyle w:val="Paragraphedeliste"/>
        <w:numPr>
          <w:ilvl w:val="0"/>
          <w:numId w:val="3"/>
        </w:numPr>
        <w:jc w:val="center"/>
        <w:rPr>
          <w:rFonts w:ascii="Times New Roman" w:hAnsi="Times New Roman" w:eastAsia="Times New Roman" w:cs="Times New Roman"/>
          <w:color w:val="000000" w:themeColor="text1"/>
          <w:sz w:val="44"/>
          <w:szCs w:val="44"/>
          <w:u w:val="single"/>
        </w:rPr>
      </w:pPr>
      <w:r w:rsidRPr="3C073833">
        <w:rPr>
          <w:rFonts w:ascii="Times New Roman" w:hAnsi="Times New Roman" w:eastAsia="Times New Roman" w:cs="Times New Roman"/>
          <w:color w:val="000000" w:themeColor="text1"/>
          <w:sz w:val="40"/>
          <w:szCs w:val="40"/>
          <w:u w:val="single"/>
        </w:rPr>
        <w:t xml:space="preserve"> Etude préalable : Comparaison des méthodes de clustering sur des données simulées</w:t>
      </w:r>
    </w:p>
    <w:p w:rsidR="412920AD" w:rsidP="412920AD" w:rsidRDefault="412920AD" w14:paraId="4A5B5605" w14:textId="64869D5E"/>
    <w:p w:rsidR="0023223F" w:rsidRDefault="3C073833" w14:paraId="4197477B" w14:textId="3F52D6BD">
      <w:pPr>
        <w:rPr>
          <w:sz w:val="36"/>
          <w:szCs w:val="36"/>
          <w:u w:val="single"/>
        </w:rPr>
      </w:pPr>
      <w:r w:rsidRPr="3C073833">
        <w:rPr>
          <w:sz w:val="32"/>
          <w:szCs w:val="32"/>
          <w:u w:val="single"/>
        </w:rPr>
        <w:t>1.1 Etude des méthodes</w:t>
      </w:r>
      <w:r w:rsidRPr="3C073833">
        <w:rPr>
          <w:sz w:val="32"/>
          <w:szCs w:val="32"/>
        </w:rPr>
        <w:t xml:space="preserve"> </w:t>
      </w:r>
    </w:p>
    <w:p w:rsidR="3C073833" w:rsidRDefault="3C073833" w14:paraId="1E9B9E03" w14:textId="15E20753"/>
    <w:p w:rsidR="3C073833" w:rsidRDefault="3C073833" w14:paraId="6048EBA2" w14:textId="65D67509">
      <w:r>
        <w:t>Dans cette partie nous allons expliquer le fonctionnement de méthodes vu en cours : méthode des K-MEANS, CAH, Mélange des gaussiens. Ainsi que 2 méthodes que nous n’avons pas étudier en cours comme la méthode DBSCAN et la méthode Spectral Clustering</w:t>
      </w:r>
    </w:p>
    <w:p w:rsidR="4FC0498E" w:rsidRDefault="3C073833" w14:paraId="3C759DDD" w14:textId="7C64672D">
      <w:r>
        <w:t xml:space="preserve">Dans cette partie nous allons découvrir deux nouvelles méthodes que nous n’avons pas étudier en cours. Nous allons donc dans un premier temps, faire des recherches sur cette </w:t>
      </w:r>
      <w:bookmarkStart w:name="_Int_Alr76Xz1" w:id="2"/>
      <w:r>
        <w:t>dernière</w:t>
      </w:r>
      <w:bookmarkEnd w:id="2"/>
      <w:r>
        <w:t xml:space="preserve"> et dans un second temps expliquer comment elles marchent. </w:t>
      </w:r>
    </w:p>
    <w:p w:rsidR="3C073833" w:rsidRDefault="3C073833" w14:paraId="4A34C7CC" w14:textId="25CB6127"/>
    <w:p w:rsidR="002C09C1" w:rsidP="3C073833" w:rsidRDefault="3C073833" w14:paraId="10BAC944" w14:textId="66193339">
      <w:pPr>
        <w:rPr>
          <w:b/>
          <w:bCs/>
          <w:sz w:val="28"/>
          <w:szCs w:val="28"/>
        </w:rPr>
      </w:pPr>
      <w:r w:rsidRPr="3C073833">
        <w:rPr>
          <w:b/>
          <w:bCs/>
          <w:sz w:val="28"/>
          <w:szCs w:val="28"/>
          <w:u w:val="single"/>
        </w:rPr>
        <w:t>1ère méthode</w:t>
      </w:r>
      <w:r w:rsidRPr="3C073833">
        <w:rPr>
          <w:b/>
          <w:bCs/>
          <w:sz w:val="28"/>
          <w:szCs w:val="28"/>
        </w:rPr>
        <w:t xml:space="preserve"> :</w:t>
      </w:r>
      <w:r w:rsidRPr="3C073833">
        <w:rPr>
          <w:sz w:val="28"/>
          <w:szCs w:val="28"/>
        </w:rPr>
        <w:t xml:space="preserve"> Présentation d’une nouvelle méthode : </w:t>
      </w:r>
      <w:r w:rsidRPr="3C073833">
        <w:rPr>
          <w:b/>
          <w:bCs/>
          <w:sz w:val="28"/>
          <w:szCs w:val="28"/>
        </w:rPr>
        <w:t>DBSCAN</w:t>
      </w:r>
    </w:p>
    <w:p w:rsidR="002C09C1" w:rsidRDefault="3C073833" w14:paraId="1ED4F203" w14:textId="0CDBA0A3">
      <w:r>
        <w:t>L’algorithme DBSCAN va étudier les différents niveaux de densité du nuage de point pour en déterminer les clusters.</w:t>
      </w:r>
    </w:p>
    <w:p w:rsidR="000A6B21" w:rsidRDefault="3C073833" w14:paraId="79F7D351" w14:textId="22DD2917">
      <w:r>
        <w:t xml:space="preserve">L’algorithme va prendre deux paramètres : </w:t>
      </w:r>
    </w:p>
    <w:p w:rsidR="000A6B21" w:rsidP="2E52D9E7" w:rsidRDefault="3C073833" w14:paraId="51C7CF7D" w14:textId="396EC1D9">
      <w:pPr>
        <w:pStyle w:val="Paragraphedeliste"/>
        <w:numPr>
          <w:ilvl w:val="0"/>
          <w:numId w:val="9"/>
        </w:numPr>
      </w:pPr>
      <w:bookmarkStart w:name="_Int_div8HeVp" w:id="3"/>
      <w:r>
        <w:t>Une</w:t>
      </w:r>
      <w:bookmarkEnd w:id="3"/>
      <w:r>
        <w:t xml:space="preserve"> distance r qui considère que deux points sont voisins.</w:t>
      </w:r>
    </w:p>
    <w:p w:rsidR="000A6B21" w:rsidP="2E52D9E7" w:rsidRDefault="3C073833" w14:paraId="6AA4DC45" w14:textId="38A92221">
      <w:pPr>
        <w:pStyle w:val="Paragraphedeliste"/>
        <w:numPr>
          <w:ilvl w:val="0"/>
          <w:numId w:val="9"/>
        </w:numPr>
      </w:pPr>
      <w:bookmarkStart w:name="_Int_yt0jZwjN" w:id="4"/>
      <w:r>
        <w:t>Un</w:t>
      </w:r>
      <w:bookmarkEnd w:id="4"/>
      <w:r>
        <w:t xml:space="preserve"> nombre de point n minimum pour définir un cluster.  </w:t>
      </w:r>
    </w:p>
    <w:p w:rsidR="220E8375" w:rsidRDefault="220E8375" w14:paraId="45402A63" w14:textId="51ED8CB7"/>
    <w:p w:rsidR="220E8375" w:rsidP="46B772EE" w:rsidRDefault="220E8375" w14:paraId="795EF711" w14:textId="51ED8CB7">
      <w:pPr>
        <w:ind w:left="1416" w:firstLine="708"/>
      </w:pPr>
      <w:r>
        <w:rPr>
          <w:noProof/>
        </w:rPr>
        <w:lastRenderedPageBreak/>
        <w:drawing>
          <wp:inline distT="0" distB="0" distL="0" distR="0" wp14:anchorId="5E033D67" wp14:editId="357BE017">
            <wp:extent cx="3327400" cy="2302510"/>
            <wp:effectExtent l="0" t="0" r="635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9">
                      <a:extLst>
                        <a:ext uri="{28A0092B-C50C-407E-A947-70E740481C1C}">
                          <a14:useLocalDpi xmlns:a14="http://schemas.microsoft.com/office/drawing/2010/main" val="0"/>
                        </a:ext>
                      </a:extLst>
                    </a:blip>
                    <a:stretch>
                      <a:fillRect/>
                    </a:stretch>
                  </pic:blipFill>
                  <pic:spPr>
                    <a:xfrm>
                      <a:off x="0" y="0"/>
                      <a:ext cx="3327400" cy="2302510"/>
                    </a:xfrm>
                    <a:prstGeom prst="rect">
                      <a:avLst/>
                    </a:prstGeom>
                  </pic:spPr>
                </pic:pic>
              </a:graphicData>
            </a:graphic>
          </wp:inline>
        </w:drawing>
      </w:r>
    </w:p>
    <w:p w:rsidR="46B772EE" w:rsidP="46B772EE" w:rsidRDefault="3B03FAC6" w14:paraId="31C57049" w14:textId="418B0562">
      <w:pPr>
        <w:ind w:left="2124"/>
      </w:pPr>
      <w:r>
        <w:rPr>
          <w:noProof/>
        </w:rPr>
        <mc:AlternateContent>
          <mc:Choice Requires="wps">
            <w:drawing>
              <wp:inline distT="0" distB="0" distL="114300" distR="114300" wp14:anchorId="2F32A430" wp14:editId="3F8AEB4E">
                <wp:extent cx="3327400" cy="635"/>
                <wp:effectExtent l="0" t="0" r="0" b="0"/>
                <wp:docPr id="1358005044" name="Zone de texte 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rsidRPr="00DB70D8" w:rsidR="00876B30" w:rsidP="00876B30" w:rsidRDefault="00876B30" w14:paraId="0F0075CB" w14:textId="31E8F3D1">
                            <w:pPr>
                              <w:pStyle w:val="Lgende"/>
                              <w:jc w:val="center"/>
                              <w:rPr>
                                <w:noProof/>
                              </w:rPr>
                            </w:pPr>
                            <w:r>
                              <w:t xml:space="preserve">Figure </w:t>
                            </w:r>
                            <w:r>
                              <w:fldChar w:fldCharType="begin"/>
                            </w:r>
                            <w:r>
                              <w:instrText>SEQ Figure \* ARABIC</w:instrText>
                            </w:r>
                            <w:r>
                              <w:fldChar w:fldCharType="separate"/>
                            </w:r>
                            <w:r>
                              <w:rPr>
                                <w:noProof/>
                              </w:rPr>
                              <w:t>1</w:t>
                            </w:r>
                            <w:r>
                              <w:fldChar w:fldCharType="end"/>
                            </w:r>
                            <w:r>
                              <w:t xml:space="preserve"> Bscan représentation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w14:anchorId="2F32A430">
                <v:stroke joinstyle="miter"/>
                <v:path gradientshapeok="t" o:connecttype="rect"/>
              </v:shapetype>
              <v:shape id="Zone de texte 3" style="width:262pt;height:.05pt;visibility:visible;mso-wrap-style:square;mso-left-percent:-10001;mso-top-percent:-10001;mso-position-horizontal:absolute;mso-position-horizontal-relative:char;mso-position-vertical:absolute;mso-position-vertical-relative:line;mso-left-percent:-10001;mso-top-percent:-10001;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">
                <v:textbox style="mso-fit-shape-to-text:t" inset="0,0,0,0">
                  <w:txbxContent>
                    <w:p w:rsidRPr="00DB70D8" w:rsidR="00876B30" w:rsidP="00876B30" w:rsidRDefault="00876B30" w14:paraId="0F0075CB" w14:textId="31E8F3D1">
                      <w:pPr>
                        <w:pStyle w:val="Lgende"/>
                        <w:jc w:val="center"/>
                        <w:rPr>
                          <w:noProof/>
                        </w:rPr>
                      </w:pPr>
                      <w:r>
                        <w:t xml:space="preserve">Figure </w:t>
                      </w:r>
                      <w:r>
                        <w:fldChar w:fldCharType="begin"/>
                      </w:r>
                      <w:r>
                        <w:instrText>SEQ Figure \* ARABIC</w:instrText>
                      </w:r>
                      <w:r>
                        <w:fldChar w:fldCharType="separate"/>
                      </w:r>
                      <w:r>
                        <w:rPr>
                          <w:noProof/>
                        </w:rPr>
                        <w:t>1</w:t>
                      </w:r>
                      <w:r>
                        <w:fldChar w:fldCharType="end"/>
                      </w:r>
                      <w:r>
                        <w:t xml:space="preserve"> Bscan représentation</w:t>
                      </w:r>
                    </w:p>
                  </w:txbxContent>
                </v:textbox>
                <w10:anchorlock/>
              </v:shape>
            </w:pict>
          </mc:Fallback>
        </mc:AlternateContent>
      </w:r>
    </w:p>
    <w:p w:rsidR="04104B52" w:rsidRDefault="04104B52" w14:paraId="53838510" w14:textId="510CCA12"/>
    <w:p w:rsidR="234D30A9" w:rsidP="234D30A9" w:rsidRDefault="234D30A9" w14:paraId="5A51A9D9" w14:textId="625EEA9E"/>
    <w:p w:rsidR="3C073833" w:rsidRDefault="3C073833" w14:paraId="7467447C" w14:textId="73B929F0"/>
    <w:p w:rsidR="0B3792B7" w:rsidP="0B3792B7" w:rsidRDefault="3C073833" w14:paraId="3055C88D" w14:textId="67DE311C">
      <w:r>
        <w:t xml:space="preserve">On va considérer trois types de points durant l’analyse, des </w:t>
      </w:r>
      <w:r w:rsidRPr="3C073833">
        <w:rPr>
          <w:i/>
          <w:iCs/>
        </w:rPr>
        <w:t>Core points</w:t>
      </w:r>
      <w:r>
        <w:t xml:space="preserve">, </w:t>
      </w:r>
      <w:r w:rsidRPr="3C073833">
        <w:rPr>
          <w:i/>
          <w:iCs/>
        </w:rPr>
        <w:t>Border points</w:t>
      </w:r>
      <w:r>
        <w:t xml:space="preserve"> et </w:t>
      </w:r>
      <w:r w:rsidRPr="3C073833">
        <w:rPr>
          <w:i/>
          <w:iCs/>
        </w:rPr>
        <w:t>Outlier points</w:t>
      </w:r>
      <w:r>
        <w:t>. Un cluster est formé de Core points et Border points. Un core points doit avoir dans son rayon r au moins n points pour être considéré comme tel et commencer un cluster.</w:t>
      </w:r>
    </w:p>
    <w:p w:rsidR="00B04727" w:rsidP="3C073833" w:rsidRDefault="3C073833" w14:paraId="64E08970" w14:textId="4F267171">
      <w:r>
        <w:t xml:space="preserve">Les Border points pour appartenir dans le cluster doit se trouver dans le rayon r d’un des core points. Les Outlier sont les points en dehors des rayons des Core points, ils ne font donc pas partie du cluster. Lorsqu’on étudie un point soit on le marque comme Core points soit comme un point bruit. Les points bruits sont alors vus comme Outlier ou border lors de l’attribution des points au cluster formé par les Core points. </w:t>
      </w:r>
    </w:p>
    <w:p w:rsidR="00B07DD6" w:rsidP="3C073833" w:rsidRDefault="3C073833" w14:paraId="01831728" w14:textId="32897D68">
      <w:r>
        <w:t>En rouge les Core points, en jaune les Border points et en bleu les Outlier.</w:t>
      </w:r>
    </w:p>
    <w:p w:rsidR="00594068" w:rsidRDefault="3C073833" w14:paraId="3CDA6D3E" w14:textId="4D1C9BEF">
      <w:r>
        <w:t xml:space="preserve">L’algorithme de la méthode DBSCAN se déroule de telle sorte: </w:t>
      </w:r>
    </w:p>
    <w:p w:rsidR="001D1401" w:rsidP="00594068" w:rsidRDefault="3C073833" w14:paraId="3528508B" w14:textId="720F87B1">
      <w:pPr>
        <w:pStyle w:val="Paragraphedeliste"/>
        <w:numPr>
          <w:ilvl w:val="0"/>
          <w:numId w:val="7"/>
        </w:numPr>
      </w:pPr>
      <w:r w:rsidRPr="3C073833">
        <w:rPr>
          <w:b/>
          <w:bCs/>
        </w:rPr>
        <w:t>Initialisation </w:t>
      </w:r>
      <w:r>
        <w:t>: pour débuter l’algorithme on déterminer arbitrairement la distance r et le nombre n.</w:t>
      </w:r>
    </w:p>
    <w:p w:rsidR="00ED26E7" w:rsidP="00594068" w:rsidRDefault="3C073833" w14:paraId="3330C610" w14:textId="77777777">
      <w:pPr>
        <w:pStyle w:val="Paragraphedeliste"/>
        <w:numPr>
          <w:ilvl w:val="0"/>
          <w:numId w:val="7"/>
        </w:numPr>
      </w:pPr>
      <w:r w:rsidRPr="3C073833">
        <w:rPr>
          <w:b/>
          <w:bCs/>
        </w:rPr>
        <w:t>Faire </w:t>
      </w:r>
      <w:r>
        <w:t xml:space="preserve">: </w:t>
      </w:r>
    </w:p>
    <w:p w:rsidR="00ED26E7" w:rsidP="00ED26E7" w:rsidRDefault="3C073833" w14:paraId="3492C8E2" w14:textId="4900CCB2">
      <w:pPr>
        <w:pStyle w:val="Paragraphedeliste"/>
        <w:numPr>
          <w:ilvl w:val="1"/>
          <w:numId w:val="7"/>
        </w:numPr>
      </w:pPr>
      <w:r>
        <w:t>sélection d’un point aléatoire</w:t>
      </w:r>
    </w:p>
    <w:p w:rsidR="00084BB4" w:rsidP="00ED26E7" w:rsidRDefault="3C073833" w14:paraId="46015A78" w14:textId="74211796">
      <w:pPr>
        <w:pStyle w:val="Paragraphedeliste"/>
        <w:numPr>
          <w:ilvl w:val="1"/>
          <w:numId w:val="7"/>
        </w:numPr>
      </w:pPr>
      <w:r>
        <w:t xml:space="preserve">analyse des points voisins selon son rayon r </w:t>
      </w:r>
    </w:p>
    <w:p w:rsidR="00ED26E7" w:rsidP="00C84930" w:rsidRDefault="3C073833" w14:paraId="7498C9A4" w14:textId="5746FC34">
      <w:pPr>
        <w:pStyle w:val="Paragraphedeliste"/>
        <w:numPr>
          <w:ilvl w:val="1"/>
          <w:numId w:val="7"/>
        </w:numPr>
      </w:pPr>
      <w:r>
        <w:t>marqué comme core points si il possède n points sous son rayon r et ajouté au cluster de ces points voisins  sinon il est marqué comme un point bruit</w:t>
      </w:r>
    </w:p>
    <w:p w:rsidR="00445D0E" w:rsidP="00AB03CF" w:rsidRDefault="3C073833" w14:paraId="74388E12" w14:textId="473FEDA5">
      <w:pPr>
        <w:pStyle w:val="Paragraphedeliste"/>
        <w:numPr>
          <w:ilvl w:val="0"/>
          <w:numId w:val="7"/>
        </w:numPr>
      </w:pPr>
      <w:r w:rsidRPr="3C073833">
        <w:rPr>
          <w:b/>
          <w:bCs/>
        </w:rPr>
        <w:t>Fin </w:t>
      </w:r>
      <w:r>
        <w:t xml:space="preserve">: tous les points ont été visités, rassemblement des points voisins aux core points sous cluster </w:t>
      </w:r>
    </w:p>
    <w:p w:rsidR="14683F36" w:rsidP="51956FA6" w:rsidRDefault="14683F36" w14:paraId="0390FFBC" w14:textId="28314275"/>
    <w:p w:rsidR="14683F36" w:rsidP="14683F36" w:rsidRDefault="3C073833" w14:paraId="4F1E63B8" w14:textId="5501583B">
      <w:r>
        <w:t>L’avantage de cet algorithme est qu’il est plus efficace pour partitionner des nuages de points de formes spécifiques. Ils forment un cluster un suivant la densité d’un groupe de points.</w:t>
      </w:r>
    </w:p>
    <w:p w:rsidR="1BEA7B39" w:rsidP="1BEA7B39" w:rsidRDefault="1BEA7B39" w14:paraId="6AA35D0D" w14:textId="5501583B"/>
    <w:p w:rsidR="00A06AB1" w:rsidP="3C073833" w:rsidRDefault="3C073833" w14:paraId="5F6A2B49" w14:textId="280452D0">
      <w:pPr>
        <w:rPr>
          <w:b/>
          <w:bCs/>
          <w:sz w:val="28"/>
          <w:szCs w:val="28"/>
        </w:rPr>
      </w:pPr>
      <w:r w:rsidRPr="3C073833">
        <w:rPr>
          <w:b/>
          <w:bCs/>
          <w:sz w:val="28"/>
          <w:szCs w:val="28"/>
          <w:u w:val="single"/>
        </w:rPr>
        <w:lastRenderedPageBreak/>
        <w:t>2ème méthode</w:t>
      </w:r>
      <w:r w:rsidRPr="3C073833">
        <w:rPr>
          <w:b/>
          <w:bCs/>
          <w:sz w:val="28"/>
          <w:szCs w:val="28"/>
        </w:rPr>
        <w:t xml:space="preserve"> : </w:t>
      </w:r>
      <w:r w:rsidRPr="3C073833">
        <w:rPr>
          <w:sz w:val="28"/>
          <w:szCs w:val="28"/>
        </w:rPr>
        <w:t>Présentation d’une nouvelle méthode</w:t>
      </w:r>
      <w:r w:rsidRPr="3C073833">
        <w:rPr>
          <w:b/>
          <w:bCs/>
          <w:sz w:val="28"/>
          <w:szCs w:val="28"/>
        </w:rPr>
        <w:t xml:space="preserve"> : Spectral Clustering</w:t>
      </w:r>
    </w:p>
    <w:p w:rsidR="00390CD4" w:rsidP="00905F92" w:rsidRDefault="3C073833" w14:paraId="69C74AC4" w14:textId="27FC0037">
      <w:r>
        <w:t>Cette méthode représente un graphe de nœuds et d’arêtes (les nœuds sont reliés entre eux) construit par méthode du voisinage ou des plus proches voisins.</w:t>
      </w:r>
    </w:p>
    <w:p w:rsidR="004C1A3B" w:rsidP="00905F92" w:rsidRDefault="3C073833" w14:paraId="1D3217C3" w14:textId="3357C1B9">
      <w:r>
        <w:t>Un graph est représenté par plusieurs matrices :</w:t>
      </w:r>
    </w:p>
    <w:p w:rsidR="008C56EF" w:rsidP="0005580D" w:rsidRDefault="3C073833" w14:paraId="249D46DB" w14:textId="3FD13911">
      <w:pPr>
        <w:pStyle w:val="Paragraphedeliste"/>
        <w:numPr>
          <w:ilvl w:val="0"/>
          <w:numId w:val="11"/>
        </w:numPr>
      </w:pPr>
      <w:r w:rsidRPr="3C073833">
        <w:rPr>
          <w:b/>
          <w:bCs/>
          <w:u w:val="single"/>
        </w:rPr>
        <w:t>Matrice adjacente</w:t>
      </w:r>
      <w:r w:rsidRPr="3C073833">
        <w:rPr>
          <w:u w:val="single"/>
        </w:rPr>
        <w:t> </w:t>
      </w:r>
      <w:r>
        <w:t>: représentant les connections des nœuds (matrice de 1 ou 0 (si pas de poids), 1 pour un couple (i ,j) connectés , diagonal nul )</w:t>
      </w:r>
    </w:p>
    <w:p w:rsidR="0020019E" w:rsidP="0005580D" w:rsidRDefault="3C073833" w14:paraId="7F7486BD" w14:textId="7774FAA3">
      <w:pPr>
        <w:pStyle w:val="Paragraphedeliste"/>
        <w:numPr>
          <w:ilvl w:val="0"/>
          <w:numId w:val="12"/>
        </w:numPr>
      </w:pPr>
      <w:r w:rsidRPr="3C073833">
        <w:rPr>
          <w:b/>
          <w:bCs/>
          <w:u w:val="single"/>
        </w:rPr>
        <w:t>Degree Matrix</w:t>
      </w:r>
      <w:r w:rsidRPr="3C073833">
        <w:rPr>
          <w:b/>
          <w:bCs/>
        </w:rPr>
        <w:t> :</w:t>
      </w:r>
      <w:r>
        <w:t xml:space="preserve"> représente le nombre de connections pour chaque nœud (matrice diagonale)</w:t>
      </w:r>
    </w:p>
    <w:p w:rsidR="00986E6E" w:rsidP="00905F92" w:rsidRDefault="3C073833" w14:paraId="7A5B489E" w14:textId="45DAE874">
      <w:r>
        <w:t xml:space="preserve">Ensuite, on calcule ce qu’on va appeler la </w:t>
      </w:r>
      <w:r w:rsidRPr="3C073833">
        <w:rPr>
          <w:i/>
          <w:iCs/>
        </w:rPr>
        <w:t>matrice Laplacienne</w:t>
      </w:r>
      <w:r>
        <w:t xml:space="preserve"> en soustrayant la matrice de dégrées par la matrice adjacente. On récupère alors les toutes les informations dans cette matrice.</w:t>
      </w:r>
    </w:p>
    <w:p w:rsidR="3C073833" w:rsidRDefault="3C073833" w14:paraId="2903BF82" w14:textId="006AB06C"/>
    <w:p w:rsidR="3C073833" w:rsidRDefault="3C073833" w14:paraId="6152458D" w14:textId="04EA26A9"/>
    <w:p w:rsidR="3C073833" w:rsidRDefault="3C073833" w14:paraId="0CDE0E9F" w14:textId="0CAA4353"/>
    <w:p w:rsidR="00FB0A8E" w:rsidP="00905F92" w:rsidRDefault="3C073833" w14:paraId="4AA79D8A" w14:textId="2178F9E4">
      <w:r>
        <w:t>Pour réaliser les clustering on va analyser les valeurs propres de la Laplacienne.</w:t>
      </w:r>
    </w:p>
    <w:p w:rsidR="00CA6F05" w:rsidP="00905F92" w:rsidRDefault="00D14040" w14:paraId="69C3BACD" w14:textId="501B70F0">
      <w:r>
        <w:t>D’après le cours, on sait que si Pour une matrice A il existe n valeurs prop</w:t>
      </w:r>
      <w:r w:rsidR="00620C3F">
        <w:t>r</w:t>
      </w:r>
      <w:r>
        <w:t>es</w:t>
      </w:r>
      <w:r w:rsidR="00197DC2">
        <w:t xml:space="preserve"> </w:t>
      </w:r>
      <w:r w:rsidR="00197DC2">
        <w:rPr>
          <w:rFonts w:ascii="Arial" w:hAnsi="Arial" w:cs="Arial"/>
          <w:color w:val="000000"/>
          <w:shd w:val="clear" w:color="auto" w:fill="FFFFFF"/>
        </w:rPr>
        <w:t>λ</w:t>
      </w:r>
      <w:r w:rsidR="006F2621">
        <w:t xml:space="preserve"> si on a : </w:t>
      </w:r>
      <w:r w:rsidRPr="3C073833" w:rsidR="00197DC2">
        <w:rPr>
          <w:b/>
          <w:bCs/>
        </w:rPr>
        <w:t>A</w:t>
      </w:r>
      <w:r w:rsidRPr="3C073833" w:rsidR="00197DC2">
        <w:rPr>
          <w:rFonts w:ascii="Arial" w:hAnsi="Arial" w:cs="Arial"/>
          <w:b/>
          <w:bCs/>
          <w:color w:val="000000"/>
          <w:shd w:val="clear" w:color="auto" w:fill="FFFFFF"/>
        </w:rPr>
        <w:t>x = λx</w:t>
      </w:r>
      <w:r w:rsidR="00197DC2">
        <w:rPr>
          <w:rFonts w:ascii="Arial" w:hAnsi="Arial" w:cs="Arial"/>
          <w:color w:val="000000"/>
          <w:shd w:val="clear" w:color="auto" w:fill="FFFFFF"/>
        </w:rPr>
        <w:t>,</w:t>
      </w:r>
      <w:r w:rsidRPr="00620C3F" w:rsidR="00197DC2">
        <w:t xml:space="preserve"> avec </w:t>
      </w:r>
      <w:r w:rsidRPr="00620C3F" w:rsidR="00620C3F">
        <w:t>x les vecteurs propres associés aux valeurs propres</w:t>
      </w:r>
    </w:p>
    <w:p w:rsidR="001D5AF7" w:rsidP="00905F92" w:rsidRDefault="3C073833" w14:paraId="2442CB12" w14:textId="0F639B57">
      <w:r>
        <w:t>Ainsi dans un jeu de données à n individus (nœuds), il y aura n valeurs propres.</w:t>
      </w:r>
    </w:p>
    <w:p w:rsidR="002C71D5" w:rsidP="00905F92" w:rsidRDefault="00876B30" w14:paraId="0C45E341" w14:textId="6F430C51">
      <w:r>
        <w:rPr>
          <w:noProof/>
        </w:rPr>
        <mc:AlternateContent>
          <mc:Choice Requires="wps">
            <w:drawing>
              <wp:anchor distT="0" distB="0" distL="114300" distR="114300" simplePos="0" relativeHeight="251658241" behindDoc="0" locked="0" layoutInCell="1" allowOverlap="1" wp14:anchorId="7A3C8253" wp14:editId="7FE62B62">
                <wp:simplePos x="0" y="0"/>
                <wp:positionH relativeFrom="column">
                  <wp:posOffset>361315</wp:posOffset>
                </wp:positionH>
                <wp:positionV relativeFrom="paragraph">
                  <wp:posOffset>2491740</wp:posOffset>
                </wp:positionV>
                <wp:extent cx="501840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5018405" cy="635"/>
                        </a:xfrm>
                        <a:prstGeom prst="rect">
                          <a:avLst/>
                        </a:prstGeom>
                        <a:solidFill>
                          <a:prstClr val="white"/>
                        </a:solidFill>
                        <a:ln>
                          <a:noFill/>
                        </a:ln>
                      </wps:spPr>
                      <wps:txbx>
                        <w:txbxContent>
                          <w:p w:rsidRPr="009D751A" w:rsidR="00876B30" w:rsidP="00876B30" w:rsidRDefault="00876B30" w14:paraId="2491E019" w14:textId="07CCC26F">
                            <w:pPr>
                              <w:pStyle w:val="Lgende"/>
                              <w:jc w:val="center"/>
                              <w:rPr>
                                <w:noProof/>
                              </w:rPr>
                            </w:pPr>
                            <w:r>
                              <w:t xml:space="preserve">Figure </w:t>
                            </w:r>
                            <w:r>
                              <w:fldChar w:fldCharType="begin"/>
                            </w:r>
                            <w:r>
                              <w:instrText>SEQ Figure \* ARABIC</w:instrText>
                            </w:r>
                            <w:r>
                              <w:fldChar w:fldCharType="separate"/>
                            </w:r>
                            <w:r>
                              <w:rPr>
                                <w:noProof/>
                              </w:rPr>
                              <w:t>2</w:t>
                            </w:r>
                            <w:r>
                              <w:fldChar w:fldCharType="end"/>
                            </w:r>
                            <w:r>
                              <w:t xml:space="preserve"> Spectral clustering analyse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 style="position:absolute;margin-left:28.45pt;margin-top:196.2pt;width:395.1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" w14:anchorId="7A3C8253">
                <v:textbox style="mso-fit-shape-to-text:t" inset="0,0,0,0">
                  <w:txbxContent>
                    <w:p w:rsidRPr="009D751A" w:rsidR="00876B30" w:rsidP="00876B30" w:rsidRDefault="00876B30" w14:paraId="2491E019" w14:textId="07CCC26F">
                      <w:pPr>
                        <w:pStyle w:val="Lgende"/>
                        <w:jc w:val="center"/>
                        <w:rPr>
                          <w:noProof/>
                        </w:rPr>
                      </w:pPr>
                      <w:r>
                        <w:t xml:space="preserve">Figure </w:t>
                      </w:r>
                      <w:r>
                        <w:fldChar w:fldCharType="begin"/>
                      </w:r>
                      <w:r>
                        <w:instrText>SEQ Figure \* ARABIC</w:instrText>
                      </w:r>
                      <w:r>
                        <w:fldChar w:fldCharType="separate"/>
                      </w:r>
                      <w:r>
                        <w:rPr>
                          <w:noProof/>
                        </w:rPr>
                        <w:t>2</w:t>
                      </w:r>
                      <w:r>
                        <w:fldChar w:fldCharType="end"/>
                      </w:r>
                      <w:r>
                        <w:t xml:space="preserve"> Spectral clustering analyse</w:t>
                      </w:r>
                    </w:p>
                  </w:txbxContent>
                </v:textbox>
                <w10:wrap type="topAndBottom"/>
              </v:shape>
            </w:pict>
          </mc:Fallback>
        </mc:AlternateContent>
      </w:r>
      <w:r w:rsidR="00B07DD6">
        <w:rPr>
          <w:noProof/>
        </w:rPr>
        <w:drawing>
          <wp:anchor distT="0" distB="0" distL="114300" distR="114300" simplePos="0" relativeHeight="251658240" behindDoc="0" locked="0" layoutInCell="1" allowOverlap="1" wp14:anchorId="4144F767" wp14:editId="3C12B5FC">
            <wp:simplePos x="0" y="0"/>
            <wp:positionH relativeFrom="margin">
              <wp:posOffset>361507</wp:posOffset>
            </wp:positionH>
            <wp:positionV relativeFrom="paragraph">
              <wp:posOffset>343993</wp:posOffset>
            </wp:positionV>
            <wp:extent cx="5018405" cy="2091055"/>
            <wp:effectExtent l="0" t="0" r="0" b="444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a:extLst>
                        <a:ext uri="{28A0092B-C50C-407E-A947-70E740481C1C}">
                          <a14:useLocalDpi xmlns:a14="http://schemas.microsoft.com/office/drawing/2010/main" val="0"/>
                        </a:ext>
                      </a:extLst>
                    </a:blip>
                    <a:stretch>
                      <a:fillRect/>
                    </a:stretch>
                  </pic:blipFill>
                  <pic:spPr>
                    <a:xfrm>
                      <a:off x="0" y="0"/>
                      <a:ext cx="5018405" cy="2091055"/>
                    </a:xfrm>
                    <a:prstGeom prst="rect">
                      <a:avLst/>
                    </a:prstGeom>
                  </pic:spPr>
                </pic:pic>
              </a:graphicData>
            </a:graphic>
            <wp14:sizeRelH relativeFrom="margin">
              <wp14:pctWidth>0</wp14:pctWidth>
            </wp14:sizeRelH>
            <wp14:sizeRelV relativeFrom="margin">
              <wp14:pctHeight>0</wp14:pctHeight>
            </wp14:sizeRelV>
          </wp:anchor>
        </w:drawing>
      </w:r>
      <w:r w:rsidR="00411FA3">
        <w:t xml:space="preserve">On peut tracer </w:t>
      </w:r>
      <w:r w:rsidR="0013403A">
        <w:t>un graphique</w:t>
      </w:r>
      <w:r w:rsidR="00411FA3">
        <w:t xml:space="preserve"> des valeurs propres</w:t>
      </w:r>
      <w:r w:rsidR="00B66DB4">
        <w:t>.</w:t>
      </w:r>
    </w:p>
    <w:p w:rsidR="00B07DD6" w:rsidP="00905F92" w:rsidRDefault="00B07DD6" w14:paraId="6A49522D" w14:textId="642961D4"/>
    <w:p w:rsidR="0013403A" w:rsidP="3C073833" w:rsidRDefault="3C073833" w14:paraId="40A8C48A" w14:textId="4F0837FC">
      <w:pPr>
        <w:rPr>
          <w:rFonts w:eastAsiaTheme="minorEastAsia"/>
        </w:rPr>
      </w:pPr>
      <w:r w:rsidRPr="3C073833">
        <w:rPr>
          <w:rFonts w:eastAsiaTheme="minorEastAsia"/>
        </w:rPr>
        <w:t>On lit alors les informations suivantes :</w:t>
      </w:r>
    </w:p>
    <w:p w:rsidR="00C91201" w:rsidP="3C073833" w:rsidRDefault="3C073833" w14:paraId="53B617D6" w14:textId="1F594BD1">
      <w:pPr>
        <w:ind w:firstLine="708"/>
        <w:rPr>
          <w:rFonts w:eastAsiaTheme="minorEastAsia"/>
        </w:rPr>
      </w:pPr>
      <w:r w:rsidRPr="3C073833">
        <w:rPr>
          <w:rFonts w:eastAsiaTheme="minorEastAsia"/>
        </w:rPr>
        <w:t xml:space="preserve">- la première valeur propre indique le nombre de sous-ensembles connectés (égale à 0 si </w:t>
      </w:r>
      <w:r w:rsidR="00C91201">
        <w:tab/>
      </w:r>
      <w:r w:rsidRPr="3C073833">
        <w:rPr>
          <w:rFonts w:eastAsiaTheme="minorEastAsia"/>
        </w:rPr>
        <w:t>tous les nœuds sont connectés)</w:t>
      </w:r>
    </w:p>
    <w:p w:rsidR="007678E0" w:rsidP="3C073833" w:rsidRDefault="3C073833" w14:paraId="1822E8E3" w14:textId="097B9C75">
      <w:pPr>
        <w:ind w:firstLine="708"/>
        <w:rPr>
          <w:rFonts w:eastAsiaTheme="minorEastAsia"/>
        </w:rPr>
      </w:pPr>
      <w:r w:rsidRPr="3C073833">
        <w:rPr>
          <w:rFonts w:eastAsiaTheme="minorEastAsia"/>
        </w:rPr>
        <w:t xml:space="preserve">-la première valeur propre non-nulle correspond au gap spectral, nous renseigne sur la </w:t>
      </w:r>
      <w:r w:rsidR="007678E0">
        <w:tab/>
      </w:r>
      <w:r w:rsidRPr="3C073833">
        <w:rPr>
          <w:rFonts w:eastAsiaTheme="minorEastAsia"/>
        </w:rPr>
        <w:t>densité du graphe.</w:t>
      </w:r>
    </w:p>
    <w:p w:rsidR="00EE2653" w:rsidP="3C073833" w:rsidRDefault="3C073833" w14:paraId="25CCC56E" w14:textId="4672559B">
      <w:pPr>
        <w:ind w:firstLine="708"/>
        <w:rPr>
          <w:rFonts w:eastAsiaTheme="minorEastAsia"/>
        </w:rPr>
      </w:pPr>
      <w:r w:rsidRPr="3C073833">
        <w:rPr>
          <w:rFonts w:eastAsiaTheme="minorEastAsia"/>
        </w:rPr>
        <w:lastRenderedPageBreak/>
        <w:t xml:space="preserve">- la deuxième valeur propre se nomme le fielder value est correspond au nombre minimal </w:t>
      </w:r>
      <w:r w:rsidR="002774E1">
        <w:tab/>
      </w:r>
      <w:r w:rsidRPr="3C073833">
        <w:rPr>
          <w:rFonts w:eastAsiaTheme="minorEastAsia"/>
        </w:rPr>
        <w:t>de séparation entre nœuds pour avoir deux sous-ensembles. ( 0 si il y a déjà deux sous-</w:t>
      </w:r>
      <w:r w:rsidR="002774E1">
        <w:tab/>
      </w:r>
      <w:r w:rsidRPr="3C073833">
        <w:rPr>
          <w:rFonts w:eastAsiaTheme="minorEastAsia"/>
        </w:rPr>
        <w:t>ensembles) Le vecteur associé nous renseigne sur la manière de couper le graphe.</w:t>
      </w:r>
    </w:p>
    <w:p w:rsidR="005258B5" w:rsidP="3C073833" w:rsidRDefault="3C073833" w14:paraId="057E9AE3" w14:textId="4CFBC015">
      <w:pPr>
        <w:rPr>
          <w:rFonts w:eastAsiaTheme="minorEastAsia"/>
        </w:rPr>
      </w:pPr>
      <w:r w:rsidRPr="3C073833">
        <w:rPr>
          <w:rFonts w:eastAsiaTheme="minorEastAsia"/>
        </w:rPr>
        <w:t>Ensuite plus généralement, les valeurs propres proches de 0 indiquent qu’ils sont proches d’une séparation entre deux sous-ensembles. Ainsi s’il y a k valeurs propres proches de 0 alors on peut s’imaginer avoir k cluster. On peut simplement observer le premier grand écart de valeur entre le valeurs propres et le nombre de valeurs propres avant ce gap correspond au nombre de potentiel sous-ensembles ou cluster. Ainsi le vecteur des k-1 èmes valeurs propres nous indique où faire les séparations.</w:t>
      </w:r>
    </w:p>
    <w:p w:rsidR="009C02D1" w:rsidP="3C073833" w:rsidRDefault="009C02D1" w14:paraId="2D6BCB91" w14:textId="3040E2D6">
      <w:pPr>
        <w:rPr>
          <w:rFonts w:eastAsiaTheme="minorEastAsia"/>
        </w:rPr>
      </w:pPr>
      <w:r>
        <w:rPr>
          <w:rFonts w:eastAsiaTheme="minorEastAsia"/>
        </w:rPr>
        <w:t>Cet algorithme est efficace pour des nuages en formes convexes</w:t>
      </w:r>
      <w:r w:rsidR="00331EFB">
        <w:rPr>
          <w:rFonts w:eastAsiaTheme="minorEastAsia"/>
        </w:rPr>
        <w:t>.</w:t>
      </w:r>
    </w:p>
    <w:p w:rsidR="002A9FF9" w:rsidP="3C073833" w:rsidRDefault="002A9FF9" w14:paraId="06EB3752" w14:textId="47273A37">
      <w:pPr>
        <w:rPr>
          <w:rFonts w:eastAsiaTheme="minorEastAsia"/>
        </w:rPr>
      </w:pPr>
    </w:p>
    <w:p w:rsidR="3C073833" w:rsidP="3C073833" w:rsidRDefault="3C073833" w14:paraId="4BDA8F7A" w14:textId="572042C6">
      <w:pPr>
        <w:rPr>
          <w:rFonts w:eastAsiaTheme="minorEastAsia"/>
        </w:rPr>
      </w:pPr>
    </w:p>
    <w:p w:rsidR="3C073833" w:rsidP="3C073833" w:rsidRDefault="3C073833" w14:paraId="05B94848" w14:textId="37F348D8">
      <w:pPr>
        <w:rPr>
          <w:rFonts w:eastAsiaTheme="minorEastAsia"/>
        </w:rPr>
      </w:pPr>
    </w:p>
    <w:p w:rsidR="3C073833" w:rsidP="3C073833" w:rsidRDefault="3C073833" w14:paraId="1D6189CA" w14:textId="3E8A54DC">
      <w:pPr>
        <w:rPr>
          <w:rFonts w:eastAsiaTheme="minorEastAsia"/>
        </w:rPr>
      </w:pPr>
    </w:p>
    <w:p w:rsidR="3C073833" w:rsidP="3C073833" w:rsidRDefault="3C073833" w14:paraId="53FAECBB" w14:textId="763D29CA">
      <w:pPr>
        <w:rPr>
          <w:rFonts w:eastAsiaTheme="minorEastAsia"/>
        </w:rPr>
      </w:pPr>
    </w:p>
    <w:p w:rsidR="3C073833" w:rsidP="3C073833" w:rsidRDefault="3C073833" w14:paraId="7C49F72B" w14:textId="79622345">
      <w:pPr>
        <w:rPr>
          <w:rFonts w:eastAsiaTheme="minorEastAsia"/>
        </w:rPr>
      </w:pPr>
    </w:p>
    <w:p w:rsidR="3C073833" w:rsidP="441BAE1A" w:rsidRDefault="3C073833" w14:paraId="17E1D23B" w14:textId="61906AFE">
      <w:pPr>
        <w:rPr>
          <w:rFonts w:eastAsia="游明朝" w:eastAsiaTheme="minorEastAsia"/>
        </w:rPr>
      </w:pPr>
    </w:p>
    <w:p w:rsidR="441BAE1A" w:rsidP="441BAE1A" w:rsidRDefault="441BAE1A" w14:paraId="4F91B6DE" w14:textId="260EC7DC">
      <w:pPr>
        <w:pStyle w:val="Normal"/>
        <w:rPr>
          <w:rFonts w:eastAsia="游明朝" w:eastAsiaTheme="minorEastAsia"/>
        </w:rPr>
      </w:pPr>
    </w:p>
    <w:p w:rsidR="441BAE1A" w:rsidP="441BAE1A" w:rsidRDefault="441BAE1A" w14:paraId="19D8F4B9" w14:textId="2D2AFBE2">
      <w:pPr>
        <w:pStyle w:val="Normal"/>
        <w:rPr>
          <w:rFonts w:eastAsia="游明朝" w:eastAsiaTheme="minorEastAsia"/>
        </w:rPr>
      </w:pPr>
    </w:p>
    <w:p w:rsidR="441BAE1A" w:rsidP="441BAE1A" w:rsidRDefault="441BAE1A" w14:paraId="1F2E9D7A" w14:textId="6E145886">
      <w:pPr>
        <w:pStyle w:val="Normal"/>
        <w:rPr>
          <w:rFonts w:eastAsia="游明朝" w:eastAsiaTheme="minorEastAsia"/>
        </w:rPr>
      </w:pPr>
    </w:p>
    <w:p w:rsidR="441BAE1A" w:rsidP="441BAE1A" w:rsidRDefault="441BAE1A" w14:paraId="56AE0B7A" w14:textId="3EC54BA0">
      <w:pPr>
        <w:pStyle w:val="Normal"/>
        <w:rPr>
          <w:rFonts w:eastAsia="游明朝" w:eastAsiaTheme="minorEastAsia"/>
        </w:rPr>
      </w:pPr>
    </w:p>
    <w:p w:rsidR="3C073833" w:rsidP="3C073833" w:rsidRDefault="3C073833" w14:paraId="6196C45A" w14:textId="171A93CF">
      <w:pPr>
        <w:rPr>
          <w:rFonts w:eastAsiaTheme="minorEastAsia"/>
        </w:rPr>
      </w:pPr>
    </w:p>
    <w:p w:rsidR="3C073833" w:rsidP="3C073833" w:rsidRDefault="3C073833" w14:paraId="39E608D7" w14:textId="4E0D6A37">
      <w:pPr>
        <w:rPr>
          <w:rFonts w:eastAsiaTheme="minorEastAsia"/>
          <w:sz w:val="28"/>
          <w:szCs w:val="28"/>
        </w:rPr>
      </w:pPr>
      <w:r w:rsidRPr="3C073833">
        <w:rPr>
          <w:rFonts w:eastAsiaTheme="minorEastAsia"/>
          <w:b/>
          <w:bCs/>
          <w:sz w:val="28"/>
          <w:szCs w:val="28"/>
          <w:u w:val="single"/>
        </w:rPr>
        <w:t xml:space="preserve">3ème </w:t>
      </w:r>
      <w:bookmarkStart w:name="_Int_VKbF6rGm" w:id="5"/>
      <w:r w:rsidRPr="3C073833">
        <w:rPr>
          <w:rFonts w:eastAsiaTheme="minorEastAsia"/>
          <w:b/>
          <w:bCs/>
          <w:sz w:val="28"/>
          <w:szCs w:val="28"/>
          <w:u w:val="single"/>
        </w:rPr>
        <w:t>méthode</w:t>
      </w:r>
      <w:r w:rsidRPr="3C073833">
        <w:rPr>
          <w:rFonts w:eastAsiaTheme="minorEastAsia"/>
          <w:b/>
          <w:bCs/>
          <w:sz w:val="28"/>
          <w:szCs w:val="28"/>
        </w:rPr>
        <w:t xml:space="preserve"> :</w:t>
      </w:r>
      <w:bookmarkEnd w:id="5"/>
      <w:r w:rsidRPr="3C073833">
        <w:rPr>
          <w:rFonts w:eastAsiaTheme="minorEastAsia"/>
          <w:sz w:val="28"/>
          <w:szCs w:val="28"/>
        </w:rPr>
        <w:t xml:space="preserve"> méthode des </w:t>
      </w:r>
      <w:r w:rsidRPr="3C073833">
        <w:rPr>
          <w:rFonts w:eastAsiaTheme="minorEastAsia"/>
          <w:b/>
          <w:bCs/>
          <w:sz w:val="28"/>
          <w:szCs w:val="28"/>
        </w:rPr>
        <w:t>K-</w:t>
      </w:r>
      <w:bookmarkStart w:name="_Int_jyORO3aw" w:id="6"/>
      <w:r w:rsidRPr="3C073833">
        <w:rPr>
          <w:rFonts w:eastAsiaTheme="minorEastAsia"/>
          <w:b/>
          <w:bCs/>
          <w:sz w:val="28"/>
          <w:szCs w:val="28"/>
        </w:rPr>
        <w:t>MEANS</w:t>
      </w:r>
      <w:r w:rsidRPr="3C073833">
        <w:rPr>
          <w:rFonts w:eastAsiaTheme="minorEastAsia"/>
          <w:sz w:val="28"/>
          <w:szCs w:val="28"/>
        </w:rPr>
        <w:t xml:space="preserve"> </w:t>
      </w:r>
      <w:bookmarkEnd w:id="6"/>
    </w:p>
    <w:p w:rsidR="3C073833" w:rsidP="3C073833" w:rsidRDefault="3C073833" w14:paraId="22FEA0D9" w14:textId="1914BD04">
      <w:pPr>
        <w:rPr>
          <w:rFonts w:eastAsiaTheme="minorEastAsia"/>
        </w:rPr>
      </w:pPr>
      <w:r w:rsidRPr="3C073833">
        <w:rPr>
          <w:rFonts w:eastAsiaTheme="minorEastAsia"/>
        </w:rPr>
        <w:t xml:space="preserve">Comme son nom l’indique la méthode K-MEANS a pour but d’utiliser la moyenne. Cet un algorithme utilisé dans le clustering et dans le machine learning. </w:t>
      </w:r>
    </w:p>
    <w:p w:rsidR="3C073833" w:rsidP="441BAE1A" w:rsidRDefault="3C073833" w14:paraId="23A486EC" w14:textId="2DCB33FD">
      <w:pPr>
        <w:pStyle w:val="Titre5"/>
        <w:rPr>
          <w:rFonts w:ascii="Calibri" w:hAnsi="Calibri" w:eastAsia="Calibri" w:cs="Calibri"/>
          <w:color w:val="000000" w:themeColor="text1" w:themeTint="FF" w:themeShade="FF"/>
        </w:rPr>
      </w:pPr>
      <w:bookmarkStart w:name="_Toc1287403497" w:id="306190914"/>
      <w:bookmarkStart w:name="_Toc1490766096" w:id="1747205286"/>
      <w:r w:rsidRPr="441BAE1A" w:rsidR="441BAE1A">
        <w:rPr>
          <w:rFonts w:ascii="Calibri" w:hAnsi="Calibri" w:eastAsia="Calibri" w:cs="Calibri"/>
          <w:color w:val="000000" w:themeColor="text1" w:themeTint="FF" w:themeShade="FF"/>
        </w:rPr>
        <w:t>Étant donnés des points et un entier k, l’algorithme vise à diviser les points en k groupes, appelés clusters, homogènes et compacts. Regardons l’exemple ci-dessous :</w:t>
      </w:r>
      <w:bookmarkEnd w:id="306190914"/>
      <w:bookmarkEnd w:id="1747205286"/>
    </w:p>
    <w:p w:rsidR="3C073833" w:rsidP="3C073833" w:rsidRDefault="3C073833" w14:paraId="0108E623" w14:textId="246576C2">
      <w:pPr>
        <w:rPr>
          <w:rFonts w:eastAsiaTheme="minorEastAsia"/>
        </w:rPr>
      </w:pPr>
    </w:p>
    <w:p w:rsidR="3C073833" w:rsidP="3C073833" w:rsidRDefault="3C073833" w14:paraId="421BF108" w14:textId="619E110E">
      <w:pPr>
        <w:ind w:left="708" w:firstLine="708"/>
      </w:pPr>
      <w:r>
        <w:rPr>
          <w:noProof/>
        </w:rPr>
        <w:drawing>
          <wp:inline distT="0" distB="0" distL="0" distR="0" wp14:anchorId="7BC3887A" wp14:editId="3FF5DFCF">
            <wp:extent cx="4572000" cy="1962150"/>
            <wp:effectExtent l="0" t="0" r="0" b="0"/>
            <wp:docPr id="764222217" name="Image 76422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rsidR="00544A59" w:rsidP="3C073833" w:rsidRDefault="00544A59" w14:paraId="35415857" w14:textId="2F90175D">
      <w:pPr>
        <w:rPr>
          <w:rFonts w:eastAsiaTheme="minorEastAsia"/>
        </w:rPr>
      </w:pPr>
    </w:p>
    <w:p w:rsidR="14683F36" w:rsidP="3C073833" w:rsidRDefault="14683F36" w14:paraId="35FCCF96" w14:textId="052316F5">
      <w:pPr>
        <w:rPr>
          <w:rFonts w:eastAsiaTheme="minorEastAsia"/>
        </w:rPr>
      </w:pPr>
    </w:p>
    <w:p w:rsidR="14683F36" w:rsidP="441BAE1A" w:rsidRDefault="3C073833" w14:paraId="061A7FA2" w14:textId="52F25B54">
      <w:pPr>
        <w:pStyle w:val="Titre5"/>
        <w:rPr>
          <w:rFonts w:ascii="Calibri" w:hAnsi="Calibri" w:eastAsia="Calibri" w:cs="Calibri"/>
          <w:color w:val="000000" w:themeColor="text1" w:themeTint="FF" w:themeShade="FF"/>
        </w:rPr>
      </w:pPr>
      <w:bookmarkStart w:name="_Toc852108483" w:id="238393730"/>
      <w:bookmarkStart w:name="_Toc1183758835" w:id="716996418"/>
      <w:r w:rsidRPr="441BAE1A" w:rsidR="441BAE1A">
        <w:rPr>
          <w:rFonts w:ascii="Calibri" w:hAnsi="Calibri" w:eastAsia="Calibri" w:cs="Calibri"/>
          <w:color w:val="000000" w:themeColor="text1" w:themeTint="FF" w:themeShade="FF"/>
        </w:rPr>
        <w:t xml:space="preserve">L’idée de cet algorithme est assez simple. Dans un premier temps, on définit les 3 centroïdes aléatoirement auxquels on associe 3 étiquettes par exemple 0,1,2. Dans un second temps, nous </w:t>
      </w:r>
      <w:r w:rsidRPr="441BAE1A" w:rsidR="441BAE1A">
        <w:rPr>
          <w:rFonts w:ascii="Calibri" w:hAnsi="Calibri" w:eastAsia="Calibri" w:cs="Calibri"/>
          <w:color w:val="000000" w:themeColor="text1" w:themeTint="FF" w:themeShade="FF"/>
        </w:rPr>
        <w:t>allons pour chaque point regarder leur distance aux 3 centroïdes et nous associons le point au centroïde le plus proche et l’étiquette correspondante. Cela revient à étiqueter nos données.</w:t>
      </w:r>
      <w:bookmarkEnd w:id="238393730"/>
      <w:bookmarkEnd w:id="716996418"/>
    </w:p>
    <w:p w:rsidR="14683F36" w:rsidP="441BAE1A" w:rsidRDefault="14683F36" w14:paraId="07788ECD" w14:textId="60DCB29C">
      <w:pPr>
        <w:pStyle w:val="Titre5"/>
        <w:rPr>
          <w:rFonts w:ascii="Calibri" w:hAnsi="Calibri" w:eastAsia="Calibri" w:cs="Calibri"/>
          <w:color w:val="000000" w:themeColor="text1" w:themeTint="FF" w:themeShade="FF"/>
        </w:rPr>
      </w:pPr>
      <w:bookmarkStart w:name="_Toc278889167" w:id="1138212311"/>
      <w:bookmarkStart w:name="_Toc881678074" w:id="1788627048"/>
      <w:r>
        <w:br/>
      </w:r>
      <w:r w:rsidRPr="441BAE1A" w:rsidR="441BAE1A">
        <w:rPr>
          <w:rFonts w:ascii="Calibri" w:hAnsi="Calibri" w:eastAsia="Calibri" w:cs="Calibri"/>
          <w:color w:val="000000" w:themeColor="text1" w:themeTint="FF" w:themeShade="FF"/>
        </w:rPr>
        <w:t>Enfin on recalcule 3 nouveaux centroïdes qui seront les centres de gravité de chaque nuage de points labellisés. On répète ces étapes jusqu’à ce que les nouveaux centroïdes ne bougent plus des précédents. Le résultat final se trouve sur la figure de droite.</w:t>
      </w:r>
      <w:bookmarkEnd w:id="1138212311"/>
      <w:bookmarkEnd w:id="1788627048"/>
    </w:p>
    <w:p w:rsidR="14683F36" w:rsidP="3C073833" w:rsidRDefault="14683F36" w14:paraId="4B86F6C2" w14:textId="440D609E">
      <w:pPr>
        <w:rPr>
          <w:rFonts w:eastAsiaTheme="minorEastAsia"/>
        </w:rPr>
      </w:pPr>
    </w:p>
    <w:p w:rsidR="3C073833" w:rsidP="3C073833" w:rsidRDefault="3C073833" w14:paraId="1B8D8E46" w14:textId="273C1AA4">
      <w:pPr>
        <w:rPr>
          <w:rFonts w:eastAsiaTheme="minorEastAsia"/>
        </w:rPr>
      </w:pPr>
      <w:r w:rsidRPr="3C073833">
        <w:rPr>
          <w:rFonts w:eastAsiaTheme="minorEastAsia"/>
        </w:rPr>
        <w:t xml:space="preserve">Dans cet algorithme, une notion qui est très importante est la notion de distance. En effet, on utilise la distance euclidienne définit comme : </w:t>
      </w:r>
    </w:p>
    <w:p w:rsidR="3C073833" w:rsidP="3C073833" w:rsidRDefault="3C073833" w14:paraId="599E5BED" w14:textId="2FBEDD84">
      <w:pPr>
        <w:ind w:left="708" w:firstLine="708"/>
      </w:pPr>
      <w:r>
        <w:rPr>
          <w:noProof/>
        </w:rPr>
        <w:drawing>
          <wp:inline distT="0" distB="0" distL="0" distR="0" wp14:anchorId="0D695312" wp14:editId="7DCD81C1">
            <wp:extent cx="4572000" cy="542925"/>
            <wp:effectExtent l="0" t="0" r="0" b="0"/>
            <wp:docPr id="166406606" name="Image 16640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rsidR="14683F36" w:rsidP="3C073833" w:rsidRDefault="14683F36" w14:paraId="12A060BA" w14:textId="00A45EBF">
      <w:pPr>
        <w:rPr>
          <w:rFonts w:eastAsiaTheme="minorEastAsia"/>
        </w:rPr>
      </w:pPr>
    </w:p>
    <w:p w:rsidR="14683F36" w:rsidP="3C073833" w:rsidRDefault="14683F36" w14:paraId="6F29F6BF" w14:textId="4EF36951">
      <w:pPr>
        <w:rPr>
          <w:rFonts w:eastAsiaTheme="minorEastAsia"/>
        </w:rPr>
      </w:pPr>
    </w:p>
    <w:p w:rsidR="14683F36" w:rsidP="3C073833" w:rsidRDefault="14683F36" w14:paraId="158FD403" w14:textId="26F63770">
      <w:pPr>
        <w:rPr>
          <w:rFonts w:eastAsiaTheme="minorEastAsia"/>
        </w:rPr>
      </w:pPr>
    </w:p>
    <w:p w:rsidR="14683F36" w:rsidP="3C073833" w:rsidRDefault="14683F36" w14:paraId="706B812B" w14:textId="5E3A3CFE">
      <w:pPr>
        <w:rPr>
          <w:rFonts w:eastAsiaTheme="minorEastAsia"/>
        </w:rPr>
      </w:pPr>
    </w:p>
    <w:p w:rsidR="3C073833" w:rsidP="441BAE1A" w:rsidRDefault="3C073833" w14:paraId="5342F585" w14:textId="2CFAAFB3">
      <w:pPr>
        <w:pStyle w:val="Titre5"/>
        <w:rPr>
          <w:rFonts w:ascii="Calibri" w:hAnsi="Calibri" w:eastAsia="Calibri" w:cs="Calibri"/>
          <w:color w:val="000000" w:themeColor="text1" w:themeTint="FF" w:themeShade="FF"/>
        </w:rPr>
      </w:pPr>
      <w:bookmarkStart w:name="_Toc938508910" w:id="2096295880"/>
      <w:bookmarkStart w:name="_Toc853976097" w:id="2080191717"/>
      <w:r w:rsidRPr="441BAE1A" w:rsidR="441BAE1A">
        <w:rPr>
          <w:rFonts w:ascii="Calibri" w:hAnsi="Calibri" w:eastAsia="Calibri" w:cs="Calibri"/>
          <w:color w:val="000000" w:themeColor="text1" w:themeTint="FF" w:themeShade="FF"/>
        </w:rPr>
        <w:t>Cela nous permet donc d’évaluer la distance entre chaque point et les centroïdes. Pour chaque point on calcule la distance euclidienne entre ce point et chacun des centroïdes puis on l’associe au centroïde le plus proche c’est-à-dire celui avec la plus petite distance.</w:t>
      </w:r>
      <w:bookmarkEnd w:id="2096295880"/>
      <w:bookmarkEnd w:id="2080191717"/>
    </w:p>
    <w:p w:rsidR="3C073833" w:rsidP="441BAE1A" w:rsidRDefault="3C073833" w14:paraId="79B68F24" w14:textId="15BEC2FB">
      <w:pPr>
        <w:pStyle w:val="Titre5"/>
        <w:rPr>
          <w:rFonts w:ascii="Calibri" w:hAnsi="Calibri" w:eastAsia="Calibri" w:cs="Calibri"/>
          <w:color w:val="000000" w:themeColor="text1" w:themeTint="FF" w:themeShade="FF"/>
        </w:rPr>
      </w:pPr>
      <w:bookmarkStart w:name="_Toc23272432" w:id="1747207145"/>
      <w:bookmarkStart w:name="_Toc1814971238" w:id="2065970094"/>
      <w:r>
        <w:br/>
      </w:r>
      <w:r w:rsidRPr="441BAE1A" w:rsidR="441BAE1A">
        <w:rPr>
          <w:rFonts w:ascii="Calibri" w:hAnsi="Calibri" w:eastAsia="Calibri" w:cs="Calibri"/>
          <w:color w:val="000000" w:themeColor="text1" w:themeTint="FF" w:themeShade="FF"/>
        </w:rPr>
        <w:t xml:space="preserve"> Généralement les jeux de données ont plus de deux dimensions et il est donc difficile de visualiser le nuage de points et d’identifier rapidement le nombre de clusters optimal. Supposons dans l’exemple précédent que nous n’avons pas visualiser les données avant et décidons de tester différentes fois avec un nombre de clusters initiaux différents. Voici les résultats obtenus :</w:t>
      </w:r>
      <w:bookmarkEnd w:id="1747207145"/>
      <w:bookmarkEnd w:id="2065970094"/>
    </w:p>
    <w:p w:rsidR="3C073833" w:rsidP="3C073833" w:rsidRDefault="3C073833" w14:paraId="49C1A531" w14:textId="7DA04ABD"/>
    <w:p w:rsidR="3C073833" w:rsidP="3C073833" w:rsidRDefault="3C073833" w14:paraId="1A0B6C7B" w14:textId="37A5A47E">
      <w:pPr>
        <w:ind w:left="708" w:firstLine="708"/>
      </w:pPr>
      <w:r>
        <w:rPr>
          <w:noProof/>
        </w:rPr>
        <w:drawing>
          <wp:inline distT="0" distB="0" distL="0" distR="0" wp14:anchorId="4CF738EC" wp14:editId="2524532C">
            <wp:extent cx="4572000" cy="1609725"/>
            <wp:effectExtent l="0" t="0" r="0" b="0"/>
            <wp:docPr id="1441814237" name="Image 144181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rsidR="3C073833" w:rsidP="3C073833" w:rsidRDefault="3C073833" w14:paraId="1B66666C" w14:textId="7741E36C">
      <w:pPr>
        <w:ind w:left="708" w:firstLine="708"/>
      </w:pPr>
    </w:p>
    <w:p w:rsidR="3C073833" w:rsidP="3C073833" w:rsidRDefault="3C073833" w14:paraId="1E8EBABD" w14:textId="6C4A0357">
      <w:pPr>
        <w:pStyle w:val="Titre5"/>
        <w:rPr>
          <w:rFonts w:ascii="Calibri" w:hAnsi="Calibri" w:eastAsia="Calibri" w:cs="Calibri"/>
          <w:color w:val="000000" w:themeColor="text1"/>
        </w:rPr>
      </w:pPr>
    </w:p>
    <w:p w:rsidR="3C073833" w:rsidP="3C073833" w:rsidRDefault="3C073833" w14:paraId="77060C77" w14:textId="0D38E8B7">
      <w:pPr>
        <w:rPr>
          <w:sz w:val="28"/>
          <w:szCs w:val="28"/>
        </w:rPr>
      </w:pPr>
      <w:r w:rsidRPr="3C073833">
        <w:rPr>
          <w:b/>
          <w:bCs/>
          <w:sz w:val="28"/>
          <w:szCs w:val="28"/>
          <w:u w:val="single"/>
        </w:rPr>
        <w:t>4ème méthode</w:t>
      </w:r>
      <w:r w:rsidRPr="3C073833">
        <w:rPr>
          <w:sz w:val="28"/>
          <w:szCs w:val="28"/>
        </w:rPr>
        <w:t xml:space="preserve"> : Méthode </w:t>
      </w:r>
      <w:r w:rsidRPr="3C073833">
        <w:rPr>
          <w:b/>
          <w:bCs/>
          <w:sz w:val="28"/>
          <w:szCs w:val="28"/>
        </w:rPr>
        <w:t xml:space="preserve">CAH </w:t>
      </w:r>
      <w:r w:rsidRPr="3C073833">
        <w:rPr>
          <w:sz w:val="28"/>
          <w:szCs w:val="28"/>
        </w:rPr>
        <w:t xml:space="preserve">(classification ascendante hiérarchique) : </w:t>
      </w:r>
    </w:p>
    <w:p w:rsidR="3C073833" w:rsidP="3C073833" w:rsidRDefault="3C073833" w14:paraId="642EC724" w14:textId="45A1D38E">
      <w:pPr>
        <w:rPr>
          <w:rFonts w:eastAsiaTheme="minorEastAsia"/>
          <w:color w:val="3A3A3A"/>
        </w:rPr>
      </w:pPr>
      <w:r w:rsidRPr="3C073833">
        <w:rPr>
          <w:rFonts w:eastAsiaTheme="minorEastAsia"/>
          <w:color w:val="3A3A3A"/>
        </w:rPr>
        <w:t xml:space="preserve">La Classification Ascendante Hiérarchique (CAH) est donc un algorithme de clustering. C’est à dire qu’à partir de vos données, l’algorithme va chercher à créer des groupes d’individus homogènes : </w:t>
      </w:r>
    </w:p>
    <w:p w:rsidR="3C073833" w:rsidP="3C073833" w:rsidRDefault="3C073833" w14:paraId="003CBBB3" w14:textId="227DC6A4">
      <w:pPr>
        <w:pStyle w:val="Paragraphedeliste"/>
        <w:numPr>
          <w:ilvl w:val="0"/>
          <w:numId w:val="9"/>
        </w:numPr>
        <w:rPr>
          <w:rFonts w:eastAsiaTheme="minorEastAsia"/>
          <w:color w:val="3A3A3A"/>
        </w:rPr>
      </w:pPr>
      <w:r w:rsidRPr="3C073833">
        <w:rPr>
          <w:rFonts w:eastAsiaTheme="minorEastAsia"/>
          <w:color w:val="3A3A3A"/>
        </w:rPr>
        <w:t>Des groupes dans lesquels les individus se ressemblent</w:t>
      </w:r>
    </w:p>
    <w:p w:rsidR="3C073833" w:rsidP="3C073833" w:rsidRDefault="3C073833" w14:paraId="21C40F0B" w14:textId="46C85C16">
      <w:pPr>
        <w:pStyle w:val="Paragraphedeliste"/>
        <w:numPr>
          <w:ilvl w:val="0"/>
          <w:numId w:val="9"/>
        </w:numPr>
        <w:rPr>
          <w:rFonts w:eastAsiaTheme="minorEastAsia"/>
          <w:color w:val="3A3A3A"/>
        </w:rPr>
      </w:pPr>
      <w:r w:rsidRPr="3C073833">
        <w:rPr>
          <w:rFonts w:eastAsiaTheme="minorEastAsia"/>
          <w:color w:val="3A3A3A"/>
        </w:rPr>
        <w:t>Des groupes qui se distinguent le plus possible les uns des autres</w:t>
      </w:r>
    </w:p>
    <w:p w:rsidR="3C073833" w:rsidP="3C073833" w:rsidRDefault="3C073833" w14:paraId="06352EA2" w14:textId="1F0A5195">
      <w:pPr>
        <w:rPr>
          <w:rFonts w:eastAsiaTheme="minorEastAsia"/>
        </w:rPr>
      </w:pPr>
    </w:p>
    <w:p w:rsidR="3C073833" w:rsidP="3C073833" w:rsidRDefault="3C073833" w14:paraId="31B0FD2D" w14:textId="265080A5">
      <w:pPr>
        <w:rPr>
          <w:rFonts w:eastAsiaTheme="minorEastAsia"/>
          <w:color w:val="3A3A3A"/>
        </w:rPr>
      </w:pPr>
      <w:r w:rsidRPr="3C073833">
        <w:rPr>
          <w:rFonts w:eastAsiaTheme="minorEastAsia"/>
          <w:color w:val="3A3A3A"/>
        </w:rPr>
        <w:t>Lorsque les données sont prêtes, et le nombre de dimensions du problème a été réduit, la CAH peut être appliquée. C’est une méthode hiérarchique qui se construit étape par étape en partant du niveau le plus fin où chaque individu est seul dans son groupe jusqu’au niveau le plus agrégé où tous les individus sont dans le même groupe. Pour présenter la manière dont tout cela s’organise on construit un dendrogramme.</w:t>
      </w:r>
    </w:p>
    <w:p w:rsidR="3C073833" w:rsidP="3C073833" w:rsidRDefault="3C073833" w14:paraId="21A11CE4" w14:textId="3F6F6413">
      <w:pPr>
        <w:rPr>
          <w:rFonts w:eastAsiaTheme="minorEastAsia"/>
        </w:rPr>
      </w:pPr>
      <w:r w:rsidRPr="3C073833">
        <w:rPr>
          <w:rFonts w:eastAsiaTheme="minorEastAsia"/>
        </w:rPr>
        <w:t xml:space="preserve">L’algorithme CAH se déroule de telle sorte : </w:t>
      </w:r>
    </w:p>
    <w:p w:rsidR="3C073833" w:rsidP="3C073833" w:rsidRDefault="3C073833" w14:paraId="5D127CE0" w14:textId="4A9CB53F">
      <w:pPr>
        <w:pStyle w:val="Paragraphedeliste"/>
        <w:numPr>
          <w:ilvl w:val="0"/>
          <w:numId w:val="6"/>
        </w:numPr>
        <w:rPr>
          <w:rFonts w:eastAsiaTheme="minorEastAsia"/>
          <w:color w:val="3A3A3A"/>
        </w:rPr>
      </w:pPr>
      <w:r w:rsidRPr="3C073833">
        <w:rPr>
          <w:rFonts w:eastAsiaTheme="minorEastAsia"/>
          <w:b/>
          <w:bCs/>
        </w:rPr>
        <w:t xml:space="preserve">Initialisation </w:t>
      </w:r>
      <w:r w:rsidRPr="3C073833">
        <w:rPr>
          <w:rFonts w:eastAsiaTheme="minorEastAsia"/>
        </w:rPr>
        <w:t xml:space="preserve">: </w:t>
      </w:r>
      <w:r w:rsidRPr="3C073833">
        <w:rPr>
          <w:rFonts w:eastAsiaTheme="minorEastAsia"/>
          <w:color w:val="3A3A3A"/>
        </w:rPr>
        <w:t>On considère que chaque client est seul et isolé dans son group</w:t>
      </w:r>
    </w:p>
    <w:p w:rsidR="3C073833" w:rsidP="3C073833" w:rsidRDefault="3C073833" w14:paraId="008DD48D" w14:textId="221FE0D2">
      <w:pPr>
        <w:pStyle w:val="Paragraphedeliste"/>
        <w:numPr>
          <w:ilvl w:val="0"/>
          <w:numId w:val="5"/>
        </w:numPr>
        <w:rPr>
          <w:rFonts w:eastAsiaTheme="minorEastAsia"/>
          <w:color w:val="3A3A3A"/>
        </w:rPr>
      </w:pPr>
      <w:r w:rsidRPr="3C073833">
        <w:rPr>
          <w:rFonts w:eastAsiaTheme="minorEastAsia"/>
          <w:b/>
          <w:bCs/>
          <w:color w:val="3A3A3A"/>
        </w:rPr>
        <w:t>Itération</w:t>
      </w:r>
      <w:r w:rsidRPr="3C073833">
        <w:rPr>
          <w:rFonts w:eastAsiaTheme="minorEastAsia"/>
          <w:color w:val="3A3A3A"/>
        </w:rPr>
        <w:t xml:space="preserve">: On calcule ensuite la distance entre chaque groupe. Comme d’habitude plusieurs distances peuvent être utilisées. Pour la CAH, on utilise la distance de WARD qui permet de pondérer la distance en fonction du nombre d’individus appartenant au groupe. Cela permet d’éviter d’isoler les outliers dans un groupe. </w:t>
      </w:r>
    </w:p>
    <w:p w:rsidR="3C073833" w:rsidP="3C073833" w:rsidRDefault="3C073833" w14:paraId="03611526" w14:textId="071A26DE">
      <w:pPr>
        <w:rPr>
          <w:rFonts w:eastAsiaTheme="minorEastAsia"/>
          <w:color w:val="3A3A3A"/>
        </w:rPr>
      </w:pPr>
    </w:p>
    <w:p w:rsidR="3C073833" w:rsidP="3C073833" w:rsidRDefault="3C073833" w14:paraId="4700293A" w14:textId="4A098D8C">
      <w:pPr>
        <w:rPr>
          <w:rFonts w:eastAsiaTheme="minorEastAsia"/>
          <w:color w:val="3A3A3A"/>
        </w:rPr>
      </w:pPr>
    </w:p>
    <w:p w:rsidR="3C073833" w:rsidP="3C073833" w:rsidRDefault="3C073833" w14:paraId="761AA403" w14:textId="4CC582D2">
      <w:pPr>
        <w:rPr>
          <w:rFonts w:eastAsiaTheme="minorEastAsia"/>
          <w:color w:val="3A3A3A"/>
        </w:rPr>
      </w:pPr>
    </w:p>
    <w:p w:rsidR="3C073833" w:rsidP="3C073833" w:rsidRDefault="3C073833" w14:paraId="53108754" w14:textId="2D8EA5CF">
      <w:pPr>
        <w:rPr>
          <w:rFonts w:eastAsiaTheme="minorEastAsia"/>
          <w:color w:val="3A3A3A"/>
        </w:rPr>
      </w:pPr>
      <w:r w:rsidRPr="3C073833">
        <w:rPr>
          <w:rFonts w:eastAsiaTheme="minorEastAsia"/>
          <w:color w:val="3A3A3A"/>
        </w:rPr>
        <w:t>On fusionne les 2 groupes les plus proches et on les relie dans le dendrogramme. Le trait qui nous permet de relier les 2 groupes dans le dendrogramme est d’autant plus long que la distance entre les groupes est élevée.</w:t>
      </w:r>
    </w:p>
    <w:p w:rsidR="3C073833" w:rsidP="3C073833" w:rsidRDefault="3C073833" w14:paraId="0F14D7BB" w14:textId="621A86EE">
      <w:pPr>
        <w:rPr>
          <w:rFonts w:eastAsiaTheme="minorEastAsia"/>
          <w:color w:val="3A3A3A"/>
        </w:rPr>
      </w:pPr>
      <w:r w:rsidRPr="3C073833">
        <w:rPr>
          <w:rFonts w:eastAsiaTheme="minorEastAsia"/>
          <w:color w:val="3A3A3A"/>
        </w:rPr>
        <w:t xml:space="preserve">Exemple d’un </w:t>
      </w:r>
      <w:bookmarkStart w:name="_Int_DtXwdUXa" w:id="7"/>
      <w:r w:rsidRPr="3C073833">
        <w:rPr>
          <w:rFonts w:eastAsiaTheme="minorEastAsia"/>
          <w:color w:val="3A3A3A"/>
        </w:rPr>
        <w:t>dendrogramme</w:t>
      </w:r>
      <w:bookmarkEnd w:id="7"/>
      <w:r w:rsidRPr="3C073833">
        <w:rPr>
          <w:rFonts w:eastAsiaTheme="minorEastAsia"/>
          <w:color w:val="3A3A3A"/>
        </w:rPr>
        <w:t xml:space="preserve"> : </w:t>
      </w:r>
    </w:p>
    <w:p w:rsidR="3C073833" w:rsidP="3C073833" w:rsidRDefault="3C073833" w14:paraId="117646ED" w14:textId="184390AC">
      <w:pPr>
        <w:ind w:left="2124" w:firstLine="708"/>
      </w:pPr>
      <w:r>
        <w:rPr>
          <w:noProof/>
        </w:rPr>
        <w:drawing>
          <wp:inline distT="0" distB="0" distL="0" distR="0" wp14:anchorId="6A8C9DE6" wp14:editId="4DAAB44D">
            <wp:extent cx="3200400" cy="2520315"/>
            <wp:effectExtent l="0" t="0" r="0" b="0"/>
            <wp:docPr id="996754263" name="Image 99675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00400" cy="2520315"/>
                    </a:xfrm>
                    <a:prstGeom prst="rect">
                      <a:avLst/>
                    </a:prstGeom>
                  </pic:spPr>
                </pic:pic>
              </a:graphicData>
            </a:graphic>
          </wp:inline>
        </w:drawing>
      </w:r>
    </w:p>
    <w:p w:rsidR="3C073833" w:rsidP="3C073833" w:rsidRDefault="3C073833" w14:paraId="68804175" w14:textId="153210F6">
      <w:pPr>
        <w:rPr>
          <w:rFonts w:ascii="-apple-system" w:hAnsi="-apple-system" w:eastAsia="-apple-system" w:cs="-apple-system"/>
          <w:color w:val="3A3A3A"/>
        </w:rPr>
      </w:pPr>
    </w:p>
    <w:p w:rsidR="14683F36" w:rsidP="3C073833" w:rsidRDefault="3C073833" w14:paraId="6E276356" w14:textId="574962DE">
      <w:pPr>
        <w:rPr>
          <w:rFonts w:eastAsiaTheme="minorEastAsia"/>
        </w:rPr>
      </w:pPr>
      <w:r w:rsidRPr="3C073833">
        <w:rPr>
          <w:rFonts w:eastAsiaTheme="minorEastAsia"/>
        </w:rPr>
        <w:t xml:space="preserve">Et on continue cette étape itérative encore et encore </w:t>
      </w:r>
      <w:r w:rsidRPr="3C073833">
        <w:rPr>
          <w:rFonts w:ascii="-apple-system" w:hAnsi="-apple-system" w:eastAsia="-apple-system" w:cs="-apple-system"/>
          <w:color w:val="3A3A3A"/>
        </w:rPr>
        <w:t xml:space="preserve">jusqu’à ce qu’il ne reste plus qu’un seul et unique groupe réunissant tous les individus. </w:t>
      </w:r>
    </w:p>
    <w:p w:rsidR="3C073833" w:rsidP="3C073833" w:rsidRDefault="3C073833" w14:paraId="425F66B3" w14:textId="28EE0304">
      <w:pPr>
        <w:rPr>
          <w:rFonts w:ascii="-apple-system" w:hAnsi="-apple-system" w:eastAsia="-apple-system" w:cs="-apple-system"/>
          <w:color w:val="3A3A3A"/>
        </w:rPr>
      </w:pPr>
    </w:p>
    <w:p w:rsidR="3C073833" w:rsidP="3C073833" w:rsidRDefault="3C073833" w14:paraId="67F354FD" w14:textId="695FA30A">
      <w:pPr>
        <w:rPr>
          <w:rFonts w:eastAsiaTheme="minorEastAsia"/>
          <w:color w:val="3A3A3A"/>
          <w:sz w:val="28"/>
          <w:szCs w:val="28"/>
        </w:rPr>
      </w:pPr>
      <w:r w:rsidRPr="3C073833">
        <w:rPr>
          <w:rFonts w:eastAsiaTheme="minorEastAsia"/>
          <w:b/>
          <w:bCs/>
          <w:color w:val="3A3A3A"/>
          <w:sz w:val="28"/>
          <w:szCs w:val="28"/>
          <w:u w:val="single"/>
        </w:rPr>
        <w:t>5ème méthode</w:t>
      </w:r>
      <w:r w:rsidRPr="3C073833">
        <w:rPr>
          <w:rFonts w:eastAsiaTheme="minorEastAsia"/>
          <w:b/>
          <w:bCs/>
          <w:color w:val="3A3A3A"/>
          <w:sz w:val="28"/>
          <w:szCs w:val="28"/>
        </w:rPr>
        <w:t xml:space="preserve"> : </w:t>
      </w:r>
      <w:r w:rsidRPr="3C073833">
        <w:rPr>
          <w:rFonts w:eastAsiaTheme="minorEastAsia"/>
          <w:color w:val="3A3A3A"/>
          <w:sz w:val="28"/>
          <w:szCs w:val="28"/>
        </w:rPr>
        <w:t xml:space="preserve"> modèle de </w:t>
      </w:r>
      <w:r w:rsidRPr="3C073833">
        <w:rPr>
          <w:rFonts w:eastAsiaTheme="minorEastAsia"/>
          <w:b/>
          <w:bCs/>
          <w:color w:val="3A3A3A"/>
          <w:sz w:val="28"/>
          <w:szCs w:val="28"/>
        </w:rPr>
        <w:t>mélange des gaussiennes</w:t>
      </w:r>
      <w:r w:rsidRPr="3C073833">
        <w:rPr>
          <w:rFonts w:eastAsiaTheme="minorEastAsia"/>
          <w:color w:val="3A3A3A"/>
          <w:sz w:val="28"/>
          <w:szCs w:val="28"/>
        </w:rPr>
        <w:t xml:space="preserve"> : </w:t>
      </w:r>
    </w:p>
    <w:p w:rsidR="3C073833" w:rsidP="3C073833" w:rsidRDefault="3C073833" w14:paraId="5FB03CD4" w14:textId="7D299B82">
      <w:pPr>
        <w:rPr>
          <w:rFonts w:eastAsiaTheme="minorEastAsia"/>
          <w:color w:val="000000" w:themeColor="text1"/>
        </w:rPr>
      </w:pPr>
      <w:r w:rsidRPr="3C073833">
        <w:rPr>
          <w:rFonts w:eastAsiaTheme="minorEastAsia"/>
          <w:color w:val="000000" w:themeColor="text1"/>
        </w:rPr>
        <w:lastRenderedPageBreak/>
        <w:t xml:space="preserve">Un modèle de mélange gaussien est un modèle statistique exprimé selon une densité mélange. Il sert à estimer de manière paramétrique la distribution de variables aléatoires en les modélisant comme une somme de plusieurs gaussiennes (appelées noyaux). </w:t>
      </w:r>
    </w:p>
    <w:p w:rsidR="3C073833" w:rsidP="3C073833" w:rsidRDefault="3C073833" w14:paraId="2768980C" w14:textId="256C1775">
      <w:pPr>
        <w:rPr>
          <w:rFonts w:eastAsiaTheme="minorEastAsia"/>
          <w:color w:val="000000" w:themeColor="text1"/>
        </w:rPr>
      </w:pPr>
      <w:r w:rsidRPr="3C073833">
        <w:rPr>
          <w:rFonts w:eastAsiaTheme="minorEastAsia"/>
          <w:color w:val="000000" w:themeColor="text1"/>
        </w:rPr>
        <w:t xml:space="preserve">Il s'agit alors de </w:t>
      </w:r>
      <w:bookmarkStart w:name="_Int_nL6NnJUh" w:id="8"/>
      <w:r w:rsidRPr="3C073833">
        <w:rPr>
          <w:rFonts w:eastAsiaTheme="minorEastAsia"/>
          <w:color w:val="000000" w:themeColor="text1"/>
        </w:rPr>
        <w:t>déterminer :</w:t>
      </w:r>
      <w:bookmarkEnd w:id="8"/>
      <w:r w:rsidRPr="3C073833">
        <w:rPr>
          <w:rFonts w:eastAsiaTheme="minorEastAsia"/>
          <w:color w:val="000000" w:themeColor="text1"/>
        </w:rPr>
        <w:t xml:space="preserve"> </w:t>
      </w:r>
    </w:p>
    <w:p w:rsidR="3C073833" w:rsidP="3C073833" w:rsidRDefault="3C073833" w14:paraId="7CD1B451" w14:textId="737B9140">
      <w:pPr>
        <w:pStyle w:val="Paragraphedeliste"/>
        <w:numPr>
          <w:ilvl w:val="0"/>
          <w:numId w:val="4"/>
        </w:numPr>
        <w:rPr>
          <w:rFonts w:eastAsiaTheme="minorEastAsia"/>
          <w:color w:val="000000" w:themeColor="text1"/>
        </w:rPr>
      </w:pPr>
      <w:bookmarkStart w:name="_Int_Sn8PfjhT" w:id="9"/>
      <w:r w:rsidRPr="3C073833">
        <w:rPr>
          <w:rFonts w:eastAsiaTheme="minorEastAsia"/>
          <w:color w:val="000000" w:themeColor="text1"/>
        </w:rPr>
        <w:t>La</w:t>
      </w:r>
      <w:bookmarkEnd w:id="9"/>
      <w:r w:rsidRPr="3C073833">
        <w:rPr>
          <w:rFonts w:eastAsiaTheme="minorEastAsia"/>
          <w:color w:val="000000" w:themeColor="text1"/>
        </w:rPr>
        <w:t xml:space="preserve"> variance</w:t>
      </w:r>
    </w:p>
    <w:p w:rsidR="3C073833" w:rsidP="3C073833" w:rsidRDefault="3C073833" w14:paraId="58346656" w14:textId="24B0FB19">
      <w:pPr>
        <w:pStyle w:val="Paragraphedeliste"/>
        <w:numPr>
          <w:ilvl w:val="0"/>
          <w:numId w:val="4"/>
        </w:numPr>
        <w:rPr>
          <w:rFonts w:eastAsiaTheme="minorEastAsia"/>
          <w:color w:val="000000" w:themeColor="text1"/>
        </w:rPr>
      </w:pPr>
      <w:bookmarkStart w:name="_Int_E1OGqlYb" w:id="10"/>
      <w:r w:rsidRPr="3C073833">
        <w:rPr>
          <w:rFonts w:eastAsiaTheme="minorEastAsia"/>
          <w:color w:val="000000" w:themeColor="text1"/>
        </w:rPr>
        <w:t>La</w:t>
      </w:r>
      <w:bookmarkEnd w:id="10"/>
      <w:r w:rsidRPr="3C073833">
        <w:rPr>
          <w:rFonts w:eastAsiaTheme="minorEastAsia"/>
          <w:color w:val="000000" w:themeColor="text1"/>
        </w:rPr>
        <w:t xml:space="preserve"> moyenne  </w:t>
      </w:r>
    </w:p>
    <w:p w:rsidR="3C073833" w:rsidP="3C073833" w:rsidRDefault="3C073833" w14:paraId="5A2DD59F" w14:textId="52F6702B">
      <w:pPr>
        <w:pStyle w:val="Paragraphedeliste"/>
        <w:numPr>
          <w:ilvl w:val="0"/>
          <w:numId w:val="4"/>
        </w:numPr>
        <w:rPr>
          <w:rFonts w:eastAsiaTheme="minorEastAsia"/>
          <w:color w:val="000000" w:themeColor="text1"/>
        </w:rPr>
      </w:pPr>
      <w:bookmarkStart w:name="_Int_ngi8kUII" w:id="11"/>
      <w:r w:rsidRPr="3C073833">
        <w:rPr>
          <w:rFonts w:eastAsiaTheme="minorEastAsia"/>
          <w:color w:val="000000" w:themeColor="text1"/>
        </w:rPr>
        <w:t>L'amplitude</w:t>
      </w:r>
      <w:bookmarkEnd w:id="11"/>
      <w:r w:rsidRPr="3C073833">
        <w:rPr>
          <w:rFonts w:eastAsiaTheme="minorEastAsia"/>
          <w:color w:val="000000" w:themeColor="text1"/>
        </w:rPr>
        <w:t xml:space="preserve"> de chaque gaussienne</w:t>
      </w:r>
    </w:p>
    <w:p w:rsidR="3C073833" w:rsidP="3C073833" w:rsidRDefault="3C073833" w14:paraId="79CBA666" w14:textId="5E31690F">
      <w:pPr>
        <w:rPr>
          <w:rFonts w:eastAsiaTheme="minorEastAsia"/>
          <w:color w:val="000000" w:themeColor="text1"/>
        </w:rPr>
      </w:pPr>
      <w:r w:rsidRPr="3C073833">
        <w:rPr>
          <w:rFonts w:eastAsiaTheme="minorEastAsia"/>
          <w:color w:val="000000" w:themeColor="text1"/>
        </w:rPr>
        <w:t>Ces paramètres sont optimisés selon un critère de maximum de vraisemblance pour approcher le plus possible la distribution recherchée. Cette procédure se fait le plus souvent itérativement via l'algorithme espérance-maximisation (EM).</w:t>
      </w:r>
    </w:p>
    <w:p w:rsidR="3C073833" w:rsidP="3C073833" w:rsidRDefault="3C073833" w14:paraId="2C5E8788" w14:textId="6ED0B78A">
      <w:pPr>
        <w:rPr>
          <w:rFonts w:eastAsiaTheme="minorEastAsia"/>
          <w:color w:val="202122"/>
        </w:rPr>
      </w:pPr>
    </w:p>
    <w:p w:rsidR="4FF87822" w:rsidP="4FF87822" w:rsidRDefault="4FF87822" w14:paraId="2DF216AB" w14:textId="0E5BB534">
      <w:pPr>
        <w:rPr>
          <w:rFonts w:eastAsiaTheme="minorEastAsia"/>
          <w:color w:val="202122"/>
        </w:rPr>
      </w:pPr>
    </w:p>
    <w:p w:rsidR="4FF87822" w:rsidP="4FF87822" w:rsidRDefault="4FF87822" w14:paraId="3745F038" w14:textId="23D1F9D3">
      <w:pPr>
        <w:rPr>
          <w:rFonts w:eastAsiaTheme="minorEastAsia"/>
          <w:color w:val="202122"/>
        </w:rPr>
      </w:pPr>
    </w:p>
    <w:p w:rsidR="4FF87822" w:rsidP="4FF87822" w:rsidRDefault="4FF87822" w14:paraId="143C7A09" w14:textId="064EF572">
      <w:pPr>
        <w:rPr>
          <w:rFonts w:eastAsiaTheme="minorEastAsia"/>
          <w:color w:val="202122"/>
        </w:rPr>
      </w:pPr>
    </w:p>
    <w:p w:rsidR="4FF87822" w:rsidP="4FF87822" w:rsidRDefault="4FF87822" w14:paraId="5377FE37" w14:textId="5A69DB27">
      <w:pPr>
        <w:rPr>
          <w:rFonts w:eastAsiaTheme="minorEastAsia"/>
          <w:color w:val="202122"/>
        </w:rPr>
      </w:pPr>
    </w:p>
    <w:p w:rsidR="3C073833" w:rsidP="3C073833" w:rsidRDefault="3C073833" w14:paraId="2B444721" w14:textId="06A8EA42">
      <w:pPr>
        <w:rPr>
          <w:rFonts w:eastAsiaTheme="minorEastAsia"/>
          <w:color w:val="202122"/>
        </w:rPr>
      </w:pPr>
      <w:r w:rsidRPr="3C073833">
        <w:rPr>
          <w:rFonts w:eastAsiaTheme="minorEastAsia"/>
          <w:color w:val="202122"/>
        </w:rPr>
        <w:t>Les modèles de mélange gaussien permettent de reconstruire de manière efficace les données manquantes dans un jeu de données expérimentales.</w:t>
      </w:r>
    </w:p>
    <w:p w:rsidR="3C073833" w:rsidP="3C073833" w:rsidRDefault="3C073833" w14:paraId="1786AF1A" w14:textId="3F87A8A4">
      <w:pPr>
        <w:rPr>
          <w:rFonts w:ascii="Calibri" w:hAnsi="Calibri" w:eastAsia="Calibri" w:cs="Calibri"/>
          <w:color w:val="202122"/>
          <w:sz w:val="21"/>
          <w:szCs w:val="21"/>
        </w:rPr>
      </w:pPr>
    </w:p>
    <w:p w:rsidR="3C073833" w:rsidP="3C073833" w:rsidRDefault="3C073833" w14:paraId="4F6BDC4A" w14:textId="79912A22">
      <w:pPr>
        <w:ind w:left="708" w:firstLine="708"/>
      </w:pPr>
      <w:r>
        <w:rPr>
          <w:noProof/>
        </w:rPr>
        <w:drawing>
          <wp:inline distT="0" distB="0" distL="0" distR="0" wp14:anchorId="26AAEAEE" wp14:editId="18B7B99D">
            <wp:extent cx="4572000" cy="2933700"/>
            <wp:effectExtent l="0" t="0" r="0" b="0"/>
            <wp:docPr id="1546299953" name="Image 154629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rsidR="3C073833" w:rsidP="3C073833" w:rsidRDefault="3C073833" w14:paraId="44AF117B" w14:textId="7C781BCE">
      <w:pPr>
        <w:rPr>
          <w:rFonts w:ascii="-apple-system" w:hAnsi="-apple-system" w:eastAsia="-apple-system" w:cs="-apple-system"/>
          <w:color w:val="3A3A3A"/>
        </w:rPr>
      </w:pPr>
    </w:p>
    <w:p w:rsidR="3C073833" w:rsidP="3C073833" w:rsidRDefault="3C073833" w14:paraId="1430FE76" w14:textId="1F1AC152">
      <w:pPr>
        <w:rPr>
          <w:rFonts w:eastAsiaTheme="minorEastAsia"/>
        </w:rPr>
      </w:pPr>
    </w:p>
    <w:p w:rsidR="00B73DD9" w:rsidP="00905F92" w:rsidRDefault="00B73DD9" w14:paraId="6A28644C" w14:textId="77777777"/>
    <w:p w:rsidR="00B73DD9" w:rsidP="3C073833" w:rsidRDefault="3C073833" w14:paraId="558FE2E9" w14:textId="0C28A760">
      <w:pPr>
        <w:rPr>
          <w:b/>
          <w:bCs/>
          <w:sz w:val="40"/>
          <w:szCs w:val="40"/>
          <w:u w:val="single"/>
        </w:rPr>
      </w:pPr>
      <w:r w:rsidRPr="3C073833">
        <w:rPr>
          <w:b/>
          <w:bCs/>
          <w:sz w:val="36"/>
          <w:szCs w:val="36"/>
          <w:u w:val="single"/>
        </w:rPr>
        <w:t>1.2 Etude des classes</w:t>
      </w:r>
    </w:p>
    <w:p w:rsidRPr="00385668" w:rsidR="00385668" w:rsidP="3C073833" w:rsidRDefault="3C073833" w14:paraId="7883988D" w14:textId="6272BF54">
      <w:pPr>
        <w:rPr>
          <w:rFonts w:eastAsiaTheme="minorEastAsia"/>
          <w:color w:val="000000" w:themeColor="text1"/>
        </w:rPr>
      </w:pPr>
      <w:r w:rsidRPr="3C073833">
        <w:rPr>
          <w:rFonts w:eastAsiaTheme="minorEastAsia"/>
        </w:rPr>
        <w:lastRenderedPageBreak/>
        <w:t xml:space="preserve">Dans cette deuxième partie étudier les paramètres d’appel, les attributs, les méthodes et les fonctions de </w:t>
      </w:r>
      <w:bookmarkStart w:name="_Int_3OEcfesH" w:id="12"/>
      <w:r w:rsidRPr="3C073833">
        <w:rPr>
          <w:rFonts w:eastAsiaTheme="minorEastAsia"/>
        </w:rPr>
        <w:t>différentes</w:t>
      </w:r>
      <w:bookmarkEnd w:id="12"/>
      <w:r w:rsidRPr="3C073833">
        <w:rPr>
          <w:rFonts w:eastAsiaTheme="minorEastAsia"/>
        </w:rPr>
        <w:t xml:space="preserve"> classes et modules. Nous allons </w:t>
      </w:r>
      <w:bookmarkStart w:name="_Int_ZHv4KGP8" w:id="13"/>
      <w:r w:rsidRPr="3C073833">
        <w:rPr>
          <w:rFonts w:eastAsiaTheme="minorEastAsia"/>
        </w:rPr>
        <w:t>étudier</w:t>
      </w:r>
      <w:bookmarkEnd w:id="13"/>
      <w:r w:rsidRPr="3C073833">
        <w:rPr>
          <w:rFonts w:eastAsiaTheme="minorEastAsia"/>
        </w:rPr>
        <w:t xml:space="preserve"> les modules suivants : K-MEANS CAH, </w:t>
      </w:r>
      <w:r w:rsidRPr="3C073833">
        <w:rPr>
          <w:rFonts w:eastAsiaTheme="minorEastAsia"/>
          <w:color w:val="000000" w:themeColor="text1"/>
        </w:rPr>
        <w:t xml:space="preserve">Modèle de mélange de Gaussiennes, DBSCAN, Spectral Clustering. </w:t>
      </w:r>
    </w:p>
    <w:p w:rsidRPr="00385668" w:rsidR="00385668" w:rsidP="00905F92" w:rsidRDefault="00385668" w14:paraId="20716D9D" w14:textId="300DE743"/>
    <w:p w:rsidRPr="00913C69" w:rsidR="006275D1" w:rsidP="0005580D" w:rsidRDefault="3C073833" w14:paraId="62035E0B" w14:textId="5307AEF9">
      <w:pPr>
        <w:pStyle w:val="Paragraphedeliste"/>
        <w:numPr>
          <w:ilvl w:val="0"/>
          <w:numId w:val="16"/>
        </w:numPr>
        <w:rPr>
          <w:b/>
          <w:bCs/>
          <w:sz w:val="32"/>
          <w:szCs w:val="32"/>
          <w:lang w:val="en-GB"/>
        </w:rPr>
      </w:pPr>
      <w:r w:rsidRPr="4FF87822">
        <w:rPr>
          <w:b/>
          <w:sz w:val="32"/>
          <w:szCs w:val="32"/>
          <w:u w:val="single"/>
        </w:rPr>
        <w:t>Classe 1</w:t>
      </w:r>
      <w:r w:rsidRPr="3C073833">
        <w:rPr>
          <w:b/>
          <w:bCs/>
          <w:sz w:val="32"/>
          <w:szCs w:val="32"/>
        </w:rPr>
        <w:t xml:space="preserve"> : Sklearn.cluster.KMeans</w:t>
      </w:r>
    </w:p>
    <w:p w:rsidRPr="00113DCB" w:rsidR="7ABF8F97" w:rsidP="3C073833" w:rsidRDefault="3C073833" w14:paraId="3C39F327" w14:textId="301092F3">
      <w:pPr>
        <w:rPr>
          <w:i/>
          <w:iCs/>
        </w:rPr>
      </w:pPr>
      <w:r w:rsidRPr="3C073833">
        <w:rPr>
          <w:i/>
          <w:iCs/>
        </w:rPr>
        <w:t xml:space="preserve">Paramètres d’appels : </w:t>
      </w:r>
    </w:p>
    <w:p w:rsidRPr="00B11915" w:rsidR="0AEC1938" w:rsidP="0005580D" w:rsidRDefault="3C073833" w14:paraId="07782B9A" w14:textId="4C8AADB7">
      <w:pPr>
        <w:pStyle w:val="Paragraphedeliste"/>
        <w:numPr>
          <w:ilvl w:val="0"/>
          <w:numId w:val="13"/>
        </w:numPr>
      </w:pPr>
      <w:r>
        <w:t>N clusters (le nombre de clusters)</w:t>
      </w:r>
    </w:p>
    <w:p w:rsidR="55055513" w:rsidP="0005580D" w:rsidRDefault="3C073833" w14:paraId="722B7735" w14:textId="792E6849">
      <w:pPr>
        <w:pStyle w:val="Paragraphedeliste"/>
        <w:numPr>
          <w:ilvl w:val="0"/>
          <w:numId w:val="13"/>
        </w:numPr>
        <w:rPr>
          <w:lang w:val="en-GB"/>
        </w:rPr>
      </w:pPr>
      <w:r>
        <w:t>Init (méthode d’initialisation)</w:t>
      </w:r>
    </w:p>
    <w:p w:rsidRPr="00FB47D5" w:rsidR="17473A27" w:rsidP="0005580D" w:rsidRDefault="3C073833" w14:paraId="21617B8D" w14:textId="21BE2C9A">
      <w:pPr>
        <w:pStyle w:val="Paragraphedeliste"/>
        <w:numPr>
          <w:ilvl w:val="0"/>
          <w:numId w:val="13"/>
        </w:numPr>
      </w:pPr>
      <w:r>
        <w:t>N_init (nombre d’itération aftin de trouver le meilleur centre°</w:t>
      </w:r>
    </w:p>
    <w:p w:rsidR="7EFA0314" w:rsidP="7EFA0314" w:rsidRDefault="3C073833" w14:paraId="424A7F7E" w14:textId="26454A55">
      <w:pPr>
        <w:rPr>
          <w:lang w:val="en-GB"/>
        </w:rPr>
      </w:pPr>
      <w:r w:rsidRPr="3C073833">
        <w:rPr>
          <w:i/>
          <w:iCs/>
        </w:rPr>
        <w:t>Attributs :</w:t>
      </w:r>
      <w:r>
        <w:t xml:space="preserve"> </w:t>
      </w:r>
    </w:p>
    <w:p w:rsidRPr="00AD725C" w:rsidR="57850E56" w:rsidP="0005580D" w:rsidRDefault="3C073833" w14:paraId="1F5608A5" w14:textId="6617BBBD">
      <w:pPr>
        <w:pStyle w:val="Paragraphedeliste"/>
        <w:numPr>
          <w:ilvl w:val="0"/>
          <w:numId w:val="14"/>
        </w:numPr>
      </w:pPr>
      <w:r>
        <w:t>Labels (retourne l’indice pour chaque point)</w:t>
      </w:r>
    </w:p>
    <w:p w:rsidR="2939CF23" w:rsidP="0005580D" w:rsidRDefault="3C073833" w14:paraId="0A9E9CB8" w14:textId="4CF71FD6">
      <w:pPr>
        <w:pStyle w:val="Paragraphedeliste"/>
        <w:numPr>
          <w:ilvl w:val="0"/>
          <w:numId w:val="14"/>
        </w:numPr>
      </w:pPr>
      <w:r>
        <w:t>Inertia_ (l’inertie intra)</w:t>
      </w:r>
    </w:p>
    <w:p w:rsidR="1D787623" w:rsidP="0005580D" w:rsidRDefault="3C073833" w14:paraId="31B92435" w14:textId="6C5F42AE">
      <w:pPr>
        <w:pStyle w:val="Paragraphedeliste"/>
        <w:numPr>
          <w:ilvl w:val="0"/>
          <w:numId w:val="14"/>
        </w:numPr>
      </w:pPr>
      <w:r>
        <w:t>Clusters_centers_(coordonnées des centres du cluster)</w:t>
      </w:r>
    </w:p>
    <w:p w:rsidR="4672A396" w:rsidP="4672A396" w:rsidRDefault="3C073833" w14:paraId="49EDA90D" w14:textId="66144EFE">
      <w:r w:rsidRPr="3C073833">
        <w:rPr>
          <w:i/>
          <w:iCs/>
        </w:rPr>
        <w:t>Méthodes :</w:t>
      </w:r>
      <w:r>
        <w:t xml:space="preserve"> </w:t>
      </w:r>
    </w:p>
    <w:p w:rsidR="19C4C85B" w:rsidP="0005580D" w:rsidRDefault="3C073833" w14:paraId="0D9F5420" w14:textId="4FD87C35">
      <w:pPr>
        <w:pStyle w:val="Paragraphedeliste"/>
        <w:numPr>
          <w:ilvl w:val="0"/>
          <w:numId w:val="15"/>
        </w:numPr>
      </w:pPr>
      <w:r>
        <w:t xml:space="preserve">Fit() </w:t>
      </w:r>
    </w:p>
    <w:p w:rsidR="3C073833" w:rsidP="3C073833" w:rsidRDefault="3C073833" w14:paraId="150DF517" w14:textId="392F8C0F"/>
    <w:p w:rsidR="3C073833" w:rsidP="3C073833" w:rsidRDefault="3C073833" w14:paraId="0A8CA5D1" w14:textId="087A1178"/>
    <w:p w:rsidR="4FF87822" w:rsidP="4FF87822" w:rsidRDefault="4FF87822" w14:paraId="238150C3" w14:textId="06EB2047"/>
    <w:p w:rsidR="4FF87822" w:rsidP="4FF87822" w:rsidRDefault="4FF87822" w14:paraId="65C0D18E" w14:textId="5E0B0043"/>
    <w:p w:rsidR="4FF87822" w:rsidP="4FF87822" w:rsidRDefault="4FF87822" w14:paraId="4F0B7D4C" w14:textId="06192024"/>
    <w:p w:rsidRPr="00B57BC0" w:rsidR="32A53DF5" w:rsidP="0005580D" w:rsidRDefault="3C073833" w14:paraId="7965EB0D" w14:textId="6C88312F">
      <w:pPr>
        <w:pStyle w:val="Paragraphedeliste"/>
        <w:numPr>
          <w:ilvl w:val="0"/>
          <w:numId w:val="16"/>
        </w:numPr>
        <w:rPr>
          <w:rFonts w:eastAsiaTheme="minorEastAsia"/>
          <w:b/>
          <w:bCs/>
          <w:sz w:val="32"/>
          <w:szCs w:val="32"/>
        </w:rPr>
      </w:pPr>
      <w:r w:rsidRPr="4FF87822">
        <w:rPr>
          <w:rFonts w:eastAsiaTheme="minorEastAsia"/>
          <w:b/>
          <w:sz w:val="32"/>
          <w:szCs w:val="32"/>
          <w:u w:val="single"/>
        </w:rPr>
        <w:t>Classe 2</w:t>
      </w:r>
      <w:r w:rsidRPr="3C073833">
        <w:rPr>
          <w:rFonts w:eastAsiaTheme="minorEastAsia"/>
          <w:b/>
          <w:bCs/>
          <w:sz w:val="32"/>
          <w:szCs w:val="32"/>
        </w:rPr>
        <w:t xml:space="preserve"> : Sklearn.cluster.DBSCAN </w:t>
      </w:r>
    </w:p>
    <w:p w:rsidR="00B73DD9" w:rsidP="3C073833" w:rsidRDefault="3C073833" w14:paraId="570A0D36" w14:textId="02F8DB2F">
      <w:pPr>
        <w:rPr>
          <w:i/>
          <w:iCs/>
        </w:rPr>
      </w:pPr>
      <w:r w:rsidRPr="3C073833">
        <w:rPr>
          <w:i/>
          <w:iCs/>
        </w:rPr>
        <w:t xml:space="preserve">Paramètres d’appel : </w:t>
      </w:r>
    </w:p>
    <w:p w:rsidR="0037798D" w:rsidP="0037798D" w:rsidRDefault="3C073833" w14:paraId="25BC6BA9" w14:textId="45BB1CE2">
      <w:pPr>
        <w:pStyle w:val="Paragraphedeliste"/>
        <w:numPr>
          <w:ilvl w:val="0"/>
          <w:numId w:val="7"/>
        </w:numPr>
      </w:pPr>
      <w:r>
        <w:t>eps : distance max entre deux points pour qu’ils soient considérés comme voisins.</w:t>
      </w:r>
    </w:p>
    <w:p w:rsidR="0037798D" w:rsidP="0037798D" w:rsidRDefault="3C073833" w14:paraId="338BFF9F" w14:textId="193442E4">
      <w:pPr>
        <w:pStyle w:val="Paragraphedeliste"/>
        <w:numPr>
          <w:ilvl w:val="0"/>
          <w:numId w:val="7"/>
        </w:numPr>
      </w:pPr>
      <w:r>
        <w:t>min_samples : nombre de voisin minimal d’un point pour qu’il soit considéré comme un core.</w:t>
      </w:r>
    </w:p>
    <w:p w:rsidR="1AAAA2EF" w:rsidP="3C073833" w:rsidRDefault="3C073833" w14:paraId="0A6F128F" w14:textId="5DA230C0">
      <w:pPr>
        <w:pStyle w:val="Paragraphedeliste"/>
        <w:numPr>
          <w:ilvl w:val="0"/>
          <w:numId w:val="7"/>
        </w:numPr>
      </w:pPr>
      <w:r>
        <w:t>metric : la méthode de calcul de distance entre deux points, par default distance euclidienne (meilleure pour calculer la distance entre deux points).</w:t>
      </w:r>
    </w:p>
    <w:p w:rsidR="005A6480" w:rsidP="3C073833" w:rsidRDefault="3C073833" w14:paraId="3422033F" w14:textId="68F9791D">
      <w:pPr>
        <w:rPr>
          <w:i/>
          <w:iCs/>
        </w:rPr>
      </w:pPr>
      <w:r w:rsidRPr="3C073833">
        <w:rPr>
          <w:i/>
          <w:iCs/>
        </w:rPr>
        <w:t xml:space="preserve">Attributs :  </w:t>
      </w:r>
    </w:p>
    <w:p w:rsidR="004F74FD" w:rsidP="004F74FD" w:rsidRDefault="3C073833" w14:paraId="76ECFACE" w14:textId="26B5D962">
      <w:pPr>
        <w:pStyle w:val="Paragraphedeliste"/>
        <w:numPr>
          <w:ilvl w:val="0"/>
          <w:numId w:val="7"/>
        </w:numPr>
      </w:pPr>
      <w:r>
        <w:t>core_sample_indices :</w:t>
      </w:r>
    </w:p>
    <w:p w:rsidR="00CA1D34" w:rsidP="004F74FD" w:rsidRDefault="3C073833" w14:paraId="61193782" w14:textId="250D579A">
      <w:pPr>
        <w:pStyle w:val="Paragraphedeliste"/>
        <w:numPr>
          <w:ilvl w:val="0"/>
          <w:numId w:val="7"/>
        </w:numPr>
      </w:pPr>
      <w:r>
        <w:t>components_ :</w:t>
      </w:r>
    </w:p>
    <w:p w:rsidRPr="00972261" w:rsidR="00014E0C" w:rsidP="004F74FD" w:rsidRDefault="3C073833" w14:paraId="213DB0B1" w14:textId="2697E437">
      <w:pPr>
        <w:pStyle w:val="Paragraphedeliste"/>
        <w:numPr>
          <w:ilvl w:val="0"/>
          <w:numId w:val="7"/>
        </w:numPr>
      </w:pPr>
      <w:r>
        <w:t xml:space="preserve">labels_ : retourne la liste des individus marqués selon leurs partitions </w:t>
      </w:r>
    </w:p>
    <w:p w:rsidR="005A6480" w:rsidP="00905F92" w:rsidRDefault="3C073833" w14:paraId="37E6BCB3" w14:textId="1AFA54BB">
      <w:r w:rsidRPr="3C073833">
        <w:rPr>
          <w:i/>
          <w:iCs/>
        </w:rPr>
        <w:t>Méthodes :</w:t>
      </w:r>
      <w:r>
        <w:t xml:space="preserve"> </w:t>
      </w:r>
    </w:p>
    <w:p w:rsidR="00DA5F8A" w:rsidP="00DA5F8A" w:rsidRDefault="3C073833" w14:paraId="0083D8CC" w14:textId="337C11E3">
      <w:pPr>
        <w:pStyle w:val="Paragraphedeliste"/>
        <w:numPr>
          <w:ilvl w:val="0"/>
          <w:numId w:val="7"/>
        </w:numPr>
      </w:pPr>
      <w:r>
        <w:t>fit(X,y=None,sample_weight) : exécute Bbscan sur la matrice de donnée X, sample_weight permet d’ajouter du poids à chaque individu.</w:t>
      </w:r>
    </w:p>
    <w:p w:rsidR="002E6052" w:rsidP="00EC25DE" w:rsidRDefault="002E6052" w14:paraId="0996576D" w14:textId="77777777">
      <w:pPr>
        <w:pStyle w:val="Paragraphedeliste"/>
      </w:pPr>
    </w:p>
    <w:p w:rsidRPr="002541A6" w:rsidR="00EC25DE" w:rsidP="00EC25DE" w:rsidRDefault="00EC25DE" w14:paraId="02E06962" w14:textId="77777777">
      <w:pPr>
        <w:pStyle w:val="Paragraphedeliste"/>
      </w:pPr>
    </w:p>
    <w:p w:rsidR="506AFF3B" w:rsidP="506AFF3B" w:rsidRDefault="506AFF3B" w14:paraId="30CCD1F7" w14:textId="74427B46">
      <w:pPr>
        <w:pStyle w:val="Paragraphedeliste"/>
      </w:pPr>
    </w:p>
    <w:p w:rsidR="00E54F87" w:rsidP="0005580D" w:rsidRDefault="3C073833" w14:paraId="7457B808" w14:textId="660663D3">
      <w:pPr>
        <w:pStyle w:val="Paragraphedeliste"/>
        <w:numPr>
          <w:ilvl w:val="0"/>
          <w:numId w:val="16"/>
        </w:numPr>
        <w:rPr>
          <w:b/>
          <w:bCs/>
          <w:sz w:val="32"/>
          <w:szCs w:val="32"/>
        </w:rPr>
      </w:pPr>
      <w:r w:rsidRPr="4FF87822">
        <w:rPr>
          <w:b/>
          <w:sz w:val="32"/>
          <w:szCs w:val="32"/>
          <w:u w:val="single"/>
        </w:rPr>
        <w:t>Classe 3</w:t>
      </w:r>
      <w:r w:rsidRPr="4FF87822" w:rsidR="4FF87822">
        <w:rPr>
          <w:b/>
          <w:bCs/>
          <w:sz w:val="32"/>
          <w:szCs w:val="32"/>
        </w:rPr>
        <w:t xml:space="preserve"> </w:t>
      </w:r>
      <w:r w:rsidRPr="3C073833">
        <w:rPr>
          <w:b/>
          <w:bCs/>
          <w:sz w:val="32"/>
          <w:szCs w:val="32"/>
        </w:rPr>
        <w:t>: Sklearn.cluster.SpectralClustering</w:t>
      </w:r>
    </w:p>
    <w:p w:rsidR="002E6052" w:rsidP="3C073833" w:rsidRDefault="3C073833" w14:paraId="298FAC29" w14:textId="2C8DF8F8">
      <w:pPr>
        <w:rPr>
          <w:i/>
          <w:iCs/>
        </w:rPr>
      </w:pPr>
      <w:r w:rsidRPr="3C073833">
        <w:rPr>
          <w:i/>
          <w:iCs/>
        </w:rPr>
        <w:t xml:space="preserve">Paramètres d’appel :  </w:t>
      </w:r>
    </w:p>
    <w:p w:rsidR="002E6052" w:rsidP="002E6052" w:rsidRDefault="3C073833" w14:paraId="07CC5978" w14:textId="5B9B9F6A">
      <w:pPr>
        <w:pStyle w:val="Paragraphedeliste"/>
        <w:numPr>
          <w:ilvl w:val="0"/>
          <w:numId w:val="7"/>
        </w:numPr>
      </w:pPr>
      <w:r>
        <w:t>n_cluster : nombre de sous-ensembles</w:t>
      </w:r>
    </w:p>
    <w:p w:rsidR="00CC3C37" w:rsidP="002E6052" w:rsidRDefault="3C073833" w14:paraId="0F97270B" w14:textId="72ACBCAF">
      <w:pPr>
        <w:pStyle w:val="Paragraphedeliste"/>
        <w:numPr>
          <w:ilvl w:val="0"/>
          <w:numId w:val="7"/>
        </w:numPr>
      </w:pPr>
      <w:r>
        <w:t>n_components : le nombre de vecteur propres pour découper le nuage en sous ensemble (default = n_cluster)</w:t>
      </w:r>
    </w:p>
    <w:p w:rsidR="00404DD7" w:rsidP="002E6052" w:rsidRDefault="3C073833" w14:paraId="0DC15A67" w14:textId="107506EC">
      <w:pPr>
        <w:pStyle w:val="Paragraphedeliste"/>
        <w:numPr>
          <w:ilvl w:val="0"/>
          <w:numId w:val="7"/>
        </w:numPr>
      </w:pPr>
      <w:r>
        <w:t xml:space="preserve">assign_labels : </w:t>
      </w:r>
      <w:r w:rsidR="00391732">
        <w:t>méthode pour assigner les</w:t>
      </w:r>
      <w:r w:rsidR="0023765D">
        <w:t xml:space="preserve"> partitions aux points</w:t>
      </w:r>
    </w:p>
    <w:p w:rsidR="00CC3C37" w:rsidP="002E6052" w:rsidRDefault="3C073833" w14:paraId="240C9B38" w14:textId="607F588D">
      <w:pPr>
        <w:pStyle w:val="Paragraphedeliste"/>
        <w:numPr>
          <w:ilvl w:val="0"/>
          <w:numId w:val="7"/>
        </w:numPr>
      </w:pPr>
      <w:r>
        <w:t>n_inti : le nombre d’initialisation de l’algo k-means pour trouver la meilleure répartition des centres</w:t>
      </w:r>
    </w:p>
    <w:p w:rsidR="00F16CF3" w:rsidP="002E6052" w:rsidRDefault="3C073833" w14:paraId="218D8954" w14:textId="62DA7F35">
      <w:pPr>
        <w:pStyle w:val="Paragraphedeliste"/>
        <w:numPr>
          <w:ilvl w:val="0"/>
          <w:numId w:val="7"/>
        </w:numPr>
      </w:pPr>
      <w:r>
        <w:t>affinity : on peut rentrer la matrice adjacente pour qu’il en déduit la laplacienne</w:t>
      </w:r>
    </w:p>
    <w:p w:rsidR="00554829" w:rsidP="002E6052" w:rsidRDefault="3C073833" w14:paraId="0070A9D5" w14:textId="3B8550DA">
      <w:pPr>
        <w:pStyle w:val="Paragraphedeliste"/>
        <w:numPr>
          <w:ilvl w:val="0"/>
          <w:numId w:val="7"/>
        </w:numPr>
      </w:pPr>
      <w:r>
        <w:t>n_neighbors : le nombre de voisin pour la matrice adjacente lors de la methode des plus proches voisins.</w:t>
      </w:r>
    </w:p>
    <w:p w:rsidR="003F572A" w:rsidP="002E6052" w:rsidRDefault="003F572A" w14:paraId="58C41F65" w14:textId="1E313295">
      <w:pPr>
        <w:pStyle w:val="Paragraphedeliste"/>
        <w:numPr>
          <w:ilvl w:val="0"/>
          <w:numId w:val="7"/>
        </w:numPr>
      </w:pPr>
      <w:r>
        <w:t>gamma :</w:t>
      </w:r>
    </w:p>
    <w:p w:rsidR="002E6052" w:rsidP="002E6052" w:rsidRDefault="3C073833" w14:paraId="7DA7673E" w14:textId="4BA7D5A0">
      <w:r>
        <w:t xml:space="preserve">Attributs : </w:t>
      </w:r>
    </w:p>
    <w:p w:rsidR="002E6052" w:rsidP="002E6052" w:rsidRDefault="3C073833" w14:paraId="1A309E5A" w14:textId="3F4D8092">
      <w:pPr>
        <w:pStyle w:val="Paragraphedeliste"/>
        <w:numPr>
          <w:ilvl w:val="0"/>
          <w:numId w:val="7"/>
        </w:numPr>
      </w:pPr>
      <w:r>
        <w:t>affinity_matrix : retourne la matrice adjacente </w:t>
      </w:r>
    </w:p>
    <w:p w:rsidR="002E6052" w:rsidP="002E6052" w:rsidRDefault="3C073833" w14:paraId="56379AAA" w14:textId="208F4522">
      <w:pPr>
        <w:pStyle w:val="Paragraphedeliste"/>
        <w:numPr>
          <w:ilvl w:val="0"/>
          <w:numId w:val="7"/>
        </w:numPr>
      </w:pPr>
      <w:r>
        <w:t>n_features_in_ :</w:t>
      </w:r>
    </w:p>
    <w:p w:rsidRPr="00972261" w:rsidR="002E6052" w:rsidP="002E6052" w:rsidRDefault="3C073833" w14:paraId="2E355FE6" w14:textId="46CCE6B2">
      <w:pPr>
        <w:pStyle w:val="Paragraphedeliste"/>
        <w:numPr>
          <w:ilvl w:val="0"/>
          <w:numId w:val="7"/>
        </w:numPr>
      </w:pPr>
      <w:r>
        <w:t xml:space="preserve">lables_ : retourne la liste des individus marqués selon leurs partitions </w:t>
      </w:r>
    </w:p>
    <w:p w:rsidR="3C073833" w:rsidP="3C073833" w:rsidRDefault="3C073833" w14:paraId="08183997" w14:textId="41AF268E">
      <w:pPr>
        <w:ind w:left="207"/>
      </w:pPr>
    </w:p>
    <w:p w:rsidR="3C073833" w:rsidP="3C073833" w:rsidRDefault="3C073833" w14:paraId="1C168765" w14:textId="685DF4FA">
      <w:pPr>
        <w:ind w:left="207"/>
      </w:pPr>
    </w:p>
    <w:p w:rsidR="008F3B22" w:rsidP="002E6052" w:rsidRDefault="3C073833" w14:paraId="31DF094A" w14:textId="69A46A02">
      <w:r>
        <w:t xml:space="preserve">Méthodes : </w:t>
      </w:r>
    </w:p>
    <w:p w:rsidRPr="002E6052" w:rsidR="002E6052" w:rsidP="006E1193" w:rsidRDefault="3C073833" w14:paraId="789FE7E1" w14:textId="36CB08A2">
      <w:pPr>
        <w:pStyle w:val="Paragraphedeliste"/>
        <w:numPr>
          <w:ilvl w:val="0"/>
          <w:numId w:val="7"/>
        </w:numPr>
      </w:pPr>
      <w:r>
        <w:t>fit(X) : exécute le clustering spéctral sur la matrice de donnée X</w:t>
      </w:r>
    </w:p>
    <w:p w:rsidRPr="002E6052" w:rsidR="004D49BC" w:rsidP="00905F92" w:rsidRDefault="004D49BC" w14:paraId="33BFD169" w14:textId="77777777"/>
    <w:p w:rsidR="00B5654C" w:rsidP="0005580D" w:rsidRDefault="3C073833" w14:paraId="4036CF33" w14:textId="6A5D5342">
      <w:pPr>
        <w:pStyle w:val="Paragraphedeliste"/>
        <w:numPr>
          <w:ilvl w:val="0"/>
          <w:numId w:val="16"/>
        </w:numPr>
        <w:rPr>
          <w:b/>
          <w:bCs/>
          <w:sz w:val="32"/>
          <w:szCs w:val="32"/>
        </w:rPr>
      </w:pPr>
      <w:r w:rsidRPr="4FF87822">
        <w:rPr>
          <w:b/>
          <w:sz w:val="32"/>
          <w:szCs w:val="32"/>
          <w:u w:val="single"/>
        </w:rPr>
        <w:t>Classe 4</w:t>
      </w:r>
      <w:r w:rsidRPr="4FF87822" w:rsidR="4FF87822">
        <w:rPr>
          <w:b/>
          <w:bCs/>
          <w:sz w:val="32"/>
          <w:szCs w:val="32"/>
        </w:rPr>
        <w:t xml:space="preserve"> </w:t>
      </w:r>
      <w:r w:rsidRPr="3C073833">
        <w:rPr>
          <w:b/>
          <w:bCs/>
          <w:sz w:val="32"/>
          <w:szCs w:val="32"/>
        </w:rPr>
        <w:t>: sklearn.mixture.GaussianMixture</w:t>
      </w:r>
      <w:r w:rsidRPr="3C073833">
        <w:rPr>
          <w:b/>
          <w:bCs/>
        </w:rPr>
        <w:t xml:space="preserve"> </w:t>
      </w:r>
    </w:p>
    <w:p w:rsidR="00B5654C" w:rsidP="3C073833" w:rsidRDefault="00B5654C" w14:paraId="11C965AB" w14:textId="67622493"/>
    <w:p w:rsidR="00B5654C" w:rsidP="3C073833" w:rsidRDefault="3C073833" w14:paraId="72734660" w14:textId="60E8BC58">
      <w:pPr>
        <w:rPr>
          <w:b/>
          <w:bCs/>
          <w:sz w:val="32"/>
          <w:szCs w:val="32"/>
        </w:rPr>
      </w:pPr>
      <w:r>
        <w:t xml:space="preserve">Paramètres d’appel : </w:t>
      </w:r>
    </w:p>
    <w:p w:rsidR="00B5654C" w:rsidP="00B5654C" w:rsidRDefault="3C073833" w14:paraId="4B5FC790" w14:textId="73270B04">
      <w:pPr>
        <w:pStyle w:val="Paragraphedeliste"/>
        <w:numPr>
          <w:ilvl w:val="0"/>
          <w:numId w:val="7"/>
        </w:numPr>
      </w:pPr>
      <w:r>
        <w:t>n_components : nombre de cluster ( nb de gaussienne différentes)</w:t>
      </w:r>
    </w:p>
    <w:p w:rsidR="0091359E" w:rsidP="00B5654C" w:rsidRDefault="3C073833" w14:paraId="783464B5" w14:textId="04047B0C">
      <w:pPr>
        <w:pStyle w:val="Paragraphedeliste"/>
        <w:numPr>
          <w:ilvl w:val="0"/>
          <w:numId w:val="7"/>
        </w:numPr>
      </w:pPr>
      <w:r>
        <w:t>covariance_type : type de matrice de covariance, par défaut « full » soit chaque cluster à sa matrice de covariance ( vu en cours)</w:t>
      </w:r>
    </w:p>
    <w:p w:rsidR="00B5654C" w:rsidP="00B5654C" w:rsidRDefault="3C073833" w14:paraId="4B04273D" w14:textId="561AB3C1">
      <w:pPr>
        <w:pStyle w:val="Paragraphedeliste"/>
        <w:numPr>
          <w:ilvl w:val="0"/>
          <w:numId w:val="7"/>
        </w:numPr>
      </w:pPr>
      <w:r>
        <w:t xml:space="preserve">n_inti : le nombre d’initialisation de l’algo pour trouver les meilleurs premier paramètres des gaussiennes </w:t>
      </w:r>
    </w:p>
    <w:p w:rsidR="000D3B4E" w:rsidP="00B5654C" w:rsidRDefault="3C073833" w14:paraId="33E6EC23" w14:textId="7796416D">
      <w:pPr>
        <w:pStyle w:val="Paragraphedeliste"/>
        <w:numPr>
          <w:ilvl w:val="0"/>
          <w:numId w:val="7"/>
        </w:numPr>
      </w:pPr>
      <w:r>
        <w:t>Max_iter : nombre max d’itération</w:t>
      </w:r>
    </w:p>
    <w:p w:rsidR="004459F8" w:rsidP="00B5654C" w:rsidRDefault="3C073833" w14:paraId="4D56C774" w14:textId="2A5474CE">
      <w:pPr>
        <w:pStyle w:val="Paragraphedeliste"/>
        <w:numPr>
          <w:ilvl w:val="0"/>
          <w:numId w:val="7"/>
        </w:numPr>
      </w:pPr>
      <w:r>
        <w:t>Init_params : la méthode pour l’initialisation , défaut = kmeans</w:t>
      </w:r>
    </w:p>
    <w:p w:rsidR="00B5654C" w:rsidP="00B5654C" w:rsidRDefault="3C073833" w14:paraId="506DC979" w14:textId="23CE39DA">
      <w:r>
        <w:t xml:space="preserve">Attributs : </w:t>
      </w:r>
    </w:p>
    <w:p w:rsidR="506AFF3B" w:rsidP="506AFF3B" w:rsidRDefault="3C073833" w14:paraId="77957EE9" w14:textId="18DE3A70">
      <w:pPr>
        <w:pStyle w:val="Paragraphedeliste"/>
        <w:numPr>
          <w:ilvl w:val="0"/>
          <w:numId w:val="7"/>
        </w:numPr>
      </w:pPr>
      <w:r>
        <w:t>Covariances_ : renvoi les covariances de chaque cluster</w:t>
      </w:r>
    </w:p>
    <w:p w:rsidR="00B5654C" w:rsidP="00B5654C" w:rsidRDefault="3C073833" w14:paraId="32E1A06A" w14:textId="6DFBBF2E">
      <w:r>
        <w:t>Méthodes :</w:t>
      </w:r>
    </w:p>
    <w:p w:rsidRPr="002E6052" w:rsidR="00B5654C" w:rsidP="00B5654C" w:rsidRDefault="3C073833" w14:paraId="14D3DCE0" w14:textId="1CD6D569">
      <w:pPr>
        <w:pStyle w:val="Paragraphedeliste"/>
        <w:numPr>
          <w:ilvl w:val="0"/>
          <w:numId w:val="7"/>
        </w:numPr>
      </w:pPr>
      <w:r>
        <w:t>fit_predict(X) : exécute le mélange sur la matrice de donnée X et retourne la liste des individus marqués selon leurs partitions</w:t>
      </w:r>
    </w:p>
    <w:p w:rsidR="009E2F33" w:rsidP="00905F92" w:rsidRDefault="009E2F33" w14:paraId="19CCCCDA" w14:textId="77777777"/>
    <w:p w:rsidR="009E2F33" w:rsidP="0005580D" w:rsidRDefault="3C073833" w14:paraId="5F2BE816" w14:textId="0ADC1061">
      <w:pPr>
        <w:pStyle w:val="Paragraphedeliste"/>
        <w:numPr>
          <w:ilvl w:val="0"/>
          <w:numId w:val="16"/>
        </w:numPr>
        <w:rPr>
          <w:b/>
          <w:bCs/>
          <w:sz w:val="32"/>
          <w:szCs w:val="32"/>
        </w:rPr>
      </w:pPr>
      <w:r w:rsidRPr="4FF87822">
        <w:rPr>
          <w:b/>
          <w:sz w:val="32"/>
          <w:szCs w:val="32"/>
          <w:u w:val="single"/>
        </w:rPr>
        <w:t>Classe 5</w:t>
      </w:r>
      <w:r w:rsidRPr="3C073833">
        <w:rPr>
          <w:b/>
          <w:bCs/>
          <w:sz w:val="32"/>
          <w:szCs w:val="32"/>
        </w:rPr>
        <w:t>: scipy.cluster.hierarchy</w:t>
      </w:r>
    </w:p>
    <w:p w:rsidR="005D16DF" w:rsidP="00905F92" w:rsidRDefault="005D16DF" w14:paraId="4B658642" w14:textId="77777777"/>
    <w:p w:rsidR="0078103F" w:rsidP="00905F92" w:rsidRDefault="3C073833" w14:paraId="277F6CCE" w14:textId="191699FD">
      <w:r>
        <w:t>Méthodes </w:t>
      </w:r>
    </w:p>
    <w:p w:rsidR="000361EC" w:rsidP="000361EC" w:rsidRDefault="3C073833" w14:paraId="31147B82" w14:textId="04497A85">
      <w:pPr>
        <w:pStyle w:val="Paragraphedeliste"/>
        <w:numPr>
          <w:ilvl w:val="0"/>
          <w:numId w:val="7"/>
        </w:numPr>
        <w:rPr>
          <w:lang w:val="en-GB"/>
        </w:rPr>
      </w:pPr>
      <w:r w:rsidRPr="00391732">
        <w:rPr>
          <w:lang w:val="en-GB"/>
        </w:rPr>
        <w:t xml:space="preserve">linkage(data,methode,optimal_ordering) : </w:t>
      </w:r>
    </w:p>
    <w:p w:rsidRPr="00A91A32" w:rsidR="001F303A" w:rsidP="001F303A" w:rsidRDefault="001F303A" w14:paraId="22AB50C9" w14:textId="77777777">
      <w:pPr>
        <w:pStyle w:val="Paragraphedeliste"/>
        <w:numPr>
          <w:ilvl w:val="1"/>
          <w:numId w:val="7"/>
        </w:numPr>
        <w:rPr>
          <w:lang w:val="en-GB"/>
        </w:rPr>
      </w:pPr>
    </w:p>
    <w:p w:rsidR="00D91696" w:rsidP="000361EC" w:rsidRDefault="3C073833" w14:paraId="4ED13914" w14:textId="58D5B3DD">
      <w:pPr>
        <w:pStyle w:val="Paragraphedeliste"/>
        <w:numPr>
          <w:ilvl w:val="0"/>
          <w:numId w:val="7"/>
        </w:numPr>
        <w:rPr>
          <w:lang w:val="en-GB"/>
        </w:rPr>
      </w:pPr>
      <w:r w:rsidRPr="00391732">
        <w:rPr>
          <w:lang w:val="en-GB"/>
        </w:rPr>
        <w:t>fcluster(Z_data,t,criterion) : return labels</w:t>
      </w:r>
    </w:p>
    <w:p w:rsidRPr="00A50F45" w:rsidR="001F303A" w:rsidP="001F303A" w:rsidRDefault="001F303A" w14:paraId="385A8913" w14:textId="77777777">
      <w:pPr>
        <w:pStyle w:val="Paragraphedeliste"/>
        <w:numPr>
          <w:ilvl w:val="1"/>
          <w:numId w:val="7"/>
        </w:numPr>
        <w:rPr>
          <w:lang w:val="en-GB"/>
        </w:rPr>
      </w:pPr>
    </w:p>
    <w:p w:rsidRPr="00A50F45" w:rsidR="0078103F" w:rsidP="00905F92" w:rsidRDefault="0078103F" w14:paraId="1E4C031D" w14:textId="77777777">
      <w:pPr>
        <w:rPr>
          <w:lang w:val="en-GB"/>
        </w:rPr>
      </w:pPr>
    </w:p>
    <w:p w:rsidRPr="00A50F45" w:rsidR="00360C56" w:rsidP="00905F92" w:rsidRDefault="00360C56" w14:paraId="103E2C3D" w14:textId="77777777">
      <w:pPr>
        <w:rPr>
          <w:lang w:val="en-GB"/>
        </w:rPr>
      </w:pPr>
    </w:p>
    <w:p w:rsidRPr="00391732" w:rsidR="00360C56" w:rsidP="3C073833" w:rsidRDefault="00360C56" w14:paraId="64A977FC" w14:textId="72B2D398">
      <w:pPr>
        <w:rPr>
          <w:lang w:val="en-GB"/>
        </w:rPr>
      </w:pPr>
    </w:p>
    <w:p w:rsidRPr="00391732" w:rsidR="00360C56" w:rsidP="3C073833" w:rsidRDefault="00360C56" w14:paraId="287AD5D6" w14:textId="4EF798F4">
      <w:pPr>
        <w:rPr>
          <w:lang w:val="en-GB"/>
        </w:rPr>
      </w:pPr>
    </w:p>
    <w:p w:rsidRPr="00391732" w:rsidR="00360C56" w:rsidP="3C073833" w:rsidRDefault="00360C56" w14:paraId="46006932" w14:textId="1493852C">
      <w:pPr>
        <w:rPr>
          <w:lang w:val="en-GB"/>
        </w:rPr>
      </w:pPr>
    </w:p>
    <w:p w:rsidRPr="00391732" w:rsidR="00360C56" w:rsidP="4FF87822" w:rsidRDefault="00360C56" w14:paraId="5328FA8F" w14:textId="1A6B8C22">
      <w:pPr>
        <w:rPr>
          <w:lang w:val="en-GB"/>
        </w:rPr>
      </w:pPr>
    </w:p>
    <w:p w:rsidRPr="00391732" w:rsidR="00360C56" w:rsidP="4FF87822" w:rsidRDefault="00360C56" w14:paraId="045EB2B1" w14:textId="528C07F9">
      <w:pPr>
        <w:rPr>
          <w:lang w:val="en-GB"/>
        </w:rPr>
      </w:pPr>
    </w:p>
    <w:p w:rsidRPr="00391732" w:rsidR="00360C56" w:rsidP="4FF87822" w:rsidRDefault="00360C56" w14:paraId="79571CB0" w14:textId="434B3AE3">
      <w:pPr>
        <w:rPr>
          <w:lang w:val="en-GB"/>
        </w:rPr>
      </w:pPr>
    </w:p>
    <w:p w:rsidRPr="00391732" w:rsidR="00360C56" w:rsidP="3C073833" w:rsidRDefault="00360C56" w14:paraId="58D29298" w14:textId="144C7303">
      <w:pPr>
        <w:rPr>
          <w:lang w:val="en-GB"/>
        </w:rPr>
      </w:pPr>
    </w:p>
    <w:p w:rsidR="00360C56" w:rsidP="3C073833" w:rsidRDefault="3C073833" w14:paraId="2D72CD0F" w14:textId="15A55A5F">
      <w:pPr>
        <w:rPr>
          <w:b/>
          <w:bCs/>
          <w:sz w:val="36"/>
          <w:szCs w:val="36"/>
        </w:rPr>
      </w:pPr>
      <w:r w:rsidRPr="3C073833">
        <w:rPr>
          <w:b/>
          <w:bCs/>
          <w:sz w:val="36"/>
          <w:szCs w:val="36"/>
        </w:rPr>
        <w:t xml:space="preserve">1.3) </w:t>
      </w:r>
      <w:r w:rsidRPr="4FF87822">
        <w:rPr>
          <w:b/>
          <w:sz w:val="36"/>
          <w:szCs w:val="36"/>
          <w:u w:val="single"/>
        </w:rPr>
        <w:t>Expérimentation</w:t>
      </w:r>
    </w:p>
    <w:p w:rsidR="00E82C21" w:rsidP="00905F92" w:rsidRDefault="3C073833" w14:paraId="78195066" w14:textId="7B3732AE">
      <w:r>
        <w:t>Le but de cette partie est de tester les cinq méthodes sur différents jeux de données. Nous avons trois fichiers textes que nous allons convertir en matrices numpy . Pour faciliter le traitement nous allons centrer puis réduire les données.</w:t>
      </w:r>
    </w:p>
    <w:p w:rsidR="3C073833" w:rsidP="3C073833" w:rsidRDefault="3C073833" w14:paraId="2EDF434E" w14:textId="39EB76D4">
      <w:r>
        <w:t xml:space="preserve">Nous utilisons la librairie </w:t>
      </w:r>
      <w:r w:rsidRPr="3C073833">
        <w:rPr>
          <w:i/>
          <w:iCs/>
        </w:rPr>
        <w:t>pandas</w:t>
      </w:r>
      <w:r>
        <w:t xml:space="preserve">, </w:t>
      </w:r>
      <w:r w:rsidRPr="3C073833">
        <w:rPr>
          <w:i/>
          <w:iCs/>
        </w:rPr>
        <w:t xml:space="preserve">numpy </w:t>
      </w:r>
      <w:r>
        <w:t xml:space="preserve">et la classe </w:t>
      </w:r>
      <w:r w:rsidRPr="3C073833">
        <w:rPr>
          <w:i/>
          <w:iCs/>
        </w:rPr>
        <w:t xml:space="preserve">StandardScaler </w:t>
      </w:r>
      <w:r>
        <w:t xml:space="preserve">de </w:t>
      </w:r>
      <w:r w:rsidRPr="3C073833">
        <w:rPr>
          <w:i/>
          <w:iCs/>
        </w:rPr>
        <w:t>sklearn.preporcessing</w:t>
      </w:r>
      <w:r>
        <w:t xml:space="preserve"> pour faire cela. Nous voulons connaitre pour les trois jeux de données les meilleures méthodes de clustering. Pour cela on va déterminer pour chaque donnée les meilleurs paramètres de chaque méthode.</w:t>
      </w:r>
    </w:p>
    <w:p w:rsidR="004D1237" w:rsidP="00905F92" w:rsidRDefault="3C073833" w14:paraId="1498A02E" w14:textId="7003B640">
      <w:r>
        <w:t xml:space="preserve">La méthodologie mise en place est la suivante : </w:t>
      </w:r>
    </w:p>
    <w:p w:rsidR="3C073833" w:rsidP="3C073833" w:rsidRDefault="3C073833" w14:paraId="2FB64020" w14:textId="4AD05DD9">
      <w:pPr>
        <w:pStyle w:val="Paragraphedeliste"/>
        <w:numPr>
          <w:ilvl w:val="0"/>
          <w:numId w:val="2"/>
        </w:numPr>
      </w:pPr>
      <w:r>
        <w:t>On cherche le meilleur score de silhouette pour chaque paramètre et le nombre de cluster k. Le coefficient de silhouette est compris entre -1 et 1, plus on s’approche de 1 plus les points sont correctement classés, plus proche des points de leur cluster que des autres points.</w:t>
      </w:r>
    </w:p>
    <w:p w:rsidR="001D5BF4" w:rsidP="3C073833" w:rsidRDefault="3C073833" w14:paraId="18A80597" w14:textId="0B7E26BA">
      <w:pPr>
        <w:pStyle w:val="Paragraphedeliste"/>
        <w:numPr>
          <w:ilvl w:val="0"/>
          <w:numId w:val="1"/>
        </w:numPr>
      </w:pPr>
      <w:r>
        <w:t>On affiche les résultats seulement pour un jeu de donnée par méthode pour ne pas surcharger le rapport, mais nous donnons tous nos résultats</w:t>
      </w:r>
    </w:p>
    <w:p w:rsidR="009509DD" w:rsidP="4FF87822" w:rsidRDefault="009509DD" w14:paraId="268B3C34" w14:textId="65FD979F">
      <w:pPr>
        <w:rPr>
          <w:i/>
          <w:iCs/>
        </w:rPr>
      </w:pPr>
    </w:p>
    <w:p w:rsidR="009509DD" w:rsidP="00905F92" w:rsidRDefault="3C073833" w14:paraId="50F925EA" w14:textId="727EE7AD">
      <w:pPr>
        <w:rPr>
          <w:i/>
          <w:sz w:val="28"/>
          <w:szCs w:val="28"/>
          <w:u w:val="single"/>
        </w:rPr>
      </w:pPr>
      <w:r w:rsidRPr="239BA038">
        <w:rPr>
          <w:i/>
          <w:sz w:val="28"/>
          <w:szCs w:val="28"/>
          <w:u w:val="single"/>
        </w:rPr>
        <w:t>Meilleurs paramètres pour k-means</w:t>
      </w:r>
      <w:r w:rsidRPr="239BA038" w:rsidR="4FF87822">
        <w:rPr>
          <w:i/>
          <w:sz w:val="28"/>
          <w:szCs w:val="28"/>
          <w:u w:val="single"/>
        </w:rPr>
        <w:t xml:space="preserve"> :</w:t>
      </w:r>
      <w:r w:rsidRPr="239BA038" w:rsidR="4FF87822">
        <w:rPr>
          <w:i/>
          <w:sz w:val="28"/>
          <w:szCs w:val="28"/>
        </w:rPr>
        <w:t xml:space="preserve"> </w:t>
      </w:r>
    </w:p>
    <w:p w:rsidR="00A62111" w:rsidP="00905F92" w:rsidRDefault="3C073833" w14:paraId="4E409A44" w14:textId="48EFDFB8">
      <w:r>
        <w:lastRenderedPageBreak/>
        <w:t>Pour k-means il faut choisir la méthode d’initialisation des centres de gravités initiaux, soit entre « k-means++ » et « random ». Il faut également choisir le nombre de fois (n_inti) que l’algorithme va faire tourner cette méthode d’initialisation pour trouver la meilleure disposition des centres.</w:t>
      </w:r>
    </w:p>
    <w:p w:rsidR="000511CB" w:rsidP="00905F92" w:rsidRDefault="3C073833" w14:paraId="31A36F6C" w14:textId="5D4093D9">
      <w:r>
        <w:t>Pour cela on utilise le coefficient ARI, on trouve “k-means++” étant la meilleure méthode avec le plus de stabilité et n_init =10 un nombre suffisant.</w:t>
      </w:r>
    </w:p>
    <w:p w:rsidR="000511CB" w:rsidP="00905F92" w:rsidRDefault="3C073833" w14:paraId="34B8F349" w14:textId="138596BD">
      <w:r>
        <w:t>Désormais, en gardant ces paramètres on va analyser l’inertie intra et le coefficient de silhouette pour trouver le meilleur K pour chaque type de données.</w:t>
      </w:r>
    </w:p>
    <w:p w:rsidR="001D71F2" w:rsidP="00905F92" w:rsidRDefault="3C073833" w14:paraId="0179C59F" w14:textId="48D2BD0F">
      <w:r>
        <w:t>On affiche les mesures sur un graphe. Pour l’inertie on s’intéresse au coude et pour le coefficient de silhouette la plus grande valeur.</w:t>
      </w:r>
    </w:p>
    <w:p w:rsidR="00651884" w:rsidP="00905F92" w:rsidRDefault="00651884" w14:paraId="47FCAA37" w14:textId="285653E6"/>
    <w:p w:rsidR="00653171" w:rsidP="3C073833" w:rsidRDefault="00653171" w14:paraId="6824C65F" w14:textId="3EE70301"/>
    <w:p w:rsidR="00653171" w:rsidP="3C073833" w:rsidRDefault="239BA038" w14:paraId="2424FE9A" w14:textId="1DEECB3F">
      <w:r>
        <w:t>Voici les résultats que nous obtenons pour k=3 et k=2.</w:t>
      </w:r>
    </w:p>
    <w:p w:rsidR="239BA038" w:rsidP="239BA038" w:rsidRDefault="239BA038" w14:paraId="77E24552" w14:textId="34F0E287"/>
    <w:p w:rsidR="239BA038" w:rsidP="239BA038" w:rsidRDefault="239BA038" w14:paraId="7212FC5A" w14:textId="375F172A"/>
    <w:p w:rsidR="239BA038" w:rsidP="239BA038" w:rsidRDefault="239BA038" w14:paraId="002AE7B4" w14:textId="6ABC5A77"/>
    <w:p w:rsidR="239BA038" w:rsidP="239BA038" w:rsidRDefault="239BA038" w14:paraId="791E1675" w14:textId="77F4138F"/>
    <w:p w:rsidR="00653171" w:rsidP="3C073833" w:rsidRDefault="00653171" w14:paraId="7D3CCB9B" w14:textId="77777777"/>
    <w:p w:rsidR="4FF87822" w:rsidP="239BA038" w:rsidRDefault="4FF87822" w14:paraId="68E55F81" w14:textId="74D77279">
      <w:pPr>
        <w:ind w:firstLine="708"/>
      </w:pPr>
      <w:r>
        <w:rPr>
          <w:noProof/>
        </w:rPr>
        <w:drawing>
          <wp:inline distT="0" distB="0" distL="0" distR="0" wp14:anchorId="2860D715" wp14:editId="5571BAB5">
            <wp:extent cx="2274454" cy="1706969"/>
            <wp:effectExtent l="0" t="0" r="762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4454" cy="1706969"/>
                    </a:xfrm>
                    <a:prstGeom prst="rect">
                      <a:avLst/>
                    </a:prstGeom>
                  </pic:spPr>
                </pic:pic>
              </a:graphicData>
            </a:graphic>
          </wp:inline>
        </w:drawing>
      </w:r>
      <w:r>
        <w:rPr>
          <w:noProof/>
        </w:rPr>
        <w:drawing>
          <wp:inline distT="0" distB="0" distL="0" distR="0" wp14:anchorId="739A0A4B" wp14:editId="501A1064">
            <wp:extent cx="2366488" cy="1774866"/>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488" cy="1774866"/>
                    </a:xfrm>
                    <a:prstGeom prst="rect">
                      <a:avLst/>
                    </a:prstGeom>
                  </pic:spPr>
                </pic:pic>
              </a:graphicData>
            </a:graphic>
          </wp:inline>
        </w:drawing>
      </w:r>
    </w:p>
    <w:p w:rsidR="00F30C01" w:rsidP="00905F92" w:rsidRDefault="4FF87822" w14:paraId="416A5CD1" w14:textId="33AD7AFE">
      <w:pPr>
        <w:rPr>
          <w:b/>
        </w:rPr>
      </w:pPr>
      <w:r>
        <w:t xml:space="preserve">Dans le graphique affichant l’inertie intra du nuage pour chaque k, on observe une forte chute à </w:t>
      </w:r>
      <w:r w:rsidRPr="4FF87822">
        <w:rPr>
          <w:b/>
          <w:bCs/>
        </w:rPr>
        <w:t>k=3</w:t>
      </w:r>
      <w:r>
        <w:t xml:space="preserve">. </w:t>
      </w:r>
      <w:r w:rsidR="3C073833">
        <w:t xml:space="preserve">On obtient le meilleur score de silhouette pour </w:t>
      </w:r>
      <w:r w:rsidRPr="4FF87822" w:rsidR="3C073833">
        <w:rPr>
          <w:b/>
        </w:rPr>
        <w:t>k =2</w:t>
      </w:r>
      <w:r w:rsidR="3C073833">
        <w:t xml:space="preserve">. </w:t>
      </w:r>
    </w:p>
    <w:p w:rsidR="00F30C01" w:rsidP="00905F92" w:rsidRDefault="3C073833" w14:paraId="0FC6A337" w14:textId="2C1737D7">
      <w:r>
        <w:t xml:space="preserve">On en déduit que pour le jeu de donnée Jain, </w:t>
      </w:r>
      <w:r w:rsidRPr="4FF87822">
        <w:rPr>
          <w:b/>
        </w:rPr>
        <w:t>k = 2</w:t>
      </w:r>
      <w:r>
        <w:t xml:space="preserve"> semble être adapté avec la méthode k-means.</w:t>
      </w:r>
    </w:p>
    <w:p w:rsidR="00E56C7B" w:rsidP="00905F92" w:rsidRDefault="3C073833" w14:paraId="09C9208D" w14:textId="44E41161">
      <w:r>
        <w:t xml:space="preserve">On fait la même chose les deux autres jeux de données. On trouve k= 5 pour Aggregation et </w:t>
      </w:r>
      <w:r w:rsidRPr="4FF87822">
        <w:rPr>
          <w:b/>
        </w:rPr>
        <w:t>k = 4</w:t>
      </w:r>
      <w:r>
        <w:t xml:space="preserve"> pour Pathbased.</w:t>
      </w:r>
    </w:p>
    <w:p w:rsidR="00E44E8E" w:rsidP="00905F92" w:rsidRDefault="00E44E8E" w14:paraId="0D7DA6EB" w14:textId="44E41161"/>
    <w:p w:rsidR="00840B81" w:rsidP="00905F92" w:rsidRDefault="3C073833" w14:paraId="26A352B9" w14:textId="6DD2DAF7">
      <w:pPr>
        <w:rPr>
          <w:i/>
          <w:sz w:val="28"/>
          <w:szCs w:val="28"/>
          <w:u w:val="single"/>
        </w:rPr>
      </w:pPr>
      <w:r w:rsidRPr="239BA038">
        <w:rPr>
          <w:i/>
          <w:sz w:val="28"/>
          <w:szCs w:val="28"/>
          <w:u w:val="single"/>
        </w:rPr>
        <w:t>Meilleurs paramètres pour DBSCAN</w:t>
      </w:r>
    </w:p>
    <w:p w:rsidR="239BA038" w:rsidRDefault="239BA038" w14:paraId="13A7F53F" w14:textId="0206E38B"/>
    <w:p w:rsidR="00E44E8E" w:rsidP="00905F92" w:rsidRDefault="3C073833" w14:paraId="4B928502" w14:textId="31DCD940">
      <w:r>
        <w:t xml:space="preserve">Pour cette méthode il s’agit de trouver le meilleur </w:t>
      </w:r>
      <w:r w:rsidR="4FF87822">
        <w:t>EPS</w:t>
      </w:r>
      <w:r>
        <w:t xml:space="preserve"> et le meilleur nombre minimal </w:t>
      </w:r>
      <w:r w:rsidR="4FF87822">
        <w:t>MIN_SAMPLES</w:t>
      </w:r>
      <w:r>
        <w:t>.</w:t>
      </w:r>
    </w:p>
    <w:p w:rsidR="005073F7" w:rsidP="00905F92" w:rsidRDefault="3C073833" w14:paraId="59BFD592" w14:textId="242177E8">
      <w:r>
        <w:lastRenderedPageBreak/>
        <w:t xml:space="preserve">Pour trouver le meilleur </w:t>
      </w:r>
      <w:r w:rsidR="4FF87822">
        <w:t>EPS</w:t>
      </w:r>
      <w:r>
        <w:t xml:space="preserve">, on va se baser sur une théorie basée sur la distance avec la recherche des plus proches voisins pour </w:t>
      </w:r>
      <w:r w:rsidRPr="239BA038">
        <w:rPr>
          <w:b/>
        </w:rPr>
        <w:t>n=3</w:t>
      </w:r>
      <w:r>
        <w:t xml:space="preserve"> (voir source</w:t>
      </w:r>
      <w:r w:rsidR="00EA1BB4">
        <w:rPr>
          <w:rStyle w:val="Appelnotedebasdep"/>
        </w:rPr>
        <w:footnoteReference w:id="2"/>
      </w:r>
      <w:r>
        <w:t xml:space="preserve">). On affiche les distances dans l’ordre croissant. On s’intéresse à la valeur de la distance au niveau du coude, nous donnant le meilleur </w:t>
      </w:r>
      <w:r w:rsidR="4FF87822">
        <w:t>EPS.</w:t>
      </w:r>
    </w:p>
    <w:p w:rsidR="005073F7" w:rsidP="00905F92" w:rsidRDefault="3C073833" w14:paraId="2291E98A" w14:textId="78A434B4">
      <w:r>
        <w:t xml:space="preserve">Une fois avoir trouver le meilleur </w:t>
      </w:r>
      <w:r w:rsidR="4FF87822">
        <w:t>EPS</w:t>
      </w:r>
      <w:r>
        <w:t xml:space="preserve">, on s’intéresse au score de silhouette pour différentes valeurs de </w:t>
      </w:r>
      <w:r w:rsidR="4FF87822">
        <w:t>MIN_SAMPLES.</w:t>
      </w:r>
      <w:r>
        <w:t xml:space="preserve"> On prend le </w:t>
      </w:r>
      <w:r w:rsidR="4FF87822">
        <w:t>MIN_SAMPLES</w:t>
      </w:r>
      <w:r>
        <w:t xml:space="preserve"> pour un score le plus proche de </w:t>
      </w:r>
      <w:r w:rsidRPr="4FF87822">
        <w:rPr>
          <w:b/>
        </w:rPr>
        <w:t>1</w:t>
      </w:r>
      <w:r>
        <w:t>.</w:t>
      </w:r>
    </w:p>
    <w:p w:rsidRPr="002519FD" w:rsidR="00E3412A" w:rsidP="4FF87822" w:rsidRDefault="00E3412A" w14:paraId="240C565C" w14:textId="4AEBC715"/>
    <w:p w:rsidR="239BA038" w:rsidP="239BA038" w:rsidRDefault="239BA038" w14:paraId="49DF8EAE" w14:textId="2649A967"/>
    <w:p w:rsidR="239BA038" w:rsidP="239BA038" w:rsidRDefault="239BA038" w14:paraId="0FFA968B" w14:textId="06586ED7"/>
    <w:p w:rsidR="239BA038" w:rsidP="239BA038" w:rsidRDefault="239BA038" w14:paraId="354FF3B9" w14:textId="23386AE6"/>
    <w:p w:rsidR="239BA038" w:rsidP="239BA038" w:rsidRDefault="239BA038" w14:paraId="18A810FF" w14:textId="3A4ED07D"/>
    <w:p w:rsidR="239BA038" w:rsidP="239BA038" w:rsidRDefault="239BA038" w14:paraId="0B41332A" w14:textId="79381211"/>
    <w:p w:rsidR="239BA038" w:rsidP="239BA038" w:rsidRDefault="239BA038" w14:paraId="63D498CB" w14:textId="4942383C"/>
    <w:p w:rsidRPr="002519FD" w:rsidR="00E3412A" w:rsidP="4FF87822" w:rsidRDefault="00E3412A" w14:paraId="35FE5911" w14:textId="583262A9"/>
    <w:p w:rsidRPr="002519FD" w:rsidR="00E3412A" w:rsidP="4FF87822" w:rsidRDefault="4FF87822" w14:paraId="61E497BC" w14:textId="3951F4A0">
      <w:pPr>
        <w:jc w:val="center"/>
      </w:pPr>
      <w:r w:rsidRPr="4FF87822">
        <w:rPr>
          <w:b/>
          <w:bCs/>
        </w:rPr>
        <w:t>EPS Pathbased </w:t>
      </w:r>
    </w:p>
    <w:p w:rsidRPr="002519FD" w:rsidR="00E3412A" w:rsidP="239BA038" w:rsidRDefault="00E3412A" w14:paraId="7EC3AE9A" w14:textId="61F5B6C0">
      <w:r>
        <w:rPr>
          <w:noProof/>
        </w:rPr>
        <w:drawing>
          <wp:inline distT="0" distB="0" distL="0" distR="0" wp14:anchorId="793E03FD" wp14:editId="487706EB">
            <wp:extent cx="2346600" cy="1759743"/>
            <wp:effectExtent l="0" t="0" r="2540" b="698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6600" cy="1759743"/>
                    </a:xfrm>
                    <a:prstGeom prst="rect">
                      <a:avLst/>
                    </a:prstGeom>
                  </pic:spPr>
                </pic:pic>
              </a:graphicData>
            </a:graphic>
          </wp:inline>
        </w:drawing>
      </w:r>
      <w:r w:rsidR="239BA038">
        <w:t xml:space="preserve">              </w:t>
      </w:r>
      <w:r>
        <w:rPr>
          <w:noProof/>
        </w:rPr>
        <w:drawing>
          <wp:inline distT="0" distB="0" distL="0" distR="0" wp14:anchorId="3057CBF5" wp14:editId="12903065">
            <wp:extent cx="2338938" cy="1753892"/>
            <wp:effectExtent l="0" t="0" r="6985"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938" cy="1753892"/>
                    </a:xfrm>
                    <a:prstGeom prst="rect">
                      <a:avLst/>
                    </a:prstGeom>
                    <a:noFill/>
                    <a:ln>
                      <a:noFill/>
                    </a:ln>
                  </pic:spPr>
                </pic:pic>
              </a:graphicData>
            </a:graphic>
          </wp:inline>
        </w:drawing>
      </w:r>
    </w:p>
    <w:p w:rsidRPr="000A4C79" w:rsidR="00EA446C" w:rsidP="00905F92" w:rsidRDefault="239BA038" w14:paraId="22B0BDDE" w14:textId="5E4EA747">
      <w:r>
        <w:t>Nous observons</w:t>
      </w:r>
      <w:r w:rsidR="3C073833">
        <w:t xml:space="preserve"> un coude pour une valeur en ordonnées de 0.16 environ. Soit </w:t>
      </w:r>
      <w:r w:rsidRPr="4FF87822" w:rsidR="4FF87822">
        <w:rPr>
          <w:b/>
          <w:bCs/>
        </w:rPr>
        <w:t>EPS</w:t>
      </w:r>
      <w:r w:rsidRPr="4FF87822" w:rsidR="3C073833">
        <w:rPr>
          <w:b/>
        </w:rPr>
        <w:t>=0.16.</w:t>
      </w:r>
    </w:p>
    <w:p w:rsidRPr="000A4C79" w:rsidR="000A4C79" w:rsidP="00905F92" w:rsidRDefault="239BA038" w14:paraId="75E9F421" w14:textId="67040825">
      <w:r>
        <w:t>Nous obtenons également</w:t>
      </w:r>
      <w:r w:rsidR="3C073833">
        <w:t xml:space="preserve"> le score de silhouette le plus proche de 1 pour </w:t>
      </w:r>
      <w:r w:rsidRPr="4FF87822" w:rsidR="4FF87822">
        <w:rPr>
          <w:b/>
          <w:bCs/>
        </w:rPr>
        <w:t xml:space="preserve">MIN_SAMPLES = </w:t>
      </w:r>
      <w:r w:rsidRPr="4FF87822" w:rsidR="3C073833">
        <w:rPr>
          <w:b/>
        </w:rPr>
        <w:t>2</w:t>
      </w:r>
    </w:p>
    <w:p w:rsidR="00B061D2" w:rsidP="000128B4" w:rsidRDefault="239BA038" w14:paraId="3E6099D5" w14:textId="67245FEA">
      <w:r>
        <w:t>Nous réalisons</w:t>
      </w:r>
      <w:r w:rsidR="3C073833">
        <w:t xml:space="preserve"> la même chose les deux autres jeux de données. </w:t>
      </w:r>
    </w:p>
    <w:p w:rsidR="00B061D2" w:rsidP="00B061D2" w:rsidRDefault="3C073833" w14:paraId="72C68DCB" w14:textId="01A67F2D">
      <w:pPr>
        <w:pStyle w:val="Paragraphedeliste"/>
        <w:numPr>
          <w:ilvl w:val="0"/>
          <w:numId w:val="7"/>
        </w:numPr>
      </w:pPr>
      <w:r>
        <w:t xml:space="preserve">Aggregation : </w:t>
      </w:r>
      <w:r w:rsidRPr="4FF87822" w:rsidR="4FF87822">
        <w:rPr>
          <w:b/>
          <w:bCs/>
        </w:rPr>
        <w:t>EPS</w:t>
      </w:r>
      <w:r w:rsidRPr="4FF87822">
        <w:rPr>
          <w:b/>
        </w:rPr>
        <w:t>= 0.11</w:t>
      </w:r>
      <w:r>
        <w:t xml:space="preserve">, </w:t>
      </w:r>
      <w:r w:rsidRPr="4FF87822" w:rsidR="4FF87822">
        <w:rPr>
          <w:b/>
          <w:bCs/>
        </w:rPr>
        <w:t>MIN_SAMPLES</w:t>
      </w:r>
      <w:r w:rsidRPr="4FF87822">
        <w:rPr>
          <w:b/>
        </w:rPr>
        <w:t>= 3</w:t>
      </w:r>
      <w:r>
        <w:t xml:space="preserve"> </w:t>
      </w:r>
    </w:p>
    <w:p w:rsidR="000128B4" w:rsidP="00B061D2" w:rsidRDefault="3C073833" w14:paraId="4377A6AB" w14:textId="14F01F01">
      <w:pPr>
        <w:pStyle w:val="Paragraphedeliste"/>
        <w:numPr>
          <w:ilvl w:val="0"/>
          <w:numId w:val="7"/>
        </w:numPr>
      </w:pPr>
      <w:r>
        <w:t xml:space="preserve">Jain :  </w:t>
      </w:r>
      <w:r w:rsidRPr="4FF87822" w:rsidR="4FF87822">
        <w:rPr>
          <w:b/>
          <w:bCs/>
        </w:rPr>
        <w:t>EPS</w:t>
      </w:r>
      <w:r w:rsidRPr="4FF87822">
        <w:rPr>
          <w:b/>
        </w:rPr>
        <w:t>= 0.</w:t>
      </w:r>
      <w:r w:rsidR="00B96F9C">
        <w:rPr>
          <w:b/>
        </w:rPr>
        <w:t>20</w:t>
      </w:r>
      <w:r>
        <w:t xml:space="preserve">, </w:t>
      </w:r>
      <w:r w:rsidRPr="4FF87822" w:rsidR="4FF87822">
        <w:rPr>
          <w:b/>
          <w:bCs/>
        </w:rPr>
        <w:t>MIN_SAMPLES</w:t>
      </w:r>
      <w:r w:rsidRPr="4FF87822">
        <w:rPr>
          <w:b/>
        </w:rPr>
        <w:t>=</w:t>
      </w:r>
      <w:r w:rsidR="00A33B63">
        <w:rPr>
          <w:b/>
        </w:rPr>
        <w:t>3</w:t>
      </w:r>
    </w:p>
    <w:p w:rsidR="4FF87822" w:rsidP="4FF87822" w:rsidRDefault="4FF87822" w14:paraId="7F869BB6" w14:textId="7C038441"/>
    <w:p w:rsidR="00706C7C" w:rsidP="4FF87822" w:rsidRDefault="00706C7C" w14:paraId="7145E598" w14:textId="77777777"/>
    <w:p w:rsidR="00706C7C" w:rsidP="4FF87822" w:rsidRDefault="00706C7C" w14:paraId="298450FC" w14:textId="77777777"/>
    <w:p w:rsidR="00706C7C" w:rsidP="4FF87822" w:rsidRDefault="00706C7C" w14:paraId="734A53FA" w14:textId="5C066C30"/>
    <w:p w:rsidR="001A0D60" w:rsidP="00000D0F" w:rsidRDefault="3C073833" w14:paraId="4FA39965" w14:textId="4C7BCE55">
      <w:pPr>
        <w:rPr>
          <w:i/>
          <w:sz w:val="28"/>
          <w:szCs w:val="28"/>
          <w:u w:val="single"/>
        </w:rPr>
      </w:pPr>
      <w:r w:rsidRPr="239BA038">
        <w:rPr>
          <w:i/>
          <w:sz w:val="28"/>
          <w:szCs w:val="28"/>
          <w:u w:val="single"/>
        </w:rPr>
        <w:lastRenderedPageBreak/>
        <w:t>Meilleurs paramètres pour CAH</w:t>
      </w:r>
      <w:r w:rsidRPr="239BA038" w:rsidR="4FF87822">
        <w:rPr>
          <w:i/>
          <w:sz w:val="28"/>
          <w:szCs w:val="28"/>
          <w:u w:val="single"/>
        </w:rPr>
        <w:t xml:space="preserve">: </w:t>
      </w:r>
    </w:p>
    <w:p w:rsidR="239BA038" w:rsidRDefault="239BA038" w14:paraId="66CA26CC" w14:textId="73B0F911"/>
    <w:p w:rsidR="000A4C79" w:rsidP="00905F92" w:rsidRDefault="239BA038" w14:paraId="2DC41D69" w14:textId="32DB27DE">
      <w:r>
        <w:t>Nous souhaitons</w:t>
      </w:r>
      <w:r w:rsidR="3C073833">
        <w:t xml:space="preserve"> désormais connaitre la meilleure méthode utilisée pour calculer la matrice des distances ainsi que le meilleur threshold (t) pour découper les branches en cluster.</w:t>
      </w:r>
    </w:p>
    <w:p w:rsidRPr="000A4C79" w:rsidR="004D2005" w:rsidP="00905F92" w:rsidRDefault="239BA038" w14:paraId="22F09CF0" w14:textId="4625EB70">
      <w:r>
        <w:t>Nous allons</w:t>
      </w:r>
      <w:r w:rsidR="3C073833">
        <w:t xml:space="preserve"> tester pour chaque méthode, différentes valeurs de t et calculer le score de silhouette pour connaitre les meilleurs combos.</w:t>
      </w:r>
    </w:p>
    <w:p w:rsidR="000A4C79" w:rsidP="4FF87822" w:rsidRDefault="4FF87822" w14:paraId="72813EC9" w14:textId="59D166B0">
      <w:pPr>
        <w:jc w:val="center"/>
        <w:rPr>
          <w:i/>
          <w:iCs/>
        </w:rPr>
      </w:pPr>
      <w:r w:rsidRPr="4FF87822">
        <w:rPr>
          <w:i/>
          <w:iCs/>
        </w:rPr>
        <w:t xml:space="preserve">AGGREGATION CAH SILHOUETTE : </w:t>
      </w:r>
    </w:p>
    <w:p w:rsidR="000A4C79" w:rsidP="4FF87822" w:rsidRDefault="000A4C79" w14:paraId="243DC103" w14:textId="250EE899">
      <w:pPr>
        <w:ind w:left="2124" w:firstLine="708"/>
      </w:pPr>
      <w:r>
        <w:rPr>
          <w:noProof/>
        </w:rPr>
        <w:drawing>
          <wp:inline distT="0" distB="0" distL="0" distR="0" wp14:anchorId="1C735A5B" wp14:editId="1AB71D37">
            <wp:extent cx="2268481" cy="1701162"/>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8481" cy="1701162"/>
                    </a:xfrm>
                    <a:prstGeom prst="rect">
                      <a:avLst/>
                    </a:prstGeom>
                  </pic:spPr>
                </pic:pic>
              </a:graphicData>
            </a:graphic>
          </wp:inline>
        </w:drawing>
      </w:r>
    </w:p>
    <w:p w:rsidR="00EF51FE" w:rsidP="00905F92" w:rsidRDefault="3C073833" w14:paraId="3CF4ED49" w14:textId="0044D0FF">
      <w:r>
        <w:t xml:space="preserve">On obtient les meilleurs scores pour la méthode </w:t>
      </w:r>
      <w:r w:rsidR="4FF87822">
        <w:t>Ward</w:t>
      </w:r>
      <w:r>
        <w:t xml:space="preserve"> avec t allant de 8 à 14. </w:t>
      </w:r>
    </w:p>
    <w:p w:rsidR="239BA038" w:rsidRDefault="239BA038" w14:paraId="7A486647" w14:textId="24804D55"/>
    <w:p w:rsidR="239BA038" w:rsidRDefault="239BA038" w14:paraId="62226644" w14:textId="24656E3D"/>
    <w:p w:rsidR="239BA038" w:rsidRDefault="239BA038" w14:paraId="170908FA" w14:textId="7BA7EDEB"/>
    <w:p w:rsidR="239BA038" w:rsidRDefault="239BA038" w14:paraId="5475B276" w14:textId="4BE9F863"/>
    <w:p w:rsidR="004C34F1" w:rsidP="00905F92" w:rsidRDefault="3C073833" w14:paraId="0605C249" w14:textId="392DFE6C">
      <w:r>
        <w:t xml:space="preserve">Également avec la méthode </w:t>
      </w:r>
      <w:bookmarkStart w:name="_Int_lV3Svu71" w:id="14"/>
      <w:r w:rsidR="4FF87822">
        <w:t>complète</w:t>
      </w:r>
      <w:bookmarkEnd w:id="14"/>
      <w:r>
        <w:t xml:space="preserve"> avec </w:t>
      </w:r>
      <w:r w:rsidRPr="4FF87822">
        <w:rPr>
          <w:b/>
        </w:rPr>
        <w:t>t =2</w:t>
      </w:r>
      <w:r>
        <w:t>.</w:t>
      </w:r>
    </w:p>
    <w:p w:rsidR="001D0A23" w:rsidP="00905F92" w:rsidRDefault="239BA038" w14:paraId="51B0FACC" w14:textId="71B51901">
      <w:r>
        <w:t>Nous pouvons</w:t>
      </w:r>
      <w:r w:rsidR="3C073833">
        <w:t xml:space="preserve"> observer les </w:t>
      </w:r>
      <w:bookmarkStart w:name="_Int_WCR3FaaV" w:id="15"/>
      <w:r w:rsidR="4FF87822">
        <w:t>dendrogrammes</w:t>
      </w:r>
      <w:bookmarkEnd w:id="15"/>
      <w:r w:rsidR="3C073833">
        <w:t xml:space="preserve"> pour trouver les meilleurs paramètres en tenant en compte du k résultant :</w:t>
      </w:r>
    </w:p>
    <w:p w:rsidR="00202322" w:rsidP="00905F92" w:rsidRDefault="00FF410D" w14:paraId="2427022A" w14:textId="06854CEE">
      <w:r>
        <w:rPr>
          <w:noProof/>
        </w:rPr>
        <w:drawing>
          <wp:anchor distT="0" distB="0" distL="114300" distR="114300" simplePos="0" relativeHeight="251658260" behindDoc="0" locked="0" layoutInCell="1" allowOverlap="1" wp14:anchorId="6D99AD14" wp14:editId="42A61DA3">
            <wp:simplePos x="0" y="0"/>
            <wp:positionH relativeFrom="margin">
              <wp:align>left</wp:align>
            </wp:positionH>
            <wp:positionV relativeFrom="paragraph">
              <wp:posOffset>185613</wp:posOffset>
            </wp:positionV>
            <wp:extent cx="1862391" cy="1397158"/>
            <wp:effectExtent l="0" t="0" r="5715" b="381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2391" cy="1397158"/>
                    </a:xfrm>
                    <a:prstGeom prst="rect">
                      <a:avLst/>
                    </a:prstGeom>
                  </pic:spPr>
                </pic:pic>
              </a:graphicData>
            </a:graphic>
            <wp14:sizeRelH relativeFrom="margin">
              <wp14:pctWidth>0</wp14:pctWidth>
            </wp14:sizeRelH>
            <wp14:sizeRelV relativeFrom="margin">
              <wp14:pctHeight>0</wp14:pctHeight>
            </wp14:sizeRelV>
          </wp:anchor>
        </w:drawing>
      </w:r>
      <w:r w:rsidR="00202322">
        <w:rPr>
          <w:noProof/>
        </w:rPr>
        <w:drawing>
          <wp:inline distT="0" distB="0" distL="0" distR="0" wp14:anchorId="37DBB964" wp14:editId="0AF24B30">
            <wp:extent cx="1752498" cy="1390432"/>
            <wp:effectExtent l="0" t="0" r="0" b="635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2498" cy="1390432"/>
                    </a:xfrm>
                    <a:prstGeom prst="rect">
                      <a:avLst/>
                    </a:prstGeom>
                  </pic:spPr>
                </pic:pic>
              </a:graphicData>
            </a:graphic>
          </wp:inline>
        </w:drawing>
      </w:r>
      <w:r w:rsidR="239BA038">
        <w:t xml:space="preserve">   </w:t>
      </w:r>
      <w:r w:rsidR="00202322">
        <w:rPr>
          <w:noProof/>
        </w:rPr>
        <w:drawing>
          <wp:inline distT="0" distB="0" distL="0" distR="0" wp14:anchorId="326FEE06" wp14:editId="21477E8E">
            <wp:extent cx="1876532" cy="1407663"/>
            <wp:effectExtent l="0" t="0" r="0" b="635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6532" cy="1407663"/>
                    </a:xfrm>
                    <a:prstGeom prst="rect">
                      <a:avLst/>
                    </a:prstGeom>
                  </pic:spPr>
                </pic:pic>
              </a:graphicData>
            </a:graphic>
          </wp:inline>
        </w:drawing>
      </w:r>
    </w:p>
    <w:p w:rsidR="00202322" w:rsidP="00905F92" w:rsidRDefault="00202322" w14:paraId="115F5A07" w14:textId="428BD094"/>
    <w:p w:rsidR="00FF410D" w:rsidP="00905F92" w:rsidRDefault="239BA038" w14:paraId="186DDFA4" w14:textId="747D6623">
      <w:r>
        <w:t xml:space="preserve">Nous remarquons que, plus les </w:t>
      </w:r>
      <w:r w:rsidR="3C073833">
        <w:t xml:space="preserve">branches sont longues avant de réaliser une jointure plus les classes sont éloignées. On observe ainsi un meilleur partitionnement pour </w:t>
      </w:r>
      <w:r w:rsidR="4FF87822">
        <w:t>W</w:t>
      </w:r>
      <w:bookmarkStart w:name="_Int_qBH8XD9i" w:id="16"/>
      <w:r w:rsidR="4FF87822">
        <w:t>ard</w:t>
      </w:r>
      <w:bookmarkEnd w:id="16"/>
      <w:r w:rsidR="3C073833">
        <w:t xml:space="preserve"> avec </w:t>
      </w:r>
      <w:r w:rsidRPr="4FF87822" w:rsidR="3C073833">
        <w:rPr>
          <w:b/>
        </w:rPr>
        <w:t>t=8</w:t>
      </w:r>
      <w:r w:rsidR="3C073833">
        <w:t>, donnant 7 clusters.</w:t>
      </w:r>
    </w:p>
    <w:p w:rsidR="001437E9" w:rsidP="00905F92" w:rsidRDefault="239BA038" w14:paraId="5DE84A8E" w14:textId="39026E9E">
      <w:r>
        <w:t>Nous décidons donc de garder</w:t>
      </w:r>
      <w:r w:rsidR="3C073833">
        <w:t xml:space="preserve"> </w:t>
      </w:r>
      <w:r w:rsidR="4FF87822">
        <w:t>Ward</w:t>
      </w:r>
      <w:r w:rsidR="3C073833">
        <w:t xml:space="preserve"> avec </w:t>
      </w:r>
      <w:r w:rsidRPr="4FF87822" w:rsidR="3C073833">
        <w:rPr>
          <w:b/>
        </w:rPr>
        <w:t>t=8</w:t>
      </w:r>
      <w:r w:rsidR="3C073833">
        <w:t xml:space="preserve">, qui correspond au meilleur résultat avec </w:t>
      </w:r>
      <w:r w:rsidRPr="4FF87822" w:rsidR="3C073833">
        <w:rPr>
          <w:b/>
        </w:rPr>
        <w:t>k = 7</w:t>
      </w:r>
      <w:r w:rsidR="3C073833">
        <w:t>.</w:t>
      </w:r>
    </w:p>
    <w:p w:rsidR="00673AEE" w:rsidP="00673AEE" w:rsidRDefault="239BA038" w14:paraId="6BCE0C54" w14:textId="662EC6FE">
      <w:r>
        <w:t>Nous faisons</w:t>
      </w:r>
      <w:r w:rsidR="3C073833">
        <w:t xml:space="preserve"> la même chose les deux autres jeux de données. </w:t>
      </w:r>
    </w:p>
    <w:p w:rsidR="00673AEE" w:rsidP="00017A94" w:rsidRDefault="3C073833" w14:paraId="3148AC2B" w14:textId="537203AB">
      <w:pPr>
        <w:pStyle w:val="Paragraphedeliste"/>
        <w:numPr>
          <w:ilvl w:val="0"/>
          <w:numId w:val="7"/>
        </w:numPr>
      </w:pPr>
      <w:r>
        <w:lastRenderedPageBreak/>
        <w:t xml:space="preserve">Jain : complete avec </w:t>
      </w:r>
      <w:r w:rsidRPr="4FF87822">
        <w:rPr>
          <w:b/>
        </w:rPr>
        <w:t>t=4</w:t>
      </w:r>
      <w:r>
        <w:t xml:space="preserve"> donnant </w:t>
      </w:r>
      <w:r w:rsidRPr="4FF87822">
        <w:rPr>
          <w:b/>
        </w:rPr>
        <w:t>k = 2</w:t>
      </w:r>
    </w:p>
    <w:p w:rsidR="00AC1901" w:rsidP="00017A94" w:rsidRDefault="3C073833" w14:paraId="4EE35322" w14:textId="55E963F7">
      <w:pPr>
        <w:pStyle w:val="Paragraphedeliste"/>
        <w:numPr>
          <w:ilvl w:val="0"/>
          <w:numId w:val="7"/>
        </w:numPr>
      </w:pPr>
      <w:r>
        <w:t xml:space="preserve">Pathbased : </w:t>
      </w:r>
      <w:bookmarkStart w:name="_Int_Uzgm6GFA" w:id="17"/>
      <w:r w:rsidR="4FF87822">
        <w:t>Ward</w:t>
      </w:r>
      <w:bookmarkEnd w:id="17"/>
      <w:r>
        <w:t xml:space="preserve"> et </w:t>
      </w:r>
      <w:r w:rsidRPr="4FF87822">
        <w:rPr>
          <w:b/>
        </w:rPr>
        <w:t>t=14</w:t>
      </w:r>
      <w:r>
        <w:t xml:space="preserve"> donnant </w:t>
      </w:r>
      <w:r w:rsidRPr="4FF87822">
        <w:rPr>
          <w:b/>
        </w:rPr>
        <w:t>k = 4</w:t>
      </w:r>
    </w:p>
    <w:p w:rsidR="005A7644" w:rsidP="00905F92" w:rsidRDefault="005A7644" w14:paraId="2E4238E5" w14:textId="4EF3DC74"/>
    <w:p w:rsidR="00AE2441" w:rsidP="00905F92" w:rsidRDefault="3C073833" w14:paraId="00C36978" w14:textId="30E8305E">
      <w:pPr>
        <w:rPr>
          <w:i/>
          <w:sz w:val="28"/>
          <w:szCs w:val="28"/>
          <w:u w:val="single"/>
        </w:rPr>
      </w:pPr>
      <w:r w:rsidRPr="239BA038">
        <w:rPr>
          <w:i/>
          <w:sz w:val="28"/>
          <w:szCs w:val="28"/>
          <w:u w:val="single"/>
        </w:rPr>
        <w:t>Meilleurs paramètres pour Spectral clustering</w:t>
      </w:r>
    </w:p>
    <w:p w:rsidR="0045232A" w:rsidP="00905F92" w:rsidRDefault="3C073833" w14:paraId="4AB84110" w14:textId="2FBB148C">
      <w:r>
        <w:t>Pour cette méthode on s’intéresse au choix de la méthode pour assign_labels et au meilleur k.</w:t>
      </w:r>
    </w:p>
    <w:p w:rsidR="003274A9" w:rsidP="003274A9" w:rsidRDefault="3C073833" w14:paraId="15DEE6B7" w14:textId="6E61DA87">
      <w:r>
        <w:t>On va tester pour chaque méthode, différentes valeurs de k et calculer le score de silhouette pour connaitre les meilleurs combos.</w:t>
      </w:r>
    </w:p>
    <w:p w:rsidR="004204DA" w:rsidP="003274A9" w:rsidRDefault="004204DA" w14:paraId="5A373406" w14:textId="77777777"/>
    <w:p w:rsidR="239BA038" w:rsidP="239BA038" w:rsidRDefault="239BA038" w14:paraId="166E8C61" w14:textId="631948C1"/>
    <w:p w:rsidR="239BA038" w:rsidP="239BA038" w:rsidRDefault="239BA038" w14:paraId="61969DE2" w14:textId="442CA6D0"/>
    <w:p w:rsidR="239BA038" w:rsidP="239BA038" w:rsidRDefault="239BA038" w14:paraId="29B61CA4" w14:textId="66479919"/>
    <w:p w:rsidR="239BA038" w:rsidP="239BA038" w:rsidRDefault="239BA038" w14:paraId="360F3967" w14:textId="2A87831C"/>
    <w:p w:rsidR="239BA038" w:rsidP="239BA038" w:rsidRDefault="239BA038" w14:paraId="4EE3FAA9" w14:textId="38FB4FFB"/>
    <w:p w:rsidR="000872EC" w:rsidP="4FF87822" w:rsidRDefault="4FF87822" w14:paraId="67A3B215" w14:textId="38FFAE2A">
      <w:pPr>
        <w:jc w:val="center"/>
        <w:rPr>
          <w:u w:val="single"/>
        </w:rPr>
      </w:pPr>
      <w:r w:rsidRPr="4FF87822">
        <w:rPr>
          <w:u w:val="single"/>
        </w:rPr>
        <w:t>Jain Silhouette Spectral :</w:t>
      </w:r>
    </w:p>
    <w:p w:rsidRPr="000A4C79" w:rsidR="004E208A" w:rsidP="003274A9" w:rsidRDefault="004E208A" w14:paraId="5A5B641D" w14:textId="16153928"/>
    <w:p w:rsidR="00EE7CE1" w:rsidP="4FF87822" w:rsidRDefault="00EE7CE1" w14:paraId="7FEC588F" w14:textId="4D236644">
      <w:pPr>
        <w:ind w:left="2832"/>
      </w:pPr>
      <w:r>
        <w:rPr>
          <w:noProof/>
        </w:rPr>
        <w:drawing>
          <wp:inline distT="0" distB="0" distL="0" distR="0" wp14:anchorId="044FCC2D" wp14:editId="6773E1ED">
            <wp:extent cx="2654982" cy="1992697"/>
            <wp:effectExtent l="0" t="0" r="635"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54982" cy="1992697"/>
                    </a:xfrm>
                    <a:prstGeom prst="rect">
                      <a:avLst/>
                    </a:prstGeom>
                    <a:noFill/>
                    <a:ln>
                      <a:noFill/>
                    </a:ln>
                  </pic:spPr>
                </pic:pic>
              </a:graphicData>
            </a:graphic>
          </wp:inline>
        </w:drawing>
      </w:r>
    </w:p>
    <w:p w:rsidR="005A7644" w:rsidP="00905F92" w:rsidRDefault="239BA038" w14:paraId="66146719" w14:textId="0ECE9B54">
      <w:r>
        <w:t>Nous obtenons</w:t>
      </w:r>
      <w:r w:rsidR="3C073833">
        <w:t xml:space="preserve"> le meilleur score pour la méthode cluster_qr avec </w:t>
      </w:r>
      <w:r w:rsidRPr="4FF87822" w:rsidR="3C073833">
        <w:rPr>
          <w:b/>
        </w:rPr>
        <w:t>k = 2</w:t>
      </w:r>
      <w:r w:rsidR="3C073833">
        <w:t xml:space="preserve"> (n_cluster).</w:t>
      </w:r>
    </w:p>
    <w:p w:rsidR="005A7644" w:rsidP="00905F92" w:rsidRDefault="005A7644" w14:paraId="562D2A52" w14:textId="3B19CCC1"/>
    <w:p w:rsidR="00001D44" w:rsidP="00001D44" w:rsidRDefault="239BA038" w14:paraId="6A620BC4" w14:textId="4802151F">
      <w:r>
        <w:t>Enfin, nous réalisons</w:t>
      </w:r>
      <w:r w:rsidR="3C073833">
        <w:t xml:space="preserve"> la même chose les deux autres jeux de données. </w:t>
      </w:r>
    </w:p>
    <w:p w:rsidR="00001D44" w:rsidP="00001D44" w:rsidRDefault="3C073833" w14:paraId="4E6A4DB2" w14:textId="497CBDD7">
      <w:pPr>
        <w:pStyle w:val="Paragraphedeliste"/>
        <w:numPr>
          <w:ilvl w:val="0"/>
          <w:numId w:val="7"/>
        </w:numPr>
      </w:pPr>
      <w:r>
        <w:t xml:space="preserve">Aggregation : cluster et </w:t>
      </w:r>
      <w:r w:rsidRPr="4FF87822">
        <w:rPr>
          <w:b/>
        </w:rPr>
        <w:t>k=5</w:t>
      </w:r>
    </w:p>
    <w:p w:rsidR="00AA52D9" w:rsidP="239BA038" w:rsidRDefault="3C073833" w14:paraId="55A5AC17" w14:textId="60A12A09">
      <w:pPr>
        <w:pStyle w:val="Paragraphedeliste"/>
        <w:numPr>
          <w:ilvl w:val="0"/>
          <w:numId w:val="7"/>
        </w:numPr>
        <w:rPr>
          <w:b/>
        </w:rPr>
      </w:pPr>
      <w:r>
        <w:t xml:space="preserve">Pathbased : discretize et </w:t>
      </w:r>
      <w:r w:rsidRPr="4FF87822">
        <w:rPr>
          <w:b/>
        </w:rPr>
        <w:t>k=8</w:t>
      </w:r>
    </w:p>
    <w:p w:rsidR="00AA52D9" w:rsidP="00905F92" w:rsidRDefault="00AA52D9" w14:paraId="01259C70" w14:textId="21C860A8"/>
    <w:p w:rsidR="004873CA" w:rsidP="00905F92" w:rsidRDefault="3C073833" w14:paraId="5C56C58F" w14:textId="61665DA6">
      <w:pPr>
        <w:rPr>
          <w:i/>
          <w:sz w:val="28"/>
          <w:szCs w:val="28"/>
          <w:u w:val="single"/>
        </w:rPr>
      </w:pPr>
      <w:r w:rsidRPr="239BA038">
        <w:rPr>
          <w:i/>
          <w:sz w:val="28"/>
          <w:szCs w:val="28"/>
          <w:u w:val="single"/>
        </w:rPr>
        <w:t>Meilleurs paramètres pour mélange de gaussiennes</w:t>
      </w:r>
    </w:p>
    <w:p w:rsidR="00054E85" w:rsidP="00905F92" w:rsidRDefault="239BA038" w14:paraId="4027E8A3" w14:textId="4861BAFD">
      <w:r>
        <w:t>Nous allons desormais nous intéresser</w:t>
      </w:r>
      <w:r w:rsidR="3C073833">
        <w:t xml:space="preserve"> cette fois aux méthodes d’initialisation des paramètres des gaussiennes et le nombre de cluster k (n_components).</w:t>
      </w:r>
    </w:p>
    <w:p w:rsidR="00B269FF" w:rsidP="00905F92" w:rsidRDefault="239BA038" w14:paraId="7573B429" w14:textId="5FE85129">
      <w:r>
        <w:t>Nous procédons</w:t>
      </w:r>
      <w:r w:rsidR="3C073833">
        <w:t xml:space="preserve"> de la même manière que pour CAH.</w:t>
      </w:r>
    </w:p>
    <w:p w:rsidR="008E3452" w:rsidP="4FF87822" w:rsidRDefault="4FF87822" w14:paraId="3996F3E5" w14:textId="45D46383">
      <w:pPr>
        <w:jc w:val="center"/>
        <w:rPr>
          <w:b/>
        </w:rPr>
      </w:pPr>
      <w:r w:rsidRPr="239BA038">
        <w:rPr>
          <w:b/>
        </w:rPr>
        <w:lastRenderedPageBreak/>
        <w:t>Pathbased Gaussian mixture :</w:t>
      </w:r>
    </w:p>
    <w:p w:rsidR="00AA52D9" w:rsidP="239BA038" w:rsidRDefault="00AA52D9" w14:paraId="0BC347FA" w14:textId="57AD9E4F">
      <w:pPr>
        <w:ind w:left="1416" w:firstLine="708"/>
      </w:pPr>
      <w:r>
        <w:rPr>
          <w:noProof/>
        </w:rPr>
        <w:drawing>
          <wp:inline distT="0" distB="0" distL="0" distR="0" wp14:anchorId="409E8BCF" wp14:editId="33EB2285">
            <wp:extent cx="2796272" cy="2098450"/>
            <wp:effectExtent l="0" t="0" r="571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pic:nvPicPr>
                  <pic:blipFill>
                    <a:blip r:embed="rId25">
                      <a:extLst>
                        <a:ext uri="{28A0092B-C50C-407E-A947-70E740481C1C}">
                          <a14:useLocalDpi xmlns:a14="http://schemas.microsoft.com/office/drawing/2010/main" val="0"/>
                        </a:ext>
                      </a:extLst>
                    </a:blip>
                    <a:stretch>
                      <a:fillRect/>
                    </a:stretch>
                  </pic:blipFill>
                  <pic:spPr>
                    <a:xfrm>
                      <a:off x="0" y="0"/>
                      <a:ext cx="2796272" cy="2098450"/>
                    </a:xfrm>
                    <a:prstGeom prst="rect">
                      <a:avLst/>
                    </a:prstGeom>
                  </pic:spPr>
                </pic:pic>
              </a:graphicData>
            </a:graphic>
          </wp:inline>
        </w:drawing>
      </w:r>
    </w:p>
    <w:p w:rsidR="009177C2" w:rsidP="009177C2" w:rsidRDefault="239BA038" w14:paraId="27C68796" w14:textId="6B15F797">
      <w:r>
        <w:t>Nous obtenons donc</w:t>
      </w:r>
      <w:r w:rsidR="3C073833">
        <w:t xml:space="preserve"> le meilleur score pour la méthode </w:t>
      </w:r>
      <w:r>
        <w:t xml:space="preserve">K-Means pour </w:t>
      </w:r>
      <w:r w:rsidRPr="239BA038">
        <w:rPr>
          <w:b/>
          <w:bCs/>
        </w:rPr>
        <w:t>k = 6</w:t>
      </w:r>
      <w:r>
        <w:t>. Nous répetons cette méthode</w:t>
      </w:r>
      <w:r w:rsidR="3C073833">
        <w:t xml:space="preserve"> avec les deux autres jeux de données. </w:t>
      </w:r>
    </w:p>
    <w:p w:rsidRPr="00311B2E" w:rsidR="009177C2" w:rsidP="009177C2" w:rsidRDefault="3C073833" w14:paraId="064C5E5C" w14:textId="05F2BEF8">
      <w:pPr>
        <w:pStyle w:val="Paragraphedeliste"/>
        <w:numPr>
          <w:ilvl w:val="0"/>
          <w:numId w:val="7"/>
        </w:numPr>
        <w:rPr>
          <w:lang w:val="en-GB"/>
        </w:rPr>
      </w:pPr>
      <w:r w:rsidRPr="00391732">
        <w:rPr>
          <w:lang w:val="en-GB"/>
        </w:rPr>
        <w:t xml:space="preserve">Aggregation : random_from_data et </w:t>
      </w:r>
      <w:r w:rsidRPr="4FF87822">
        <w:rPr>
          <w:b/>
          <w:lang w:val="en-GB"/>
        </w:rPr>
        <w:t>k=5</w:t>
      </w:r>
    </w:p>
    <w:p w:rsidR="00651884" w:rsidP="4FF87822" w:rsidRDefault="3C073833" w14:paraId="5716E4A4" w14:textId="41108C87">
      <w:pPr>
        <w:pStyle w:val="Paragraphedeliste"/>
        <w:numPr>
          <w:ilvl w:val="0"/>
          <w:numId w:val="7"/>
        </w:numPr>
        <w:rPr>
          <w:lang w:val="en-GB"/>
        </w:rPr>
      </w:pPr>
      <w:r w:rsidRPr="00391732">
        <w:rPr>
          <w:lang w:val="en-GB"/>
        </w:rPr>
        <w:t xml:space="preserve">Jain : random_from_data et </w:t>
      </w:r>
      <w:r w:rsidRPr="239BA038">
        <w:rPr>
          <w:b/>
          <w:lang w:val="en-GB"/>
        </w:rPr>
        <w:t>k=</w:t>
      </w:r>
      <w:r w:rsidRPr="239BA038" w:rsidR="239BA038">
        <w:rPr>
          <w:b/>
          <w:bCs/>
          <w:lang w:val="en-GB"/>
        </w:rPr>
        <w:t>4</w:t>
      </w:r>
    </w:p>
    <w:p w:rsidRPr="009177C2" w:rsidR="000D74F7" w:rsidP="00905F92" w:rsidRDefault="000D74F7" w14:paraId="68014B18" w14:textId="1793B191">
      <w:pPr>
        <w:rPr>
          <w:lang w:val="en-GB"/>
        </w:rPr>
      </w:pPr>
    </w:p>
    <w:p w:rsidR="239BA038" w:rsidP="239BA038" w:rsidRDefault="239BA038" w14:paraId="0433E1E0" w14:textId="62E6C8EC">
      <w:pPr>
        <w:rPr>
          <w:lang w:val="en-GB"/>
        </w:rPr>
      </w:pPr>
    </w:p>
    <w:p w:rsidR="239BA038" w:rsidP="239BA038" w:rsidRDefault="239BA038" w14:paraId="4425AD25" w14:textId="7B725901">
      <w:pPr>
        <w:rPr>
          <w:lang w:val="en-GB"/>
        </w:rPr>
      </w:pPr>
    </w:p>
    <w:p w:rsidR="00651884" w:rsidP="00905F92" w:rsidRDefault="3C073833" w14:paraId="2F9BDE8B" w14:textId="38384E4F">
      <w:pPr>
        <w:rPr>
          <w:i/>
        </w:rPr>
      </w:pPr>
      <w:r w:rsidRPr="4FF87822">
        <w:rPr>
          <w:i/>
        </w:rPr>
        <w:t>Résultat :</w:t>
      </w:r>
    </w:p>
    <w:p w:rsidR="00B47427" w:rsidP="00905F92" w:rsidRDefault="239BA038" w14:paraId="2E21D3B4" w14:textId="21192EAA">
      <w:r>
        <w:t>Nous concluons donc que nous afficherons</w:t>
      </w:r>
      <w:r w:rsidR="3C073833">
        <w:t xml:space="preserve"> les points selon les couleurs de leur cluster.</w:t>
      </w:r>
    </w:p>
    <w:p w:rsidR="00B47427" w:rsidP="00905F92" w:rsidRDefault="00B47427" w14:paraId="203C7F47" w14:textId="46E03D72"/>
    <w:p w:rsidR="00077CFD" w:rsidP="00905F92" w:rsidRDefault="239BA038" w14:paraId="72C210E3" w14:textId="5F0BEAD7">
      <w:pPr>
        <w:rPr>
          <w:i/>
          <w:sz w:val="28"/>
          <w:szCs w:val="28"/>
        </w:rPr>
      </w:pPr>
      <w:r w:rsidRPr="239BA038">
        <w:rPr>
          <w:i/>
          <w:iCs/>
          <w:sz w:val="28"/>
          <w:szCs w:val="28"/>
          <w:u w:val="single"/>
        </w:rPr>
        <w:t>Test quantitatif pour les différentes méthodes</w:t>
      </w:r>
      <w:r w:rsidRPr="239BA038">
        <w:rPr>
          <w:i/>
          <w:iCs/>
          <w:sz w:val="24"/>
          <w:szCs w:val="24"/>
        </w:rPr>
        <w:t> :</w:t>
      </w:r>
    </w:p>
    <w:p w:rsidR="239BA038" w:rsidP="239BA038" w:rsidRDefault="239BA038" w14:paraId="27979AD2" w14:textId="52A9736A">
      <w:pPr>
        <w:rPr>
          <w:i/>
          <w:iCs/>
          <w:sz w:val="24"/>
          <w:szCs w:val="24"/>
        </w:rPr>
      </w:pPr>
    </w:p>
    <w:p w:rsidRPr="00A67B34" w:rsidR="00FC65A1" w:rsidP="00A67B34" w:rsidRDefault="239BA038" w14:paraId="512C909A" w14:textId="4CDC78E9">
      <w:pPr>
        <w:pStyle w:val="Paragraphedeliste"/>
        <w:numPr>
          <w:ilvl w:val="0"/>
          <w:numId w:val="24"/>
        </w:numPr>
        <w:rPr>
          <w:b/>
          <w:i/>
          <w:sz w:val="28"/>
          <w:szCs w:val="28"/>
        </w:rPr>
      </w:pPr>
      <w:r w:rsidRPr="239BA038">
        <w:rPr>
          <w:b/>
          <w:bCs/>
          <w:i/>
          <w:iCs/>
          <w:sz w:val="28"/>
          <w:szCs w:val="28"/>
        </w:rPr>
        <w:t xml:space="preserve">Méthode Jain: </w:t>
      </w:r>
    </w:p>
    <w:p w:rsidR="00DA6F8B" w:rsidP="4FF87822" w:rsidRDefault="00DA6F8B" w14:paraId="4E73647F" w14:textId="29C30A4B">
      <w:pPr>
        <w:ind w:left="1416" w:firstLine="708"/>
      </w:pPr>
      <w:r>
        <w:rPr>
          <w:noProof/>
        </w:rPr>
        <w:drawing>
          <wp:inline distT="0" distB="0" distL="0" distR="0" wp14:anchorId="4695059A" wp14:editId="30AE41BE">
            <wp:extent cx="3198978" cy="2399234"/>
            <wp:effectExtent l="0" t="0" r="1905"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98978" cy="2399234"/>
                    </a:xfrm>
                    <a:prstGeom prst="rect">
                      <a:avLst/>
                    </a:prstGeom>
                    <a:noFill/>
                    <a:ln>
                      <a:noFill/>
                    </a:ln>
                  </pic:spPr>
                </pic:pic>
              </a:graphicData>
            </a:graphic>
          </wp:inline>
        </w:drawing>
      </w:r>
    </w:p>
    <w:p w:rsidR="00DA6F8B" w:rsidP="00905F92" w:rsidRDefault="239BA038" w14:paraId="1663EBF4" w14:textId="561769E6">
      <w:r>
        <w:t>Ainsi, nous observons 2 clusters.</w:t>
      </w:r>
    </w:p>
    <w:p w:rsidR="008E7CB3" w:rsidP="00905F92" w:rsidRDefault="008E7CB3" w14:paraId="2E80AE6D" w14:textId="2D79EEEE"/>
    <w:p w:rsidRPr="00A67B34" w:rsidR="00EB31FB" w:rsidP="239BA038" w:rsidRDefault="239BA038" w14:paraId="299A4D8F" w14:textId="2565836B">
      <w:pPr>
        <w:pStyle w:val="Paragraphedeliste"/>
        <w:numPr>
          <w:ilvl w:val="0"/>
          <w:numId w:val="24"/>
        </w:numPr>
        <w:rPr>
          <w:b/>
          <w:bCs/>
          <w:sz w:val="28"/>
          <w:szCs w:val="28"/>
        </w:rPr>
      </w:pPr>
      <w:r w:rsidRPr="239BA038">
        <w:rPr>
          <w:b/>
          <w:bCs/>
          <w:sz w:val="28"/>
          <w:szCs w:val="28"/>
        </w:rPr>
        <w:t xml:space="preserve">Méthode GM: </w:t>
      </w:r>
    </w:p>
    <w:p w:rsidR="00B31B7C" w:rsidP="4FF87822" w:rsidRDefault="00B31B7C" w14:paraId="65EFD984" w14:textId="7470B7AB">
      <w:pPr>
        <w:ind w:left="2832" w:firstLine="708"/>
      </w:pPr>
      <w:r>
        <w:rPr>
          <w:noProof/>
        </w:rPr>
        <w:drawing>
          <wp:inline distT="0" distB="0" distL="0" distR="0" wp14:anchorId="55BAD38A" wp14:editId="6101EC0B">
            <wp:extent cx="2289175" cy="1714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289175" cy="1714500"/>
                    </a:xfrm>
                    <a:prstGeom prst="rect">
                      <a:avLst/>
                    </a:prstGeom>
                    <a:noFill/>
                    <a:ln>
                      <a:noFill/>
                    </a:ln>
                  </pic:spPr>
                </pic:pic>
              </a:graphicData>
            </a:graphic>
          </wp:inline>
        </w:drawing>
      </w:r>
    </w:p>
    <w:p w:rsidR="007F6978" w:rsidP="00905F92" w:rsidRDefault="007F6978" w14:paraId="2020047F" w14:textId="77777777"/>
    <w:p w:rsidR="007F6978" w:rsidP="00905F92" w:rsidRDefault="4FF87822" w14:paraId="062ACD31" w14:textId="5FFBC95E">
      <w:r>
        <w:t>Nous observons des résultats identiques.</w:t>
      </w:r>
    </w:p>
    <w:p w:rsidR="007F6978" w:rsidP="00905F92" w:rsidRDefault="007F6978" w14:paraId="1FE5F224" w14:textId="520FB845"/>
    <w:p w:rsidR="239BA038" w:rsidP="239BA038" w:rsidRDefault="239BA038" w14:paraId="53BE2344" w14:textId="23304756"/>
    <w:p w:rsidR="239BA038" w:rsidP="239BA038" w:rsidRDefault="239BA038" w14:paraId="120896E3" w14:textId="052E794A"/>
    <w:p w:rsidR="4FF87822" w:rsidP="4FF87822" w:rsidRDefault="4FF87822" w14:paraId="0A869C23" w14:textId="201B39D2"/>
    <w:p w:rsidR="4FF87822" w:rsidP="4FF87822" w:rsidRDefault="4FF87822" w14:paraId="0AF7D445" w14:textId="7C9D733C"/>
    <w:p w:rsidR="007F6978" w:rsidP="239BA038" w:rsidRDefault="239BA038" w14:paraId="7E0F4C88" w14:textId="2F9AC75E">
      <w:pPr>
        <w:pStyle w:val="Paragraphedeliste"/>
        <w:numPr>
          <w:ilvl w:val="0"/>
          <w:numId w:val="24"/>
        </w:numPr>
        <w:rPr>
          <w:b/>
          <w:sz w:val="28"/>
          <w:szCs w:val="28"/>
        </w:rPr>
      </w:pPr>
      <w:r w:rsidRPr="239BA038">
        <w:rPr>
          <w:b/>
          <w:bCs/>
          <w:sz w:val="28"/>
          <w:szCs w:val="28"/>
        </w:rPr>
        <w:t xml:space="preserve">Méthode </w:t>
      </w:r>
      <w:r w:rsidRPr="00D961EA" w:rsidR="4FF87822">
        <w:rPr>
          <w:b/>
          <w:bCs/>
          <w:sz w:val="28"/>
          <w:szCs w:val="28"/>
        </w:rPr>
        <w:t>Spectral</w:t>
      </w:r>
      <w:r w:rsidRPr="239BA038">
        <w:rPr>
          <w:b/>
          <w:bCs/>
          <w:sz w:val="28"/>
          <w:szCs w:val="28"/>
        </w:rPr>
        <w:t xml:space="preserve">: </w:t>
      </w:r>
    </w:p>
    <w:p w:rsidR="00266CC1" w:rsidP="4FF87822" w:rsidRDefault="00266CC1" w14:paraId="309AFF0B" w14:textId="5F18C335">
      <w:pPr>
        <w:ind w:left="2124" w:firstLine="708"/>
      </w:pPr>
      <w:r>
        <w:rPr>
          <w:noProof/>
        </w:rPr>
        <w:drawing>
          <wp:inline distT="0" distB="0" distL="0" distR="0" wp14:anchorId="29B8497C" wp14:editId="573DE1B1">
            <wp:extent cx="2365375" cy="17716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pic:cNvPicPr/>
                  </pic:nvPicPr>
                  <pic:blipFill>
                    <a:blip r:embed="rId28">
                      <a:extLst>
                        <a:ext uri="{28A0092B-C50C-407E-A947-70E740481C1C}">
                          <a14:useLocalDpi xmlns:a14="http://schemas.microsoft.com/office/drawing/2010/main" val="0"/>
                        </a:ext>
                      </a:extLst>
                    </a:blip>
                    <a:stretch>
                      <a:fillRect/>
                    </a:stretch>
                  </pic:blipFill>
                  <pic:spPr bwMode="auto">
                    <a:xfrm>
                      <a:off x="0" y="0"/>
                      <a:ext cx="2365375" cy="1771650"/>
                    </a:xfrm>
                    <a:prstGeom prst="rect">
                      <a:avLst/>
                    </a:prstGeom>
                    <a:noFill/>
                    <a:ln>
                      <a:noFill/>
                    </a:ln>
                  </pic:spPr>
                </pic:pic>
              </a:graphicData>
            </a:graphic>
          </wp:inline>
        </w:drawing>
      </w:r>
    </w:p>
    <w:p w:rsidR="00266CC1" w:rsidP="00905F92" w:rsidRDefault="4FF87822" w14:paraId="4FF97382" w14:textId="7998A06A">
      <w:r>
        <w:t>Nous observons également des résultats identiques.</w:t>
      </w:r>
    </w:p>
    <w:p w:rsidR="00266CC1" w:rsidP="00905F92" w:rsidRDefault="00266CC1" w14:paraId="4A3A02E0" w14:textId="3E61BAE0"/>
    <w:p w:rsidRPr="00D961EA" w:rsidR="00266CC1" w:rsidP="239BA038" w:rsidRDefault="239BA038" w14:paraId="7B183B46" w14:textId="58D838E1">
      <w:pPr>
        <w:pStyle w:val="Paragraphedeliste"/>
        <w:numPr>
          <w:ilvl w:val="0"/>
          <w:numId w:val="24"/>
        </w:numPr>
        <w:rPr>
          <w:b/>
          <w:bCs/>
          <w:sz w:val="28"/>
          <w:szCs w:val="28"/>
        </w:rPr>
      </w:pPr>
      <w:r w:rsidRPr="239BA038">
        <w:rPr>
          <w:b/>
          <w:bCs/>
          <w:sz w:val="28"/>
          <w:szCs w:val="28"/>
        </w:rPr>
        <w:t xml:space="preserve">Méthode K- Means: </w:t>
      </w:r>
    </w:p>
    <w:p w:rsidR="007F6978" w:rsidP="4FF87822" w:rsidRDefault="00314E12" w14:paraId="1E694B15" w14:textId="76D20EDC">
      <w:pPr>
        <w:ind w:left="2124" w:firstLine="708"/>
      </w:pPr>
      <w:r>
        <w:rPr>
          <w:noProof/>
        </w:rPr>
        <w:lastRenderedPageBreak/>
        <w:drawing>
          <wp:inline distT="0" distB="0" distL="0" distR="0" wp14:anchorId="51448FBA" wp14:editId="515CF4E5">
            <wp:extent cx="2409825" cy="1804382"/>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9825" cy="1804382"/>
                    </a:xfrm>
                    <a:prstGeom prst="rect">
                      <a:avLst/>
                    </a:prstGeom>
                  </pic:spPr>
                </pic:pic>
              </a:graphicData>
            </a:graphic>
          </wp:inline>
        </w:drawing>
      </w:r>
    </w:p>
    <w:p w:rsidR="00E06D03" w:rsidP="4FF87822" w:rsidRDefault="00E06D03" w14:paraId="7081FE18" w14:textId="47878A3F"/>
    <w:p w:rsidR="00E06D03" w:rsidP="4FF87822" w:rsidRDefault="4FF87822" w14:paraId="78999CA4" w14:textId="3DB03C92">
      <w:r>
        <w:t>Nous observons des résultats identiques également.</w:t>
      </w:r>
    </w:p>
    <w:p w:rsidR="239BA038" w:rsidP="239BA038" w:rsidRDefault="239BA038" w14:paraId="684BA7DD" w14:textId="5915AAF7"/>
    <w:p w:rsidRPr="00D961EA" w:rsidR="00E06D03" w:rsidP="239BA038" w:rsidRDefault="239BA038" w14:paraId="5E64A6D1" w14:textId="72DFADBA">
      <w:pPr>
        <w:pStyle w:val="Paragraphedeliste"/>
        <w:numPr>
          <w:ilvl w:val="0"/>
          <w:numId w:val="24"/>
        </w:numPr>
        <w:rPr>
          <w:b/>
          <w:bCs/>
          <w:sz w:val="28"/>
          <w:szCs w:val="28"/>
        </w:rPr>
      </w:pPr>
      <w:r w:rsidRPr="239BA038">
        <w:rPr>
          <w:b/>
          <w:bCs/>
          <w:sz w:val="28"/>
          <w:szCs w:val="28"/>
        </w:rPr>
        <w:t xml:space="preserve">Méthode CAH : </w:t>
      </w:r>
    </w:p>
    <w:p w:rsidR="00E06D03" w:rsidP="4FF87822" w:rsidRDefault="00314E12" w14:paraId="02FA7D68" w14:textId="3ED61854">
      <w:pPr>
        <w:ind w:left="2124" w:firstLine="708"/>
      </w:pPr>
      <w:r>
        <w:rPr>
          <w:noProof/>
        </w:rPr>
        <w:drawing>
          <wp:inline distT="0" distB="0" distL="0" distR="0" wp14:anchorId="52D42280" wp14:editId="05A462A6">
            <wp:extent cx="2409190" cy="1806575"/>
            <wp:effectExtent l="0" t="0" r="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09190" cy="1806575"/>
                    </a:xfrm>
                    <a:prstGeom prst="rect">
                      <a:avLst/>
                    </a:prstGeom>
                    <a:noFill/>
                    <a:ln>
                      <a:noFill/>
                    </a:ln>
                  </pic:spPr>
                </pic:pic>
              </a:graphicData>
            </a:graphic>
          </wp:inline>
        </w:drawing>
      </w:r>
    </w:p>
    <w:p w:rsidR="00236376" w:rsidP="00905F92" w:rsidRDefault="00236376" w14:paraId="47B56A10" w14:textId="47DC5250"/>
    <w:p w:rsidR="00314E12" w:rsidP="4FF87822" w:rsidRDefault="4FF87822" w14:paraId="67E186D0" w14:textId="16AC0C43">
      <w:r>
        <w:t>Nous observons des résultats identiques également.</w:t>
      </w:r>
    </w:p>
    <w:p w:rsidR="00314E12" w:rsidP="00905F92" w:rsidRDefault="00314E12" w14:paraId="2255C09C" w14:textId="58F5930A"/>
    <w:p w:rsidR="00314E12" w:rsidP="00905F92" w:rsidRDefault="00314E12" w14:paraId="73E7DEAD" w14:textId="41D78FCF"/>
    <w:p w:rsidR="00314E12" w:rsidP="00905F92" w:rsidRDefault="00314E12" w14:paraId="0C24175D" w14:textId="44B1FB94"/>
    <w:p w:rsidRPr="00D961EA" w:rsidR="00E06D03" w:rsidP="239BA038" w:rsidRDefault="239BA038" w14:paraId="5DF9BB8D" w14:textId="56519948">
      <w:pPr>
        <w:pStyle w:val="Paragraphedeliste"/>
        <w:numPr>
          <w:ilvl w:val="0"/>
          <w:numId w:val="24"/>
        </w:numPr>
        <w:rPr>
          <w:b/>
          <w:bCs/>
          <w:sz w:val="28"/>
          <w:szCs w:val="28"/>
        </w:rPr>
      </w:pPr>
      <w:r w:rsidRPr="239BA038">
        <w:rPr>
          <w:b/>
          <w:bCs/>
          <w:sz w:val="28"/>
          <w:szCs w:val="28"/>
        </w:rPr>
        <w:t xml:space="preserve">Méthode </w:t>
      </w:r>
      <w:r w:rsidRPr="00D961EA" w:rsidR="4FF87822">
        <w:rPr>
          <w:b/>
          <w:bCs/>
          <w:sz w:val="28"/>
          <w:szCs w:val="28"/>
        </w:rPr>
        <w:t xml:space="preserve">BDSCAN </w:t>
      </w:r>
      <w:r w:rsidRPr="239BA038">
        <w:rPr>
          <w:b/>
          <w:bCs/>
          <w:sz w:val="28"/>
          <w:szCs w:val="28"/>
        </w:rPr>
        <w:t xml:space="preserve">: </w:t>
      </w:r>
    </w:p>
    <w:p w:rsidR="00314E12" w:rsidP="4FF87822" w:rsidRDefault="008A2A0B" w14:paraId="72644185" w14:textId="49967512">
      <w:pPr>
        <w:ind w:left="2124" w:firstLine="708"/>
      </w:pPr>
      <w:r>
        <w:rPr>
          <w:noProof/>
        </w:rPr>
        <w:drawing>
          <wp:inline distT="0" distB="0" distL="0" distR="0" wp14:anchorId="544A7971" wp14:editId="3D0FB79A">
            <wp:extent cx="2348912" cy="176168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8912" cy="1761684"/>
                    </a:xfrm>
                    <a:prstGeom prst="rect">
                      <a:avLst/>
                    </a:prstGeom>
                  </pic:spPr>
                </pic:pic>
              </a:graphicData>
            </a:graphic>
          </wp:inline>
        </w:drawing>
      </w:r>
    </w:p>
    <w:p w:rsidR="00585DC6" w:rsidP="3C073833" w:rsidRDefault="00585DC6" w14:paraId="46B75F2E" w14:textId="77777777">
      <w:pPr>
        <w:rPr>
          <w:noProof/>
        </w:rPr>
      </w:pPr>
    </w:p>
    <w:p w:rsidR="4FF87822" w:rsidP="4FF87822" w:rsidRDefault="4FF87822" w14:paraId="67C2FB68" w14:textId="028A2443">
      <w:pPr>
        <w:rPr>
          <w:noProof/>
        </w:rPr>
      </w:pPr>
      <w:r w:rsidRPr="4FF87822">
        <w:rPr>
          <w:noProof/>
        </w:rPr>
        <w:lastRenderedPageBreak/>
        <w:t xml:space="preserve">Nous pouvons donc constater que les résultats ici sont très différent. </w:t>
      </w:r>
    </w:p>
    <w:p w:rsidR="003E6D1F" w:rsidP="3C073833" w:rsidRDefault="003E6D1F" w14:paraId="2DA7EEED" w14:textId="6AA66B2E">
      <w:pPr>
        <w:rPr>
          <w:noProof/>
        </w:rPr>
      </w:pPr>
    </w:p>
    <w:p w:rsidR="00DB42DE" w:rsidP="3C073833" w:rsidRDefault="239BA038" w14:paraId="1266BCC0" w14:textId="63755CD0">
      <w:pPr>
        <w:rPr>
          <w:sz w:val="28"/>
          <w:szCs w:val="28"/>
          <w:u w:val="single"/>
        </w:rPr>
      </w:pPr>
      <w:r w:rsidRPr="239BA038">
        <w:rPr>
          <w:i/>
          <w:iCs/>
          <w:sz w:val="28"/>
          <w:szCs w:val="28"/>
          <w:u w:val="single"/>
        </w:rPr>
        <w:t xml:space="preserve">“Aggregation” pour les différentes </w:t>
      </w:r>
      <w:bookmarkStart w:name="_Int_C1fEKReR" w:id="18"/>
      <w:r w:rsidRPr="239BA038">
        <w:rPr>
          <w:i/>
          <w:iCs/>
          <w:sz w:val="28"/>
          <w:szCs w:val="28"/>
          <w:u w:val="single"/>
        </w:rPr>
        <w:t>méthodes :</w:t>
      </w:r>
      <w:bookmarkEnd w:id="18"/>
      <w:r w:rsidRPr="239BA038">
        <w:rPr>
          <w:i/>
          <w:iCs/>
          <w:sz w:val="28"/>
          <w:szCs w:val="28"/>
        </w:rPr>
        <w:t xml:space="preserve"> </w:t>
      </w:r>
    </w:p>
    <w:p w:rsidR="00585DC6" w:rsidP="4FF87822" w:rsidRDefault="00585DC6" w14:paraId="7902CCA0" w14:textId="2F985115">
      <w:pPr>
        <w:ind w:left="2124" w:firstLine="708"/>
        <w:rPr>
          <w:noProof/>
        </w:rPr>
      </w:pPr>
      <w:r>
        <w:rPr>
          <w:noProof/>
        </w:rPr>
        <w:drawing>
          <wp:inline distT="0" distB="0" distL="0" distR="0" wp14:anchorId="4E6DE2CC" wp14:editId="1F838343">
            <wp:extent cx="2784554" cy="2085280"/>
            <wp:effectExtent l="0" t="0" r="762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84554" cy="2085280"/>
                    </a:xfrm>
                    <a:prstGeom prst="rect">
                      <a:avLst/>
                    </a:prstGeom>
                    <a:noFill/>
                    <a:ln>
                      <a:noFill/>
                    </a:ln>
                  </pic:spPr>
                </pic:pic>
              </a:graphicData>
            </a:graphic>
          </wp:inline>
        </w:drawing>
      </w:r>
    </w:p>
    <w:p w:rsidR="004F3C91" w:rsidP="3C073833" w:rsidRDefault="4FF87822" w14:paraId="4EC9453C" w14:textId="6A3F6D0D">
      <w:pPr>
        <w:rPr>
          <w:noProof/>
        </w:rPr>
      </w:pPr>
      <w:r>
        <w:t>Nous observons</w:t>
      </w:r>
      <w:r w:rsidR="3C073833">
        <w:t xml:space="preserve"> 7 clusters.</w:t>
      </w:r>
    </w:p>
    <w:p w:rsidR="4FF87822" w:rsidP="239BA038" w:rsidRDefault="4FF87822" w14:paraId="07E76C83" w14:textId="5A103F58">
      <w:pPr>
        <w:rPr>
          <w:b/>
          <w:bCs/>
          <w:sz w:val="28"/>
          <w:szCs w:val="28"/>
        </w:rPr>
      </w:pPr>
    </w:p>
    <w:p w:rsidR="4FF87822" w:rsidP="239BA038" w:rsidRDefault="4FF87822" w14:paraId="7FDF8576" w14:textId="08B9C08E">
      <w:pPr>
        <w:rPr>
          <w:b/>
          <w:bCs/>
          <w:sz w:val="28"/>
          <w:szCs w:val="28"/>
        </w:rPr>
      </w:pPr>
    </w:p>
    <w:p w:rsidR="4FF87822" w:rsidP="239BA038" w:rsidRDefault="4FF87822" w14:paraId="492EBB40" w14:textId="5BCB038D">
      <w:pPr>
        <w:rPr>
          <w:b/>
          <w:bCs/>
          <w:sz w:val="28"/>
          <w:szCs w:val="28"/>
        </w:rPr>
      </w:pPr>
    </w:p>
    <w:p w:rsidR="4FF87822" w:rsidP="239BA038" w:rsidRDefault="4FF87822" w14:paraId="502365F2" w14:textId="0A3D7C55">
      <w:pPr>
        <w:rPr>
          <w:b/>
          <w:bCs/>
          <w:sz w:val="28"/>
          <w:szCs w:val="28"/>
        </w:rPr>
      </w:pPr>
    </w:p>
    <w:p w:rsidR="4FF87822" w:rsidP="239BA038" w:rsidRDefault="4FF87822" w14:paraId="120FBF8C" w14:textId="23FBCBFC">
      <w:pPr>
        <w:rPr>
          <w:b/>
          <w:bCs/>
          <w:sz w:val="28"/>
          <w:szCs w:val="28"/>
        </w:rPr>
      </w:pPr>
    </w:p>
    <w:p w:rsidR="4FF87822" w:rsidP="239BA038" w:rsidRDefault="239BA038" w14:paraId="3FEF9884" w14:textId="103A444E">
      <w:pPr>
        <w:pStyle w:val="Paragraphedeliste"/>
        <w:numPr>
          <w:ilvl w:val="0"/>
          <w:numId w:val="27"/>
        </w:numPr>
        <w:rPr>
          <w:b/>
          <w:sz w:val="28"/>
          <w:szCs w:val="28"/>
        </w:rPr>
      </w:pPr>
      <w:r w:rsidRPr="239BA038">
        <w:rPr>
          <w:b/>
          <w:bCs/>
          <w:sz w:val="28"/>
          <w:szCs w:val="28"/>
        </w:rPr>
        <w:t xml:space="preserve">Méthode GM : </w:t>
      </w:r>
    </w:p>
    <w:p w:rsidR="00FB47D5" w:rsidP="4FF87822" w:rsidRDefault="00A62C2F" w14:paraId="762476C8" w14:textId="4B91065D">
      <w:pPr>
        <w:ind w:left="2832"/>
      </w:pPr>
      <w:r>
        <w:rPr>
          <w:noProof/>
        </w:rPr>
        <w:drawing>
          <wp:inline distT="0" distB="0" distL="0" distR="0" wp14:anchorId="5C5A72E4" wp14:editId="7D2A2F54">
            <wp:extent cx="1698965" cy="1272118"/>
            <wp:effectExtent l="0" t="0" r="889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98965" cy="1272118"/>
                    </a:xfrm>
                    <a:prstGeom prst="rect">
                      <a:avLst/>
                    </a:prstGeom>
                  </pic:spPr>
                </pic:pic>
              </a:graphicData>
            </a:graphic>
          </wp:inline>
        </w:drawing>
      </w:r>
    </w:p>
    <w:p w:rsidR="4FF87822" w:rsidP="4FF87822" w:rsidRDefault="4FF87822" w14:paraId="2033A4DD" w14:textId="516C8BD9">
      <w:pPr>
        <w:rPr>
          <w:rFonts w:ascii="Calibri" w:hAnsi="Calibri" w:eastAsia="Calibri" w:cs="Calibri"/>
        </w:rPr>
      </w:pPr>
      <w:r w:rsidRPr="4FF87822">
        <w:rPr>
          <w:rFonts w:ascii="Calibri" w:hAnsi="Calibri" w:eastAsia="Calibri" w:cs="Calibri"/>
        </w:rPr>
        <w:t>Nous observons des résultats identiques également.</w:t>
      </w:r>
    </w:p>
    <w:p w:rsidR="4FF87822" w:rsidP="4FF87822" w:rsidRDefault="4FF87822" w14:paraId="36E5644E" w14:textId="4D9684AE">
      <w:pPr>
        <w:rPr>
          <w:b/>
          <w:sz w:val="28"/>
          <w:szCs w:val="28"/>
        </w:rPr>
      </w:pPr>
    </w:p>
    <w:p w:rsidR="00B62795" w:rsidP="239BA038" w:rsidRDefault="239BA038" w14:paraId="1A891180" w14:textId="505B9575">
      <w:pPr>
        <w:pStyle w:val="Paragraphedeliste"/>
        <w:numPr>
          <w:ilvl w:val="0"/>
          <w:numId w:val="27"/>
        </w:numPr>
        <w:rPr>
          <w:noProof/>
        </w:rPr>
      </w:pPr>
      <w:r w:rsidRPr="239BA038">
        <w:rPr>
          <w:b/>
          <w:bCs/>
          <w:sz w:val="28"/>
          <w:szCs w:val="28"/>
        </w:rPr>
        <w:t xml:space="preserve">Méthode </w:t>
      </w:r>
      <w:r w:rsidRPr="4FF87822" w:rsidR="4FF87822">
        <w:rPr>
          <w:b/>
          <w:bCs/>
          <w:sz w:val="28"/>
          <w:szCs w:val="28"/>
        </w:rPr>
        <w:t xml:space="preserve">Spectral </w:t>
      </w:r>
      <w:r w:rsidRPr="239BA038">
        <w:rPr>
          <w:b/>
          <w:bCs/>
          <w:sz w:val="28"/>
          <w:szCs w:val="28"/>
        </w:rPr>
        <w:t xml:space="preserve">: </w:t>
      </w:r>
    </w:p>
    <w:p w:rsidR="00A62C2F" w:rsidP="4FF87822" w:rsidRDefault="00A62C2F" w14:paraId="6DD46CEE" w14:textId="2F90175D">
      <w:pPr>
        <w:ind w:left="2124" w:firstLine="708"/>
      </w:pPr>
      <w:r>
        <w:rPr>
          <w:noProof/>
        </w:rPr>
        <w:lastRenderedPageBreak/>
        <w:drawing>
          <wp:inline distT="0" distB="0" distL="0" distR="0" wp14:anchorId="628BD4B5" wp14:editId="071190D7">
            <wp:extent cx="1869785" cy="1400021"/>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69785" cy="1400021"/>
                    </a:xfrm>
                    <a:prstGeom prst="rect">
                      <a:avLst/>
                    </a:prstGeom>
                  </pic:spPr>
                </pic:pic>
              </a:graphicData>
            </a:graphic>
          </wp:inline>
        </w:drawing>
      </w:r>
    </w:p>
    <w:p w:rsidR="00187EE0" w:rsidP="00B62795" w:rsidRDefault="4FF87822" w14:paraId="36A270E8" w14:textId="39AD44A8">
      <w:r>
        <w:t xml:space="preserve">Nous constatons </w:t>
      </w:r>
      <w:bookmarkStart w:name="_Int_sQE0Ntbc" w:id="19"/>
      <w:r>
        <w:t>des résultats plutôt identiques</w:t>
      </w:r>
      <w:bookmarkEnd w:id="19"/>
      <w:r>
        <w:t xml:space="preserve">, seulement deux clusters aborbés à deux autres. </w:t>
      </w:r>
    </w:p>
    <w:p w:rsidR="00187EE0" w:rsidP="00B62795" w:rsidRDefault="00187EE0" w14:paraId="4C868739" w14:textId="3EA75D1B"/>
    <w:p w:rsidR="00B62795" w:rsidP="239BA038" w:rsidRDefault="239BA038" w14:paraId="17711306" w14:textId="670C4756">
      <w:pPr>
        <w:pStyle w:val="Paragraphedeliste"/>
        <w:numPr>
          <w:ilvl w:val="0"/>
          <w:numId w:val="27"/>
        </w:numPr>
        <w:rPr>
          <w:b/>
          <w:sz w:val="36"/>
          <w:szCs w:val="36"/>
        </w:rPr>
      </w:pPr>
      <w:r w:rsidRPr="239BA038">
        <w:rPr>
          <w:b/>
          <w:bCs/>
          <w:sz w:val="32"/>
          <w:szCs w:val="32"/>
        </w:rPr>
        <w:t xml:space="preserve">Méthode CAH : </w:t>
      </w:r>
    </w:p>
    <w:p w:rsidR="00A62C2F" w:rsidP="4FF87822" w:rsidRDefault="00187EE0" w14:paraId="4A155948" w14:textId="643BAE66">
      <w:pPr>
        <w:ind w:left="2124" w:firstLine="708"/>
      </w:pPr>
      <w:r>
        <w:rPr>
          <w:noProof/>
        </w:rPr>
        <w:drawing>
          <wp:inline distT="0" distB="0" distL="0" distR="0" wp14:anchorId="0900F342" wp14:editId="7375D5FE">
            <wp:extent cx="1661758" cy="1244259"/>
            <wp:effectExtent l="0" t="0" r="889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61758" cy="1244259"/>
                    </a:xfrm>
                    <a:prstGeom prst="rect">
                      <a:avLst/>
                    </a:prstGeom>
                  </pic:spPr>
                </pic:pic>
              </a:graphicData>
            </a:graphic>
          </wp:inline>
        </w:drawing>
      </w:r>
    </w:p>
    <w:p w:rsidR="4FF87822" w:rsidP="4FF87822" w:rsidRDefault="4FF87822" w14:paraId="6E36C3D5" w14:textId="17CD12F5">
      <w:pPr>
        <w:rPr>
          <w:rFonts w:ascii="Calibri" w:hAnsi="Calibri" w:eastAsia="Calibri" w:cs="Calibri"/>
        </w:rPr>
      </w:pPr>
      <w:r w:rsidRPr="4FF87822">
        <w:rPr>
          <w:rFonts w:ascii="Calibri" w:hAnsi="Calibri" w:eastAsia="Calibri" w:cs="Calibri"/>
        </w:rPr>
        <w:t>Nous observons des résultats identiques également.</w:t>
      </w:r>
    </w:p>
    <w:p w:rsidR="4FF87822" w:rsidP="4FF87822" w:rsidRDefault="4FF87822" w14:paraId="2E9B63FC" w14:textId="2F55B2F9"/>
    <w:p w:rsidR="00B62795" w:rsidP="239BA038" w:rsidRDefault="239BA038" w14:paraId="67F39782" w14:textId="543BDF2B">
      <w:pPr>
        <w:pStyle w:val="Paragraphedeliste"/>
        <w:numPr>
          <w:ilvl w:val="0"/>
          <w:numId w:val="27"/>
        </w:numPr>
      </w:pPr>
      <w:r w:rsidRPr="239BA038">
        <w:rPr>
          <w:b/>
          <w:bCs/>
          <w:sz w:val="28"/>
          <w:szCs w:val="28"/>
        </w:rPr>
        <w:t xml:space="preserve">Méthode </w:t>
      </w:r>
      <w:r w:rsidRPr="4FF87822" w:rsidR="4FF87822">
        <w:rPr>
          <w:b/>
          <w:bCs/>
          <w:sz w:val="28"/>
          <w:szCs w:val="28"/>
        </w:rPr>
        <w:t>BDSCAN</w:t>
      </w:r>
      <w:r w:rsidRPr="239BA038">
        <w:rPr>
          <w:b/>
          <w:bCs/>
          <w:sz w:val="28"/>
          <w:szCs w:val="28"/>
        </w:rPr>
        <w:t>:</w:t>
      </w:r>
      <w:r w:rsidRPr="239BA038" w:rsidR="4FF87822">
        <w:rPr>
          <w:b/>
          <w:sz w:val="28"/>
          <w:szCs w:val="28"/>
        </w:rPr>
        <w:t xml:space="preserve"> </w:t>
      </w:r>
    </w:p>
    <w:p w:rsidR="00187EE0" w:rsidP="4FF87822" w:rsidRDefault="00E36BBB" w14:paraId="58ED7A16" w14:textId="429F300C">
      <w:pPr>
        <w:ind w:left="2124" w:firstLine="708"/>
      </w:pPr>
      <w:r>
        <w:rPr>
          <w:noProof/>
        </w:rPr>
        <w:drawing>
          <wp:inline distT="0" distB="0" distL="0" distR="0" wp14:anchorId="4A12E768" wp14:editId="79BECB1A">
            <wp:extent cx="1804577" cy="1351196"/>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4577" cy="1351196"/>
                    </a:xfrm>
                    <a:prstGeom prst="rect">
                      <a:avLst/>
                    </a:prstGeom>
                  </pic:spPr>
                </pic:pic>
              </a:graphicData>
            </a:graphic>
          </wp:inline>
        </w:drawing>
      </w:r>
    </w:p>
    <w:p w:rsidR="00B62795" w:rsidP="4FF87822" w:rsidRDefault="4FF87822" w14:paraId="6569934B" w14:textId="4E32D990">
      <w:pPr>
        <w:rPr>
          <w:rFonts w:ascii="Calibri" w:hAnsi="Calibri" w:eastAsia="Calibri" w:cs="Calibri"/>
        </w:rPr>
      </w:pPr>
      <w:r w:rsidRPr="4FF87822">
        <w:rPr>
          <w:rFonts w:ascii="Calibri" w:hAnsi="Calibri" w:eastAsia="Calibri" w:cs="Calibri"/>
        </w:rPr>
        <w:t>Nous observons des résultats assez identiques, avec simplement quelques anomalies.</w:t>
      </w:r>
    </w:p>
    <w:p w:rsidR="00B62795" w:rsidP="239BA038" w:rsidRDefault="239BA038" w14:paraId="07083743" w14:textId="13A2B7C4">
      <w:pPr>
        <w:pStyle w:val="Paragraphedeliste"/>
        <w:numPr>
          <w:ilvl w:val="0"/>
          <w:numId w:val="27"/>
        </w:numPr>
        <w:rPr>
          <w:sz w:val="28"/>
          <w:szCs w:val="28"/>
        </w:rPr>
      </w:pPr>
      <w:r w:rsidRPr="239BA038">
        <w:rPr>
          <w:b/>
          <w:bCs/>
          <w:sz w:val="28"/>
          <w:szCs w:val="28"/>
        </w:rPr>
        <w:t xml:space="preserve">Méthode K-Means </w:t>
      </w:r>
    </w:p>
    <w:p w:rsidR="00E36BBB" w:rsidP="4FF87822" w:rsidRDefault="007821FD" w14:paraId="0F0ADB9A" w14:textId="641FBA28">
      <w:pPr>
        <w:ind w:left="2124" w:firstLine="708"/>
        <w:rPr>
          <w:noProof/>
        </w:rPr>
      </w:pPr>
      <w:r>
        <w:rPr>
          <w:noProof/>
        </w:rPr>
        <w:drawing>
          <wp:inline distT="0" distB="0" distL="0" distR="0" wp14:anchorId="58239B7F" wp14:editId="06C07A4E">
            <wp:extent cx="2000250" cy="1497707"/>
            <wp:effectExtent l="0" t="0" r="0"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00250" cy="1497707"/>
                    </a:xfrm>
                    <a:prstGeom prst="rect">
                      <a:avLst/>
                    </a:prstGeom>
                  </pic:spPr>
                </pic:pic>
              </a:graphicData>
            </a:graphic>
          </wp:inline>
        </w:drawing>
      </w:r>
    </w:p>
    <w:p w:rsidR="4FF87822" w:rsidP="4FF87822" w:rsidRDefault="4FF87822" w14:paraId="3E62DFB8" w14:textId="5C1AD1D3">
      <w:pPr>
        <w:rPr>
          <w:rFonts w:ascii="Calibri" w:hAnsi="Calibri" w:eastAsia="Calibri" w:cs="Calibri"/>
          <w:noProof/>
        </w:rPr>
      </w:pPr>
      <w:r w:rsidRPr="4FF87822">
        <w:rPr>
          <w:rFonts w:ascii="Calibri" w:hAnsi="Calibri" w:eastAsia="Calibri" w:cs="Calibri"/>
          <w:noProof/>
        </w:rPr>
        <w:t>Nous observons des résultats identiques également, avec deux petits clusters différents.</w:t>
      </w:r>
    </w:p>
    <w:p w:rsidR="52822D0E" w:rsidP="3C073833" w:rsidRDefault="52822D0E" w14:paraId="5AF24880" w14:textId="019A1678">
      <w:pPr>
        <w:rPr>
          <w:noProof/>
        </w:rPr>
      </w:pPr>
    </w:p>
    <w:p w:rsidR="00BA44B0" w:rsidP="3C073833" w:rsidRDefault="00BA44B0" w14:paraId="6DAC5C87" w14:textId="7C784921">
      <w:pPr>
        <w:rPr>
          <w:noProof/>
        </w:rPr>
      </w:pPr>
    </w:p>
    <w:p w:rsidR="00585DC6" w:rsidP="3C073833" w:rsidRDefault="239BA038" w14:paraId="01D95953" w14:textId="4C674D53">
      <w:pPr>
        <w:rPr>
          <w:i/>
          <w:sz w:val="28"/>
          <w:szCs w:val="28"/>
          <w:u w:val="single"/>
        </w:rPr>
      </w:pPr>
      <w:r w:rsidRPr="239BA038">
        <w:rPr>
          <w:i/>
          <w:iCs/>
          <w:sz w:val="28"/>
          <w:szCs w:val="28"/>
          <w:u w:val="single"/>
        </w:rPr>
        <w:t>Pathbased pour les différentes méthodes :</w:t>
      </w:r>
    </w:p>
    <w:p w:rsidR="00585DC6" w:rsidP="4FF87822" w:rsidRDefault="00585DC6" w14:paraId="055223AA" w14:textId="690FBF4E">
      <w:pPr>
        <w:ind w:left="2124"/>
        <w:rPr>
          <w:noProof/>
        </w:rPr>
      </w:pPr>
      <w:r>
        <w:rPr>
          <w:noProof/>
        </w:rPr>
        <w:drawing>
          <wp:inline distT="0" distB="0" distL="0" distR="0" wp14:anchorId="3F435666" wp14:editId="619485C0">
            <wp:extent cx="3002162" cy="22479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pic:cNvPicPr/>
                  </pic:nvPicPr>
                  <pic:blipFill>
                    <a:blip r:embed="rId38">
                      <a:extLst>
                        <a:ext uri="{28A0092B-C50C-407E-A947-70E740481C1C}">
                          <a14:useLocalDpi xmlns:a14="http://schemas.microsoft.com/office/drawing/2010/main" val="0"/>
                        </a:ext>
                      </a:extLst>
                    </a:blip>
                    <a:stretch>
                      <a:fillRect/>
                    </a:stretch>
                  </pic:blipFill>
                  <pic:spPr bwMode="auto">
                    <a:xfrm>
                      <a:off x="0" y="0"/>
                      <a:ext cx="3002162" cy="2247900"/>
                    </a:xfrm>
                    <a:prstGeom prst="rect">
                      <a:avLst/>
                    </a:prstGeom>
                    <a:noFill/>
                    <a:ln>
                      <a:noFill/>
                    </a:ln>
                  </pic:spPr>
                </pic:pic>
              </a:graphicData>
            </a:graphic>
          </wp:inline>
        </w:drawing>
      </w:r>
    </w:p>
    <w:p w:rsidR="00BA44B0" w:rsidP="3C073833" w:rsidRDefault="3C073833" w14:paraId="3A6D1D91" w14:textId="794B077A">
      <w:pPr>
        <w:rPr>
          <w:noProof/>
        </w:rPr>
      </w:pPr>
      <w:r>
        <w:t>On observe 3 clusters.</w:t>
      </w:r>
    </w:p>
    <w:p w:rsidR="009779C4" w:rsidP="239BA038" w:rsidRDefault="239BA038" w14:paraId="729A5AF2" w14:textId="28E602C7">
      <w:pPr>
        <w:pStyle w:val="Paragraphedeliste"/>
        <w:numPr>
          <w:ilvl w:val="0"/>
          <w:numId w:val="26"/>
        </w:numPr>
        <w:rPr>
          <w:sz w:val="28"/>
          <w:szCs w:val="28"/>
        </w:rPr>
      </w:pPr>
      <w:r w:rsidRPr="239BA038">
        <w:rPr>
          <w:b/>
          <w:bCs/>
          <w:sz w:val="28"/>
          <w:szCs w:val="28"/>
        </w:rPr>
        <w:t xml:space="preserve">Méthode GM : </w:t>
      </w:r>
    </w:p>
    <w:p w:rsidR="007821FD" w:rsidP="4FF87822" w:rsidRDefault="006473E1" w14:paraId="7C50E187" w14:textId="765FF2B3">
      <w:pPr>
        <w:ind w:left="2124" w:firstLine="708"/>
      </w:pPr>
      <w:r>
        <w:rPr>
          <w:noProof/>
        </w:rPr>
        <w:drawing>
          <wp:inline distT="0" distB="0" distL="0" distR="0" wp14:anchorId="0CDDDBBD" wp14:editId="116F4E06">
            <wp:extent cx="2442438" cy="1828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42438" cy="1828800"/>
                    </a:xfrm>
                    <a:prstGeom prst="rect">
                      <a:avLst/>
                    </a:prstGeom>
                  </pic:spPr>
                </pic:pic>
              </a:graphicData>
            </a:graphic>
          </wp:inline>
        </w:drawing>
      </w:r>
    </w:p>
    <w:p w:rsidR="008563A2" w:rsidP="009779C4" w:rsidRDefault="4FF87822" w14:paraId="119D1EE8" w14:textId="46F4605B">
      <w:pPr>
        <w:rPr>
          <w:rFonts w:ascii="Calibri" w:hAnsi="Calibri" w:eastAsia="Calibri" w:cs="Calibri"/>
        </w:rPr>
      </w:pPr>
      <w:r w:rsidRPr="4FF87822">
        <w:rPr>
          <w:rFonts w:ascii="Calibri" w:hAnsi="Calibri" w:eastAsia="Calibri" w:cs="Calibri"/>
        </w:rPr>
        <w:t>Nous observons des résultats assez différents.</w:t>
      </w:r>
    </w:p>
    <w:p w:rsidR="239BA038" w:rsidP="239BA038" w:rsidRDefault="239BA038" w14:paraId="55D987CA" w14:textId="1E23CC04">
      <w:pPr>
        <w:rPr>
          <w:b/>
          <w:bCs/>
          <w:sz w:val="28"/>
          <w:szCs w:val="28"/>
        </w:rPr>
      </w:pPr>
    </w:p>
    <w:p w:rsidR="239BA038" w:rsidP="239BA038" w:rsidRDefault="239BA038" w14:paraId="7209B633" w14:textId="4F6EFE94">
      <w:pPr>
        <w:rPr>
          <w:b/>
          <w:bCs/>
          <w:sz w:val="28"/>
          <w:szCs w:val="28"/>
        </w:rPr>
      </w:pPr>
    </w:p>
    <w:p w:rsidR="239BA038" w:rsidP="239BA038" w:rsidRDefault="239BA038" w14:paraId="0DE068E6" w14:textId="02C94CC0">
      <w:pPr>
        <w:rPr>
          <w:b/>
          <w:bCs/>
          <w:sz w:val="28"/>
          <w:szCs w:val="28"/>
        </w:rPr>
      </w:pPr>
    </w:p>
    <w:p w:rsidR="239BA038" w:rsidP="239BA038" w:rsidRDefault="239BA038" w14:paraId="68BCFB21" w14:textId="02530F2E">
      <w:pPr>
        <w:rPr>
          <w:b/>
          <w:bCs/>
          <w:sz w:val="28"/>
          <w:szCs w:val="28"/>
        </w:rPr>
      </w:pPr>
    </w:p>
    <w:p w:rsidR="009779C4" w:rsidP="239BA038" w:rsidRDefault="239BA038" w14:paraId="269FEA21" w14:textId="7FF4E56B">
      <w:pPr>
        <w:pStyle w:val="Paragraphedeliste"/>
        <w:numPr>
          <w:ilvl w:val="0"/>
          <w:numId w:val="26"/>
        </w:numPr>
        <w:rPr>
          <w:noProof/>
        </w:rPr>
      </w:pPr>
      <w:r w:rsidRPr="239BA038">
        <w:rPr>
          <w:b/>
          <w:bCs/>
          <w:sz w:val="28"/>
          <w:szCs w:val="28"/>
        </w:rPr>
        <w:t xml:space="preserve">Méthode </w:t>
      </w:r>
      <w:r w:rsidRPr="4FF87822" w:rsidR="4FF87822">
        <w:rPr>
          <w:b/>
          <w:bCs/>
          <w:sz w:val="28"/>
          <w:szCs w:val="28"/>
        </w:rPr>
        <w:t xml:space="preserve">Spectral </w:t>
      </w:r>
      <w:r w:rsidRPr="239BA038">
        <w:rPr>
          <w:b/>
          <w:bCs/>
          <w:sz w:val="28"/>
          <w:szCs w:val="28"/>
        </w:rPr>
        <w:t xml:space="preserve">: </w:t>
      </w:r>
    </w:p>
    <w:p w:rsidR="006473E1" w:rsidP="4FF87822" w:rsidRDefault="006473E1" w14:paraId="4130AD4F" w14:textId="4234E9AA">
      <w:pPr>
        <w:ind w:left="2124" w:firstLine="708"/>
      </w:pPr>
      <w:r>
        <w:rPr>
          <w:noProof/>
        </w:rPr>
        <w:lastRenderedPageBreak/>
        <w:drawing>
          <wp:inline distT="0" distB="0" distL="0" distR="0" wp14:anchorId="14377B51" wp14:editId="228B00F2">
            <wp:extent cx="2480600" cy="185737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80600" cy="1857375"/>
                    </a:xfrm>
                    <a:prstGeom prst="rect">
                      <a:avLst/>
                    </a:prstGeom>
                  </pic:spPr>
                </pic:pic>
              </a:graphicData>
            </a:graphic>
          </wp:inline>
        </w:drawing>
      </w:r>
    </w:p>
    <w:p w:rsidR="006473E1" w:rsidP="4FF87822" w:rsidRDefault="4FF87822" w14:paraId="2013FF00" w14:textId="5A6D2EAF">
      <w:pPr>
        <w:rPr>
          <w:rFonts w:ascii="Calibri" w:hAnsi="Calibri" w:eastAsia="Calibri" w:cs="Calibri"/>
        </w:rPr>
      </w:pPr>
      <w:r w:rsidRPr="4FF87822">
        <w:rPr>
          <w:rFonts w:ascii="Calibri" w:hAnsi="Calibri" w:eastAsia="Calibri" w:cs="Calibri"/>
        </w:rPr>
        <w:t>Nous observons des résultats très différents, seuls les les deux centraux sont correct)</w:t>
      </w:r>
    </w:p>
    <w:p w:rsidR="4FF87822" w:rsidP="4FF87822" w:rsidRDefault="4FF87822" w14:paraId="3CF5CA9C" w14:textId="30B9D402"/>
    <w:p w:rsidR="009779C4" w:rsidP="239BA038" w:rsidRDefault="239BA038" w14:paraId="5FE5C356" w14:textId="5D875CD4">
      <w:pPr>
        <w:pStyle w:val="Paragraphedeliste"/>
        <w:numPr>
          <w:ilvl w:val="0"/>
          <w:numId w:val="26"/>
        </w:numPr>
      </w:pPr>
      <w:r w:rsidRPr="239BA038">
        <w:rPr>
          <w:b/>
          <w:bCs/>
          <w:sz w:val="28"/>
          <w:szCs w:val="28"/>
        </w:rPr>
        <w:t>Méthode MCAH</w:t>
      </w:r>
      <w:r>
        <w:t xml:space="preserve"> : </w:t>
      </w:r>
    </w:p>
    <w:p w:rsidR="006473E1" w:rsidP="4FF87822" w:rsidRDefault="000B4D56" w14:paraId="428B9BB4" w14:textId="2624AE36">
      <w:pPr>
        <w:ind w:left="2124" w:firstLine="708"/>
      </w:pPr>
      <w:r>
        <w:rPr>
          <w:noProof/>
        </w:rPr>
        <w:drawing>
          <wp:inline distT="0" distB="0" distL="0" distR="0" wp14:anchorId="05B81D3B" wp14:editId="1C81CBEB">
            <wp:extent cx="2621029" cy="1965772"/>
            <wp:effectExtent l="0" t="0" r="825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pic:nvPicPr>
                  <pic:blipFill>
                    <a:blip r:embed="rId41">
                      <a:extLst>
                        <a:ext uri="{28A0092B-C50C-407E-A947-70E740481C1C}">
                          <a14:useLocalDpi xmlns:a14="http://schemas.microsoft.com/office/drawing/2010/main" val="0"/>
                        </a:ext>
                      </a:extLst>
                    </a:blip>
                    <a:stretch>
                      <a:fillRect/>
                    </a:stretch>
                  </pic:blipFill>
                  <pic:spPr>
                    <a:xfrm>
                      <a:off x="0" y="0"/>
                      <a:ext cx="2621029" cy="1965772"/>
                    </a:xfrm>
                    <a:prstGeom prst="rect">
                      <a:avLst/>
                    </a:prstGeom>
                  </pic:spPr>
                </pic:pic>
              </a:graphicData>
            </a:graphic>
          </wp:inline>
        </w:drawing>
      </w:r>
    </w:p>
    <w:p w:rsidR="008563A2" w:rsidP="4FF87822" w:rsidRDefault="4FF87822" w14:paraId="53CB0A59" w14:textId="44FECF33">
      <w:pPr>
        <w:rPr>
          <w:rFonts w:ascii="Calibri" w:hAnsi="Calibri" w:eastAsia="Calibri" w:cs="Calibri"/>
        </w:rPr>
      </w:pPr>
      <w:r w:rsidRPr="4FF87822">
        <w:rPr>
          <w:rFonts w:ascii="Calibri" w:hAnsi="Calibri" w:eastAsia="Calibri" w:cs="Calibri"/>
        </w:rPr>
        <w:t>Nous observons des résultats très proches avec un cluster de plus.</w:t>
      </w:r>
    </w:p>
    <w:p w:rsidR="008563A2" w:rsidP="4FF87822" w:rsidRDefault="008563A2" w14:paraId="72BBEB13" w14:textId="52ADB296">
      <w:pPr>
        <w:ind w:left="2124" w:firstLine="708"/>
      </w:pPr>
    </w:p>
    <w:p w:rsidR="239BA038" w:rsidP="239BA038" w:rsidRDefault="239BA038" w14:paraId="355B9AE8" w14:textId="6090B0A7">
      <w:pPr>
        <w:ind w:left="2124" w:firstLine="708"/>
      </w:pPr>
    </w:p>
    <w:p w:rsidR="239BA038" w:rsidP="239BA038" w:rsidRDefault="239BA038" w14:paraId="4129B6A6" w14:textId="5EC6F203">
      <w:pPr>
        <w:ind w:left="2124" w:firstLine="708"/>
      </w:pPr>
    </w:p>
    <w:p w:rsidR="009779C4" w:rsidP="239BA038" w:rsidRDefault="239BA038" w14:paraId="0C83A1CC" w14:textId="2224BE5A">
      <w:pPr>
        <w:pStyle w:val="Paragraphedeliste"/>
        <w:numPr>
          <w:ilvl w:val="0"/>
          <w:numId w:val="26"/>
        </w:numPr>
        <w:rPr>
          <w:b/>
          <w:sz w:val="24"/>
          <w:szCs w:val="24"/>
        </w:rPr>
      </w:pPr>
      <w:r w:rsidRPr="239BA038">
        <w:rPr>
          <w:b/>
          <w:bCs/>
          <w:sz w:val="24"/>
          <w:szCs w:val="24"/>
        </w:rPr>
        <w:t xml:space="preserve">Méthode </w:t>
      </w:r>
      <w:r w:rsidRPr="4FF87822" w:rsidR="4FF87822">
        <w:rPr>
          <w:b/>
          <w:bCs/>
          <w:sz w:val="24"/>
          <w:szCs w:val="24"/>
        </w:rPr>
        <w:t xml:space="preserve">BDSCAN </w:t>
      </w:r>
      <w:r w:rsidRPr="239BA038">
        <w:rPr>
          <w:b/>
          <w:bCs/>
          <w:sz w:val="24"/>
          <w:szCs w:val="24"/>
        </w:rPr>
        <w:t>:</w:t>
      </w:r>
    </w:p>
    <w:p w:rsidR="008563A2" w:rsidP="4FF87822" w:rsidRDefault="008563A2" w14:paraId="54EE6581" w14:textId="0BCD19D4">
      <w:pPr>
        <w:ind w:left="2124" w:firstLine="708"/>
      </w:pPr>
      <w:r>
        <w:rPr>
          <w:noProof/>
        </w:rPr>
        <w:drawing>
          <wp:inline distT="0" distB="0" distL="0" distR="0" wp14:anchorId="5E211E50" wp14:editId="5DFB15F8">
            <wp:extent cx="2341122" cy="1755842"/>
            <wp:effectExtent l="0" t="0" r="254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41122" cy="1755842"/>
                    </a:xfrm>
                    <a:prstGeom prst="rect">
                      <a:avLst/>
                    </a:prstGeom>
                  </pic:spPr>
                </pic:pic>
              </a:graphicData>
            </a:graphic>
          </wp:inline>
        </w:drawing>
      </w:r>
    </w:p>
    <w:p w:rsidR="4FF87822" w:rsidP="4FF87822" w:rsidRDefault="4FF87822" w14:paraId="518868C5" w14:textId="7B7D0FBD">
      <w:r>
        <w:t xml:space="preserve">Nous observons des résultats très différents. </w:t>
      </w:r>
    </w:p>
    <w:p w:rsidR="002C44C1" w:rsidP="4FF87822" w:rsidRDefault="002C44C1" w14:paraId="401766EE" w14:textId="77777777"/>
    <w:p w:rsidR="00F07650" w:rsidP="239BA038" w:rsidRDefault="239BA038" w14:paraId="655138DD" w14:textId="77BBB283">
      <w:pPr>
        <w:pStyle w:val="Paragraphedeliste"/>
        <w:numPr>
          <w:ilvl w:val="0"/>
          <w:numId w:val="26"/>
        </w:numPr>
        <w:rPr>
          <w:sz w:val="28"/>
          <w:szCs w:val="28"/>
        </w:rPr>
      </w:pPr>
      <w:r w:rsidRPr="239BA038">
        <w:rPr>
          <w:b/>
          <w:bCs/>
          <w:sz w:val="28"/>
          <w:szCs w:val="28"/>
        </w:rPr>
        <w:lastRenderedPageBreak/>
        <w:t xml:space="preserve">Méthode </w:t>
      </w:r>
      <w:r w:rsidRPr="4FF87822" w:rsidR="4FF87822">
        <w:rPr>
          <w:b/>
          <w:bCs/>
          <w:sz w:val="28"/>
          <w:szCs w:val="28"/>
        </w:rPr>
        <w:t xml:space="preserve">K-Means </w:t>
      </w:r>
      <w:r w:rsidRPr="239BA038">
        <w:rPr>
          <w:b/>
          <w:bCs/>
          <w:sz w:val="28"/>
          <w:szCs w:val="28"/>
        </w:rPr>
        <w:t xml:space="preserve">: </w:t>
      </w:r>
    </w:p>
    <w:p w:rsidRPr="00E136BA" w:rsidR="009779C4" w:rsidP="4FF87822" w:rsidRDefault="008563A2" w14:paraId="30E2C3A3" w14:textId="519DBA82">
      <w:pPr>
        <w:ind w:left="2124" w:firstLine="708"/>
        <w:rPr>
          <w:noProof/>
        </w:rPr>
      </w:pPr>
      <w:r>
        <w:rPr>
          <w:noProof/>
        </w:rPr>
        <w:drawing>
          <wp:inline distT="0" distB="0" distL="0" distR="0" wp14:anchorId="2A1541E5" wp14:editId="07EDAD93">
            <wp:extent cx="2286000" cy="1711666"/>
            <wp:effectExtent l="0" t="0" r="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86000" cy="1711666"/>
                    </a:xfrm>
                    <a:prstGeom prst="rect">
                      <a:avLst/>
                    </a:prstGeom>
                  </pic:spPr>
                </pic:pic>
              </a:graphicData>
            </a:graphic>
          </wp:inline>
        </w:drawing>
      </w:r>
    </w:p>
    <w:p w:rsidR="4FF87822" w:rsidP="4FF87822" w:rsidRDefault="4FF87822" w14:paraId="46B89793" w14:textId="35361345">
      <w:pPr>
        <w:rPr>
          <w:rFonts w:ascii="Calibri" w:hAnsi="Calibri" w:eastAsia="Calibri" w:cs="Calibri"/>
        </w:rPr>
      </w:pPr>
      <w:r w:rsidRPr="4FF87822">
        <w:rPr>
          <w:rFonts w:ascii="Calibri" w:hAnsi="Calibri" w:eastAsia="Calibri" w:cs="Calibri"/>
          <w:noProof/>
        </w:rPr>
        <w:t>Nous observons des résultats très proches, avec un cluster de plus.</w:t>
      </w:r>
    </w:p>
    <w:p w:rsidRPr="00E136BA" w:rsidR="00A376A3" w:rsidP="00905F92" w:rsidRDefault="00A376A3" w14:paraId="067C7471" w14:textId="77777777"/>
    <w:p w:rsidR="006F0AFD" w:rsidP="00905F92" w:rsidRDefault="3C073833" w14:paraId="14861D67" w14:textId="2BDB2F70">
      <w:pPr>
        <w:rPr>
          <w:i/>
          <w:sz w:val="28"/>
          <w:szCs w:val="28"/>
          <w:u w:val="single"/>
        </w:rPr>
      </w:pPr>
      <w:r w:rsidRPr="239BA038">
        <w:rPr>
          <w:i/>
          <w:sz w:val="28"/>
          <w:szCs w:val="28"/>
          <w:u w:val="single"/>
        </w:rPr>
        <w:t>Test ARI, qualitatif :</w:t>
      </w:r>
    </w:p>
    <w:p w:rsidR="00DD22F1" w:rsidP="00905F92" w:rsidRDefault="3C073833" w14:paraId="2B4375D6" w14:textId="3DA92C30">
      <w:r>
        <w:t>Pour comparer la similarité entre les partitions obtenues et les partions réels nous allons utiliser l’indice de Rand. Cet indice prend les deux partitions en paramètre et va compter le nombres de pairs qui se retrouve dans le même cluster sur les deux partitionnement (a), ainsi que les pairs qui se retrouve dans deux cluster différents (b). On additionne ces deux valeurs puis on divise le tout sur le nombre total de paires (c).</w:t>
      </w:r>
    </w:p>
    <w:p w:rsidR="00226A49" w:rsidP="00905F92" w:rsidRDefault="3C073833" w14:paraId="5328908B" w14:textId="705BE32F">
      <w:r>
        <w:t xml:space="preserve">Ainsi la valeur de l’indice varie entre 0, partitions totalement différentes et 1, partitions identiques.  </w:t>
      </w:r>
    </w:p>
    <w:p w:rsidR="009D7B5B" w:rsidP="00905F92" w:rsidRDefault="3C073833" w14:paraId="402975BE" w14:textId="1447D036">
      <w:r>
        <w:t>On utilise l’indice ajusté ARI avec la classe adjuster_rand_score de sklearn.metrics.cluster.</w:t>
      </w:r>
    </w:p>
    <w:p w:rsidRPr="00C57A9D" w:rsidR="000B2FB8" w:rsidP="000B2FB8" w:rsidRDefault="3C073833" w14:paraId="71C124F3" w14:textId="48FB78CC">
      <w:pPr>
        <w:pStyle w:val="Paragraphedeliste"/>
        <w:numPr>
          <w:ilvl w:val="0"/>
          <w:numId w:val="8"/>
        </w:numPr>
        <w:rPr>
          <w:sz w:val="28"/>
          <w:szCs w:val="28"/>
        </w:rPr>
      </w:pPr>
      <w:r w:rsidRPr="3C073833">
        <w:rPr>
          <w:sz w:val="28"/>
          <w:szCs w:val="28"/>
        </w:rPr>
        <w:t xml:space="preserve">Jain </w:t>
      </w:r>
    </w:p>
    <w:p w:rsidRPr="00E3447A" w:rsidR="000B2FB8" w:rsidP="001321B0" w:rsidRDefault="3C073833" w14:paraId="684719EE" w14:textId="035A68A9">
      <w:pPr>
        <w:pStyle w:val="Paragraphedeliste"/>
        <w:numPr>
          <w:ilvl w:val="0"/>
          <w:numId w:val="7"/>
        </w:numPr>
        <w:rPr>
          <w:highlight w:val="yellow"/>
        </w:rPr>
      </w:pPr>
      <w:r w:rsidRPr="3C073833">
        <w:rPr>
          <w:highlight w:val="yellow"/>
        </w:rPr>
        <w:t>GM = 1</w:t>
      </w:r>
    </w:p>
    <w:p w:rsidRPr="00E3447A" w:rsidR="001321B0" w:rsidP="001321B0" w:rsidRDefault="3C073833" w14:paraId="17C27A60" w14:textId="6B3FDDBF">
      <w:pPr>
        <w:pStyle w:val="Paragraphedeliste"/>
        <w:numPr>
          <w:ilvl w:val="0"/>
          <w:numId w:val="7"/>
        </w:numPr>
        <w:rPr>
          <w:highlight w:val="yellow"/>
        </w:rPr>
      </w:pPr>
      <w:r w:rsidRPr="3C073833">
        <w:rPr>
          <w:highlight w:val="yellow"/>
        </w:rPr>
        <w:t>Spectral = 1</w:t>
      </w:r>
    </w:p>
    <w:p w:rsidRPr="00B403CB" w:rsidR="001321B0" w:rsidP="001321B0" w:rsidRDefault="3C073833" w14:paraId="63974CB5" w14:textId="49F7C3F4">
      <w:pPr>
        <w:pStyle w:val="Paragraphedeliste"/>
        <w:numPr>
          <w:ilvl w:val="0"/>
          <w:numId w:val="7"/>
        </w:numPr>
        <w:rPr>
          <w:highlight w:val="yellow"/>
        </w:rPr>
      </w:pPr>
      <w:r w:rsidRPr="00B403CB">
        <w:rPr>
          <w:highlight w:val="yellow"/>
        </w:rPr>
        <w:t>CAH = 1</w:t>
      </w:r>
    </w:p>
    <w:p w:rsidR="009B2B6F" w:rsidP="001321B0" w:rsidRDefault="3C073833" w14:paraId="5A27A377" w14:textId="65383008">
      <w:pPr>
        <w:pStyle w:val="Paragraphedeliste"/>
        <w:numPr>
          <w:ilvl w:val="0"/>
          <w:numId w:val="7"/>
        </w:numPr>
      </w:pPr>
      <w:r>
        <w:t>DBSCAN = 0.</w:t>
      </w:r>
      <w:r w:rsidR="000339D1">
        <w:t>88</w:t>
      </w:r>
    </w:p>
    <w:p w:rsidRPr="00E3447A" w:rsidR="009B2B6F" w:rsidP="001321B0" w:rsidRDefault="3C073833" w14:paraId="10C6EC79" w14:textId="5536EBCA">
      <w:pPr>
        <w:pStyle w:val="Paragraphedeliste"/>
        <w:numPr>
          <w:ilvl w:val="0"/>
          <w:numId w:val="7"/>
        </w:numPr>
        <w:rPr>
          <w:highlight w:val="yellow"/>
        </w:rPr>
      </w:pPr>
      <w:r w:rsidRPr="3C073833">
        <w:rPr>
          <w:highlight w:val="yellow"/>
        </w:rPr>
        <w:t>Kmeans =1</w:t>
      </w:r>
    </w:p>
    <w:p w:rsidRPr="00C57A9D" w:rsidR="001838F2" w:rsidP="001838F2" w:rsidRDefault="3C073833" w14:paraId="7CD257F8" w14:textId="798D2079">
      <w:pPr>
        <w:pStyle w:val="Paragraphedeliste"/>
        <w:numPr>
          <w:ilvl w:val="0"/>
          <w:numId w:val="8"/>
        </w:numPr>
        <w:rPr>
          <w:sz w:val="28"/>
          <w:szCs w:val="28"/>
        </w:rPr>
      </w:pPr>
      <w:r w:rsidRPr="3C073833">
        <w:rPr>
          <w:sz w:val="28"/>
          <w:szCs w:val="28"/>
        </w:rPr>
        <w:t>Aggregation</w:t>
      </w:r>
    </w:p>
    <w:p w:rsidR="006A1F57" w:rsidP="006A1F57" w:rsidRDefault="3C073833" w14:paraId="58099B1D" w14:textId="3F328C05">
      <w:pPr>
        <w:pStyle w:val="Paragraphedeliste"/>
        <w:numPr>
          <w:ilvl w:val="0"/>
          <w:numId w:val="7"/>
        </w:numPr>
      </w:pPr>
      <w:r>
        <w:t>GM = 0.85253</w:t>
      </w:r>
    </w:p>
    <w:p w:rsidR="006A1F57" w:rsidP="006A1F57" w:rsidRDefault="3C073833" w14:paraId="03908EB7" w14:textId="0821AECD">
      <w:pPr>
        <w:pStyle w:val="Paragraphedeliste"/>
        <w:numPr>
          <w:ilvl w:val="0"/>
          <w:numId w:val="7"/>
        </w:numPr>
      </w:pPr>
      <w:r>
        <w:t>Spectral = 0.85253</w:t>
      </w:r>
    </w:p>
    <w:p w:rsidRPr="00E3447A" w:rsidR="006A1F57" w:rsidP="006A1F57" w:rsidRDefault="3C073833" w14:paraId="5BBFBA87" w14:textId="1E22FA51">
      <w:pPr>
        <w:pStyle w:val="Paragraphedeliste"/>
        <w:numPr>
          <w:ilvl w:val="0"/>
          <w:numId w:val="7"/>
        </w:numPr>
        <w:rPr>
          <w:highlight w:val="green"/>
        </w:rPr>
      </w:pPr>
      <w:r w:rsidRPr="3C073833">
        <w:rPr>
          <w:highlight w:val="green"/>
        </w:rPr>
        <w:t>CAH = 1</w:t>
      </w:r>
    </w:p>
    <w:p w:rsidRPr="00E3447A" w:rsidR="006A1F57" w:rsidP="006A1F57" w:rsidRDefault="3C073833" w14:paraId="6563A1C9" w14:textId="7E05950B">
      <w:pPr>
        <w:pStyle w:val="Paragraphedeliste"/>
        <w:numPr>
          <w:ilvl w:val="0"/>
          <w:numId w:val="7"/>
        </w:numPr>
        <w:rPr>
          <w:highlight w:val="green"/>
        </w:rPr>
      </w:pPr>
      <w:r w:rsidRPr="3C073833">
        <w:rPr>
          <w:highlight w:val="green"/>
        </w:rPr>
        <w:t>DBSCAN = 0.97</w:t>
      </w:r>
    </w:p>
    <w:p w:rsidR="006A1F57" w:rsidP="006A1F57" w:rsidRDefault="3C073833" w14:paraId="3A428691" w14:textId="6DAC3066">
      <w:pPr>
        <w:pStyle w:val="Paragraphedeliste"/>
        <w:numPr>
          <w:ilvl w:val="0"/>
          <w:numId w:val="7"/>
        </w:numPr>
      </w:pPr>
      <w:r>
        <w:t>Kmeans = 0.92</w:t>
      </w:r>
    </w:p>
    <w:p w:rsidRPr="009A45CE" w:rsidR="001838F2" w:rsidP="006A1F57" w:rsidRDefault="3C073833" w14:paraId="4927E95A" w14:textId="56360E00">
      <w:pPr>
        <w:pStyle w:val="Paragraphedeliste"/>
        <w:numPr>
          <w:ilvl w:val="0"/>
          <w:numId w:val="8"/>
        </w:numPr>
        <w:rPr>
          <w:sz w:val="28"/>
          <w:szCs w:val="28"/>
        </w:rPr>
      </w:pPr>
      <w:r w:rsidRPr="3C073833">
        <w:rPr>
          <w:sz w:val="28"/>
          <w:szCs w:val="28"/>
        </w:rPr>
        <w:t>Pathbased</w:t>
      </w:r>
    </w:p>
    <w:p w:rsidRPr="009A45CE" w:rsidR="006A1F57" w:rsidP="006A1F57" w:rsidRDefault="3C073833" w14:paraId="3104805C" w14:textId="42AA6144">
      <w:pPr>
        <w:pStyle w:val="Paragraphedeliste"/>
        <w:numPr>
          <w:ilvl w:val="0"/>
          <w:numId w:val="7"/>
        </w:numPr>
        <w:rPr>
          <w:highlight w:val="cyan"/>
        </w:rPr>
      </w:pPr>
      <w:r w:rsidRPr="3C073833">
        <w:rPr>
          <w:highlight w:val="cyan"/>
        </w:rPr>
        <w:t>GM = 0.76</w:t>
      </w:r>
    </w:p>
    <w:p w:rsidRPr="009A45CE" w:rsidR="006A1F57" w:rsidP="006A1F57" w:rsidRDefault="3C073833" w14:paraId="14BD1062" w14:textId="7F340C0F">
      <w:pPr>
        <w:pStyle w:val="Paragraphedeliste"/>
        <w:numPr>
          <w:ilvl w:val="0"/>
          <w:numId w:val="7"/>
        </w:numPr>
        <w:rPr>
          <w:highlight w:val="cyan"/>
        </w:rPr>
      </w:pPr>
      <w:r w:rsidRPr="3C073833">
        <w:rPr>
          <w:highlight w:val="cyan"/>
        </w:rPr>
        <w:t>Spectral = 0.72</w:t>
      </w:r>
    </w:p>
    <w:p w:rsidRPr="009A45CE" w:rsidR="006A1F57" w:rsidP="009A45CE" w:rsidRDefault="3C073833" w14:paraId="342A339A" w14:textId="6EA5AC59">
      <w:pPr>
        <w:pStyle w:val="Paragraphedeliste"/>
        <w:numPr>
          <w:ilvl w:val="0"/>
          <w:numId w:val="7"/>
        </w:numPr>
      </w:pPr>
      <w:r>
        <w:t>CAH = 0.66</w:t>
      </w:r>
    </w:p>
    <w:p w:rsidRPr="009A45CE" w:rsidR="006A1F57" w:rsidP="006A1F57" w:rsidRDefault="3C073833" w14:paraId="520A7708" w14:textId="19604CF2">
      <w:pPr>
        <w:pStyle w:val="Paragraphedeliste"/>
        <w:numPr>
          <w:ilvl w:val="0"/>
          <w:numId w:val="7"/>
        </w:numPr>
      </w:pPr>
      <w:r>
        <w:t>DBSCAN = 0.</w:t>
      </w:r>
      <w:r w:rsidR="001517B4">
        <w:t>61</w:t>
      </w:r>
    </w:p>
    <w:p w:rsidRPr="009A45CE" w:rsidR="006A1F57" w:rsidP="006A1F57" w:rsidRDefault="3C073833" w14:paraId="768550CF" w14:textId="6F7A227F">
      <w:pPr>
        <w:pStyle w:val="Paragraphedeliste"/>
        <w:numPr>
          <w:ilvl w:val="0"/>
          <w:numId w:val="7"/>
        </w:numPr>
      </w:pPr>
      <w:r>
        <w:t>Kmeans = 0.64</w:t>
      </w:r>
    </w:p>
    <w:p w:rsidR="00360C56" w:rsidP="00905F92" w:rsidRDefault="00360C56" w14:paraId="313EC4F2" w14:textId="2C1124F3"/>
    <w:p w:rsidR="441BAE1A" w:rsidP="441BAE1A" w:rsidRDefault="441BAE1A" w14:paraId="65681462" w14:textId="7C1A5E5E">
      <w:pPr>
        <w:pStyle w:val="Normal"/>
      </w:pPr>
    </w:p>
    <w:p w:rsidR="441BAE1A" w:rsidP="441BAE1A" w:rsidRDefault="441BAE1A" w14:paraId="35D03BA0" w14:textId="5D949673">
      <w:pPr>
        <w:pStyle w:val="Normal"/>
      </w:pPr>
    </w:p>
    <w:p w:rsidR="006A2845" w:rsidP="006A2845" w:rsidRDefault="3C073833" w14:paraId="3DC4467F" w14:textId="12023BD5">
      <w:pPr>
        <w:rPr>
          <w:u w:val="single"/>
        </w:rPr>
      </w:pPr>
      <w:r w:rsidRPr="4FF87822">
        <w:rPr>
          <w:u w:val="single"/>
        </w:rPr>
        <w:t>Résultat</w:t>
      </w:r>
      <w:r>
        <w:t> :</w:t>
      </w:r>
    </w:p>
    <w:p w:rsidRPr="00877BF3" w:rsidR="00877BF3" w:rsidP="006A2845" w:rsidRDefault="3C073833" w14:paraId="4D8B0BB0" w14:textId="25BC285E">
      <w:r>
        <w:lastRenderedPageBreak/>
        <w:t>Ce test quantitatif et qualitatif nous permettre d’affecter les meilleures méthodes aux trois jeux de données.</w:t>
      </w:r>
    </w:p>
    <w:p w:rsidRPr="00DE6CFA" w:rsidR="00DE6CFA" w:rsidP="3C073833" w:rsidRDefault="4FF87822" w14:paraId="776D0C19" w14:textId="5E79873B">
      <w:pPr>
        <w:rPr>
          <w:lang w:val="en-GB"/>
        </w:rPr>
      </w:pPr>
      <w:r w:rsidRPr="4FF87822">
        <w:rPr>
          <w:lang w:val="en-GB"/>
        </w:rPr>
        <w:t xml:space="preserve">--&gt; </w:t>
      </w:r>
      <w:r w:rsidRPr="00391732" w:rsidR="3C073833">
        <w:rPr>
          <w:lang w:val="en-GB"/>
        </w:rPr>
        <w:t xml:space="preserve">Jain </w:t>
      </w:r>
      <w:r w:rsidRPr="3C073833" w:rsidR="3C073833">
        <w:rPr>
          <w:rFonts w:ascii="Wingdings" w:hAnsi="Wingdings" w:eastAsia="Wingdings" w:cs="Wingdings"/>
        </w:rPr>
        <w:t>à</w:t>
      </w:r>
      <w:r w:rsidRPr="00391732" w:rsidR="3C073833">
        <w:rPr>
          <w:lang w:val="en-GB"/>
        </w:rPr>
        <w:t xml:space="preserve"> best = GM , </w:t>
      </w:r>
      <w:r w:rsidRPr="4FF87822">
        <w:rPr>
          <w:lang w:val="en-GB"/>
        </w:rPr>
        <w:t>Spectral, Kmeans</w:t>
      </w:r>
      <w:r w:rsidR="00B403CB">
        <w:rPr>
          <w:lang w:val="en-GB"/>
        </w:rPr>
        <w:t>, CAH</w:t>
      </w:r>
    </w:p>
    <w:p w:rsidRPr="0056057B" w:rsidR="006A2845" w:rsidP="3C073833" w:rsidRDefault="4FF87822" w14:paraId="5004B1DD" w14:textId="4F1DB98A">
      <w:pPr>
        <w:rPr>
          <w:noProof/>
          <w:lang w:val="en-GB"/>
        </w:rPr>
      </w:pPr>
      <w:r w:rsidRPr="0056057B">
        <w:rPr>
          <w:lang w:val="en-GB"/>
        </w:rPr>
        <w:t xml:space="preserve">--&gt; </w:t>
      </w:r>
      <w:r w:rsidRPr="0056057B" w:rsidR="3C073833">
        <w:rPr>
          <w:lang w:val="en-GB"/>
        </w:rPr>
        <w:t xml:space="preserve">Aggregation </w:t>
      </w:r>
      <w:r w:rsidRPr="3C073833" w:rsidR="3C073833">
        <w:rPr>
          <w:rFonts w:ascii="Wingdings" w:hAnsi="Wingdings" w:eastAsia="Wingdings" w:cs="Wingdings"/>
        </w:rPr>
        <w:t>à</w:t>
      </w:r>
      <w:r w:rsidRPr="0056057B" w:rsidR="3C073833">
        <w:rPr>
          <w:lang w:val="en-GB"/>
        </w:rPr>
        <w:t xml:space="preserve"> best = CAH, BDSCAN</w:t>
      </w:r>
      <w:r w:rsidRPr="0056057B" w:rsidR="0056057B">
        <w:rPr>
          <w:lang w:val="en-GB"/>
        </w:rPr>
        <w:t>, K</w:t>
      </w:r>
      <w:r w:rsidR="0056057B">
        <w:rPr>
          <w:lang w:val="en-GB"/>
        </w:rPr>
        <w:t>means</w:t>
      </w:r>
      <w:r w:rsidR="00F727DF">
        <w:rPr>
          <w:lang w:val="en-GB"/>
        </w:rPr>
        <w:t>, GM</w:t>
      </w:r>
      <w:r w:rsidR="003D6582">
        <w:rPr>
          <w:lang w:val="en-GB"/>
        </w:rPr>
        <w:t>, Spectral</w:t>
      </w:r>
    </w:p>
    <w:p w:rsidRPr="00BC18C3" w:rsidR="006A2845" w:rsidP="3C073833" w:rsidRDefault="4FF87822" w14:paraId="5F285B14" w14:textId="13547A23">
      <w:r w:rsidRPr="00BC18C3">
        <w:t xml:space="preserve">--&gt; </w:t>
      </w:r>
      <w:r w:rsidRPr="00BC18C3" w:rsidR="3C073833">
        <w:t xml:space="preserve">Pathbased </w:t>
      </w:r>
      <w:r w:rsidRPr="3C073833" w:rsidR="3C073833">
        <w:rPr>
          <w:rFonts w:ascii="Wingdings" w:hAnsi="Wingdings" w:eastAsia="Wingdings" w:cs="Wingdings"/>
        </w:rPr>
        <w:t>à</w:t>
      </w:r>
      <w:r w:rsidRPr="00BC18C3" w:rsidR="3C073833">
        <w:t xml:space="preserve"> best = GM, CAH</w:t>
      </w:r>
    </w:p>
    <w:p w:rsidRPr="00BC18C3" w:rsidR="00D43812" w:rsidP="3C073833" w:rsidRDefault="00D43812" w14:paraId="4850396A" w14:textId="206C3910">
      <w:pPr>
        <w:rPr>
          <w:noProof/>
        </w:rPr>
      </w:pPr>
    </w:p>
    <w:p w:rsidR="006A2845" w:rsidP="00905F92" w:rsidRDefault="005674BA" w14:paraId="3F83C909" w14:textId="1D3C21D6">
      <w:r w:rsidRPr="001E2F4C">
        <w:t xml:space="preserve">Nous </w:t>
      </w:r>
      <w:r w:rsidRPr="001E2F4C" w:rsidR="007A0C2D">
        <w:t>pouvons</w:t>
      </w:r>
      <w:r w:rsidRPr="001E2F4C" w:rsidR="001E2F4C">
        <w:t xml:space="preserve"> conclure que l</w:t>
      </w:r>
      <w:r w:rsidR="001E2F4C">
        <w:t xml:space="preserve">a majorité des méthodes </w:t>
      </w:r>
      <w:r w:rsidR="0056057B">
        <w:t xml:space="preserve">sont efficaces pour des clusters distants comme dans </w:t>
      </w:r>
      <w:r w:rsidR="001A761A">
        <w:t>les jeux</w:t>
      </w:r>
      <w:r w:rsidR="002E1081">
        <w:t xml:space="preserve"> de données </w:t>
      </w:r>
      <w:r w:rsidR="00BC18C3">
        <w:t>A</w:t>
      </w:r>
      <w:r w:rsidR="002E1081">
        <w:t>ggregation voire jain.</w:t>
      </w:r>
      <w:r w:rsidR="001A761A">
        <w:t xml:space="preserve"> </w:t>
      </w:r>
      <w:r w:rsidR="00863936">
        <w:t>La forme du nuage de jeu Pathbased représente plus de difficulté, mais aucune méthode se démarque</w:t>
      </w:r>
      <w:r w:rsidR="00AE152B">
        <w:t xml:space="preserve">. </w:t>
      </w:r>
      <w:r w:rsidR="00A2590F">
        <w:t>On peut noter l’</w:t>
      </w:r>
      <w:r w:rsidR="00D925BE">
        <w:t>efficacité</w:t>
      </w:r>
      <w:r w:rsidR="00A2590F">
        <w:t xml:space="preserve"> da la méthode mélange de gaussiennes et</w:t>
      </w:r>
      <w:r w:rsidR="00D925BE">
        <w:t xml:space="preserve"> kmeans sur l’ensemble des données.</w:t>
      </w:r>
    </w:p>
    <w:p w:rsidRPr="001E2F4C" w:rsidR="00D1727F" w:rsidP="00905F92" w:rsidRDefault="00D1727F" w14:paraId="18289A18" w14:textId="00B51B6B">
      <w:r>
        <w:t xml:space="preserve">BDSCAN </w:t>
      </w:r>
      <w:r w:rsidR="0021674C">
        <w:t>n’est pas la méthode la plus adaptée lorsqu’il y a des différences densité dans le nuage, par exemple pour Jain.</w:t>
      </w:r>
      <w:r w:rsidR="00AE2B0D">
        <w:t xml:space="preserve"> A l’inverse très efficace pour des clusters </w:t>
      </w:r>
      <w:r w:rsidR="00B43223">
        <w:t>uniformes comme pour le jeu de donnée Aggregation.</w:t>
      </w:r>
    </w:p>
    <w:p w:rsidRPr="001E2F4C" w:rsidR="00360C56" w:rsidP="00905F92" w:rsidRDefault="00360C56" w14:paraId="5B2FCE8B" w14:textId="77777777"/>
    <w:p w:rsidRPr="001E2F4C" w:rsidR="00E136BA" w:rsidP="00905F92" w:rsidRDefault="00E136BA" w14:paraId="65D76087" w14:textId="77777777"/>
    <w:p w:rsidRPr="001E2F4C" w:rsidR="4FF87822" w:rsidP="4FF87822" w:rsidRDefault="4FF87822" w14:paraId="694D1F78" w14:textId="762BB3F9"/>
    <w:p w:rsidRPr="001E2F4C" w:rsidR="4FF87822" w:rsidP="4FF87822" w:rsidRDefault="4FF87822" w14:paraId="6579E25D" w14:textId="19974F71"/>
    <w:p w:rsidR="239BA038" w:rsidP="239BA038" w:rsidRDefault="239BA038" w14:paraId="5C90DC8B" w14:textId="43F8D4F8"/>
    <w:p w:rsidR="239BA038" w:rsidP="239BA038" w:rsidRDefault="239BA038" w14:paraId="46F9A430" w14:textId="09CCCB8D"/>
    <w:p w:rsidR="239BA038" w:rsidP="239BA038" w:rsidRDefault="239BA038" w14:paraId="54B70D28" w14:textId="66B64661"/>
    <w:p w:rsidR="239BA038" w:rsidP="239BA038" w:rsidRDefault="239BA038" w14:paraId="0FBF622E" w14:textId="4E57D05C"/>
    <w:p w:rsidR="239BA038" w:rsidP="239BA038" w:rsidRDefault="239BA038" w14:paraId="45FF4554" w14:textId="243CD2A4"/>
    <w:p w:rsidR="239BA038" w:rsidP="239BA038" w:rsidRDefault="239BA038" w14:paraId="06AF4215" w14:textId="0EDAAB33"/>
    <w:p w:rsidR="239BA038" w:rsidP="239BA038" w:rsidRDefault="239BA038" w14:paraId="757F8FD1" w14:textId="1B265C08"/>
    <w:p w:rsidR="239BA038" w:rsidP="239BA038" w:rsidRDefault="239BA038" w14:paraId="16D5C314" w14:textId="6D123B7C"/>
    <w:p w:rsidR="239BA038" w:rsidP="239BA038" w:rsidRDefault="239BA038" w14:paraId="4DC9CE1A" w14:textId="3D5A9F98"/>
    <w:p w:rsidR="441BAE1A" w:rsidP="441BAE1A" w:rsidRDefault="441BAE1A" w14:paraId="27066A87" w14:textId="03F364CE">
      <w:pPr>
        <w:pStyle w:val="Normal"/>
      </w:pPr>
    </w:p>
    <w:p w:rsidR="441BAE1A" w:rsidP="441BAE1A" w:rsidRDefault="441BAE1A" w14:paraId="0C275061" w14:textId="04306D59">
      <w:pPr>
        <w:pStyle w:val="Normal"/>
      </w:pPr>
    </w:p>
    <w:p w:rsidR="441BAE1A" w:rsidP="441BAE1A" w:rsidRDefault="441BAE1A" w14:paraId="7186C358" w14:textId="5DEBC503">
      <w:pPr>
        <w:pStyle w:val="Normal"/>
      </w:pPr>
    </w:p>
    <w:p w:rsidR="441BAE1A" w:rsidP="441BAE1A" w:rsidRDefault="441BAE1A" w14:paraId="72F97ADE" w14:textId="488BD16E">
      <w:pPr>
        <w:pStyle w:val="Normal"/>
      </w:pPr>
    </w:p>
    <w:p w:rsidR="441BAE1A" w:rsidP="441BAE1A" w:rsidRDefault="441BAE1A" w14:paraId="0A182B0A" w14:textId="6AD425B0">
      <w:pPr>
        <w:pStyle w:val="Normal"/>
      </w:pPr>
    </w:p>
    <w:p w:rsidR="441BAE1A" w:rsidP="441BAE1A" w:rsidRDefault="441BAE1A" w14:paraId="22C19F59" w14:textId="5D430E2C">
      <w:pPr>
        <w:pStyle w:val="Normal"/>
      </w:pPr>
    </w:p>
    <w:p w:rsidR="441BAE1A" w:rsidP="441BAE1A" w:rsidRDefault="441BAE1A" w14:paraId="4A087356" w14:textId="02B28E8B">
      <w:pPr>
        <w:pStyle w:val="Normal"/>
      </w:pPr>
    </w:p>
    <w:p w:rsidRPr="001E2F4C" w:rsidR="4FF87822" w:rsidP="4FF87822" w:rsidRDefault="4FF87822" w14:paraId="35996067" w14:textId="344C9318"/>
    <w:p w:rsidR="00E136BA" w:rsidP="4FF87822" w:rsidRDefault="3C073833" w14:paraId="7A3EB014" w14:textId="41860DE1">
      <w:pPr>
        <w:jc w:val="center"/>
        <w:rPr>
          <w:b/>
          <w:sz w:val="36"/>
          <w:szCs w:val="36"/>
          <w:u w:val="single"/>
        </w:rPr>
      </w:pPr>
      <w:r w:rsidRPr="4FF87822">
        <w:rPr>
          <w:b/>
          <w:sz w:val="36"/>
          <w:szCs w:val="36"/>
          <w:u w:val="single"/>
        </w:rPr>
        <w:t>2</w:t>
      </w:r>
      <w:r w:rsidRPr="4FF87822" w:rsidR="4FF87822">
        <w:rPr>
          <w:b/>
          <w:bCs/>
          <w:sz w:val="36"/>
          <w:szCs w:val="36"/>
          <w:u w:val="single"/>
        </w:rPr>
        <w:t>)</w:t>
      </w:r>
      <w:r w:rsidRPr="4FF87822">
        <w:rPr>
          <w:b/>
          <w:sz w:val="36"/>
          <w:szCs w:val="36"/>
          <w:u w:val="single"/>
        </w:rPr>
        <w:t xml:space="preserve"> Analyse et partitionnement de la clientèle d’un grand magasin</w:t>
      </w:r>
    </w:p>
    <w:p w:rsidR="4FF87822" w:rsidRDefault="4FF87822" w14:paraId="3B91BB94" w14:textId="37F3DD3E"/>
    <w:p w:rsidR="00AE78DF" w:rsidP="00905F92" w:rsidRDefault="3C073833" w14:paraId="6A5F7CF0" w14:textId="5EBA8FDD">
      <w:r>
        <w:t xml:space="preserve">Un grand magasin nous fournit une grande quantité de données sur ces clients. Nous devons faire la classification des clients pour guider la stratégie du magasin. Cette classification est non supervisée, nous ne connaissons pas les classes qui existent chez les clients et les données ne sont pas étiqueté </w:t>
      </w:r>
      <w:r>
        <w:lastRenderedPageBreak/>
        <w:t>pour guider la classification. Nous allons utiliser les méthodes vues dans la partie 1 sur ces nouvelles données et en déduire des partitions.</w:t>
      </w:r>
    </w:p>
    <w:p w:rsidR="003B30ED" w:rsidP="00905F92" w:rsidRDefault="003B30ED" w14:paraId="15498791" w14:textId="3285AA7C"/>
    <w:p w:rsidR="006144AC" w:rsidP="00905F92" w:rsidRDefault="3C073833" w14:paraId="1F76A3E8" w14:textId="06F5458D">
      <w:pPr>
        <w:rPr>
          <w:b/>
          <w:sz w:val="28"/>
          <w:szCs w:val="28"/>
          <w:u w:val="single"/>
        </w:rPr>
      </w:pPr>
      <w:r w:rsidRPr="4FF87822">
        <w:rPr>
          <w:b/>
          <w:sz w:val="28"/>
          <w:szCs w:val="28"/>
          <w:u w:val="single"/>
        </w:rPr>
        <w:t>2.1 Examen des données</w:t>
      </w:r>
    </w:p>
    <w:p w:rsidR="00320C5C" w:rsidP="00905F92" w:rsidRDefault="3C073833" w14:paraId="01625638" w14:textId="7E20DAAB">
      <w:r>
        <w:t>Pour débuter nous allons faire une première analyse des données après les avoir importés. Pour faire l’analyse on va convertir les données en DataFrame.</w:t>
      </w:r>
    </w:p>
    <w:p w:rsidR="000E33D1" w:rsidP="00905F92" w:rsidRDefault="3C073833" w14:paraId="08619BB4" w14:textId="1A8AF7FA">
      <w:r>
        <w:t>Nous pouvons regarder le nombre de valeurs avec l’attribut size. On observe 64360.</w:t>
      </w:r>
    </w:p>
    <w:p w:rsidR="0026248F" w:rsidP="00905F92" w:rsidRDefault="4FF87822" w14:paraId="279D0ED6" w14:textId="592A6BAE">
      <w:r>
        <w:t>Ensuite, nous analysons</w:t>
      </w:r>
      <w:r w:rsidR="3C073833">
        <w:t xml:space="preserve"> la forme de la matrice avec l’attribut shape. On obtient (2240,29), on a donc 2240 clients et 29 variables.</w:t>
      </w:r>
    </w:p>
    <w:p w:rsidR="006E41AB" w:rsidP="00905F92" w:rsidRDefault="4FF87822" w14:paraId="76C51801" w14:textId="6D678643">
      <w:r>
        <w:t>Desormais, nous</w:t>
      </w:r>
      <w:r w:rsidR="3C073833">
        <w:t xml:space="preserve"> pouvons </w:t>
      </w:r>
      <w:r>
        <w:t>constater</w:t>
      </w:r>
      <w:r w:rsidR="3C073833">
        <w:t xml:space="preserve"> le type de données des variables. Nous remarquons </w:t>
      </w:r>
      <w:r>
        <w:t xml:space="preserve">que </w:t>
      </w:r>
      <w:r w:rsidR="3C073833">
        <w:t xml:space="preserve">la majorité des variables sont des int64 ou float64. Il y a seulement trois variables qui sont des chaines de caractères. </w:t>
      </w:r>
    </w:p>
    <w:p w:rsidR="008473B3" w:rsidP="00905F92" w:rsidRDefault="3C073833" w14:paraId="45B7B165" w14:textId="29990E95">
      <w:r>
        <w:t>On affiche leur valeur unique avec l’objet set.</w:t>
      </w:r>
    </w:p>
    <w:p w:rsidRPr="00273C93" w:rsidR="00C10B33" w:rsidP="0005580D" w:rsidRDefault="3C073833" w14:paraId="743725E8" w14:textId="5C60BDEC">
      <w:pPr>
        <w:pStyle w:val="Paragraphedeliste"/>
        <w:numPr>
          <w:ilvl w:val="0"/>
          <w:numId w:val="22"/>
        </w:numPr>
        <w:rPr>
          <w:lang w:val="en-GB"/>
        </w:rPr>
      </w:pPr>
      <w:r w:rsidRPr="00391732">
        <w:rPr>
          <w:lang w:val="en-GB"/>
        </w:rPr>
        <w:t>Education = {'2n Cycle', 'Basic', 'Master', 'Graduation', 'PhD'}</w:t>
      </w:r>
    </w:p>
    <w:p w:rsidRPr="00C10B33" w:rsidR="00C10B33" w:rsidP="0005580D" w:rsidRDefault="3C073833" w14:paraId="63A67FE5" w14:textId="7E065F5E">
      <w:pPr>
        <w:pStyle w:val="Paragraphedeliste"/>
        <w:numPr>
          <w:ilvl w:val="0"/>
          <w:numId w:val="21"/>
        </w:numPr>
        <w:rPr>
          <w:lang w:val="en-GB"/>
        </w:rPr>
      </w:pPr>
      <w:r w:rsidRPr="00391732">
        <w:rPr>
          <w:lang w:val="en-GB"/>
        </w:rPr>
        <w:t>CivilStatus = {'YOLO', 'Single', 'Together', 'Absurd', 'Widow', 'Alone', 'Married', 'Divorced'}</w:t>
      </w:r>
    </w:p>
    <w:p w:rsidR="0044058B" w:rsidP="0005580D" w:rsidRDefault="3C073833" w14:paraId="6BC64A50" w14:textId="18A72031">
      <w:pPr>
        <w:pStyle w:val="Paragraphedeliste"/>
        <w:numPr>
          <w:ilvl w:val="0"/>
          <w:numId w:val="20"/>
        </w:numPr>
      </w:pPr>
      <w:r>
        <w:t>Registration = ‘%d-%m-%Y’</w:t>
      </w:r>
    </w:p>
    <w:p w:rsidR="0051301B" w:rsidP="00905F92" w:rsidRDefault="3C073833" w14:paraId="6427E90D" w14:textId="0D484A49">
      <w:r>
        <w:t xml:space="preserve">On s’intéresse désormais aux valeurs manquantes et aberrantes. </w:t>
      </w:r>
    </w:p>
    <w:p w:rsidR="00A65EFF" w:rsidP="00905F92" w:rsidRDefault="3C073833" w14:paraId="76F7DDF6" w14:textId="5566DD22">
      <w:r>
        <w:t>On regarde toutes valeurs manquantes pour toutes les variables avec :</w:t>
      </w:r>
    </w:p>
    <w:p w:rsidRPr="00524B92" w:rsidR="00524B92" w:rsidP="00524B92" w:rsidRDefault="3C073833" w14:paraId="48E5B2D8" w14:textId="77777777">
      <w:pPr>
        <w:shd w:val="clear" w:color="auto" w:fill="1E1E1E"/>
        <w:spacing w:after="0" w:line="285" w:lineRule="atLeast"/>
        <w:rPr>
          <w:rFonts w:ascii="Consolas" w:hAnsi="Consolas" w:eastAsia="Times New Roman" w:cs="Times New Roman"/>
          <w:color w:val="D4D4D4"/>
          <w:sz w:val="21"/>
          <w:szCs w:val="21"/>
          <w:lang w:val="en-GB" w:eastAsia="fr-FR"/>
        </w:rPr>
      </w:pPr>
      <w:r w:rsidRPr="00391732">
        <w:rPr>
          <w:rFonts w:ascii="Consolas" w:hAnsi="Consolas" w:eastAsia="Times New Roman" w:cs="Times New Roman"/>
          <w:color w:val="569CD6"/>
          <w:sz w:val="21"/>
          <w:szCs w:val="21"/>
          <w:lang w:val="en-GB"/>
        </w:rPr>
        <w:t>for</w:t>
      </w:r>
      <w:r w:rsidRPr="00391732">
        <w:rPr>
          <w:rFonts w:ascii="Consolas" w:hAnsi="Consolas" w:eastAsia="Times New Roman" w:cs="Times New Roman"/>
          <w:color w:val="D4D4D4"/>
          <w:sz w:val="21"/>
          <w:szCs w:val="21"/>
          <w:lang w:val="en-GB"/>
        </w:rPr>
        <w:t xml:space="preserve"> head </w:t>
      </w:r>
      <w:r w:rsidRPr="00391732">
        <w:rPr>
          <w:rFonts w:ascii="Consolas" w:hAnsi="Consolas" w:eastAsia="Times New Roman" w:cs="Times New Roman"/>
          <w:color w:val="569CD6"/>
          <w:sz w:val="21"/>
          <w:szCs w:val="21"/>
          <w:lang w:val="en-GB"/>
        </w:rPr>
        <w:t>in</w:t>
      </w:r>
      <w:r w:rsidRPr="00391732">
        <w:rPr>
          <w:rFonts w:ascii="Consolas" w:hAnsi="Consolas" w:eastAsia="Times New Roman" w:cs="Times New Roman"/>
          <w:color w:val="D4D4D4"/>
          <w:sz w:val="21"/>
          <w:szCs w:val="21"/>
          <w:lang w:val="en-GB"/>
        </w:rPr>
        <w:t xml:space="preserve"> data.head() :</w:t>
      </w:r>
    </w:p>
    <w:p w:rsidRPr="00524B92" w:rsidR="00C04DF2" w:rsidP="00524B92" w:rsidRDefault="3C073833" w14:paraId="00EB649B" w14:textId="642D70F7">
      <w:pPr>
        <w:shd w:val="clear" w:color="auto" w:fill="1E1E1E"/>
        <w:spacing w:after="0" w:line="285" w:lineRule="atLeast"/>
        <w:rPr>
          <w:rFonts w:ascii="Consolas" w:hAnsi="Consolas" w:eastAsia="Times New Roman" w:cs="Times New Roman"/>
          <w:color w:val="D4D4D4"/>
          <w:sz w:val="21"/>
          <w:szCs w:val="21"/>
          <w:lang w:val="en-GB" w:eastAsia="fr-FR"/>
        </w:rPr>
      </w:pPr>
      <w:r w:rsidRPr="00391732">
        <w:rPr>
          <w:rFonts w:ascii="Consolas" w:hAnsi="Consolas" w:eastAsia="Times New Roman" w:cs="Times New Roman"/>
          <w:color w:val="D4D4D4"/>
          <w:sz w:val="21"/>
          <w:szCs w:val="21"/>
          <w:lang w:val="en-GB"/>
        </w:rPr>
        <w:t>   print( head ,</w:t>
      </w:r>
      <w:r w:rsidRPr="00391732">
        <w:rPr>
          <w:rFonts w:ascii="Consolas" w:hAnsi="Consolas" w:eastAsia="Times New Roman" w:cs="Times New Roman"/>
          <w:color w:val="CE9178"/>
          <w:sz w:val="21"/>
          <w:szCs w:val="21"/>
          <w:lang w:val="en-GB"/>
        </w:rPr>
        <w:t>"nb of VA :"</w:t>
      </w:r>
      <w:r w:rsidRPr="00391732">
        <w:rPr>
          <w:rFonts w:ascii="Consolas" w:hAnsi="Consolas" w:eastAsia="Times New Roman" w:cs="Times New Roman"/>
          <w:color w:val="D4D4D4"/>
          <w:sz w:val="21"/>
          <w:szCs w:val="21"/>
          <w:lang w:val="en-GB"/>
        </w:rPr>
        <w:t>, data[head].isna().sum())</w:t>
      </w:r>
    </w:p>
    <w:p w:rsidR="00FF4947" w:rsidP="00905F92" w:rsidRDefault="3C073833" w14:paraId="37E2D2A0" w14:textId="152BC151">
      <w:r>
        <w:t>On observe que la variables Income possède 24 éléments NA. Ce qui est raisonnable, nous allons pouvoir remplir ces trous dans la partie suivante.</w:t>
      </w:r>
      <w:r w:rsidR="4FF87822">
        <w:t xml:space="preserve"> </w:t>
      </w:r>
      <w:r>
        <w:t>Pour les variables aberrantes on analyser les variables en affichant leur histograme avec hist() de Dataframe.</w:t>
      </w:r>
    </w:p>
    <w:p w:rsidRPr="000207FF" w:rsidR="000207FF" w:rsidP="000207FF" w:rsidRDefault="3C073833" w14:paraId="653C1F7B" w14:textId="6576CDEF">
      <w:pPr>
        <w:shd w:val="clear" w:color="auto" w:fill="1E1E1E"/>
        <w:spacing w:after="0" w:line="285" w:lineRule="atLeast"/>
        <w:rPr>
          <w:rFonts w:ascii="Consolas" w:hAnsi="Consolas" w:eastAsia="Times New Roman" w:cs="Times New Roman"/>
          <w:color w:val="D4D4D4"/>
          <w:sz w:val="21"/>
          <w:szCs w:val="21"/>
          <w:lang w:val="en-GB" w:eastAsia="fr-FR"/>
        </w:rPr>
      </w:pPr>
      <w:r w:rsidRPr="00391732">
        <w:rPr>
          <w:rFonts w:ascii="Consolas" w:hAnsi="Consolas" w:eastAsia="Times New Roman" w:cs="Times New Roman"/>
          <w:color w:val="D4D4D4"/>
          <w:sz w:val="21"/>
          <w:szCs w:val="21"/>
          <w:lang w:val="en-GB"/>
        </w:rPr>
        <w:t>data.hist(column=</w:t>
      </w:r>
      <w:r w:rsidRPr="00391732">
        <w:rPr>
          <w:rFonts w:ascii="Consolas" w:hAnsi="Consolas" w:eastAsia="Times New Roman" w:cs="Times New Roman"/>
          <w:color w:val="CE9178"/>
          <w:sz w:val="21"/>
          <w:szCs w:val="21"/>
          <w:lang w:val="en-GB"/>
        </w:rPr>
        <w:t>'WebPurchases'</w:t>
      </w:r>
      <w:r w:rsidRPr="00391732">
        <w:rPr>
          <w:rFonts w:ascii="Consolas" w:hAnsi="Consolas" w:eastAsia="Times New Roman" w:cs="Times New Roman"/>
          <w:color w:val="D4D4D4"/>
          <w:sz w:val="21"/>
          <w:szCs w:val="21"/>
          <w:lang w:val="en-GB"/>
        </w:rPr>
        <w:t>)</w:t>
      </w:r>
    </w:p>
    <w:p w:rsidRPr="000207FF" w:rsidR="000207FF" w:rsidP="000207FF" w:rsidRDefault="3C073833" w14:paraId="4E908C45" w14:textId="77777777">
      <w:pPr>
        <w:shd w:val="clear" w:color="auto" w:fill="1E1E1E"/>
        <w:spacing w:after="0" w:line="285" w:lineRule="atLeast"/>
        <w:rPr>
          <w:rFonts w:ascii="Consolas" w:hAnsi="Consolas" w:eastAsia="Times New Roman" w:cs="Times New Roman"/>
          <w:color w:val="D4D4D4"/>
          <w:sz w:val="21"/>
          <w:szCs w:val="21"/>
          <w:lang w:val="en-GB" w:eastAsia="fr-FR"/>
        </w:rPr>
      </w:pPr>
      <w:r w:rsidRPr="00391732">
        <w:rPr>
          <w:rFonts w:ascii="Consolas" w:hAnsi="Consolas" w:eastAsia="Times New Roman" w:cs="Times New Roman"/>
          <w:color w:val="D4D4D4"/>
          <w:sz w:val="21"/>
          <w:szCs w:val="21"/>
          <w:lang w:val="en-GB"/>
        </w:rPr>
        <w:t>plt.show()</w:t>
      </w:r>
    </w:p>
    <w:p w:rsidR="001D1DE7" w:rsidP="00905F92" w:rsidRDefault="001D1DE7" w14:paraId="28501FD4" w14:textId="66B05C6E">
      <w:pPr>
        <w:rPr>
          <w:lang w:val="en-GB"/>
        </w:rPr>
      </w:pPr>
    </w:p>
    <w:p w:rsidR="007275A2" w:rsidP="4FF87822" w:rsidRDefault="007275A2" w14:paraId="33439E6E" w14:textId="61279B0D">
      <w:pPr>
        <w:rPr>
          <w:lang w:val="en-GB"/>
        </w:rPr>
      </w:pPr>
    </w:p>
    <w:p w:rsidR="007275A2" w:rsidP="4FF87822" w:rsidRDefault="007275A2" w14:paraId="20E79F03" w14:textId="64E3106F">
      <w:pPr>
        <w:rPr>
          <w:lang w:val="en-GB"/>
        </w:rPr>
      </w:pPr>
    </w:p>
    <w:p w:rsidRPr="00120A1F" w:rsidR="007275A2" w:rsidP="00905F92" w:rsidRDefault="4FF87822" w14:paraId="7702E75C" w14:textId="5C6A9585">
      <w:r w:rsidRPr="4FF87822">
        <w:rPr>
          <w:i/>
          <w:iCs/>
        </w:rPr>
        <w:t xml:space="preserve">Exemple </w:t>
      </w:r>
      <w:r>
        <w:t xml:space="preserve">pour la variable WebPurchases : </w:t>
      </w:r>
    </w:p>
    <w:p w:rsidR="007275A2" w:rsidP="4FF87822" w:rsidRDefault="007275A2" w14:paraId="58AB5C5C" w14:textId="5C09DE48">
      <w:pPr>
        <w:ind w:left="2124" w:firstLine="708"/>
        <w:rPr>
          <w:lang w:val="en-GB"/>
        </w:rPr>
      </w:pPr>
      <w:r>
        <w:rPr>
          <w:noProof/>
        </w:rPr>
        <w:lastRenderedPageBreak/>
        <w:drawing>
          <wp:inline distT="0" distB="0" distL="0" distR="0" wp14:anchorId="14F92BF9" wp14:editId="72BFC329">
            <wp:extent cx="2609850" cy="1957387"/>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09850" cy="1957387"/>
                    </a:xfrm>
                    <a:prstGeom prst="rect">
                      <a:avLst/>
                    </a:prstGeom>
                  </pic:spPr>
                </pic:pic>
              </a:graphicData>
            </a:graphic>
          </wp:inline>
        </w:drawing>
      </w:r>
    </w:p>
    <w:p w:rsidRPr="004C1B1E" w:rsidR="00294001" w:rsidP="00905F92" w:rsidRDefault="3C073833" w14:paraId="0B4551DE" w14:textId="761B56E6">
      <w:r>
        <w:t>On ne remarque pas de variables aberrantes.</w:t>
      </w:r>
    </w:p>
    <w:p w:rsidR="4FF87822" w:rsidP="4FF87822" w:rsidRDefault="4FF87822" w14:paraId="77DD30EF" w14:textId="334395ED"/>
    <w:p w:rsidRPr="001D334E" w:rsidR="00320C5C" w:rsidP="00905F92" w:rsidRDefault="3C073833" w14:paraId="6F5A4F49" w14:textId="1302F5A1">
      <w:pPr>
        <w:rPr>
          <w:b/>
          <w:sz w:val="28"/>
          <w:szCs w:val="28"/>
          <w:u w:val="single"/>
        </w:rPr>
      </w:pPr>
      <w:r w:rsidRPr="4FF87822">
        <w:rPr>
          <w:b/>
          <w:sz w:val="28"/>
          <w:szCs w:val="28"/>
          <w:u w:val="single"/>
        </w:rPr>
        <w:t>2.2 Pré-traitement des données</w:t>
      </w:r>
    </w:p>
    <w:p w:rsidR="002E50C4" w:rsidP="00E136BA" w:rsidRDefault="3C073833" w14:paraId="49B6E80C" w14:textId="0442110C">
      <w:r>
        <w:t xml:space="preserve">Certaines données que nous avons vues plus haut ne sont pas exploitables. </w:t>
      </w:r>
    </w:p>
    <w:p w:rsidR="00FE157B" w:rsidP="00E136BA" w:rsidRDefault="3C073833" w14:paraId="052F94CA" w14:textId="0A5C6C15">
      <w:pPr>
        <w:rPr>
          <w:i/>
        </w:rPr>
      </w:pPr>
      <w:r w:rsidRPr="4FF87822">
        <w:rPr>
          <w:i/>
        </w:rPr>
        <w:t>Les valeurs manquantes de Income :</w:t>
      </w:r>
    </w:p>
    <w:p w:rsidRPr="00944F5A" w:rsidR="0048722E" w:rsidP="00E136BA" w:rsidRDefault="3C073833" w14:paraId="153F3EA1" w14:textId="657AFDA4">
      <w:r>
        <w:t>Il faut remplir 24 valeurs, ce qui est très peut sur 2240 valeurs de Income. On peut se permettre de remplacer les valeurs manquantes par la moyenne de la variable. On utilise la méthode fillna de Dataframe avec la fonction mean de Numpy.</w:t>
      </w:r>
    </w:p>
    <w:p w:rsidRPr="002A74EC" w:rsidR="002A74EC" w:rsidP="002A74EC" w:rsidRDefault="3C073833" w14:paraId="49443A90" w14:textId="77777777">
      <w:pPr>
        <w:shd w:val="clear" w:color="auto" w:fill="1E1E1E"/>
        <w:spacing w:after="0" w:line="285" w:lineRule="atLeast"/>
        <w:rPr>
          <w:rFonts w:ascii="Consolas" w:hAnsi="Consolas" w:eastAsia="Times New Roman" w:cs="Times New Roman"/>
          <w:color w:val="D4D4D4"/>
          <w:sz w:val="21"/>
          <w:szCs w:val="21"/>
          <w:lang w:val="en-GB" w:eastAsia="fr-FR"/>
        </w:rPr>
      </w:pPr>
      <w:r w:rsidRPr="00391732">
        <w:rPr>
          <w:rFonts w:ascii="Consolas" w:hAnsi="Consolas" w:eastAsia="Times New Roman" w:cs="Times New Roman"/>
          <w:color w:val="D4D4D4"/>
          <w:sz w:val="21"/>
          <w:szCs w:val="21"/>
          <w:lang w:val="en-GB"/>
        </w:rPr>
        <w:t>value = {</w:t>
      </w:r>
      <w:r w:rsidRPr="00391732">
        <w:rPr>
          <w:rFonts w:ascii="Consolas" w:hAnsi="Consolas" w:eastAsia="Times New Roman" w:cs="Times New Roman"/>
          <w:color w:val="CE9178"/>
          <w:sz w:val="21"/>
          <w:szCs w:val="21"/>
          <w:lang w:val="en-GB"/>
        </w:rPr>
        <w:t>"Income"</w:t>
      </w:r>
      <w:r w:rsidRPr="00391732">
        <w:rPr>
          <w:rFonts w:ascii="Consolas" w:hAnsi="Consolas" w:eastAsia="Times New Roman" w:cs="Times New Roman"/>
          <w:color w:val="D4D4D4"/>
          <w:sz w:val="21"/>
          <w:szCs w:val="21"/>
          <w:lang w:val="en-GB"/>
        </w:rPr>
        <w:t>: data[</w:t>
      </w:r>
      <w:r w:rsidRPr="00391732">
        <w:rPr>
          <w:rFonts w:ascii="Consolas" w:hAnsi="Consolas" w:eastAsia="Times New Roman" w:cs="Times New Roman"/>
          <w:color w:val="CE9178"/>
          <w:sz w:val="21"/>
          <w:szCs w:val="21"/>
          <w:lang w:val="en-GB"/>
        </w:rPr>
        <w:t>"Income"</w:t>
      </w:r>
      <w:r w:rsidRPr="00391732">
        <w:rPr>
          <w:rFonts w:ascii="Consolas" w:hAnsi="Consolas" w:eastAsia="Times New Roman" w:cs="Times New Roman"/>
          <w:color w:val="D4D4D4"/>
          <w:sz w:val="21"/>
          <w:szCs w:val="21"/>
          <w:lang w:val="en-GB"/>
        </w:rPr>
        <w:t>].mean()}</w:t>
      </w:r>
    </w:p>
    <w:p w:rsidRPr="001E722B" w:rsidR="002A74EC" w:rsidP="002A74EC" w:rsidRDefault="3C073833" w14:paraId="59876F5E" w14:textId="77777777">
      <w:pPr>
        <w:shd w:val="clear" w:color="auto" w:fill="1E1E1E"/>
        <w:spacing w:after="0" w:line="285" w:lineRule="atLeast"/>
        <w:rPr>
          <w:rFonts w:ascii="Consolas" w:hAnsi="Consolas" w:eastAsia="Times New Roman" w:cs="Times New Roman"/>
          <w:color w:val="D4D4D4"/>
          <w:sz w:val="21"/>
          <w:szCs w:val="21"/>
          <w:lang w:eastAsia="fr-FR"/>
        </w:rPr>
      </w:pPr>
      <w:r w:rsidRPr="3C073833">
        <w:rPr>
          <w:rFonts w:ascii="Consolas" w:hAnsi="Consolas" w:eastAsia="Times New Roman" w:cs="Times New Roman"/>
          <w:color w:val="D4D4D4"/>
          <w:sz w:val="21"/>
          <w:szCs w:val="21"/>
        </w:rPr>
        <w:t>data = data.fillna(value)</w:t>
      </w:r>
    </w:p>
    <w:p w:rsidRPr="001E722B" w:rsidR="00944F5A" w:rsidP="00E136BA" w:rsidRDefault="00944F5A" w14:paraId="60C4E6A6" w14:textId="77777777"/>
    <w:p w:rsidR="00B4578D" w:rsidP="00E136BA" w:rsidRDefault="3C073833" w14:paraId="548FB1B8" w14:textId="2E92508D">
      <w:pPr>
        <w:rPr>
          <w:i/>
        </w:rPr>
      </w:pPr>
      <w:r w:rsidRPr="4FF87822">
        <w:rPr>
          <w:i/>
        </w:rPr>
        <w:t>Variables qualitatives en variables numériques :</w:t>
      </w:r>
    </w:p>
    <w:p w:rsidR="0094450A" w:rsidP="00E136BA" w:rsidRDefault="3C073833" w14:paraId="4A938CE2" w14:textId="33A671B4">
      <w:r>
        <w:t>Nous avons vu qu’il y avait deux variables de type chaîne de caractères, correspondant à des valeurs précises. On va les remplaces par des indices.</w:t>
      </w:r>
    </w:p>
    <w:p w:rsidRPr="001E722B" w:rsidR="00B773FE" w:rsidP="00B773FE" w:rsidRDefault="3C073833" w14:paraId="1EF168A5" w14:textId="77777777">
      <w:pPr>
        <w:shd w:val="clear" w:color="auto" w:fill="1E1E1E"/>
        <w:spacing w:after="0" w:line="285" w:lineRule="atLeast"/>
        <w:rPr>
          <w:rFonts w:ascii="Consolas" w:hAnsi="Consolas" w:eastAsia="Times New Roman" w:cs="Times New Roman"/>
          <w:color w:val="D4D4D4"/>
          <w:sz w:val="21"/>
          <w:szCs w:val="21"/>
          <w:lang w:eastAsia="fr-FR"/>
        </w:rPr>
      </w:pPr>
      <w:r w:rsidRPr="3C073833">
        <w:rPr>
          <w:rFonts w:ascii="Consolas" w:hAnsi="Consolas" w:eastAsia="Times New Roman" w:cs="Times New Roman"/>
          <w:color w:val="D4D4D4"/>
          <w:sz w:val="21"/>
          <w:szCs w:val="21"/>
        </w:rPr>
        <w:t>le = preprocessing.LabelEncoder()</w:t>
      </w:r>
    </w:p>
    <w:p w:rsidRPr="00706C7C" w:rsidR="00B773FE" w:rsidP="00B773FE" w:rsidRDefault="3C073833" w14:paraId="2E483831" w14:textId="77777777">
      <w:pPr>
        <w:shd w:val="clear" w:color="auto" w:fill="1E1E1E"/>
        <w:spacing w:after="0" w:line="285" w:lineRule="atLeast"/>
        <w:rPr>
          <w:rFonts w:ascii="Consolas" w:hAnsi="Consolas" w:eastAsia="Times New Roman" w:cs="Times New Roman"/>
          <w:color w:val="D4D4D4"/>
          <w:sz w:val="21"/>
          <w:szCs w:val="21"/>
          <w:lang w:val="en-GB" w:eastAsia="fr-FR"/>
        </w:rPr>
      </w:pPr>
      <w:r w:rsidRPr="00706C7C">
        <w:rPr>
          <w:rFonts w:ascii="Consolas" w:hAnsi="Consolas" w:eastAsia="Times New Roman" w:cs="Times New Roman"/>
          <w:color w:val="D4D4D4"/>
          <w:sz w:val="21"/>
          <w:szCs w:val="21"/>
          <w:lang w:val="en-GB"/>
        </w:rPr>
        <w:t>education = le.fit_transform(data[</w:t>
      </w:r>
      <w:r w:rsidRPr="00706C7C">
        <w:rPr>
          <w:rFonts w:ascii="Consolas" w:hAnsi="Consolas" w:eastAsia="Times New Roman" w:cs="Times New Roman"/>
          <w:color w:val="CE9178"/>
          <w:sz w:val="21"/>
          <w:szCs w:val="21"/>
          <w:lang w:val="en-GB"/>
        </w:rPr>
        <w:t>"Education"</w:t>
      </w:r>
      <w:r w:rsidRPr="00706C7C">
        <w:rPr>
          <w:rFonts w:ascii="Consolas" w:hAnsi="Consolas" w:eastAsia="Times New Roman" w:cs="Times New Roman"/>
          <w:color w:val="D4D4D4"/>
          <w:sz w:val="21"/>
          <w:szCs w:val="21"/>
          <w:lang w:val="en-GB"/>
        </w:rPr>
        <w:t>])</w:t>
      </w:r>
    </w:p>
    <w:p w:rsidRPr="00706C7C" w:rsidR="00B773FE" w:rsidP="00B773FE" w:rsidRDefault="3C073833" w14:paraId="23A076C3" w14:textId="77777777">
      <w:pPr>
        <w:shd w:val="clear" w:color="auto" w:fill="1E1E1E"/>
        <w:spacing w:after="0" w:line="285" w:lineRule="atLeast"/>
        <w:rPr>
          <w:rFonts w:ascii="Consolas" w:hAnsi="Consolas" w:eastAsia="Times New Roman" w:cs="Times New Roman"/>
          <w:color w:val="D4D4D4"/>
          <w:sz w:val="21"/>
          <w:szCs w:val="21"/>
          <w:lang w:val="en-GB" w:eastAsia="fr-FR"/>
        </w:rPr>
      </w:pPr>
      <w:r w:rsidRPr="00706C7C">
        <w:rPr>
          <w:rFonts w:ascii="Consolas" w:hAnsi="Consolas" w:eastAsia="Times New Roman" w:cs="Times New Roman"/>
          <w:color w:val="D4D4D4"/>
          <w:sz w:val="21"/>
          <w:szCs w:val="21"/>
          <w:lang w:val="en-GB"/>
        </w:rPr>
        <w:t>data[</w:t>
      </w:r>
      <w:r w:rsidRPr="00706C7C">
        <w:rPr>
          <w:rFonts w:ascii="Consolas" w:hAnsi="Consolas" w:eastAsia="Times New Roman" w:cs="Times New Roman"/>
          <w:color w:val="CE9178"/>
          <w:sz w:val="21"/>
          <w:szCs w:val="21"/>
          <w:lang w:val="en-GB"/>
        </w:rPr>
        <w:t>"Education"</w:t>
      </w:r>
      <w:r w:rsidRPr="00706C7C">
        <w:rPr>
          <w:rFonts w:ascii="Consolas" w:hAnsi="Consolas" w:eastAsia="Times New Roman" w:cs="Times New Roman"/>
          <w:color w:val="D4D4D4"/>
          <w:sz w:val="21"/>
          <w:szCs w:val="21"/>
          <w:lang w:val="en-GB"/>
        </w:rPr>
        <w:t>] = education</w:t>
      </w:r>
    </w:p>
    <w:p w:rsidRPr="00706C7C" w:rsidR="00B773FE" w:rsidP="00B773FE" w:rsidRDefault="3C073833" w14:paraId="5DF8CAD7" w14:textId="77777777">
      <w:pPr>
        <w:shd w:val="clear" w:color="auto" w:fill="1E1E1E"/>
        <w:spacing w:after="0" w:line="285" w:lineRule="atLeast"/>
        <w:rPr>
          <w:rFonts w:ascii="Consolas" w:hAnsi="Consolas" w:eastAsia="Times New Roman" w:cs="Times New Roman"/>
          <w:color w:val="D4D4D4"/>
          <w:sz w:val="21"/>
          <w:szCs w:val="21"/>
          <w:lang w:val="en-GB" w:eastAsia="fr-FR"/>
        </w:rPr>
      </w:pPr>
      <w:r w:rsidRPr="00706C7C">
        <w:rPr>
          <w:rFonts w:ascii="Consolas" w:hAnsi="Consolas" w:eastAsia="Times New Roman" w:cs="Times New Roman"/>
          <w:color w:val="D4D4D4"/>
          <w:sz w:val="21"/>
          <w:szCs w:val="21"/>
          <w:lang w:val="en-GB"/>
        </w:rPr>
        <w:t>civilstatus = le.fit_transform(data[</w:t>
      </w:r>
      <w:r w:rsidRPr="00706C7C">
        <w:rPr>
          <w:rFonts w:ascii="Consolas" w:hAnsi="Consolas" w:eastAsia="Times New Roman" w:cs="Times New Roman"/>
          <w:color w:val="CE9178"/>
          <w:sz w:val="21"/>
          <w:szCs w:val="21"/>
          <w:lang w:val="en-GB"/>
        </w:rPr>
        <w:t>"CivilStatus"</w:t>
      </w:r>
      <w:r w:rsidRPr="00706C7C">
        <w:rPr>
          <w:rFonts w:ascii="Consolas" w:hAnsi="Consolas" w:eastAsia="Times New Roman" w:cs="Times New Roman"/>
          <w:color w:val="D4D4D4"/>
          <w:sz w:val="21"/>
          <w:szCs w:val="21"/>
          <w:lang w:val="en-GB"/>
        </w:rPr>
        <w:t>])</w:t>
      </w:r>
    </w:p>
    <w:p w:rsidRPr="00B773FE" w:rsidR="00B773FE" w:rsidP="00B773FE" w:rsidRDefault="3C073833" w14:paraId="2C8A7632" w14:textId="77777777">
      <w:pPr>
        <w:shd w:val="clear" w:color="auto" w:fill="1E1E1E"/>
        <w:spacing w:after="0" w:line="285" w:lineRule="atLeast"/>
        <w:rPr>
          <w:rFonts w:ascii="Consolas" w:hAnsi="Consolas" w:eastAsia="Times New Roman" w:cs="Times New Roman"/>
          <w:color w:val="D4D4D4"/>
          <w:sz w:val="21"/>
          <w:szCs w:val="21"/>
          <w:lang w:eastAsia="fr-FR"/>
        </w:rPr>
      </w:pPr>
      <w:r w:rsidRPr="3C073833">
        <w:rPr>
          <w:rFonts w:ascii="Consolas" w:hAnsi="Consolas" w:eastAsia="Times New Roman" w:cs="Times New Roman"/>
          <w:color w:val="D4D4D4"/>
          <w:sz w:val="21"/>
          <w:szCs w:val="21"/>
        </w:rPr>
        <w:t>data[</w:t>
      </w:r>
      <w:r w:rsidRPr="3C073833">
        <w:rPr>
          <w:rFonts w:ascii="Consolas" w:hAnsi="Consolas" w:eastAsia="Times New Roman" w:cs="Times New Roman"/>
          <w:color w:val="CE9178"/>
          <w:sz w:val="21"/>
          <w:szCs w:val="21"/>
        </w:rPr>
        <w:t>"CivilStatus"</w:t>
      </w:r>
      <w:r w:rsidRPr="3C073833">
        <w:rPr>
          <w:rFonts w:ascii="Consolas" w:hAnsi="Consolas" w:eastAsia="Times New Roman" w:cs="Times New Roman"/>
          <w:color w:val="D4D4D4"/>
          <w:sz w:val="21"/>
          <w:szCs w:val="21"/>
        </w:rPr>
        <w:t>] = civilstatus</w:t>
      </w:r>
    </w:p>
    <w:p w:rsidR="00931699" w:rsidP="00E136BA" w:rsidRDefault="00931699" w14:paraId="10DDBA3D" w14:textId="0FB20046"/>
    <w:p w:rsidR="00926E11" w:rsidP="00E136BA" w:rsidRDefault="3C073833" w14:paraId="4B52C76D" w14:textId="340CE6BF">
      <w:r>
        <w:t>Pour ce qui est de la variable Registration, qui contient des dates de la forme ‘%d-%m-%Y’, on va convertir ces valeurs en nombre d’année. Au lieu d’avoir la date d’inscription on aura le nombre d’année que le client est inscrit.</w:t>
      </w:r>
    </w:p>
    <w:p w:rsidRPr="00926E11" w:rsidR="00926E11" w:rsidP="00926E11" w:rsidRDefault="3C073833" w14:paraId="06AA05AA" w14:textId="77777777">
      <w:pPr>
        <w:shd w:val="clear" w:color="auto" w:fill="1E1E1E"/>
        <w:spacing w:after="0" w:line="285" w:lineRule="atLeast"/>
        <w:rPr>
          <w:rFonts w:ascii="Consolas" w:hAnsi="Consolas" w:eastAsia="Times New Roman" w:cs="Times New Roman"/>
          <w:color w:val="D4D4D4"/>
          <w:sz w:val="21"/>
          <w:szCs w:val="21"/>
          <w:lang w:val="en-GB" w:eastAsia="fr-FR"/>
        </w:rPr>
      </w:pPr>
      <w:r w:rsidRPr="00391732">
        <w:rPr>
          <w:rFonts w:ascii="Consolas" w:hAnsi="Consolas" w:eastAsia="Times New Roman" w:cs="Times New Roman"/>
          <w:color w:val="D4D4D4"/>
          <w:sz w:val="21"/>
          <w:szCs w:val="21"/>
          <w:lang w:val="en-GB"/>
        </w:rPr>
        <w:t>list_registration = data[</w:t>
      </w:r>
      <w:r w:rsidRPr="00391732">
        <w:rPr>
          <w:rFonts w:ascii="Consolas" w:hAnsi="Consolas" w:eastAsia="Times New Roman" w:cs="Times New Roman"/>
          <w:color w:val="CE9178"/>
          <w:sz w:val="21"/>
          <w:szCs w:val="21"/>
          <w:lang w:val="en-GB"/>
        </w:rPr>
        <w:t>"Registration"</w:t>
      </w:r>
      <w:r w:rsidRPr="00391732">
        <w:rPr>
          <w:rFonts w:ascii="Consolas" w:hAnsi="Consolas" w:eastAsia="Times New Roman" w:cs="Times New Roman"/>
          <w:color w:val="D4D4D4"/>
          <w:sz w:val="21"/>
          <w:szCs w:val="21"/>
          <w:lang w:val="en-GB"/>
        </w:rPr>
        <w:t xml:space="preserve">] </w:t>
      </w:r>
    </w:p>
    <w:p w:rsidRPr="00926E11" w:rsidR="00926E11" w:rsidP="00926E11" w:rsidRDefault="3C073833" w14:paraId="43A7EDD3" w14:textId="1E800E27">
      <w:pPr>
        <w:shd w:val="clear" w:color="auto" w:fill="1E1E1E"/>
        <w:spacing w:after="0" w:line="285" w:lineRule="atLeast"/>
        <w:rPr>
          <w:rFonts w:ascii="Consolas" w:hAnsi="Consolas" w:eastAsia="Times New Roman" w:cs="Times New Roman"/>
          <w:color w:val="D4D4D4"/>
          <w:sz w:val="21"/>
          <w:szCs w:val="21"/>
          <w:lang w:val="en-GB" w:eastAsia="fr-FR"/>
        </w:rPr>
      </w:pPr>
      <w:r w:rsidRPr="00391732">
        <w:rPr>
          <w:rFonts w:ascii="Consolas" w:hAnsi="Consolas" w:eastAsia="Times New Roman" w:cs="Times New Roman"/>
          <w:color w:val="6A9955"/>
          <w:sz w:val="21"/>
          <w:szCs w:val="21"/>
          <w:lang w:val="en-GB"/>
        </w:rPr>
        <w:t>#transform date of registration into date object</w:t>
      </w:r>
    </w:p>
    <w:p w:rsidRPr="00926E11" w:rsidR="00926E11" w:rsidP="00926E11" w:rsidRDefault="3C073833" w14:paraId="1C5B91CB" w14:textId="77777777">
      <w:pPr>
        <w:shd w:val="clear" w:color="auto" w:fill="1E1E1E"/>
        <w:spacing w:after="0" w:line="285" w:lineRule="atLeast"/>
        <w:rPr>
          <w:rFonts w:ascii="Consolas" w:hAnsi="Consolas" w:eastAsia="Times New Roman" w:cs="Times New Roman"/>
          <w:color w:val="D4D4D4"/>
          <w:sz w:val="21"/>
          <w:szCs w:val="21"/>
          <w:lang w:val="en-GB" w:eastAsia="fr-FR"/>
        </w:rPr>
      </w:pPr>
      <w:r w:rsidRPr="00391732">
        <w:rPr>
          <w:rFonts w:ascii="Consolas" w:hAnsi="Consolas" w:eastAsia="Times New Roman" w:cs="Times New Roman"/>
          <w:color w:val="D4D4D4"/>
          <w:sz w:val="21"/>
          <w:szCs w:val="21"/>
          <w:lang w:val="en-GB"/>
        </w:rPr>
        <w:t>dates_registration = [datetime.strptime(date,</w:t>
      </w:r>
      <w:r w:rsidRPr="00391732">
        <w:rPr>
          <w:rFonts w:ascii="Consolas" w:hAnsi="Consolas" w:eastAsia="Times New Roman" w:cs="Times New Roman"/>
          <w:color w:val="CE9178"/>
          <w:sz w:val="21"/>
          <w:szCs w:val="21"/>
          <w:lang w:val="en-GB"/>
        </w:rPr>
        <w:t>'%d-%m-%Y'</w:t>
      </w:r>
      <w:r w:rsidRPr="00391732">
        <w:rPr>
          <w:rFonts w:ascii="Consolas" w:hAnsi="Consolas" w:eastAsia="Times New Roman" w:cs="Times New Roman"/>
          <w:color w:val="D4D4D4"/>
          <w:sz w:val="21"/>
          <w:szCs w:val="21"/>
          <w:lang w:val="en-GB"/>
        </w:rPr>
        <w:t xml:space="preserve">) </w:t>
      </w:r>
      <w:r w:rsidRPr="00391732">
        <w:rPr>
          <w:rFonts w:ascii="Consolas" w:hAnsi="Consolas" w:eastAsia="Times New Roman" w:cs="Times New Roman"/>
          <w:color w:val="569CD6"/>
          <w:sz w:val="21"/>
          <w:szCs w:val="21"/>
          <w:lang w:val="en-GB"/>
        </w:rPr>
        <w:t>for</w:t>
      </w:r>
      <w:r w:rsidRPr="00391732">
        <w:rPr>
          <w:rFonts w:ascii="Consolas" w:hAnsi="Consolas" w:eastAsia="Times New Roman" w:cs="Times New Roman"/>
          <w:color w:val="D4D4D4"/>
          <w:sz w:val="21"/>
          <w:szCs w:val="21"/>
          <w:lang w:val="en-GB"/>
        </w:rPr>
        <w:t xml:space="preserve"> date </w:t>
      </w:r>
      <w:r w:rsidRPr="00391732">
        <w:rPr>
          <w:rFonts w:ascii="Consolas" w:hAnsi="Consolas" w:eastAsia="Times New Roman" w:cs="Times New Roman"/>
          <w:color w:val="569CD6"/>
          <w:sz w:val="21"/>
          <w:szCs w:val="21"/>
          <w:lang w:val="en-GB"/>
        </w:rPr>
        <w:t>in</w:t>
      </w:r>
      <w:r w:rsidRPr="00391732">
        <w:rPr>
          <w:rFonts w:ascii="Consolas" w:hAnsi="Consolas" w:eastAsia="Times New Roman" w:cs="Times New Roman"/>
          <w:color w:val="D4D4D4"/>
          <w:sz w:val="21"/>
          <w:szCs w:val="21"/>
          <w:lang w:val="en-GB"/>
        </w:rPr>
        <w:t xml:space="preserve"> list_registration]</w:t>
      </w:r>
    </w:p>
    <w:p w:rsidRPr="00926E11" w:rsidR="00926E11" w:rsidP="00926E11" w:rsidRDefault="3C073833" w14:paraId="7FF4DFED" w14:textId="77777777">
      <w:pPr>
        <w:shd w:val="clear" w:color="auto" w:fill="1E1E1E"/>
        <w:spacing w:after="0" w:line="285" w:lineRule="atLeast"/>
        <w:rPr>
          <w:rFonts w:ascii="Consolas" w:hAnsi="Consolas" w:eastAsia="Times New Roman" w:cs="Times New Roman"/>
          <w:color w:val="D4D4D4"/>
          <w:sz w:val="21"/>
          <w:szCs w:val="21"/>
          <w:lang w:val="en-GB" w:eastAsia="fr-FR"/>
        </w:rPr>
      </w:pPr>
      <w:r w:rsidRPr="00391732">
        <w:rPr>
          <w:rFonts w:ascii="Consolas" w:hAnsi="Consolas" w:eastAsia="Times New Roman" w:cs="Times New Roman"/>
          <w:color w:val="6A9955"/>
          <w:sz w:val="21"/>
          <w:szCs w:val="21"/>
          <w:lang w:val="en-GB"/>
        </w:rPr>
        <w:t>#list of number of year</w:t>
      </w:r>
    </w:p>
    <w:p w:rsidRPr="00926E11" w:rsidR="00926E11" w:rsidP="00926E11" w:rsidRDefault="3C073833" w14:paraId="703F765D" w14:textId="77777777">
      <w:pPr>
        <w:shd w:val="clear" w:color="auto" w:fill="1E1E1E"/>
        <w:spacing w:after="0" w:line="285" w:lineRule="atLeast"/>
        <w:rPr>
          <w:rFonts w:ascii="Consolas" w:hAnsi="Consolas" w:eastAsia="Times New Roman" w:cs="Times New Roman"/>
          <w:color w:val="D4D4D4"/>
          <w:sz w:val="21"/>
          <w:szCs w:val="21"/>
          <w:lang w:val="en-GB" w:eastAsia="fr-FR"/>
        </w:rPr>
      </w:pPr>
      <w:r w:rsidRPr="00391732">
        <w:rPr>
          <w:rFonts w:ascii="Consolas" w:hAnsi="Consolas" w:eastAsia="Times New Roman" w:cs="Times New Roman"/>
          <w:color w:val="D4D4D4"/>
          <w:sz w:val="21"/>
          <w:szCs w:val="21"/>
          <w:lang w:val="en-GB"/>
        </w:rPr>
        <w:t xml:space="preserve">list_registration_nby = [relativedelta.relativedelta(datetime.today(),date ).years </w:t>
      </w:r>
      <w:r w:rsidRPr="00391732">
        <w:rPr>
          <w:rFonts w:ascii="Consolas" w:hAnsi="Consolas" w:eastAsia="Times New Roman" w:cs="Times New Roman"/>
          <w:color w:val="569CD6"/>
          <w:sz w:val="21"/>
          <w:szCs w:val="21"/>
          <w:lang w:val="en-GB"/>
        </w:rPr>
        <w:t>for</w:t>
      </w:r>
      <w:r w:rsidRPr="00391732">
        <w:rPr>
          <w:rFonts w:ascii="Consolas" w:hAnsi="Consolas" w:eastAsia="Times New Roman" w:cs="Times New Roman"/>
          <w:color w:val="D4D4D4"/>
          <w:sz w:val="21"/>
          <w:szCs w:val="21"/>
          <w:lang w:val="en-GB"/>
        </w:rPr>
        <w:t xml:space="preserve"> date </w:t>
      </w:r>
      <w:r w:rsidRPr="00391732">
        <w:rPr>
          <w:rFonts w:ascii="Consolas" w:hAnsi="Consolas" w:eastAsia="Times New Roman" w:cs="Times New Roman"/>
          <w:color w:val="569CD6"/>
          <w:sz w:val="21"/>
          <w:szCs w:val="21"/>
          <w:lang w:val="en-GB"/>
        </w:rPr>
        <w:t>in</w:t>
      </w:r>
      <w:r w:rsidRPr="00391732">
        <w:rPr>
          <w:rFonts w:ascii="Consolas" w:hAnsi="Consolas" w:eastAsia="Times New Roman" w:cs="Times New Roman"/>
          <w:color w:val="D4D4D4"/>
          <w:sz w:val="21"/>
          <w:szCs w:val="21"/>
          <w:lang w:val="en-GB"/>
        </w:rPr>
        <w:t xml:space="preserve"> dates_registration]</w:t>
      </w:r>
    </w:p>
    <w:p w:rsidRPr="00926E11" w:rsidR="00926E11" w:rsidP="00926E11" w:rsidRDefault="3C073833" w14:paraId="4AB182E7" w14:textId="78C42616">
      <w:pPr>
        <w:shd w:val="clear" w:color="auto" w:fill="1E1E1E"/>
        <w:spacing w:after="0" w:line="285" w:lineRule="atLeast"/>
        <w:rPr>
          <w:rFonts w:ascii="Consolas" w:hAnsi="Consolas" w:eastAsia="Times New Roman" w:cs="Times New Roman"/>
          <w:color w:val="D4D4D4"/>
          <w:sz w:val="21"/>
          <w:szCs w:val="21"/>
          <w:lang w:eastAsia="fr-FR"/>
        </w:rPr>
      </w:pPr>
      <w:r w:rsidRPr="3C073833">
        <w:rPr>
          <w:rFonts w:ascii="Consolas" w:hAnsi="Consolas" w:eastAsia="Times New Roman" w:cs="Times New Roman"/>
          <w:color w:val="D4D4D4"/>
          <w:sz w:val="21"/>
          <w:szCs w:val="21"/>
        </w:rPr>
        <w:lastRenderedPageBreak/>
        <w:t>data[</w:t>
      </w:r>
      <w:r w:rsidRPr="3C073833">
        <w:rPr>
          <w:rFonts w:ascii="Consolas" w:hAnsi="Consolas" w:eastAsia="Times New Roman" w:cs="Times New Roman"/>
          <w:color w:val="CE9178"/>
          <w:sz w:val="21"/>
          <w:szCs w:val="21"/>
        </w:rPr>
        <w:t>"Registration"</w:t>
      </w:r>
      <w:r w:rsidRPr="3C073833">
        <w:rPr>
          <w:rFonts w:ascii="Consolas" w:hAnsi="Consolas" w:eastAsia="Times New Roman" w:cs="Times New Roman"/>
          <w:color w:val="D4D4D4"/>
          <w:sz w:val="21"/>
          <w:szCs w:val="21"/>
        </w:rPr>
        <w:t>] = list_registration_nby</w:t>
      </w:r>
    </w:p>
    <w:p w:rsidR="4FF87822" w:rsidRDefault="4FF87822" w14:paraId="1D01668A" w14:textId="013D31E3"/>
    <w:p w:rsidR="00D742EE" w:rsidP="00E136BA" w:rsidRDefault="3C073833" w14:paraId="0B83479D" w14:textId="77777777">
      <w:r>
        <w:t xml:space="preserve"> On peut également transformer les valeurs de la variable BirthYear nous renseignant sur la date de naissance des clients. Pour faciliter la visualisation des données on peut convertir ces années en âges.</w:t>
      </w:r>
    </w:p>
    <w:p w:rsidRPr="00D742EE" w:rsidR="00D742EE" w:rsidP="00D742EE" w:rsidRDefault="3C073833" w14:paraId="1F321AC0" w14:textId="77777777">
      <w:pPr>
        <w:shd w:val="clear" w:color="auto" w:fill="1E1E1E"/>
        <w:spacing w:after="0" w:line="285" w:lineRule="atLeast"/>
        <w:rPr>
          <w:rFonts w:ascii="Consolas" w:hAnsi="Consolas" w:eastAsia="Times New Roman" w:cs="Times New Roman"/>
          <w:color w:val="D4D4D4"/>
          <w:sz w:val="21"/>
          <w:szCs w:val="21"/>
          <w:lang w:val="en-GB" w:eastAsia="fr-FR"/>
        </w:rPr>
      </w:pPr>
      <w:r w:rsidRPr="00391732">
        <w:rPr>
          <w:rFonts w:ascii="Consolas" w:hAnsi="Consolas" w:eastAsia="Times New Roman" w:cs="Times New Roman"/>
          <w:color w:val="D4D4D4"/>
          <w:sz w:val="21"/>
          <w:szCs w:val="21"/>
          <w:lang w:val="en-GB"/>
        </w:rPr>
        <w:t>list_year = data[</w:t>
      </w:r>
      <w:r w:rsidRPr="00391732">
        <w:rPr>
          <w:rFonts w:ascii="Consolas" w:hAnsi="Consolas" w:eastAsia="Times New Roman" w:cs="Times New Roman"/>
          <w:color w:val="CE9178"/>
          <w:sz w:val="21"/>
          <w:szCs w:val="21"/>
          <w:lang w:val="en-GB"/>
        </w:rPr>
        <w:t>"BirthYear"</w:t>
      </w:r>
      <w:r w:rsidRPr="00391732">
        <w:rPr>
          <w:rFonts w:ascii="Consolas" w:hAnsi="Consolas" w:eastAsia="Times New Roman" w:cs="Times New Roman"/>
          <w:color w:val="D4D4D4"/>
          <w:sz w:val="21"/>
          <w:szCs w:val="21"/>
          <w:lang w:val="en-GB"/>
        </w:rPr>
        <w:t>]</w:t>
      </w:r>
    </w:p>
    <w:p w:rsidRPr="00D742EE" w:rsidR="00D742EE" w:rsidP="00D742EE" w:rsidRDefault="3C073833" w14:paraId="6038F723" w14:textId="77777777">
      <w:pPr>
        <w:shd w:val="clear" w:color="auto" w:fill="1E1E1E"/>
        <w:spacing w:after="0" w:line="285" w:lineRule="atLeast"/>
        <w:rPr>
          <w:rFonts w:ascii="Consolas" w:hAnsi="Consolas" w:eastAsia="Times New Roman" w:cs="Times New Roman"/>
          <w:color w:val="D4D4D4"/>
          <w:sz w:val="21"/>
          <w:szCs w:val="21"/>
          <w:lang w:val="en-GB" w:eastAsia="fr-FR"/>
        </w:rPr>
      </w:pPr>
      <w:r w:rsidRPr="00391732">
        <w:rPr>
          <w:rFonts w:ascii="Consolas" w:hAnsi="Consolas" w:eastAsia="Times New Roman" w:cs="Times New Roman"/>
          <w:color w:val="D4D4D4"/>
          <w:sz w:val="21"/>
          <w:szCs w:val="21"/>
          <w:lang w:val="en-GB"/>
        </w:rPr>
        <w:t>data[</w:t>
      </w:r>
      <w:r w:rsidRPr="00391732">
        <w:rPr>
          <w:rFonts w:ascii="Consolas" w:hAnsi="Consolas" w:eastAsia="Times New Roman" w:cs="Times New Roman"/>
          <w:color w:val="CE9178"/>
          <w:sz w:val="21"/>
          <w:szCs w:val="21"/>
          <w:lang w:val="en-GB"/>
        </w:rPr>
        <w:t>"BirthYear"</w:t>
      </w:r>
      <w:r w:rsidRPr="00391732">
        <w:rPr>
          <w:rFonts w:ascii="Consolas" w:hAnsi="Consolas" w:eastAsia="Times New Roman" w:cs="Times New Roman"/>
          <w:color w:val="D4D4D4"/>
          <w:sz w:val="21"/>
          <w:szCs w:val="21"/>
          <w:lang w:val="en-GB"/>
        </w:rPr>
        <w:t xml:space="preserve">] = [ datetime.today().year - y </w:t>
      </w:r>
      <w:r w:rsidRPr="00391732">
        <w:rPr>
          <w:rFonts w:ascii="Consolas" w:hAnsi="Consolas" w:eastAsia="Times New Roman" w:cs="Times New Roman"/>
          <w:color w:val="569CD6"/>
          <w:sz w:val="21"/>
          <w:szCs w:val="21"/>
          <w:lang w:val="en-GB"/>
        </w:rPr>
        <w:t>for</w:t>
      </w:r>
      <w:r w:rsidRPr="00391732">
        <w:rPr>
          <w:rFonts w:ascii="Consolas" w:hAnsi="Consolas" w:eastAsia="Times New Roman" w:cs="Times New Roman"/>
          <w:color w:val="D4D4D4"/>
          <w:sz w:val="21"/>
          <w:szCs w:val="21"/>
          <w:lang w:val="en-GB"/>
        </w:rPr>
        <w:t xml:space="preserve"> y </w:t>
      </w:r>
      <w:r w:rsidRPr="00391732">
        <w:rPr>
          <w:rFonts w:ascii="Consolas" w:hAnsi="Consolas" w:eastAsia="Times New Roman" w:cs="Times New Roman"/>
          <w:color w:val="569CD6"/>
          <w:sz w:val="21"/>
          <w:szCs w:val="21"/>
          <w:lang w:val="en-GB"/>
        </w:rPr>
        <w:t>in</w:t>
      </w:r>
      <w:r w:rsidRPr="00391732">
        <w:rPr>
          <w:rFonts w:ascii="Consolas" w:hAnsi="Consolas" w:eastAsia="Times New Roman" w:cs="Times New Roman"/>
          <w:color w:val="D4D4D4"/>
          <w:sz w:val="21"/>
          <w:szCs w:val="21"/>
          <w:lang w:val="en-GB"/>
        </w:rPr>
        <w:t xml:space="preserve"> list_year]</w:t>
      </w:r>
    </w:p>
    <w:p w:rsidR="00931699" w:rsidP="00E136BA" w:rsidRDefault="3C073833" w14:paraId="1B5FFE27" w14:textId="5CD8FD89">
      <w:pPr>
        <w:rPr>
          <w:lang w:val="en-GB"/>
        </w:rPr>
      </w:pPr>
      <w:r w:rsidRPr="00391732">
        <w:rPr>
          <w:lang w:val="en-GB"/>
        </w:rPr>
        <w:t xml:space="preserve"> </w:t>
      </w:r>
    </w:p>
    <w:p w:rsidRPr="00D21704" w:rsidR="00D21704" w:rsidP="00E136BA" w:rsidRDefault="3C073833" w14:paraId="0B66C6A9" w14:textId="23355532">
      <w:pPr>
        <w:rPr>
          <w:b/>
          <w:i/>
        </w:rPr>
      </w:pPr>
      <w:r w:rsidRPr="4FF87822">
        <w:rPr>
          <w:b/>
          <w:i/>
        </w:rPr>
        <w:t>Suppression de variables :</w:t>
      </w:r>
    </w:p>
    <w:p w:rsidR="00C177C1" w:rsidP="00E136BA" w:rsidRDefault="3C073833" w14:paraId="7416EBAB" w14:textId="407A9FEF">
      <w:r>
        <w:t>On décide de supprimer certaines variables que nous jugeons inintéressantes pour la classification.</w:t>
      </w:r>
    </w:p>
    <w:p w:rsidR="00935E68" w:rsidP="00E136BA" w:rsidRDefault="3C073833" w14:paraId="4CD2AEDF" w14:textId="1415FCC5">
      <w:r>
        <w:t>Nous décidons de retirer les variables suivantes avec la méthode drop de Dataframe :</w:t>
      </w:r>
    </w:p>
    <w:p w:rsidRPr="004B6837" w:rsidR="004B6837" w:rsidP="004B6837" w:rsidRDefault="3C073833" w14:paraId="42A7E672" w14:textId="77777777">
      <w:pPr>
        <w:shd w:val="clear" w:color="auto" w:fill="1E1E1E"/>
        <w:spacing w:after="0" w:line="285" w:lineRule="atLeast"/>
        <w:rPr>
          <w:rFonts w:ascii="Consolas" w:hAnsi="Consolas" w:eastAsia="Times New Roman" w:cs="Times New Roman"/>
          <w:color w:val="D4D4D4"/>
          <w:sz w:val="21"/>
          <w:szCs w:val="21"/>
          <w:lang w:val="en-GB" w:eastAsia="fr-FR"/>
        </w:rPr>
      </w:pPr>
      <w:r w:rsidRPr="00391732">
        <w:rPr>
          <w:rFonts w:ascii="Consolas" w:hAnsi="Consolas" w:eastAsia="Times New Roman" w:cs="Times New Roman"/>
          <w:color w:val="D4D4D4"/>
          <w:sz w:val="21"/>
          <w:szCs w:val="21"/>
          <w:lang w:val="en-GB"/>
        </w:rPr>
        <w:t>[</w:t>
      </w:r>
      <w:r w:rsidRPr="00391732">
        <w:rPr>
          <w:rFonts w:ascii="Consolas" w:hAnsi="Consolas" w:eastAsia="Times New Roman" w:cs="Times New Roman"/>
          <w:color w:val="CE9178"/>
          <w:sz w:val="21"/>
          <w:szCs w:val="21"/>
          <w:lang w:val="en-GB"/>
        </w:rPr>
        <w:t>"Accept3"</w:t>
      </w:r>
      <w:r w:rsidRPr="00391732">
        <w:rPr>
          <w:rFonts w:ascii="Consolas" w:hAnsi="Consolas" w:eastAsia="Times New Roman" w:cs="Times New Roman"/>
          <w:color w:val="D4D4D4"/>
          <w:sz w:val="21"/>
          <w:szCs w:val="21"/>
          <w:lang w:val="en-GB"/>
        </w:rPr>
        <w:t>,</w:t>
      </w:r>
      <w:r w:rsidRPr="00391732">
        <w:rPr>
          <w:rFonts w:ascii="Consolas" w:hAnsi="Consolas" w:eastAsia="Times New Roman" w:cs="Times New Roman"/>
          <w:color w:val="CE9178"/>
          <w:sz w:val="21"/>
          <w:szCs w:val="21"/>
          <w:lang w:val="en-GB"/>
        </w:rPr>
        <w:t>"Accept4"</w:t>
      </w:r>
      <w:r w:rsidRPr="00391732">
        <w:rPr>
          <w:rFonts w:ascii="Consolas" w:hAnsi="Consolas" w:eastAsia="Times New Roman" w:cs="Times New Roman"/>
          <w:color w:val="D4D4D4"/>
          <w:sz w:val="21"/>
          <w:szCs w:val="21"/>
          <w:lang w:val="en-GB"/>
        </w:rPr>
        <w:t>,</w:t>
      </w:r>
      <w:r w:rsidRPr="00391732">
        <w:rPr>
          <w:rFonts w:ascii="Consolas" w:hAnsi="Consolas" w:eastAsia="Times New Roman" w:cs="Times New Roman"/>
          <w:color w:val="CE9178"/>
          <w:sz w:val="21"/>
          <w:szCs w:val="21"/>
          <w:lang w:val="en-GB"/>
        </w:rPr>
        <w:t>"Accept5"</w:t>
      </w:r>
      <w:r w:rsidRPr="00391732">
        <w:rPr>
          <w:rFonts w:ascii="Consolas" w:hAnsi="Consolas" w:eastAsia="Times New Roman" w:cs="Times New Roman"/>
          <w:color w:val="D4D4D4"/>
          <w:sz w:val="21"/>
          <w:szCs w:val="21"/>
          <w:lang w:val="en-GB"/>
        </w:rPr>
        <w:t>,</w:t>
      </w:r>
      <w:r w:rsidRPr="00391732">
        <w:rPr>
          <w:rFonts w:ascii="Consolas" w:hAnsi="Consolas" w:eastAsia="Times New Roman" w:cs="Times New Roman"/>
          <w:color w:val="CE9178"/>
          <w:sz w:val="21"/>
          <w:szCs w:val="21"/>
          <w:lang w:val="en-GB"/>
        </w:rPr>
        <w:t>"Accept1"</w:t>
      </w:r>
      <w:r w:rsidRPr="00391732">
        <w:rPr>
          <w:rFonts w:ascii="Consolas" w:hAnsi="Consolas" w:eastAsia="Times New Roman" w:cs="Times New Roman"/>
          <w:color w:val="D4D4D4"/>
          <w:sz w:val="21"/>
          <w:szCs w:val="21"/>
          <w:lang w:val="en-GB"/>
        </w:rPr>
        <w:t>,</w:t>
      </w:r>
      <w:r w:rsidRPr="00391732">
        <w:rPr>
          <w:rFonts w:ascii="Consolas" w:hAnsi="Consolas" w:eastAsia="Times New Roman" w:cs="Times New Roman"/>
          <w:color w:val="CE9178"/>
          <w:sz w:val="21"/>
          <w:szCs w:val="21"/>
          <w:lang w:val="en-GB"/>
        </w:rPr>
        <w:t>"Accept2"</w:t>
      </w:r>
      <w:r w:rsidRPr="00391732">
        <w:rPr>
          <w:rFonts w:ascii="Consolas" w:hAnsi="Consolas" w:eastAsia="Times New Roman" w:cs="Times New Roman"/>
          <w:color w:val="D4D4D4"/>
          <w:sz w:val="21"/>
          <w:szCs w:val="21"/>
          <w:lang w:val="en-GB"/>
        </w:rPr>
        <w:t>,</w:t>
      </w:r>
      <w:r w:rsidRPr="00391732">
        <w:rPr>
          <w:rFonts w:ascii="Consolas" w:hAnsi="Consolas" w:eastAsia="Times New Roman" w:cs="Times New Roman"/>
          <w:color w:val="CE9178"/>
          <w:sz w:val="21"/>
          <w:szCs w:val="21"/>
          <w:lang w:val="en-GB"/>
        </w:rPr>
        <w:t>"Claims"</w:t>
      </w:r>
      <w:r w:rsidRPr="00391732">
        <w:rPr>
          <w:rFonts w:ascii="Consolas" w:hAnsi="Consolas" w:eastAsia="Times New Roman" w:cs="Times New Roman"/>
          <w:color w:val="D4D4D4"/>
          <w:sz w:val="21"/>
          <w:szCs w:val="21"/>
          <w:lang w:val="en-GB"/>
        </w:rPr>
        <w:t>,</w:t>
      </w:r>
      <w:r w:rsidRPr="00391732">
        <w:rPr>
          <w:rFonts w:ascii="Consolas" w:hAnsi="Consolas" w:eastAsia="Times New Roman" w:cs="Times New Roman"/>
          <w:color w:val="CE9178"/>
          <w:sz w:val="21"/>
          <w:szCs w:val="21"/>
          <w:lang w:val="en-GB"/>
        </w:rPr>
        <w:t>"Group"</w:t>
      </w:r>
      <w:r w:rsidRPr="00391732">
        <w:rPr>
          <w:rFonts w:ascii="Consolas" w:hAnsi="Consolas" w:eastAsia="Times New Roman" w:cs="Times New Roman"/>
          <w:color w:val="D4D4D4"/>
          <w:sz w:val="21"/>
          <w:szCs w:val="21"/>
          <w:lang w:val="en-GB"/>
        </w:rPr>
        <w:t>,</w:t>
      </w:r>
      <w:r w:rsidRPr="00391732">
        <w:rPr>
          <w:rFonts w:ascii="Consolas" w:hAnsi="Consolas" w:eastAsia="Times New Roman" w:cs="Times New Roman"/>
          <w:color w:val="CE9178"/>
          <w:sz w:val="21"/>
          <w:szCs w:val="21"/>
          <w:lang w:val="en-GB"/>
        </w:rPr>
        <w:t>"SubGroup"</w:t>
      </w:r>
      <w:r w:rsidRPr="00391732">
        <w:rPr>
          <w:rFonts w:ascii="Consolas" w:hAnsi="Consolas" w:eastAsia="Times New Roman" w:cs="Times New Roman"/>
          <w:color w:val="D4D4D4"/>
          <w:sz w:val="21"/>
          <w:szCs w:val="21"/>
          <w:lang w:val="en-GB"/>
        </w:rPr>
        <w:t>,</w:t>
      </w:r>
      <w:r w:rsidRPr="00391732">
        <w:rPr>
          <w:rFonts w:ascii="Consolas" w:hAnsi="Consolas" w:eastAsia="Times New Roman" w:cs="Times New Roman"/>
          <w:color w:val="CE9178"/>
          <w:sz w:val="21"/>
          <w:szCs w:val="21"/>
          <w:lang w:val="en-GB"/>
        </w:rPr>
        <w:t>"AcceptLast"</w:t>
      </w:r>
      <w:r w:rsidRPr="00391732">
        <w:rPr>
          <w:rFonts w:ascii="Consolas" w:hAnsi="Consolas" w:eastAsia="Times New Roman" w:cs="Times New Roman"/>
          <w:color w:val="D4D4D4"/>
          <w:sz w:val="21"/>
          <w:szCs w:val="21"/>
          <w:lang w:val="en-GB"/>
        </w:rPr>
        <w:t>,</w:t>
      </w:r>
      <w:r w:rsidRPr="00391732">
        <w:rPr>
          <w:rFonts w:ascii="Consolas" w:hAnsi="Consolas" w:eastAsia="Times New Roman" w:cs="Times New Roman"/>
          <w:color w:val="CE9178"/>
          <w:sz w:val="21"/>
          <w:szCs w:val="21"/>
          <w:lang w:val="en-GB"/>
        </w:rPr>
        <w:t>"ID"</w:t>
      </w:r>
      <w:r w:rsidRPr="00391732">
        <w:rPr>
          <w:rFonts w:ascii="Consolas" w:hAnsi="Consolas" w:eastAsia="Times New Roman" w:cs="Times New Roman"/>
          <w:color w:val="D4D4D4"/>
          <w:sz w:val="21"/>
          <w:szCs w:val="21"/>
          <w:lang w:val="en-GB"/>
        </w:rPr>
        <w:t>]</w:t>
      </w:r>
    </w:p>
    <w:p w:rsidRPr="00391732" w:rsidR="006026B7" w:rsidP="00E136BA" w:rsidRDefault="006026B7" w14:paraId="060A666E" w14:textId="77777777">
      <w:pPr>
        <w:rPr>
          <w:lang w:val="en-GB"/>
        </w:rPr>
      </w:pPr>
    </w:p>
    <w:p w:rsidRPr="00E76B62" w:rsidR="00C177C1" w:rsidP="00E136BA" w:rsidRDefault="3C073833" w14:paraId="1B367B47" w14:textId="69572BB4">
      <w:r>
        <w:t>Elles nous renseignent sur aucunes informations pertinentes. Les variables Group et SubGroup n’ont aucune signification par rapport à l’individu. Les variables Accept* se résument dans la variable DiscountPurchases.</w:t>
      </w:r>
    </w:p>
    <w:p w:rsidR="4FF87822" w:rsidP="4FF87822" w:rsidRDefault="4FF87822" w14:paraId="37AFF042" w14:textId="08C21E7A"/>
    <w:p w:rsidR="001F6266" w:rsidP="00E136BA" w:rsidRDefault="3C073833" w14:paraId="398F70D8" w14:textId="76873EC0">
      <w:pPr>
        <w:rPr>
          <w:b/>
          <w:i/>
        </w:rPr>
      </w:pPr>
      <w:r w:rsidRPr="4FF87822">
        <w:rPr>
          <w:b/>
          <w:i/>
        </w:rPr>
        <w:t>Normalisation :</w:t>
      </w:r>
    </w:p>
    <w:p w:rsidR="00B241BF" w:rsidP="00E136BA" w:rsidRDefault="3C073833" w14:paraId="6B94EB16" w14:textId="0A76279F">
      <w:r>
        <w:t>Les variables possèdent tous des mesures différentes, il est intéressant d’effectuer une normalisation avec StandardScaler. En utilisant la méthode fit_transform on réalise également une réduction.</w:t>
      </w:r>
    </w:p>
    <w:p w:rsidRPr="00D6777D" w:rsidR="00D6777D" w:rsidP="00D6777D" w:rsidRDefault="3C073833" w14:paraId="2D132662" w14:textId="77777777">
      <w:pPr>
        <w:shd w:val="clear" w:color="auto" w:fill="1E1E1E"/>
        <w:spacing w:after="0" w:line="285" w:lineRule="atLeast"/>
        <w:rPr>
          <w:rFonts w:ascii="Consolas" w:hAnsi="Consolas" w:eastAsia="Times New Roman" w:cs="Times New Roman"/>
          <w:color w:val="D4D4D4"/>
          <w:sz w:val="21"/>
          <w:szCs w:val="21"/>
          <w:lang w:val="en-GB" w:eastAsia="fr-FR"/>
        </w:rPr>
      </w:pPr>
      <w:r w:rsidRPr="00391732">
        <w:rPr>
          <w:rFonts w:ascii="Consolas" w:hAnsi="Consolas" w:eastAsia="Times New Roman" w:cs="Times New Roman"/>
          <w:color w:val="D4D4D4"/>
          <w:sz w:val="21"/>
          <w:szCs w:val="21"/>
          <w:lang w:val="en-GB"/>
        </w:rPr>
        <w:t>scaler = StandardScaler()</w:t>
      </w:r>
    </w:p>
    <w:p w:rsidRPr="00D6777D" w:rsidR="00D6777D" w:rsidP="00D6777D" w:rsidRDefault="3C073833" w14:paraId="52B45112" w14:textId="77777777">
      <w:pPr>
        <w:shd w:val="clear" w:color="auto" w:fill="1E1E1E"/>
        <w:spacing w:after="0" w:line="285" w:lineRule="atLeast"/>
        <w:rPr>
          <w:rFonts w:ascii="Consolas" w:hAnsi="Consolas" w:eastAsia="Times New Roman" w:cs="Times New Roman"/>
          <w:color w:val="D4D4D4"/>
          <w:sz w:val="21"/>
          <w:szCs w:val="21"/>
          <w:lang w:val="en-GB" w:eastAsia="fr-FR"/>
        </w:rPr>
      </w:pPr>
      <w:r w:rsidRPr="00391732">
        <w:rPr>
          <w:rFonts w:ascii="Consolas" w:hAnsi="Consolas" w:eastAsia="Times New Roman" w:cs="Times New Roman"/>
          <w:color w:val="D4D4D4"/>
          <w:sz w:val="21"/>
          <w:szCs w:val="21"/>
          <w:lang w:val="en-GB"/>
        </w:rPr>
        <w:t>data_Z = scaler.fit_transform(data)</w:t>
      </w:r>
    </w:p>
    <w:p w:rsidR="008D7059" w:rsidP="00E136BA" w:rsidRDefault="008D7059" w14:paraId="3A888A9D" w14:textId="6B35BCBB">
      <w:pPr>
        <w:rPr>
          <w:lang w:val="en-GB"/>
        </w:rPr>
      </w:pPr>
    </w:p>
    <w:p w:rsidRPr="00C0571F" w:rsidR="00741EA4" w:rsidP="00E136BA" w:rsidRDefault="3C073833" w14:paraId="5AAE4387" w14:textId="66EBAF1B">
      <w:r>
        <w:t>Les données sont désormais prêtes à être traiter.</w:t>
      </w:r>
    </w:p>
    <w:p w:rsidR="004C6EDA" w:rsidP="00E136BA" w:rsidRDefault="004C6EDA" w14:paraId="565153CA" w14:textId="31F2CBD8"/>
    <w:p w:rsidR="4FF87822" w:rsidRDefault="4FF87822" w14:paraId="2637BFB3" w14:textId="6E684277"/>
    <w:p w:rsidR="4FF87822" w:rsidRDefault="4FF87822" w14:paraId="6A344F9C" w14:textId="1AA3FEAB"/>
    <w:p w:rsidR="4FF87822" w:rsidRDefault="4FF87822" w14:paraId="0E36F153" w14:textId="43755D76"/>
    <w:p w:rsidR="4FF87822" w:rsidRDefault="4FF87822" w14:paraId="73394531" w14:textId="73E50024"/>
    <w:p w:rsidR="4FF87822" w:rsidRDefault="4FF87822" w14:paraId="15C5B4FB" w14:textId="7F1D2FA9"/>
    <w:p w:rsidR="4FF87822" w:rsidRDefault="4FF87822" w14:paraId="340E2087" w14:textId="782160FC"/>
    <w:p w:rsidR="4FF87822" w:rsidRDefault="4FF87822" w14:paraId="5B674885" w14:textId="628A84BB"/>
    <w:p w:rsidR="00D91159" w:rsidP="00E136BA" w:rsidRDefault="00D91159" w14:paraId="77B70C51" w14:textId="3AFBDE81"/>
    <w:p w:rsidR="00D91159" w:rsidP="00E136BA" w:rsidRDefault="00D91159" w14:paraId="4699C363" w14:textId="77777777"/>
    <w:p w:rsidRPr="00544A59" w:rsidR="00D91159" w:rsidP="00E136BA" w:rsidRDefault="00D91159" w14:paraId="35D61790" w14:textId="6D8822C3"/>
    <w:p w:rsidR="4FF87822" w:rsidP="4FF87822" w:rsidRDefault="4FF87822" w14:paraId="466A907F" w14:textId="7670708D"/>
    <w:p w:rsidR="00126962" w:rsidP="00E136BA" w:rsidRDefault="3C073833" w14:paraId="70729F66" w14:textId="011CB468">
      <w:pPr>
        <w:rPr>
          <w:b/>
          <w:sz w:val="28"/>
          <w:szCs w:val="28"/>
          <w:u w:val="single"/>
        </w:rPr>
      </w:pPr>
      <w:r w:rsidRPr="4FF87822">
        <w:rPr>
          <w:b/>
          <w:sz w:val="28"/>
          <w:szCs w:val="28"/>
          <w:u w:val="single"/>
        </w:rPr>
        <w:t>2.3 Analyse de la corrélation</w:t>
      </w:r>
    </w:p>
    <w:p w:rsidR="002A0296" w:rsidP="00E136BA" w:rsidRDefault="3C073833" w14:paraId="2704AC08" w14:textId="053A5B82">
      <w:r>
        <w:t>On peut commencer pas regarder la corrélation entre chaque couple de variables. Nous donnant une première idée des résultats que nous allons obtenir.</w:t>
      </w:r>
    </w:p>
    <w:p w:rsidR="00AA6514" w:rsidP="00E136BA" w:rsidRDefault="3C073833" w14:paraId="0BFD65BA" w14:textId="5CBC4894">
      <w:r>
        <w:t>On utilise la méthode corr sur nos données. On affiche les résultats avec la méthode heatmap de la librairie seaborn.</w:t>
      </w:r>
    </w:p>
    <w:p w:rsidR="00E141CB" w:rsidP="00E136BA" w:rsidRDefault="00491032" w14:paraId="5D45E52C" w14:textId="5DA6DC07">
      <w:r>
        <w:rPr>
          <w:noProof/>
        </w:rPr>
        <w:drawing>
          <wp:anchor distT="0" distB="0" distL="114300" distR="114300" simplePos="0" relativeHeight="251658253" behindDoc="0" locked="0" layoutInCell="1" allowOverlap="1" wp14:anchorId="11560D59" wp14:editId="2BA8E353">
            <wp:simplePos x="0" y="0"/>
            <wp:positionH relativeFrom="column">
              <wp:posOffset>367665</wp:posOffset>
            </wp:positionH>
            <wp:positionV relativeFrom="paragraph">
              <wp:posOffset>193040</wp:posOffset>
            </wp:positionV>
            <wp:extent cx="5011420" cy="2790825"/>
            <wp:effectExtent l="0" t="0" r="0"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011420"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5892" w:rsidP="00E136BA" w:rsidRDefault="00455892" w14:paraId="2B299619" w14:textId="4D55F2C9"/>
    <w:p w:rsidRPr="00C80996" w:rsidR="00455892" w:rsidP="00E136BA" w:rsidRDefault="00455892" w14:paraId="68882944" w14:textId="77777777"/>
    <w:p w:rsidR="00126962" w:rsidP="00E136BA" w:rsidRDefault="4FF87822" w14:paraId="38DF0A26" w14:textId="7CB5045C">
      <w:r>
        <w:t>Nous remarquons une forte</w:t>
      </w:r>
      <w:r w:rsidR="3C073833">
        <w:t xml:space="preserve"> corrélation entre la revenue et la consommation des différents aliments et les différents achats en physique. Plus faible corrélation avec les achats en ligne.</w:t>
      </w:r>
    </w:p>
    <w:p w:rsidR="003F011E" w:rsidP="00E136BA" w:rsidRDefault="4FF87822" w14:paraId="2D419FFD" w14:textId="019DFFE6">
      <w:r>
        <w:t>Il y a également une corrélation</w:t>
      </w:r>
      <w:r w:rsidR="3C073833">
        <w:t xml:space="preserve"> entre l’âge et le nombre d’enfants</w:t>
      </w:r>
      <w:r>
        <w:t xml:space="preserve"> ainsi qu’une corrélation</w:t>
      </w:r>
      <w:r w:rsidR="3C073833">
        <w:t xml:space="preserve"> négative entre les achats d’aliments et les visites sur internet</w:t>
      </w:r>
    </w:p>
    <w:p w:rsidR="00455892" w:rsidP="00E136BA" w:rsidRDefault="4FF87822" w14:paraId="57E40D0A" w14:textId="6FB68669">
      <w:r>
        <w:t>On en conclut donc que :  la</w:t>
      </w:r>
      <w:r w:rsidR="3C073833">
        <w:t xml:space="preserve"> corrélation </w:t>
      </w:r>
      <w:r>
        <w:t xml:space="preserve">est plus forte </w:t>
      </w:r>
      <w:r w:rsidR="3C073833">
        <w:t>entre les achats en physiques et les aliments qu’avec les achats en ligne. On observe une corrélation positive entre StorePurchase et les différents aliments, de même avec CataloguePurchases.</w:t>
      </w:r>
    </w:p>
    <w:p w:rsidR="00B21FDF" w:rsidP="00E136BA" w:rsidRDefault="00B21FDF" w14:paraId="01341B5C" w14:textId="77777777"/>
    <w:p w:rsidR="00B873AB" w:rsidP="00E136BA" w:rsidRDefault="3C073833" w14:paraId="0029AE99" w14:textId="299AB018">
      <w:pPr>
        <w:rPr>
          <w:b/>
          <w:sz w:val="28"/>
          <w:szCs w:val="28"/>
          <w:u w:val="single"/>
        </w:rPr>
      </w:pPr>
      <w:r w:rsidRPr="4FF87822">
        <w:rPr>
          <w:b/>
          <w:sz w:val="28"/>
          <w:szCs w:val="28"/>
          <w:u w:val="single"/>
        </w:rPr>
        <w:t>2.4 Analyse exploratoire des données</w:t>
      </w:r>
    </w:p>
    <w:p w:rsidR="007346E4" w:rsidP="00E136BA" w:rsidRDefault="3C073833" w14:paraId="6D10A59E" w14:textId="6B0D930B">
      <w:r>
        <w:t>Les données que nous avons possèdes beaucoup de variables, il peut être intéressant de réduire les dimensions en réalisant une ACP normée. On pourra par la suite afficher une représentation des individus et variables selon des certains axes. Ces représentations nous permettrons d’interpréter les résultats du clustering.</w:t>
      </w:r>
    </w:p>
    <w:p w:rsidR="000D7FE8" w:rsidP="00E136BA" w:rsidRDefault="3C073833" w14:paraId="13C65841" w14:textId="6BD715E2">
      <w:r>
        <w:t>Réalisation de l’ACP normée :</w:t>
      </w:r>
    </w:p>
    <w:p w:rsidR="000D7FE8" w:rsidP="00E136BA" w:rsidRDefault="4FF87822" w14:paraId="5ABD804E" w14:textId="4D9E22DD">
      <w:r>
        <w:t>Tout d’abord, il</w:t>
      </w:r>
      <w:r w:rsidR="3C073833">
        <w:t xml:space="preserve"> faut déterminer le nombre d’axes que nous allons garder pour réaliser la projection.</w:t>
      </w:r>
    </w:p>
    <w:p w:rsidR="239BA038" w:rsidP="239BA038" w:rsidRDefault="239BA038" w14:paraId="57ED9FEA" w14:textId="20E1BB28"/>
    <w:p w:rsidR="239BA038" w:rsidP="239BA038" w:rsidRDefault="239BA038" w14:paraId="0188E3E7" w14:textId="2A2BD961"/>
    <w:p w:rsidR="239BA038" w:rsidP="239BA038" w:rsidRDefault="239BA038" w14:paraId="42155CED" w14:textId="2732E9B2"/>
    <w:p w:rsidR="00486533" w:rsidP="4FF87822" w:rsidRDefault="3C073833" w14:paraId="0EE5A8D3" w14:textId="2E9AD11B">
      <w:r>
        <w:t>On va utiliser deux critères vus en cours :</w:t>
      </w:r>
    </w:p>
    <w:p w:rsidR="00F15E81" w:rsidP="0005580D" w:rsidRDefault="3C073833" w14:paraId="64501B52" w14:textId="4CB43D2B">
      <w:pPr>
        <w:pStyle w:val="Paragraphedeliste"/>
        <w:numPr>
          <w:ilvl w:val="0"/>
          <w:numId w:val="19"/>
        </w:numPr>
      </w:pPr>
      <w:r>
        <w:t>En bleu la courbe des valeurs propres des axes.</w:t>
      </w:r>
    </w:p>
    <w:p w:rsidR="00AA15F7" w:rsidP="0005580D" w:rsidRDefault="3C073833" w14:paraId="7875DE8B" w14:textId="7CF30DEB">
      <w:pPr>
        <w:pStyle w:val="Paragraphedeliste"/>
        <w:numPr>
          <w:ilvl w:val="0"/>
          <w:numId w:val="18"/>
        </w:numPr>
      </w:pPr>
      <w:r>
        <w:t>En orange la courbe du cumul de l’inertie de chaque axe.</w:t>
      </w:r>
    </w:p>
    <w:p w:rsidR="00F15E81" w:rsidP="0005580D" w:rsidRDefault="4FF87822" w14:paraId="37B7B763" w14:textId="64F2B744">
      <w:pPr>
        <w:pStyle w:val="Paragraphedeliste"/>
        <w:numPr>
          <w:ilvl w:val="0"/>
          <w:numId w:val="18"/>
        </w:numPr>
      </w:pPr>
      <w:r>
        <w:t xml:space="preserve">Sur l’axe orange on obtient une qualité globale à 70% pour 6 axes. </w:t>
      </w:r>
    </w:p>
    <w:p w:rsidR="00F15E81" w:rsidP="0005580D" w:rsidRDefault="4FF87822" w14:paraId="2AB9E384" w14:textId="3545BCEF">
      <w:pPr>
        <w:pStyle w:val="Paragraphedeliste"/>
        <w:numPr>
          <w:ilvl w:val="0"/>
          <w:numId w:val="18"/>
        </w:numPr>
      </w:pPr>
      <w:r>
        <w:t>Sur l’axe bleu on voit un coude pour 4 axes.</w:t>
      </w:r>
    </w:p>
    <w:p w:rsidR="00F15E81" w:rsidP="4FF87822" w:rsidRDefault="00F15E81" w14:paraId="5B2FA461" w14:textId="25DEC5F4">
      <w:pPr>
        <w:ind w:left="1416" w:firstLine="708"/>
      </w:pPr>
      <w:r>
        <w:rPr>
          <w:noProof/>
        </w:rPr>
        <w:drawing>
          <wp:inline distT="0" distB="0" distL="0" distR="0" wp14:anchorId="2229ACC4" wp14:editId="7ED2CCBA">
            <wp:extent cx="3362325" cy="2521008"/>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46">
                      <a:extLst>
                        <a:ext uri="{28A0092B-C50C-407E-A947-70E740481C1C}">
                          <a14:useLocalDpi xmlns:a14="http://schemas.microsoft.com/office/drawing/2010/main" val="0"/>
                        </a:ext>
                      </a:extLst>
                    </a:blip>
                    <a:stretch>
                      <a:fillRect/>
                    </a:stretch>
                  </pic:blipFill>
                  <pic:spPr>
                    <a:xfrm>
                      <a:off x="0" y="0"/>
                      <a:ext cx="3362325" cy="2521008"/>
                    </a:xfrm>
                    <a:prstGeom prst="rect">
                      <a:avLst/>
                    </a:prstGeom>
                  </pic:spPr>
                </pic:pic>
              </a:graphicData>
            </a:graphic>
          </wp:inline>
        </w:drawing>
      </w:r>
    </w:p>
    <w:p w:rsidR="00F15E81" w:rsidP="00E136BA" w:rsidRDefault="00F15E81" w14:paraId="5EECF4B4" w14:textId="0986029F"/>
    <w:p w:rsidR="005931D7" w:rsidP="00E136BA" w:rsidRDefault="3C073833" w14:paraId="09156A81" w14:textId="2509B1B0">
      <w:r>
        <w:t>On en déduit que les informations pertinentes se trouves sur les 4 premiers axes. Ce sont les axes que nous allons utiliser pour réaliser l’ACP.</w:t>
      </w:r>
    </w:p>
    <w:p w:rsidR="239BA038" w:rsidP="239BA038" w:rsidRDefault="239BA038" w14:paraId="011703CA" w14:textId="6211325A">
      <w:pPr>
        <w:rPr>
          <w:rFonts w:ascii="Calibri" w:hAnsi="Calibri" w:eastAsia="Calibri" w:cs="Calibri"/>
          <w:i/>
          <w:iCs/>
        </w:rPr>
      </w:pPr>
      <w:r w:rsidRPr="239BA038">
        <w:rPr>
          <w:i/>
          <w:iCs/>
        </w:rPr>
        <w:t>R</w:t>
      </w:r>
      <w:r w:rsidRPr="239BA038">
        <w:rPr>
          <w:rFonts w:ascii="Calibri" w:hAnsi="Calibri" w:eastAsia="Calibri" w:cs="Calibri"/>
          <w:i/>
          <w:iCs/>
        </w:rPr>
        <w:t>eprésentation des individus :</w:t>
      </w:r>
    </w:p>
    <w:p w:rsidR="004C7CE6" w:rsidP="00E136BA" w:rsidRDefault="004C7CE6" w14:paraId="2DBC1C5D" w14:textId="408072CC">
      <w:r>
        <w:rPr>
          <w:noProof/>
        </w:rPr>
        <w:drawing>
          <wp:anchor distT="0" distB="0" distL="114300" distR="114300" simplePos="0" relativeHeight="251658255" behindDoc="0" locked="0" layoutInCell="1" allowOverlap="1" wp14:anchorId="11B063A6" wp14:editId="228BF1ED">
            <wp:simplePos x="0" y="0"/>
            <wp:positionH relativeFrom="margin">
              <wp:posOffset>-366395</wp:posOffset>
            </wp:positionH>
            <wp:positionV relativeFrom="paragraph">
              <wp:posOffset>309245</wp:posOffset>
            </wp:positionV>
            <wp:extent cx="3200400" cy="2399030"/>
            <wp:effectExtent l="0" t="0" r="0" b="127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7">
                      <a:extLst>
                        <a:ext uri="{28A0092B-C50C-407E-A947-70E740481C1C}">
                          <a14:useLocalDpi xmlns:a14="http://schemas.microsoft.com/office/drawing/2010/main" val="0"/>
                        </a:ext>
                      </a:extLst>
                    </a:blip>
                    <a:stretch>
                      <a:fillRect/>
                    </a:stretch>
                  </pic:blipFill>
                  <pic:spPr>
                    <a:xfrm>
                      <a:off x="0" y="0"/>
                      <a:ext cx="3200400" cy="2399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4" behindDoc="0" locked="0" layoutInCell="1" allowOverlap="1" wp14:anchorId="5AE18575" wp14:editId="5B9D45BB">
            <wp:simplePos x="0" y="0"/>
            <wp:positionH relativeFrom="margin">
              <wp:posOffset>2788920</wp:posOffset>
            </wp:positionH>
            <wp:positionV relativeFrom="paragraph">
              <wp:posOffset>309245</wp:posOffset>
            </wp:positionV>
            <wp:extent cx="3143250" cy="2357120"/>
            <wp:effectExtent l="0" t="0" r="0" b="508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8">
                      <a:extLst>
                        <a:ext uri="{28A0092B-C50C-407E-A947-70E740481C1C}">
                          <a14:useLocalDpi xmlns:a14="http://schemas.microsoft.com/office/drawing/2010/main" val="0"/>
                        </a:ext>
                      </a:extLst>
                    </a:blip>
                    <a:stretch>
                      <a:fillRect/>
                    </a:stretch>
                  </pic:blipFill>
                  <pic:spPr>
                    <a:xfrm>
                      <a:off x="0" y="0"/>
                      <a:ext cx="3143250" cy="2357120"/>
                    </a:xfrm>
                    <a:prstGeom prst="rect">
                      <a:avLst/>
                    </a:prstGeom>
                  </pic:spPr>
                </pic:pic>
              </a:graphicData>
            </a:graphic>
            <wp14:sizeRelH relativeFrom="margin">
              <wp14:pctWidth>0</wp14:pctWidth>
            </wp14:sizeRelH>
            <wp14:sizeRelV relativeFrom="margin">
              <wp14:pctHeight>0</wp14:pctHeight>
            </wp14:sizeRelV>
          </wp:anchor>
        </w:drawing>
      </w:r>
    </w:p>
    <w:p w:rsidR="004C7CE6" w:rsidP="4FF87822" w:rsidRDefault="004C7CE6" w14:paraId="1F968939" w14:textId="1A150DA3"/>
    <w:p w:rsidR="004C7CE6" w:rsidP="4FF87822" w:rsidRDefault="004C7CE6" w14:paraId="55F3E9EA" w14:textId="4DBA7A68"/>
    <w:p w:rsidR="004C7CE6" w:rsidP="4FF87822" w:rsidRDefault="004C7CE6" w14:paraId="0A8B49FB" w14:textId="51528AAA"/>
    <w:p w:rsidR="004C7CE6" w:rsidP="4FF87822" w:rsidRDefault="004C7CE6" w14:paraId="6859FFA4" w14:textId="2674E50A"/>
    <w:p w:rsidR="004C7CE6" w:rsidP="4FF87822" w:rsidRDefault="004C7CE6" w14:paraId="5944DCFE" w14:textId="7E960421"/>
    <w:p w:rsidR="4FF87822" w:rsidP="4FF87822" w:rsidRDefault="4FF87822" w14:paraId="465C21A2" w14:textId="28A6A492">
      <w:pPr>
        <w:rPr>
          <w:rFonts w:ascii="Calibri" w:hAnsi="Calibri" w:eastAsia="Calibri" w:cs="Calibri"/>
        </w:rPr>
      </w:pPr>
    </w:p>
    <w:p w:rsidR="002631EF" w:rsidP="00E136BA" w:rsidRDefault="3C073833" w14:paraId="13B19EAA" w14:textId="3A37DEDE">
      <w:pPr>
        <w:rPr>
          <w:i/>
        </w:rPr>
      </w:pPr>
      <w:r w:rsidRPr="239BA038">
        <w:rPr>
          <w:i/>
        </w:rPr>
        <w:t>Représentation des variables :</w:t>
      </w:r>
    </w:p>
    <w:p w:rsidR="00B55051" w:rsidP="00E136BA" w:rsidRDefault="00C25F73" w14:paraId="20D5A0BB" w14:textId="4C8D8FDE">
      <w:r>
        <w:rPr>
          <w:noProof/>
        </w:rPr>
        <w:drawing>
          <wp:anchor distT="0" distB="0" distL="114300" distR="114300" simplePos="0" relativeHeight="251658256" behindDoc="0" locked="0" layoutInCell="1" allowOverlap="1" wp14:anchorId="3EB5DAA6" wp14:editId="4AE93F5D">
            <wp:simplePos x="0" y="0"/>
            <wp:positionH relativeFrom="margin">
              <wp:posOffset>3055620</wp:posOffset>
            </wp:positionH>
            <wp:positionV relativeFrom="paragraph">
              <wp:posOffset>275015</wp:posOffset>
            </wp:positionV>
            <wp:extent cx="3281680" cy="2457450"/>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8168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6C9">
        <w:rPr>
          <w:noProof/>
        </w:rPr>
        <w:drawing>
          <wp:anchor distT="0" distB="0" distL="114300" distR="114300" simplePos="0" relativeHeight="251658257" behindDoc="0" locked="0" layoutInCell="1" allowOverlap="1" wp14:anchorId="592551B9" wp14:editId="2A0CBBDF">
            <wp:simplePos x="0" y="0"/>
            <wp:positionH relativeFrom="margin">
              <wp:posOffset>-278765</wp:posOffset>
            </wp:positionH>
            <wp:positionV relativeFrom="paragraph">
              <wp:posOffset>246380</wp:posOffset>
            </wp:positionV>
            <wp:extent cx="3258820" cy="2440940"/>
            <wp:effectExtent l="0" t="0" r="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8820" cy="2440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239BA038" w:rsidP="239BA038" w:rsidRDefault="239BA038" w14:paraId="52636E57" w14:textId="252B2E9A">
      <w:pPr>
        <w:rPr>
          <w:i/>
          <w:iCs/>
          <w:sz w:val="32"/>
          <w:szCs w:val="32"/>
        </w:rPr>
      </w:pPr>
      <w:r w:rsidRPr="239BA038">
        <w:rPr>
          <w:i/>
          <w:iCs/>
          <w:sz w:val="28"/>
          <w:szCs w:val="28"/>
        </w:rPr>
        <w:t xml:space="preserve">Explications des différentes variables des différents axes : </w:t>
      </w:r>
    </w:p>
    <w:p w:rsidRPr="002519FD" w:rsidR="00966B63" w:rsidP="00E136BA" w:rsidRDefault="3C073833" w14:paraId="49BF4E99" w14:textId="3CA40D66">
      <w:r w:rsidRPr="3C073833">
        <w:rPr>
          <w:u w:val="single"/>
        </w:rPr>
        <w:t xml:space="preserve">Variables déterminants l’axe 1 : </w:t>
      </w:r>
    </w:p>
    <w:p w:rsidRPr="002519FD" w:rsidR="002631EF" w:rsidP="00E136BA" w:rsidRDefault="4FF87822" w14:paraId="5FDA16B5" w14:textId="1C2D9E7C">
      <w:r>
        <w:t xml:space="preserve">-&gt; </w:t>
      </w:r>
      <w:r w:rsidRPr="239BA038" w:rsidR="3C073833">
        <w:rPr>
          <w:i/>
        </w:rPr>
        <w:t>Positivement </w:t>
      </w:r>
      <w:r w:rsidR="3C073833">
        <w:t>: income, CatalogPurchase, StorePurchases, wines</w:t>
      </w:r>
    </w:p>
    <w:p w:rsidR="00966B63" w:rsidP="00E136BA" w:rsidRDefault="4FF87822" w14:paraId="1BB19A23" w14:textId="7CF1740E">
      <w:r>
        <w:t xml:space="preserve">-&gt; </w:t>
      </w:r>
      <w:r w:rsidRPr="239BA038" w:rsidR="3C073833">
        <w:rPr>
          <w:i/>
        </w:rPr>
        <w:t>Négativement </w:t>
      </w:r>
      <w:r w:rsidR="3C073833">
        <w:t>: Webvisits</w:t>
      </w:r>
    </w:p>
    <w:p w:rsidRPr="00A940F5" w:rsidR="00B21FDF" w:rsidP="00B21FDF" w:rsidRDefault="3C073833" w14:paraId="3A897681" w14:textId="4A25AB59">
      <w:pPr>
        <w:rPr>
          <w:u w:val="single"/>
        </w:rPr>
      </w:pPr>
      <w:r w:rsidRPr="3C073833">
        <w:rPr>
          <w:u w:val="single"/>
        </w:rPr>
        <w:t xml:space="preserve">Variables déterminants l’axe 2 : </w:t>
      </w:r>
    </w:p>
    <w:p w:rsidR="00360C56" w:rsidP="00905F92" w:rsidRDefault="4FF87822" w14:paraId="17B22D52" w14:textId="4F9CAA02">
      <w:r>
        <w:t>-&gt;</w:t>
      </w:r>
      <w:r w:rsidR="239BA038">
        <w:t xml:space="preserve"> </w:t>
      </w:r>
      <w:r w:rsidRPr="239BA038" w:rsidR="3C073833">
        <w:rPr>
          <w:i/>
        </w:rPr>
        <w:t>Positivement </w:t>
      </w:r>
      <w:r w:rsidR="3C073833">
        <w:t>: DiscountPurchases, Teens</w:t>
      </w:r>
    </w:p>
    <w:p w:rsidRPr="00A940F5" w:rsidR="00302533" w:rsidP="00905F92" w:rsidRDefault="3C073833" w14:paraId="6BDB33BF" w14:textId="2A6DA633">
      <w:pPr>
        <w:rPr>
          <w:u w:val="single"/>
        </w:rPr>
      </w:pPr>
      <w:r w:rsidRPr="3C073833">
        <w:rPr>
          <w:u w:val="single"/>
        </w:rPr>
        <w:t>Variables déterminants les deux axes (1,2) :</w:t>
      </w:r>
    </w:p>
    <w:p w:rsidR="4FF87822" w:rsidP="4FF87822" w:rsidRDefault="4FF87822" w14:paraId="46F45BDB" w14:textId="0F94E6B6">
      <w:r>
        <w:t>-&gt;</w:t>
      </w:r>
      <w:r w:rsidR="239BA038">
        <w:t xml:space="preserve"> </w:t>
      </w:r>
      <w:r w:rsidRPr="239BA038" w:rsidR="3C073833">
        <w:rPr>
          <w:i/>
        </w:rPr>
        <w:t>Positivement </w:t>
      </w:r>
      <w:r w:rsidR="3C073833">
        <w:t>: WebPurchases</w:t>
      </w:r>
    </w:p>
    <w:p w:rsidRPr="00A940F5" w:rsidR="00635C14" w:rsidP="00635C14" w:rsidRDefault="3C073833" w14:paraId="44C1C02D" w14:textId="5194618C">
      <w:pPr>
        <w:rPr>
          <w:u w:val="single"/>
        </w:rPr>
      </w:pPr>
      <w:r w:rsidRPr="3C073833">
        <w:rPr>
          <w:u w:val="single"/>
        </w:rPr>
        <w:t xml:space="preserve">Variables déterminants l’axe 3 :  </w:t>
      </w:r>
    </w:p>
    <w:p w:rsidR="00635C14" w:rsidP="00635C14" w:rsidRDefault="4FF87822" w14:paraId="57F65783" w14:textId="2478E2F7">
      <w:r>
        <w:t>-&gt;</w:t>
      </w:r>
      <w:r w:rsidR="239BA038">
        <w:t xml:space="preserve"> </w:t>
      </w:r>
      <w:r w:rsidRPr="239BA038" w:rsidR="3C073833">
        <w:rPr>
          <w:i/>
        </w:rPr>
        <w:t>Négativement </w:t>
      </w:r>
      <w:r w:rsidR="3C073833">
        <w:t>: Registration</w:t>
      </w:r>
    </w:p>
    <w:p w:rsidRPr="00A940F5" w:rsidR="00635C14" w:rsidP="00635C14" w:rsidRDefault="3C073833" w14:paraId="20881C47" w14:textId="20886EFC">
      <w:pPr>
        <w:rPr>
          <w:u w:val="single"/>
        </w:rPr>
      </w:pPr>
      <w:r w:rsidRPr="3C073833">
        <w:rPr>
          <w:u w:val="single"/>
        </w:rPr>
        <w:t xml:space="preserve">Variables déterminants l’axe 4 : </w:t>
      </w:r>
    </w:p>
    <w:p w:rsidR="00635C14" w:rsidP="00635C14" w:rsidRDefault="4FF87822" w14:paraId="20B1818C" w14:textId="2DF67F24">
      <w:r>
        <w:t>-&gt;</w:t>
      </w:r>
      <w:r w:rsidR="239BA038">
        <w:t xml:space="preserve"> </w:t>
      </w:r>
      <w:r w:rsidRPr="239BA038" w:rsidR="3C073833">
        <w:rPr>
          <w:i/>
        </w:rPr>
        <w:t>Positivement </w:t>
      </w:r>
      <w:r w:rsidR="3C073833">
        <w:t>: LastPurchase, CivilStatus</w:t>
      </w:r>
    </w:p>
    <w:p w:rsidRPr="00A940F5" w:rsidR="00635C14" w:rsidP="00635C14" w:rsidRDefault="3C073833" w14:paraId="54C3A2B6" w14:textId="387FBDC3">
      <w:pPr>
        <w:rPr>
          <w:u w:val="single"/>
        </w:rPr>
      </w:pPr>
      <w:r w:rsidRPr="3C073833">
        <w:rPr>
          <w:u w:val="single"/>
        </w:rPr>
        <w:t>Variables déterminants les deux axes (3,4) :</w:t>
      </w:r>
    </w:p>
    <w:p w:rsidR="00635C14" w:rsidP="00635C14" w:rsidRDefault="4FF87822" w14:paraId="70460B90" w14:textId="0B78F5B0">
      <w:r>
        <w:t>-&gt;</w:t>
      </w:r>
      <w:r w:rsidR="239BA038">
        <w:t xml:space="preserve"> </w:t>
      </w:r>
      <w:r w:rsidRPr="239BA038" w:rsidR="3C073833">
        <w:rPr>
          <w:i/>
        </w:rPr>
        <w:t>Positivement </w:t>
      </w:r>
      <w:r w:rsidR="3C073833">
        <w:t>: Teens, Birthyear</w:t>
      </w:r>
    </w:p>
    <w:p w:rsidR="0074482E" w:rsidP="00635C14" w:rsidRDefault="4FF87822" w14:paraId="6063F5EC" w14:textId="62F56787">
      <w:r>
        <w:t>-&gt;</w:t>
      </w:r>
      <w:r w:rsidR="239BA038">
        <w:t xml:space="preserve"> </w:t>
      </w:r>
      <w:r w:rsidRPr="239BA038" w:rsidR="3C073833">
        <w:rPr>
          <w:i/>
        </w:rPr>
        <w:t>Négativement </w:t>
      </w:r>
      <w:r w:rsidR="3C073833">
        <w:t>: Education</w:t>
      </w:r>
    </w:p>
    <w:p w:rsidR="239BA038" w:rsidP="239BA038" w:rsidRDefault="239BA038" w14:paraId="5EBD9CDA" w14:textId="0B6429DB"/>
    <w:p w:rsidR="239BA038" w:rsidP="239BA038" w:rsidRDefault="239BA038" w14:paraId="4ADCD8D4" w14:textId="57AE9894"/>
    <w:p w:rsidR="239BA038" w:rsidP="239BA038" w:rsidRDefault="239BA038" w14:paraId="6DB7C28A" w14:textId="179CA82F"/>
    <w:p w:rsidR="00635C14" w:rsidP="00905F92" w:rsidRDefault="00635C14" w14:paraId="034192E1" w14:textId="77777777"/>
    <w:p w:rsidR="00BB2E65" w:rsidP="00905F92" w:rsidRDefault="4FF87822" w14:paraId="7DE66812" w14:textId="641AD6D6">
      <w:r>
        <w:t>Nous pouvons en</w:t>
      </w:r>
      <w:r w:rsidR="3C073833">
        <w:t xml:space="preserve"> déduire que l’axe 1 représente les personnes aisées et qui préfère aller dans les magasins</w:t>
      </w:r>
      <w:r>
        <w:t>, nous concluons que ce sont majoritairement</w:t>
      </w:r>
      <w:r w:rsidR="3C073833">
        <w:t xml:space="preserve"> des personnes plus âgées.</w:t>
      </w:r>
    </w:p>
    <w:p w:rsidR="00DE0A1D" w:rsidP="00905F92" w:rsidRDefault="3C073833" w14:paraId="6C118069" w14:textId="09DA12E8">
      <w:r>
        <w:t xml:space="preserve"> </w:t>
      </w:r>
    </w:p>
    <w:p w:rsidR="00776C02" w:rsidP="00905F92" w:rsidRDefault="4FF87822" w14:paraId="7D096E65" w14:textId="516A1610">
      <w:r>
        <w:t xml:space="preserve">Nous constatons donc une corrélation entre les couples </w:t>
      </w:r>
      <w:bookmarkStart w:name="_Int_02Ag204t" w:id="20"/>
      <w:r>
        <w:t>suivants :</w:t>
      </w:r>
      <w:bookmarkEnd w:id="20"/>
    </w:p>
    <w:p w:rsidR="004656EB" w:rsidP="004656EB" w:rsidRDefault="3C073833" w14:paraId="2CC086A9" w14:textId="28E9E154">
      <w:pPr>
        <w:pStyle w:val="Paragraphedeliste"/>
        <w:numPr>
          <w:ilvl w:val="0"/>
          <w:numId w:val="7"/>
        </w:numPr>
      </w:pPr>
      <w:r>
        <w:t>(income, CatalogPurchase)</w:t>
      </w:r>
    </w:p>
    <w:p w:rsidRPr="00524F40" w:rsidR="004656EB" w:rsidP="004656EB" w:rsidRDefault="3C073833" w14:paraId="6B12ACA1" w14:textId="6D0DFB10">
      <w:pPr>
        <w:pStyle w:val="Paragraphedeliste"/>
        <w:numPr>
          <w:ilvl w:val="0"/>
          <w:numId w:val="7"/>
        </w:numPr>
      </w:pPr>
      <w:r>
        <w:t>(StorePurchases, wines)</w:t>
      </w:r>
    </w:p>
    <w:p w:rsidRPr="00524F40" w:rsidR="00524F40" w:rsidP="00524F40" w:rsidRDefault="3C073833" w14:paraId="51EC2161" w14:textId="33222CF1">
      <w:pPr>
        <w:pStyle w:val="Paragraphedeliste"/>
        <w:numPr>
          <w:ilvl w:val="0"/>
          <w:numId w:val="7"/>
        </w:numPr>
        <w:rPr>
          <w:lang w:val="en-GB"/>
        </w:rPr>
      </w:pPr>
      <w:r w:rsidRPr="00391732">
        <w:rPr>
          <w:lang w:val="en-GB"/>
        </w:rPr>
        <w:t>(income, CatalogPurchase) et (StorePurchases, wines)</w:t>
      </w:r>
    </w:p>
    <w:p w:rsidR="004656EB" w:rsidP="00905F92" w:rsidRDefault="3C073833" w14:paraId="00409A69" w14:textId="1208C07A">
      <w:pPr>
        <w:pStyle w:val="Paragraphedeliste"/>
        <w:numPr>
          <w:ilvl w:val="0"/>
          <w:numId w:val="7"/>
        </w:numPr>
      </w:pPr>
      <w:r>
        <w:t>(DiscountPurchases, Teens)</w:t>
      </w:r>
    </w:p>
    <w:p w:rsidR="007C2049" w:rsidP="007C2049" w:rsidRDefault="3C073833" w14:paraId="31672B46" w14:textId="5A8E8CAA">
      <w:pPr>
        <w:pStyle w:val="Paragraphedeliste"/>
        <w:numPr>
          <w:ilvl w:val="0"/>
          <w:numId w:val="7"/>
        </w:numPr>
      </w:pPr>
      <w:r>
        <w:t>(LastPurchase, CivilStatus)</w:t>
      </w:r>
    </w:p>
    <w:p w:rsidRPr="004656EB" w:rsidR="002F4491" w:rsidP="002F4491" w:rsidRDefault="3C073833" w14:paraId="689A7A77" w14:textId="54A3CB2C">
      <w:pPr>
        <w:pStyle w:val="Paragraphedeliste"/>
        <w:numPr>
          <w:ilvl w:val="0"/>
          <w:numId w:val="7"/>
        </w:numPr>
      </w:pPr>
      <w:r>
        <w:t>(Teens, Birthyear)</w:t>
      </w:r>
    </w:p>
    <w:p w:rsidR="00C1598F" w:rsidP="00905F92" w:rsidRDefault="4FF87822" w14:paraId="533AED4E" w14:textId="48A49570">
      <w:r>
        <w:t>Nous remarquons une décorrélation entre les groupes suivants :</w:t>
      </w:r>
    </w:p>
    <w:p w:rsidR="00913C69" w:rsidP="003E04D1" w:rsidRDefault="3C073833" w14:paraId="4FBD51DD" w14:textId="626DBD3B">
      <w:pPr>
        <w:pStyle w:val="Paragraphedeliste"/>
        <w:numPr>
          <w:ilvl w:val="0"/>
          <w:numId w:val="10"/>
        </w:numPr>
      </w:pPr>
      <w:r>
        <w:t>(DiscountPurchases, Teens) et (Income, CataloguePurchase)</w:t>
      </w:r>
    </w:p>
    <w:p w:rsidRPr="003E04D1" w:rsidR="00C1598F" w:rsidP="003E04D1" w:rsidRDefault="3C073833" w14:paraId="76167483" w14:textId="709B8CFD">
      <w:pPr>
        <w:pStyle w:val="Paragraphedeliste"/>
        <w:numPr>
          <w:ilvl w:val="0"/>
          <w:numId w:val="10"/>
        </w:numPr>
        <w:rPr>
          <w:lang w:val="en-GB"/>
        </w:rPr>
      </w:pPr>
      <w:r w:rsidRPr="00391732">
        <w:rPr>
          <w:lang w:val="en-GB"/>
        </w:rPr>
        <w:t>(DiscountPurchases, Teens) et (StorePurchases, wines)</w:t>
      </w:r>
    </w:p>
    <w:p w:rsidR="003E04D1" w:rsidP="003E04D1" w:rsidRDefault="3C073833" w14:paraId="683E4E4F" w14:textId="533A1BE4">
      <w:pPr>
        <w:pStyle w:val="Paragraphedeliste"/>
        <w:numPr>
          <w:ilvl w:val="0"/>
          <w:numId w:val="10"/>
        </w:numPr>
      </w:pPr>
      <w:r>
        <w:t>WebPurchases et WebVisits</w:t>
      </w:r>
    </w:p>
    <w:p w:rsidR="00D6714D" w:rsidP="00905F92" w:rsidRDefault="3C073833" w14:paraId="32C930F5" w14:textId="10580308">
      <w:pPr>
        <w:pStyle w:val="Paragraphedeliste"/>
        <w:numPr>
          <w:ilvl w:val="0"/>
          <w:numId w:val="10"/>
        </w:numPr>
        <w:rPr>
          <w:lang w:val="en-GB"/>
        </w:rPr>
      </w:pPr>
      <w:r w:rsidRPr="00391732">
        <w:rPr>
          <w:lang w:val="en-GB"/>
        </w:rPr>
        <w:t>WebVisits et (income, CatalogPurchase, StorePurchases, wines )</w:t>
      </w:r>
    </w:p>
    <w:p w:rsidRPr="00A211B7" w:rsidR="002F4491" w:rsidP="002F4491" w:rsidRDefault="002F4491" w14:paraId="5DBE06A4" w14:textId="347EE338">
      <w:pPr>
        <w:pStyle w:val="Paragraphedeliste"/>
        <w:rPr>
          <w:lang w:val="en-GB"/>
        </w:rPr>
      </w:pPr>
    </w:p>
    <w:p w:rsidR="0003445C" w:rsidP="00905F92" w:rsidRDefault="4FF87822" w14:paraId="7E45D10D" w14:textId="03274E38">
      <w:r>
        <w:t>Nous pouvons</w:t>
      </w:r>
      <w:r w:rsidR="3C073833">
        <w:t xml:space="preserve"> s’attendre à observer 4 </w:t>
      </w:r>
      <w:r>
        <w:t>clusters</w:t>
      </w:r>
      <w:r w:rsidR="3C073833">
        <w:t> :</w:t>
      </w:r>
    </w:p>
    <w:p w:rsidR="00955B01" w:rsidP="00955B01" w:rsidRDefault="3C073833" w14:paraId="010176ED" w14:textId="37E90AAA">
      <w:pPr>
        <w:pStyle w:val="Paragraphedeliste"/>
        <w:numPr>
          <w:ilvl w:val="0"/>
          <w:numId w:val="7"/>
        </w:numPr>
        <w:rPr>
          <w:lang w:val="en-GB"/>
        </w:rPr>
      </w:pPr>
      <w:r>
        <w:t>(income, CatalogPurchase, StorePurchases, wines)</w:t>
      </w:r>
    </w:p>
    <w:p w:rsidRPr="004656EB" w:rsidR="00955B01" w:rsidP="00955B01" w:rsidRDefault="3C073833" w14:paraId="0D75F78E" w14:textId="77777777">
      <w:pPr>
        <w:pStyle w:val="Paragraphedeliste"/>
        <w:numPr>
          <w:ilvl w:val="0"/>
          <w:numId w:val="7"/>
        </w:numPr>
      </w:pPr>
      <w:r>
        <w:t>(DiscountPurchases, Teens)</w:t>
      </w:r>
    </w:p>
    <w:p w:rsidRPr="00A211B7" w:rsidR="00955B01" w:rsidP="00955B01" w:rsidRDefault="3C073833" w14:paraId="0E21DE43" w14:textId="66576DE6">
      <w:pPr>
        <w:pStyle w:val="Paragraphedeliste"/>
        <w:numPr>
          <w:ilvl w:val="0"/>
          <w:numId w:val="7"/>
        </w:numPr>
        <w:rPr>
          <w:lang w:val="en-GB"/>
        </w:rPr>
      </w:pPr>
      <w:r>
        <w:t>WebVisits</w:t>
      </w:r>
    </w:p>
    <w:p w:rsidRPr="00A105CB" w:rsidR="00A211B7" w:rsidP="00955B01" w:rsidRDefault="3C073833" w14:paraId="7C283EC8" w14:textId="06B6F767">
      <w:pPr>
        <w:pStyle w:val="Paragraphedeliste"/>
        <w:numPr>
          <w:ilvl w:val="0"/>
          <w:numId w:val="7"/>
        </w:numPr>
        <w:rPr>
          <w:lang w:val="en-GB"/>
        </w:rPr>
      </w:pPr>
      <w:r>
        <w:t>WebPurchases</w:t>
      </w:r>
    </w:p>
    <w:p w:rsidR="4FF87822" w:rsidP="00475C53" w:rsidRDefault="4FF87822" w14:paraId="2A2175B4" w14:textId="1D74355E">
      <w:pPr>
        <w:pStyle w:val="Paragraphedeliste"/>
        <w:ind w:left="927"/>
        <w:rPr>
          <w:lang w:val="en-GB"/>
        </w:rPr>
      </w:pPr>
    </w:p>
    <w:p w:rsidR="4FF87822" w:rsidP="4FF87822" w:rsidRDefault="4FF87822" w14:paraId="6B53176F" w14:textId="086A4016">
      <w:pPr>
        <w:rPr>
          <w:lang w:val="en-GB"/>
        </w:rPr>
      </w:pPr>
    </w:p>
    <w:p w:rsidR="00A105CB" w:rsidP="00A105CB" w:rsidRDefault="4FF87822" w14:paraId="0BCA6978" w14:textId="6AB94141">
      <w:r>
        <w:t>Nous pouvons</w:t>
      </w:r>
      <w:r w:rsidR="3C073833">
        <w:t xml:space="preserve"> également s’attendre à observer 3 </w:t>
      </w:r>
      <w:bookmarkStart w:name="_Int_xumK6lD2" w:id="21"/>
      <w:r>
        <w:t>clusters</w:t>
      </w:r>
      <w:bookmarkEnd w:id="21"/>
      <w:r w:rsidR="3C073833">
        <w:t> :</w:t>
      </w:r>
    </w:p>
    <w:p w:rsidRPr="00160BC9" w:rsidR="00A105CB" w:rsidP="00160BC9" w:rsidRDefault="3C073833" w14:paraId="6F3CCCE0" w14:textId="77EBAB24">
      <w:pPr>
        <w:pStyle w:val="Paragraphedeliste"/>
        <w:numPr>
          <w:ilvl w:val="0"/>
          <w:numId w:val="7"/>
        </w:numPr>
        <w:rPr>
          <w:lang w:val="en-GB"/>
        </w:rPr>
      </w:pPr>
      <w:r>
        <w:t>(income, CatalogPurchase, StorePurchases, wines)</w:t>
      </w:r>
    </w:p>
    <w:p w:rsidRPr="004656EB" w:rsidR="00A105CB" w:rsidP="00A105CB" w:rsidRDefault="3C073833" w14:paraId="0A8C94A1" w14:textId="77777777">
      <w:pPr>
        <w:pStyle w:val="Paragraphedeliste"/>
        <w:numPr>
          <w:ilvl w:val="0"/>
          <w:numId w:val="7"/>
        </w:numPr>
      </w:pPr>
      <w:r>
        <w:t>(DiscountPurchases, Teens)</w:t>
      </w:r>
    </w:p>
    <w:p w:rsidRPr="00410522" w:rsidR="00A105CB" w:rsidP="00A105CB" w:rsidRDefault="3C073833" w14:paraId="2940C920" w14:textId="45DC3A23">
      <w:pPr>
        <w:pStyle w:val="Paragraphedeliste"/>
        <w:numPr>
          <w:ilvl w:val="0"/>
          <w:numId w:val="7"/>
        </w:numPr>
        <w:rPr>
          <w:lang w:val="en-GB"/>
        </w:rPr>
      </w:pPr>
      <w:r>
        <w:t>WebVisits</w:t>
      </w:r>
    </w:p>
    <w:p w:rsidRPr="00955B01" w:rsidR="004F69FB" w:rsidP="4FF87822" w:rsidRDefault="004F69FB" w14:paraId="58ADA62B" w14:textId="3004F362">
      <w:pPr>
        <w:ind w:left="708"/>
        <w:rPr>
          <w:lang w:val="en-GB"/>
        </w:rPr>
      </w:pPr>
    </w:p>
    <w:p w:rsidR="239BA038" w:rsidP="239BA038" w:rsidRDefault="239BA038" w14:paraId="0AE05CB8" w14:textId="0155EA5B">
      <w:pPr>
        <w:ind w:left="708"/>
        <w:rPr>
          <w:lang w:val="en-GB"/>
        </w:rPr>
      </w:pPr>
    </w:p>
    <w:p w:rsidR="239BA038" w:rsidP="239BA038" w:rsidRDefault="239BA038" w14:paraId="65367B97" w14:textId="1D2C0F34">
      <w:pPr>
        <w:ind w:left="708"/>
        <w:rPr>
          <w:lang w:val="en-GB"/>
        </w:rPr>
      </w:pPr>
    </w:p>
    <w:p w:rsidR="239BA038" w:rsidP="239BA038" w:rsidRDefault="239BA038" w14:paraId="5C6B2E53" w14:textId="6AB4B40D">
      <w:pPr>
        <w:ind w:left="708"/>
        <w:rPr>
          <w:lang w:val="en-GB"/>
        </w:rPr>
      </w:pPr>
    </w:p>
    <w:p w:rsidR="239BA038" w:rsidP="239BA038" w:rsidRDefault="239BA038" w14:paraId="540FD419" w14:textId="7225F9F7">
      <w:pPr>
        <w:ind w:left="708"/>
        <w:rPr>
          <w:lang w:val="en-GB"/>
        </w:rPr>
      </w:pPr>
    </w:p>
    <w:p w:rsidR="239BA038" w:rsidP="239BA038" w:rsidRDefault="239BA038" w14:paraId="72F3A17D" w14:textId="6B0701E9">
      <w:pPr>
        <w:ind w:left="708"/>
        <w:rPr>
          <w:lang w:val="en-GB"/>
        </w:rPr>
      </w:pPr>
    </w:p>
    <w:p w:rsidR="441BAE1A" w:rsidP="441BAE1A" w:rsidRDefault="441BAE1A" w14:paraId="0F488291" w14:textId="03F137AA">
      <w:pPr>
        <w:pStyle w:val="Normal"/>
        <w:ind w:left="708"/>
        <w:rPr>
          <w:lang w:val="en-GB"/>
        </w:rPr>
      </w:pPr>
    </w:p>
    <w:p w:rsidR="441BAE1A" w:rsidP="441BAE1A" w:rsidRDefault="441BAE1A" w14:paraId="2EC7C124" w14:textId="7862F98B">
      <w:pPr>
        <w:pStyle w:val="Normal"/>
        <w:ind w:left="708"/>
        <w:rPr>
          <w:lang w:val="en-GB"/>
        </w:rPr>
      </w:pPr>
    </w:p>
    <w:p w:rsidR="239BA038" w:rsidP="239BA038" w:rsidRDefault="239BA038" w14:paraId="7057F459" w14:textId="5DF65C68">
      <w:pPr>
        <w:ind w:left="708"/>
        <w:rPr>
          <w:lang w:val="en-GB"/>
        </w:rPr>
      </w:pPr>
    </w:p>
    <w:p w:rsidR="00360C56" w:rsidP="00905F92" w:rsidRDefault="3C073833" w14:paraId="617584C5" w14:textId="79EB8B3B">
      <w:pPr>
        <w:rPr>
          <w:b/>
          <w:sz w:val="40"/>
          <w:szCs w:val="40"/>
          <w:u w:val="single"/>
        </w:rPr>
      </w:pPr>
      <w:r w:rsidRPr="4FF87822">
        <w:rPr>
          <w:b/>
          <w:sz w:val="36"/>
          <w:szCs w:val="36"/>
          <w:u w:val="single"/>
        </w:rPr>
        <w:t>2.5 Clustering des données</w:t>
      </w:r>
    </w:p>
    <w:p w:rsidR="00947587" w:rsidP="00905F92" w:rsidRDefault="00947587" w14:paraId="56C07012" w14:textId="77777777"/>
    <w:p w:rsidR="000B54F8" w:rsidP="0005580D" w:rsidRDefault="239BA038" w14:paraId="66BA4AFF" w14:textId="5B1B9831">
      <w:pPr>
        <w:pStyle w:val="Paragraphedeliste"/>
        <w:numPr>
          <w:ilvl w:val="0"/>
          <w:numId w:val="17"/>
        </w:numPr>
        <w:rPr>
          <w:b/>
          <w:sz w:val="28"/>
          <w:szCs w:val="28"/>
        </w:rPr>
      </w:pPr>
      <w:bookmarkStart w:name="_Int_9zDxU9Sj" w:id="22"/>
      <w:r w:rsidRPr="239BA038">
        <w:rPr>
          <w:b/>
          <w:bCs/>
          <w:sz w:val="28"/>
          <w:szCs w:val="28"/>
        </w:rPr>
        <w:t>Méthode</w:t>
      </w:r>
      <w:bookmarkEnd w:id="22"/>
      <w:r w:rsidRPr="239BA038">
        <w:rPr>
          <w:b/>
          <w:bCs/>
          <w:sz w:val="28"/>
          <w:szCs w:val="28"/>
        </w:rPr>
        <w:t xml:space="preserve"> des K-Means </w:t>
      </w:r>
    </w:p>
    <w:p w:rsidR="008A242C" w:rsidP="00905F92" w:rsidRDefault="008A242C" w14:paraId="3C569292" w14:textId="77777777"/>
    <w:p w:rsidR="00A77505" w:rsidP="00905F92" w:rsidRDefault="3C073833" w14:paraId="46FA1E5F" w14:textId="373DB0DA">
      <w:r>
        <w:t>Pour les paramètres on reprend les résultats de la partie 1, soit n_init = 10 et ini=’k-means++’.</w:t>
      </w:r>
    </w:p>
    <w:p w:rsidR="003E659B" w:rsidP="4FF87822" w:rsidRDefault="003E659B" w14:paraId="41E318CD" w14:textId="785B9AFE">
      <w:pPr>
        <w:ind w:left="2124" w:firstLine="708"/>
      </w:pPr>
      <w:r>
        <w:rPr>
          <w:noProof/>
        </w:rPr>
        <w:drawing>
          <wp:inline distT="0" distB="0" distL="0" distR="0" wp14:anchorId="3B28B999" wp14:editId="0309640C">
            <wp:extent cx="2141552" cy="1605926"/>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41552" cy="1605926"/>
                    </a:xfrm>
                    <a:prstGeom prst="rect">
                      <a:avLst/>
                    </a:prstGeom>
                  </pic:spPr>
                </pic:pic>
              </a:graphicData>
            </a:graphic>
          </wp:inline>
        </w:drawing>
      </w:r>
    </w:p>
    <w:p w:rsidR="003E659B" w:rsidP="00905F92" w:rsidRDefault="003E659B" w14:paraId="191A4A6F" w14:textId="77777777"/>
    <w:p w:rsidR="007367BB" w:rsidP="00905F92" w:rsidRDefault="3C073833" w14:paraId="2DF084B0" w14:textId="5407BBF9">
      <w:r>
        <w:t xml:space="preserve">Avec le premier graphique </w:t>
      </w:r>
      <w:r w:rsidR="4FF87822">
        <w:t>nous remarquons</w:t>
      </w:r>
      <w:r>
        <w:t xml:space="preserve"> que l’inertie chute rapidement pour des petites valeurs de k. On peut voir un coude pour</w:t>
      </w:r>
      <w:r w:rsidRPr="4FF87822">
        <w:rPr>
          <w:b/>
        </w:rPr>
        <w:t xml:space="preserve"> k = 3</w:t>
      </w:r>
      <w:r>
        <w:t>.</w:t>
      </w:r>
    </w:p>
    <w:p w:rsidR="00310AFD" w:rsidP="00905F92" w:rsidRDefault="3C073833" w14:paraId="7A091721" w14:textId="6D993F9D">
      <w:r>
        <w:t xml:space="preserve">Avec le second graphique </w:t>
      </w:r>
      <w:r w:rsidR="4FF87822">
        <w:t>nous observons</w:t>
      </w:r>
      <w:r>
        <w:t xml:space="preserve"> les meilleurs scores de silhouette pour k à 2,3 et 4.</w:t>
      </w:r>
    </w:p>
    <w:p w:rsidR="00F876A9" w:rsidP="00905F92" w:rsidRDefault="3C073833" w14:paraId="637F88C7" w14:textId="3C9B80E2">
      <w:r>
        <w:t>On peut ainsi retenir ces trois valeurs pour essayer l’algorithme k-means.</w:t>
      </w:r>
    </w:p>
    <w:p w:rsidR="007367BB" w:rsidP="00905F92" w:rsidRDefault="3C073833" w14:paraId="66800741" w14:textId="24DD0A34">
      <w:r w:rsidRPr="4FF87822">
        <w:rPr>
          <w:i/>
        </w:rPr>
        <w:t>Résultat </w:t>
      </w:r>
      <w:r>
        <w:t>:</w:t>
      </w:r>
    </w:p>
    <w:p w:rsidR="00010D47" w:rsidP="00905F92" w:rsidRDefault="00010D47" w14:paraId="2253C682" w14:textId="5D6D31F2">
      <w:r>
        <w:rPr>
          <w:noProof/>
        </w:rPr>
        <w:drawing>
          <wp:anchor distT="0" distB="0" distL="114300" distR="114300" simplePos="0" relativeHeight="251658243" behindDoc="0" locked="0" layoutInCell="1" allowOverlap="1" wp14:anchorId="6FE1F5D0" wp14:editId="23F1018D">
            <wp:simplePos x="0" y="0"/>
            <wp:positionH relativeFrom="column">
              <wp:posOffset>2710719</wp:posOffset>
            </wp:positionH>
            <wp:positionV relativeFrom="paragraph">
              <wp:posOffset>297288</wp:posOffset>
            </wp:positionV>
            <wp:extent cx="2953385" cy="221488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2">
                      <a:extLst>
                        <a:ext uri="{28A0092B-C50C-407E-A947-70E740481C1C}">
                          <a14:useLocalDpi xmlns:a14="http://schemas.microsoft.com/office/drawing/2010/main" val="0"/>
                        </a:ext>
                      </a:extLst>
                    </a:blip>
                    <a:stretch>
                      <a:fillRect/>
                    </a:stretch>
                  </pic:blipFill>
                  <pic:spPr>
                    <a:xfrm>
                      <a:off x="0" y="0"/>
                      <a:ext cx="2953385" cy="2214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0" locked="0" layoutInCell="1" allowOverlap="1" wp14:anchorId="42A8198F" wp14:editId="7FFA9105">
            <wp:simplePos x="0" y="0"/>
            <wp:positionH relativeFrom="column">
              <wp:posOffset>-261333</wp:posOffset>
            </wp:positionH>
            <wp:positionV relativeFrom="paragraph">
              <wp:posOffset>244139</wp:posOffset>
            </wp:positionV>
            <wp:extent cx="3000267" cy="22502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3">
                      <a:extLst>
                        <a:ext uri="{28A0092B-C50C-407E-A947-70E740481C1C}">
                          <a14:useLocalDpi xmlns:a14="http://schemas.microsoft.com/office/drawing/2010/main" val="0"/>
                        </a:ext>
                      </a:extLst>
                    </a:blip>
                    <a:stretch>
                      <a:fillRect/>
                    </a:stretch>
                  </pic:blipFill>
                  <pic:spPr>
                    <a:xfrm>
                      <a:off x="0" y="0"/>
                      <a:ext cx="3000267" cy="2250200"/>
                    </a:xfrm>
                    <a:prstGeom prst="rect">
                      <a:avLst/>
                    </a:prstGeom>
                  </pic:spPr>
                </pic:pic>
              </a:graphicData>
            </a:graphic>
          </wp:anchor>
        </w:drawing>
      </w:r>
    </w:p>
    <w:p w:rsidR="00010D47" w:rsidP="00905F92" w:rsidRDefault="00010D47" w14:paraId="5C4845F3" w14:textId="627891BD"/>
    <w:p w:rsidR="00010D47" w:rsidP="441BAE1A" w:rsidRDefault="00010D47" w14:paraId="1B3BFDD8" w14:textId="41508613">
      <w:pPr>
        <w:ind w:left="2124" w:firstLine="708"/>
      </w:pPr>
      <w:r>
        <w:drawing>
          <wp:inline wp14:editId="414C9566" wp14:anchorId="40C2F0D9">
            <wp:extent cx="2837815" cy="2128520"/>
            <wp:effectExtent l="0" t="0" r="635" b="5080"/>
            <wp:docPr id="8" name="Image 8" title=""/>
            <wp:cNvGraphicFramePr>
              <a:graphicFrameLocks noChangeAspect="1"/>
            </wp:cNvGraphicFramePr>
            <a:graphic>
              <a:graphicData uri="http://schemas.openxmlformats.org/drawingml/2006/picture">
                <pic:pic>
                  <pic:nvPicPr>
                    <pic:cNvPr id="0" name="Image 8"/>
                    <pic:cNvPicPr/>
                  </pic:nvPicPr>
                  <pic:blipFill>
                    <a:blip r:embed="R397c141e2f8b4c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37815" cy="2128520"/>
                    </a:xfrm>
                    <a:prstGeom prst="rect">
                      <a:avLst/>
                    </a:prstGeom>
                  </pic:spPr>
                </pic:pic>
              </a:graphicData>
            </a:graphic>
          </wp:inline>
        </w:drawing>
      </w:r>
    </w:p>
    <w:p w:rsidR="00010D47" w:rsidP="00905F92" w:rsidRDefault="00010D47" w14:paraId="72B3A666" w14:textId="3956ABF1"/>
    <w:p w:rsidR="00010D47" w:rsidP="00905F92" w:rsidRDefault="4FF87822" w14:paraId="2E02FC70" w14:textId="695253D3">
      <w:r>
        <w:t>Nous concluons que le</w:t>
      </w:r>
      <w:r w:rsidR="3C073833">
        <w:t xml:space="preserve"> résultat le plus intéressant est celui obtenu pour </w:t>
      </w:r>
      <w:r w:rsidRPr="4FF87822" w:rsidR="3C073833">
        <w:rPr>
          <w:b/>
        </w:rPr>
        <w:t>k=3</w:t>
      </w:r>
      <w:r w:rsidR="3C073833">
        <w:t xml:space="preserve">. </w:t>
      </w:r>
    </w:p>
    <w:p w:rsidR="00913C69" w:rsidP="00905F92" w:rsidRDefault="00913C69" w14:paraId="6BDEFEB2" w14:textId="28B954D0"/>
    <w:p w:rsidR="00913C69" w:rsidP="239BA038" w:rsidRDefault="239BA038" w14:paraId="2CA4DB0E" w14:textId="64582FBD">
      <w:pPr>
        <w:pStyle w:val="Paragraphedeliste"/>
        <w:numPr>
          <w:ilvl w:val="0"/>
          <w:numId w:val="17"/>
        </w:numPr>
        <w:rPr>
          <w:b/>
          <w:sz w:val="28"/>
          <w:szCs w:val="28"/>
        </w:rPr>
      </w:pPr>
      <w:r w:rsidRPr="239BA038">
        <w:rPr>
          <w:rFonts w:ascii="Calibri" w:hAnsi="Calibri" w:eastAsia="Calibri" w:cs="Calibri"/>
          <w:b/>
          <w:bCs/>
          <w:sz w:val="27"/>
          <w:szCs w:val="27"/>
        </w:rPr>
        <w:t>Méthode</w:t>
      </w:r>
      <w:r w:rsidRPr="239BA038">
        <w:rPr>
          <w:b/>
          <w:bCs/>
          <w:sz w:val="28"/>
          <w:szCs w:val="28"/>
        </w:rPr>
        <w:t xml:space="preserve"> mélange</w:t>
      </w:r>
      <w:r w:rsidRPr="4FF87822" w:rsidR="3C073833">
        <w:rPr>
          <w:b/>
          <w:sz w:val="28"/>
          <w:szCs w:val="28"/>
        </w:rPr>
        <w:t xml:space="preserve"> de gaussiennes :</w:t>
      </w:r>
    </w:p>
    <w:p w:rsidR="00165BD8" w:rsidP="00905F92" w:rsidRDefault="3C073833" w14:paraId="71845E80" w14:textId="1D74EC33">
      <w:r>
        <w:t>Evaluation des meilleurs paramètres et de k</w:t>
      </w:r>
      <w:r w:rsidR="4FF87822">
        <w:t xml:space="preserve"> : </w:t>
      </w:r>
    </w:p>
    <w:p w:rsidR="00165BD8" w:rsidP="4FF87822" w:rsidRDefault="00165BD8" w14:paraId="1A849413" w14:textId="1D326029">
      <w:pPr>
        <w:ind w:left="2124" w:firstLine="708"/>
      </w:pPr>
      <w:r>
        <w:rPr>
          <w:noProof/>
        </w:rPr>
        <w:drawing>
          <wp:inline distT="0" distB="0" distL="0" distR="0" wp14:anchorId="5EBF687A" wp14:editId="61820994">
            <wp:extent cx="2518462" cy="1888977"/>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18462" cy="1888977"/>
                    </a:xfrm>
                    <a:prstGeom prst="rect">
                      <a:avLst/>
                    </a:prstGeom>
                  </pic:spPr>
                </pic:pic>
              </a:graphicData>
            </a:graphic>
          </wp:inline>
        </w:drawing>
      </w:r>
    </w:p>
    <w:p w:rsidR="4FF87822" w:rsidRDefault="4FF87822" w14:paraId="2907F15B" w14:textId="19EEAB66">
      <w:r>
        <w:t xml:space="preserve">Nous obtenons les meilleurs scores de silhouette pour </w:t>
      </w:r>
      <w:r w:rsidRPr="4FF87822">
        <w:rPr>
          <w:b/>
          <w:bCs/>
        </w:rPr>
        <w:t>n = 2,3</w:t>
      </w:r>
      <w:r>
        <w:t xml:space="preserve"> avec kmeans , </w:t>
      </w:r>
      <w:r w:rsidRPr="4FF87822">
        <w:rPr>
          <w:b/>
          <w:bCs/>
        </w:rPr>
        <w:t>n = 3</w:t>
      </w:r>
      <w:r>
        <w:t xml:space="preserve"> avec random et </w:t>
      </w:r>
      <w:r w:rsidRPr="4FF87822">
        <w:rPr>
          <w:b/>
          <w:bCs/>
        </w:rPr>
        <w:t>n = 2,3</w:t>
      </w:r>
      <w:r>
        <w:t xml:space="preserve"> avec random_from_data</w:t>
      </w:r>
      <w:r w:rsidR="00C04FEF">
        <w:t>. Pour n</w:t>
      </w:r>
      <w:r w:rsidR="001F7862">
        <w:t>=4, nous obtenons</w:t>
      </w:r>
      <w:r w:rsidR="0055344C">
        <w:t xml:space="preserve"> de même</w:t>
      </w:r>
      <w:r w:rsidR="001F7862">
        <w:t xml:space="preserve"> des bons résultats avec kmeans</w:t>
      </w:r>
      <w:r w:rsidR="002E0E3B">
        <w:t xml:space="preserve"> et k-means++</w:t>
      </w:r>
      <w:r w:rsidR="001F7862">
        <w:t>.</w:t>
      </w:r>
    </w:p>
    <w:p w:rsidR="00165BD8" w:rsidP="00905F92" w:rsidRDefault="4FF87822" w14:paraId="311682CB" w14:textId="0012FB83">
      <w:r>
        <w:lastRenderedPageBreak/>
        <w:t>Nous essayons avec</w:t>
      </w:r>
      <w:r w:rsidR="3C073833">
        <w:t xml:space="preserve"> ces paramètres</w:t>
      </w:r>
      <w:r>
        <w:t xml:space="preserve"> </w:t>
      </w:r>
      <w:r w:rsidR="00786A38">
        <w:rPr>
          <w:noProof/>
        </w:rPr>
        <w:drawing>
          <wp:anchor distT="0" distB="0" distL="114300" distR="114300" simplePos="0" relativeHeight="251658245" behindDoc="0" locked="0" layoutInCell="1" allowOverlap="1" wp14:anchorId="29C155DF" wp14:editId="66E5E43F">
            <wp:simplePos x="0" y="0"/>
            <wp:positionH relativeFrom="margin">
              <wp:posOffset>2757805</wp:posOffset>
            </wp:positionH>
            <wp:positionV relativeFrom="paragraph">
              <wp:posOffset>249555</wp:posOffset>
            </wp:positionV>
            <wp:extent cx="3470910" cy="2603500"/>
            <wp:effectExtent l="0" t="0" r="0" b="635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6">
                      <a:extLst>
                        <a:ext uri="{28A0092B-C50C-407E-A947-70E740481C1C}">
                          <a14:useLocalDpi xmlns:a14="http://schemas.microsoft.com/office/drawing/2010/main" val="0"/>
                        </a:ext>
                      </a:extLst>
                    </a:blip>
                    <a:stretch>
                      <a:fillRect/>
                    </a:stretch>
                  </pic:blipFill>
                  <pic:spPr>
                    <a:xfrm>
                      <a:off x="0" y="0"/>
                      <a:ext cx="3470910" cy="2603500"/>
                    </a:xfrm>
                    <a:prstGeom prst="rect">
                      <a:avLst/>
                    </a:prstGeom>
                  </pic:spPr>
                </pic:pic>
              </a:graphicData>
            </a:graphic>
            <wp14:sizeRelH relativeFrom="margin">
              <wp14:pctWidth>0</wp14:pctWidth>
            </wp14:sizeRelH>
            <wp14:sizeRelV relativeFrom="margin">
              <wp14:pctHeight>0</wp14:pctHeight>
            </wp14:sizeRelV>
          </wp:anchor>
        </w:drawing>
      </w:r>
      <w:r w:rsidR="00786A38">
        <w:rPr>
          <w:noProof/>
        </w:rPr>
        <w:drawing>
          <wp:anchor distT="0" distB="0" distL="114300" distR="114300" simplePos="0" relativeHeight="251658244" behindDoc="0" locked="0" layoutInCell="1" allowOverlap="1" wp14:anchorId="776D7777" wp14:editId="445F89C7">
            <wp:simplePos x="0" y="0"/>
            <wp:positionH relativeFrom="column">
              <wp:posOffset>-571884</wp:posOffset>
            </wp:positionH>
            <wp:positionV relativeFrom="paragraph">
              <wp:posOffset>290590</wp:posOffset>
            </wp:positionV>
            <wp:extent cx="3329796" cy="2497347"/>
            <wp:effectExtent l="0" t="0" r="444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7">
                      <a:extLst>
                        <a:ext uri="{28A0092B-C50C-407E-A947-70E740481C1C}">
                          <a14:useLocalDpi xmlns:a14="http://schemas.microsoft.com/office/drawing/2010/main" val="0"/>
                        </a:ext>
                      </a:extLst>
                    </a:blip>
                    <a:stretch>
                      <a:fillRect/>
                    </a:stretch>
                  </pic:blipFill>
                  <pic:spPr>
                    <a:xfrm>
                      <a:off x="0" y="0"/>
                      <a:ext cx="3329796" cy="2497347"/>
                    </a:xfrm>
                    <a:prstGeom prst="rect">
                      <a:avLst/>
                    </a:prstGeom>
                  </pic:spPr>
                </pic:pic>
              </a:graphicData>
            </a:graphic>
          </wp:anchor>
        </w:drawing>
      </w:r>
      <w:r w:rsidR="00FA6FD7">
        <w:t xml:space="preserve">et </w:t>
      </w:r>
      <w:r w:rsidR="00133E0E">
        <w:t>les résultats les plus intéressant sont les suivants</w:t>
      </w:r>
      <w:r w:rsidR="008A278B">
        <w:t> :</w:t>
      </w:r>
    </w:p>
    <w:p w:rsidR="001E63A5" w:rsidP="239BA038" w:rsidRDefault="001E63A5" w14:paraId="27A26AD3" w14:textId="08B75C8F">
      <w:pPr>
        <w:ind w:left="1416" w:firstLine="708"/>
      </w:pPr>
    </w:p>
    <w:p w:rsidR="00D215BD" w:rsidP="00905F92" w:rsidRDefault="4FF87822" w14:paraId="6C20C02D" w14:textId="0D004AF2">
      <w:r>
        <w:t xml:space="preserve">Pour la méthode CAH nous obtenons : </w:t>
      </w:r>
    </w:p>
    <w:p w:rsidR="00D215BD" w:rsidP="00905F92" w:rsidRDefault="00963B66" w14:paraId="7DA50D59" w14:textId="097716A9">
      <w:r>
        <w:rPr>
          <w:noProof/>
        </w:rPr>
        <w:drawing>
          <wp:anchor distT="0" distB="0" distL="114300" distR="114300" simplePos="0" relativeHeight="251658246" behindDoc="0" locked="0" layoutInCell="1" allowOverlap="1" wp14:anchorId="06341D4A" wp14:editId="282F3ED2">
            <wp:simplePos x="0" y="0"/>
            <wp:positionH relativeFrom="margin">
              <wp:align>right</wp:align>
            </wp:positionH>
            <wp:positionV relativeFrom="paragraph">
              <wp:posOffset>287655</wp:posOffset>
            </wp:positionV>
            <wp:extent cx="5761990" cy="279654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58">
                      <a:extLst>
                        <a:ext uri="{28A0092B-C50C-407E-A947-70E740481C1C}">
                          <a14:useLocalDpi xmlns:a14="http://schemas.microsoft.com/office/drawing/2010/main" val="0"/>
                        </a:ext>
                      </a:extLst>
                    </a:blip>
                    <a:stretch>
                      <a:fillRect/>
                    </a:stretch>
                  </pic:blipFill>
                  <pic:spPr>
                    <a:xfrm>
                      <a:off x="0" y="0"/>
                      <a:ext cx="5761990" cy="2796540"/>
                    </a:xfrm>
                    <a:prstGeom prst="rect">
                      <a:avLst/>
                    </a:prstGeom>
                  </pic:spPr>
                </pic:pic>
              </a:graphicData>
            </a:graphic>
            <wp14:sizeRelH relativeFrom="margin">
              <wp14:pctWidth>0</wp14:pctWidth>
            </wp14:sizeRelH>
            <wp14:sizeRelV relativeFrom="margin">
              <wp14:pctHeight>0</wp14:pctHeight>
            </wp14:sizeRelV>
          </wp:anchor>
        </w:drawing>
      </w:r>
    </w:p>
    <w:p w:rsidR="001E63A5" w:rsidP="00905F92" w:rsidRDefault="001E63A5" w14:paraId="63E18DEE" w14:textId="74D60CD9"/>
    <w:p w:rsidR="00165BD8" w:rsidP="00905F92" w:rsidRDefault="006E322B" w14:paraId="37960B95" w14:textId="1B3125D4">
      <w:r>
        <w:t>Evaluation des meilleurs paramètres</w:t>
      </w:r>
      <w:r w:rsidR="004D1B7B">
        <w:t> </w:t>
      </w:r>
    </w:p>
    <w:p w:rsidR="00963B66" w:rsidP="4FF87822" w:rsidRDefault="00963B66" w14:paraId="67BD1BDC" w14:textId="63F280A9">
      <w:pPr>
        <w:ind w:left="708" w:firstLine="708"/>
      </w:pPr>
      <w:r>
        <w:rPr>
          <w:noProof/>
        </w:rPr>
        <w:lastRenderedPageBreak/>
        <w:drawing>
          <wp:inline distT="0" distB="0" distL="0" distR="0" wp14:anchorId="59D5BB2B" wp14:editId="5031DAFB">
            <wp:extent cx="4013835" cy="3009900"/>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59">
                      <a:extLst>
                        <a:ext uri="{28A0092B-C50C-407E-A947-70E740481C1C}">
                          <a14:useLocalDpi xmlns:a14="http://schemas.microsoft.com/office/drawing/2010/main" val="0"/>
                        </a:ext>
                      </a:extLst>
                    </a:blip>
                    <a:stretch>
                      <a:fillRect/>
                    </a:stretch>
                  </pic:blipFill>
                  <pic:spPr>
                    <a:xfrm>
                      <a:off x="0" y="0"/>
                      <a:ext cx="4013835" cy="3009900"/>
                    </a:xfrm>
                    <a:prstGeom prst="rect">
                      <a:avLst/>
                    </a:prstGeom>
                  </pic:spPr>
                </pic:pic>
              </a:graphicData>
            </a:graphic>
          </wp:inline>
        </w:drawing>
      </w:r>
    </w:p>
    <w:p w:rsidR="00963B66" w:rsidP="00905F92" w:rsidRDefault="4FF87822" w14:paraId="7FEA4BBB" w14:textId="2E54DE04">
      <w:r>
        <w:t>Nous observons</w:t>
      </w:r>
      <w:r w:rsidR="3C073833">
        <w:t xml:space="preserve"> sur le premier schéma 8 valeurs de silhouette à 0.8, nous pensons que cela soit une anomalie.</w:t>
      </w:r>
    </w:p>
    <w:p w:rsidR="0044783E" w:rsidP="00963B66" w:rsidRDefault="3C073833" w14:paraId="58A8503D" w14:textId="2FB92B5D">
      <w:r>
        <w:t>On obtient les meilleurs scores de silhouette pour</w:t>
      </w:r>
    </w:p>
    <w:p w:rsidR="0044783E" w:rsidP="0044783E" w:rsidRDefault="3C073833" w14:paraId="3089CBC8" w14:textId="4F70BD75">
      <w:pPr>
        <w:pStyle w:val="Paragraphedeliste"/>
        <w:numPr>
          <w:ilvl w:val="0"/>
          <w:numId w:val="7"/>
        </w:numPr>
      </w:pPr>
      <w:r w:rsidRPr="4FF87822">
        <w:rPr>
          <w:b/>
        </w:rPr>
        <w:t>t=2</w:t>
      </w:r>
      <w:r>
        <w:t xml:space="preserve"> avec complete où nous obtenons un </w:t>
      </w:r>
      <w:r w:rsidRPr="4FF87822">
        <w:rPr>
          <w:b/>
        </w:rPr>
        <w:t xml:space="preserve">k très élevé </w:t>
      </w:r>
    </w:p>
    <w:p w:rsidR="00380C5E" w:rsidP="0044783E" w:rsidRDefault="3C073833" w14:paraId="3ED63552" w14:textId="34D25867">
      <w:pPr>
        <w:pStyle w:val="Paragraphedeliste"/>
        <w:numPr>
          <w:ilvl w:val="0"/>
          <w:numId w:val="7"/>
        </w:numPr>
      </w:pPr>
      <w:r w:rsidRPr="4FF87822">
        <w:rPr>
          <w:b/>
        </w:rPr>
        <w:t>t = 3</w:t>
      </w:r>
      <w:r>
        <w:t xml:space="preserve"> avec single où nous obtenons </w:t>
      </w:r>
      <w:r w:rsidRPr="4FF87822">
        <w:rPr>
          <w:b/>
        </w:rPr>
        <w:t>k =1</w:t>
      </w:r>
    </w:p>
    <w:p w:rsidR="0005540F" w:rsidP="0005540F" w:rsidRDefault="3C073833" w14:paraId="5906A016" w14:textId="226F8D2B">
      <w:pPr>
        <w:pStyle w:val="Paragraphedeliste"/>
        <w:numPr>
          <w:ilvl w:val="0"/>
          <w:numId w:val="7"/>
        </w:numPr>
      </w:pPr>
      <w:r w:rsidRPr="4FF87822">
        <w:rPr>
          <w:b/>
        </w:rPr>
        <w:t>t=10</w:t>
      </w:r>
      <w:r>
        <w:t xml:space="preserve"> avec complete où nous obtenons </w:t>
      </w:r>
      <w:r w:rsidRPr="4FF87822">
        <w:rPr>
          <w:b/>
        </w:rPr>
        <w:t>k=5</w:t>
      </w:r>
      <w:r>
        <w:t xml:space="preserve"> </w:t>
      </w:r>
    </w:p>
    <w:p w:rsidR="00963B66" w:rsidP="0005540F" w:rsidRDefault="3C073833" w14:paraId="001AA121" w14:textId="0F502230">
      <w:pPr>
        <w:pStyle w:val="Paragraphedeliste"/>
        <w:numPr>
          <w:ilvl w:val="0"/>
          <w:numId w:val="7"/>
        </w:numPr>
      </w:pPr>
      <w:r w:rsidRPr="4FF87822">
        <w:rPr>
          <w:b/>
        </w:rPr>
        <w:t>t=48</w:t>
      </w:r>
      <w:r>
        <w:t xml:space="preserve"> avec ward où nous obtenons </w:t>
      </w:r>
      <w:r w:rsidRPr="4FF87822">
        <w:rPr>
          <w:b/>
        </w:rPr>
        <w:t>k=4</w:t>
      </w:r>
      <w:r>
        <w:t>.</w:t>
      </w:r>
    </w:p>
    <w:p w:rsidR="00963B66" w:rsidP="00905F92" w:rsidRDefault="3C073833" w14:paraId="69DE47BD" w14:textId="73CFE3B4">
      <w:r>
        <w:t>On garde les deux derniers groupes de paramètres car elles nous semblent les plus intéressants. Les deux premiers donnent des k inexploitables.</w:t>
      </w:r>
    </w:p>
    <w:p w:rsidR="00963B66" w:rsidP="00905F92" w:rsidRDefault="00963B66" w14:paraId="4E1C9B28" w14:textId="77777777"/>
    <w:p w:rsidR="009F6F30" w:rsidP="00905F92" w:rsidRDefault="3C073833" w14:paraId="529FF35F" w14:textId="4F1D4E67">
      <w:r w:rsidRPr="4FF87822">
        <w:rPr>
          <w:u w:val="single"/>
        </w:rPr>
        <w:t>Résultats </w:t>
      </w:r>
      <w:r>
        <w:t>:</w:t>
      </w:r>
    </w:p>
    <w:p w:rsidR="4FF87822" w:rsidP="4FF87822" w:rsidRDefault="009C133E" w14:paraId="5858DC45" w14:textId="789140E0">
      <w:r>
        <w:rPr>
          <w:noProof/>
        </w:rPr>
        <w:drawing>
          <wp:anchor distT="0" distB="0" distL="114300" distR="114300" simplePos="0" relativeHeight="251658248" behindDoc="0" locked="0" layoutInCell="1" allowOverlap="1" wp14:anchorId="0B3538C6" wp14:editId="2B48BA38">
            <wp:simplePos x="0" y="0"/>
            <wp:positionH relativeFrom="column">
              <wp:posOffset>2576195</wp:posOffset>
            </wp:positionH>
            <wp:positionV relativeFrom="paragraph">
              <wp:posOffset>257595</wp:posOffset>
            </wp:positionV>
            <wp:extent cx="3329305" cy="2496820"/>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60">
                      <a:extLst>
                        <a:ext uri="{28A0092B-C50C-407E-A947-70E740481C1C}">
                          <a14:useLocalDpi xmlns:a14="http://schemas.microsoft.com/office/drawing/2010/main" val="0"/>
                        </a:ext>
                      </a:extLst>
                    </a:blip>
                    <a:stretch>
                      <a:fillRect/>
                    </a:stretch>
                  </pic:blipFill>
                  <pic:spPr>
                    <a:xfrm>
                      <a:off x="0" y="0"/>
                      <a:ext cx="3329305" cy="2496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7" behindDoc="0" locked="0" layoutInCell="1" allowOverlap="1" wp14:anchorId="6954F7D8" wp14:editId="097A7A19">
            <wp:simplePos x="0" y="0"/>
            <wp:positionH relativeFrom="column">
              <wp:posOffset>-596038</wp:posOffset>
            </wp:positionH>
            <wp:positionV relativeFrom="paragraph">
              <wp:posOffset>266604</wp:posOffset>
            </wp:positionV>
            <wp:extent cx="3197860" cy="2397760"/>
            <wp:effectExtent l="0" t="0" r="2540" b="254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1">
                      <a:extLst>
                        <a:ext uri="{28A0092B-C50C-407E-A947-70E740481C1C}">
                          <a14:useLocalDpi xmlns:a14="http://schemas.microsoft.com/office/drawing/2010/main" val="0"/>
                        </a:ext>
                      </a:extLst>
                    </a:blip>
                    <a:stretch>
                      <a:fillRect/>
                    </a:stretch>
                  </pic:blipFill>
                  <pic:spPr>
                    <a:xfrm>
                      <a:off x="0" y="0"/>
                      <a:ext cx="3197860" cy="2397760"/>
                    </a:xfrm>
                    <a:prstGeom prst="rect">
                      <a:avLst/>
                    </a:prstGeom>
                  </pic:spPr>
                </pic:pic>
              </a:graphicData>
            </a:graphic>
            <wp14:sizeRelH relativeFrom="margin">
              <wp14:pctWidth>0</wp14:pctWidth>
            </wp14:sizeRelH>
            <wp14:sizeRelV relativeFrom="margin">
              <wp14:pctHeight>0</wp14:pctHeight>
            </wp14:sizeRelV>
          </wp:anchor>
        </w:drawing>
      </w:r>
    </w:p>
    <w:p w:rsidR="00963B66" w:rsidP="239BA038" w:rsidRDefault="239BA038" w14:paraId="7C1137B6" w14:textId="22BBAB76">
      <w:pPr>
        <w:pStyle w:val="Paragraphedeliste"/>
        <w:numPr>
          <w:ilvl w:val="0"/>
          <w:numId w:val="17"/>
        </w:numPr>
        <w:rPr>
          <w:b/>
          <w:i/>
          <w:sz w:val="32"/>
          <w:szCs w:val="32"/>
        </w:rPr>
      </w:pPr>
      <w:r w:rsidRPr="239BA038">
        <w:rPr>
          <w:b/>
          <w:bCs/>
          <w:i/>
          <w:iCs/>
          <w:sz w:val="28"/>
          <w:szCs w:val="28"/>
        </w:rPr>
        <w:lastRenderedPageBreak/>
        <w:t>Méthode spectral</w:t>
      </w:r>
      <w:r w:rsidRPr="4FF87822" w:rsidR="3C073833">
        <w:rPr>
          <w:b/>
          <w:i/>
          <w:sz w:val="28"/>
          <w:szCs w:val="28"/>
        </w:rPr>
        <w:t xml:space="preserve"> clustering </w:t>
      </w:r>
    </w:p>
    <w:p w:rsidR="00505642" w:rsidP="00905F92" w:rsidRDefault="00505642" w14:paraId="63CB6B9F" w14:textId="77777777"/>
    <w:p w:rsidR="00505642" w:rsidP="00905F92" w:rsidRDefault="3C073833" w14:paraId="4BD70832" w14:textId="3DEE5A8E">
      <w:r>
        <w:t>Evaluation des paramètres</w:t>
      </w:r>
    </w:p>
    <w:p w:rsidR="00BD5FED" w:rsidP="4FF87822" w:rsidRDefault="00505642" w14:paraId="0AF56D1C" w14:textId="077C287E">
      <w:pPr>
        <w:ind w:left="2124" w:firstLine="708"/>
      </w:pPr>
      <w:r>
        <w:rPr>
          <w:noProof/>
        </w:rPr>
        <w:drawing>
          <wp:inline distT="0" distB="0" distL="0" distR="0" wp14:anchorId="0A969893" wp14:editId="7DC084CE">
            <wp:extent cx="2641045" cy="1980711"/>
            <wp:effectExtent l="0" t="0" r="0"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641045" cy="1980711"/>
                    </a:xfrm>
                    <a:prstGeom prst="rect">
                      <a:avLst/>
                    </a:prstGeom>
                    <a:noFill/>
                    <a:ln>
                      <a:noFill/>
                    </a:ln>
                  </pic:spPr>
                </pic:pic>
              </a:graphicData>
            </a:graphic>
          </wp:inline>
        </w:drawing>
      </w:r>
    </w:p>
    <w:p w:rsidR="00963B66" w:rsidP="00905F92" w:rsidRDefault="3C073833" w14:paraId="1801DDC9" w14:textId="212EA41D">
      <w:r>
        <w:t>On obtient des valeurs de silhouette intéressantes pour :</w:t>
      </w:r>
    </w:p>
    <w:p w:rsidR="008B728A" w:rsidP="008B728A" w:rsidRDefault="3C073833" w14:paraId="067CB0D1" w14:textId="66A90175">
      <w:pPr>
        <w:pStyle w:val="Paragraphedeliste"/>
        <w:numPr>
          <w:ilvl w:val="0"/>
          <w:numId w:val="7"/>
        </w:numPr>
      </w:pPr>
      <w:r w:rsidRPr="4FF87822">
        <w:rPr>
          <w:b/>
        </w:rPr>
        <w:t>k = 4,6</w:t>
      </w:r>
      <w:r>
        <w:t xml:space="preserve"> avec discretize</w:t>
      </w:r>
    </w:p>
    <w:p w:rsidR="00505642" w:rsidP="4FF87822" w:rsidRDefault="3C073833" w14:paraId="0277F8D3" w14:textId="04E79F65">
      <w:pPr>
        <w:pStyle w:val="Paragraphedeliste"/>
        <w:numPr>
          <w:ilvl w:val="0"/>
          <w:numId w:val="7"/>
        </w:numPr>
      </w:pPr>
      <w:r w:rsidRPr="4FF87822">
        <w:rPr>
          <w:b/>
        </w:rPr>
        <w:t>k = 3</w:t>
      </w:r>
      <w:r>
        <w:t xml:space="preserve"> avec cluster_qr</w:t>
      </w:r>
    </w:p>
    <w:p w:rsidR="00812246" w:rsidP="00905F92" w:rsidRDefault="00812246" w14:paraId="722AB4EF" w14:textId="290EE4F9"/>
    <w:p w:rsidR="4FF87822" w:rsidRDefault="4FF87822" w14:paraId="27B876EC" w14:textId="134BF6E2"/>
    <w:p w:rsidR="00505642" w:rsidP="00905F92" w:rsidRDefault="00612EF6" w14:paraId="64911611" w14:textId="0A616742">
      <w:r>
        <w:rPr>
          <w:noProof/>
        </w:rPr>
        <w:drawing>
          <wp:anchor distT="0" distB="0" distL="114300" distR="114300" simplePos="0" relativeHeight="251658249" behindDoc="0" locked="0" layoutInCell="1" allowOverlap="1" wp14:anchorId="144DDD30" wp14:editId="6A5531A9">
            <wp:simplePos x="0" y="0"/>
            <wp:positionH relativeFrom="margin">
              <wp:posOffset>-241300</wp:posOffset>
            </wp:positionH>
            <wp:positionV relativeFrom="paragraph">
              <wp:posOffset>266065</wp:posOffset>
            </wp:positionV>
            <wp:extent cx="3081655" cy="2310765"/>
            <wp:effectExtent l="0" t="0" r="444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81655"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0" behindDoc="0" locked="0" layoutInCell="1" allowOverlap="1" wp14:anchorId="3872AE1D" wp14:editId="489857DF">
            <wp:simplePos x="0" y="0"/>
            <wp:positionH relativeFrom="column">
              <wp:posOffset>2757805</wp:posOffset>
            </wp:positionH>
            <wp:positionV relativeFrom="paragraph">
              <wp:posOffset>248920</wp:posOffset>
            </wp:positionV>
            <wp:extent cx="3104515" cy="2328545"/>
            <wp:effectExtent l="0" t="0" r="635"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04515"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4FF87822" w:rsidR="00C64718">
        <w:rPr>
          <w:u w:val="single"/>
        </w:rPr>
        <w:t>Résultats</w:t>
      </w:r>
      <w:r w:rsidR="00C64718">
        <w:t>:</w:t>
      </w:r>
    </w:p>
    <w:p w:rsidR="007F0FF8" w:rsidP="00905F92" w:rsidRDefault="007F0FF8" w14:paraId="7761FC72" w14:textId="33C87BE3"/>
    <w:p w:rsidR="007F0FF8" w:rsidP="00905F92" w:rsidRDefault="00BD5063" w14:paraId="0219E85C" w14:textId="42C10156">
      <w:r>
        <w:t>Les résultats sont</w:t>
      </w:r>
      <w:r w:rsidR="00EF0471">
        <w:t xml:space="preserve"> peu réalistes lorsqu’on compare aux résultats précédents et à l’analyse des corrélations.</w:t>
      </w:r>
      <w:r w:rsidR="004507DC">
        <w:t xml:space="preserve"> </w:t>
      </w:r>
    </w:p>
    <w:p w:rsidR="007F0FF8" w:rsidP="00905F92" w:rsidRDefault="007F0FF8" w14:paraId="41F2106D" w14:textId="7D4E6DF1"/>
    <w:p w:rsidR="007F0FF8" w:rsidP="00905F92" w:rsidRDefault="007F0FF8" w14:paraId="364B4077" w14:textId="00DC5E1C"/>
    <w:p w:rsidR="00AC5E28" w:rsidP="00905F92" w:rsidRDefault="00AC5E28" w14:paraId="4DE317F3" w14:textId="0648652C"/>
    <w:p w:rsidR="00AC5E28" w:rsidP="00905F92" w:rsidRDefault="00AC5E28" w14:paraId="46CF771E" w14:textId="43D4E746"/>
    <w:p w:rsidR="00AC5E28" w:rsidP="00905F92" w:rsidRDefault="00AC5E28" w14:paraId="1250B3CC" w14:textId="77777777"/>
    <w:p w:rsidR="007F0FF8" w:rsidP="00905F92" w:rsidRDefault="007F0FF8" w14:paraId="3F02CA29" w14:textId="387519DE"/>
    <w:p w:rsidR="00265E0A" w:rsidP="00905F92" w:rsidRDefault="00265E0A" w14:paraId="5898D19A" w14:textId="47BD40FA"/>
    <w:p w:rsidR="0088088E" w:rsidP="239BA038" w:rsidRDefault="239BA038" w14:paraId="7C28E6C3" w14:textId="72214C91">
      <w:pPr>
        <w:pStyle w:val="Paragraphedeliste"/>
        <w:numPr>
          <w:ilvl w:val="0"/>
          <w:numId w:val="17"/>
        </w:numPr>
        <w:rPr>
          <w:b/>
          <w:sz w:val="32"/>
          <w:szCs w:val="32"/>
        </w:rPr>
      </w:pPr>
      <w:r w:rsidRPr="239BA038">
        <w:rPr>
          <w:b/>
          <w:bCs/>
          <w:sz w:val="28"/>
          <w:szCs w:val="28"/>
        </w:rPr>
        <w:t xml:space="preserve">Méthode </w:t>
      </w:r>
      <w:r w:rsidRPr="4FF87822" w:rsidR="3C073833">
        <w:rPr>
          <w:b/>
          <w:sz w:val="28"/>
          <w:szCs w:val="28"/>
        </w:rPr>
        <w:t>BDSCAN</w:t>
      </w:r>
    </w:p>
    <w:p w:rsidR="0088088E" w:rsidP="00905F92" w:rsidRDefault="0088088E" w14:paraId="3D209E8F" w14:textId="77777777"/>
    <w:p w:rsidR="00505642" w:rsidP="00905F92" w:rsidRDefault="3C073833" w14:paraId="0E422A30" w14:textId="6D94CAC2">
      <w:r>
        <w:t>Evaluation des paramètres :</w:t>
      </w:r>
    </w:p>
    <w:p w:rsidR="00265E0A" w:rsidP="4FF87822" w:rsidRDefault="00265E0A" w14:paraId="1C687666" w14:textId="76B298EA">
      <w:pPr>
        <w:ind w:left="2124" w:firstLine="708"/>
      </w:pPr>
      <w:r>
        <w:rPr>
          <w:noProof/>
        </w:rPr>
        <w:drawing>
          <wp:inline distT="0" distB="0" distL="0" distR="0" wp14:anchorId="0D8CEE20" wp14:editId="30A340D8">
            <wp:extent cx="2668270" cy="20008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65">
                      <a:extLst>
                        <a:ext uri="{28A0092B-C50C-407E-A947-70E740481C1C}">
                          <a14:useLocalDpi xmlns:a14="http://schemas.microsoft.com/office/drawing/2010/main" val="0"/>
                        </a:ext>
                      </a:extLst>
                    </a:blip>
                    <a:stretch>
                      <a:fillRect/>
                    </a:stretch>
                  </pic:blipFill>
                  <pic:spPr bwMode="auto">
                    <a:xfrm>
                      <a:off x="0" y="0"/>
                      <a:ext cx="2668270" cy="2000885"/>
                    </a:xfrm>
                    <a:prstGeom prst="rect">
                      <a:avLst/>
                    </a:prstGeom>
                    <a:noFill/>
                    <a:ln>
                      <a:noFill/>
                    </a:ln>
                  </pic:spPr>
                </pic:pic>
              </a:graphicData>
            </a:graphic>
          </wp:inline>
        </w:drawing>
      </w:r>
    </w:p>
    <w:p w:rsidR="00505642" w:rsidP="00905F92" w:rsidRDefault="00505642" w14:paraId="46A6CBA3" w14:textId="42C204D2"/>
    <w:p w:rsidR="00A13B92" w:rsidP="00905F92" w:rsidRDefault="3C073833" w14:paraId="516A7A37" w14:textId="5822428C">
      <w:r>
        <w:t xml:space="preserve">D’après la méthode </w:t>
      </w:r>
      <w:r w:rsidR="4FF87822">
        <w:t>vue</w:t>
      </w:r>
      <w:r>
        <w:t xml:space="preserve"> en partie 1, la meilleure valeur de </w:t>
      </w:r>
      <w:r w:rsidR="4FF87822">
        <w:t>Zps</w:t>
      </w:r>
      <w:r>
        <w:t xml:space="preserve"> est 1.3.</w:t>
      </w:r>
    </w:p>
    <w:p w:rsidR="00D42FBD" w:rsidP="00905F92" w:rsidRDefault="3C073833" w14:paraId="5F2A868E" w14:textId="3E6AC551">
      <w:r>
        <w:t>Les meilleures valeurs de min_samples  :</w:t>
      </w:r>
    </w:p>
    <w:p w:rsidR="00D42FBD" w:rsidP="239BA038" w:rsidRDefault="00D42FBD" w14:paraId="2075065B" w14:textId="42C204D2">
      <w:pPr>
        <w:ind w:left="1416" w:firstLine="708"/>
      </w:pPr>
      <w:r>
        <w:rPr>
          <w:noProof/>
        </w:rPr>
        <w:drawing>
          <wp:inline distT="0" distB="0" distL="0" distR="0" wp14:anchorId="18E45622" wp14:editId="25B5B292">
            <wp:extent cx="3847381" cy="2885430"/>
            <wp:effectExtent l="0" t="0" r="127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6">
                      <a:extLst>
                        <a:ext uri="{28A0092B-C50C-407E-A947-70E740481C1C}">
                          <a14:useLocalDpi xmlns:a14="http://schemas.microsoft.com/office/drawing/2010/main" val="0"/>
                        </a:ext>
                      </a:extLst>
                    </a:blip>
                    <a:stretch>
                      <a:fillRect/>
                    </a:stretch>
                  </pic:blipFill>
                  <pic:spPr bwMode="auto">
                    <a:xfrm>
                      <a:off x="0" y="0"/>
                      <a:ext cx="3847381" cy="2885430"/>
                    </a:xfrm>
                    <a:prstGeom prst="rect">
                      <a:avLst/>
                    </a:prstGeom>
                    <a:noFill/>
                    <a:ln>
                      <a:noFill/>
                    </a:ln>
                  </pic:spPr>
                </pic:pic>
              </a:graphicData>
            </a:graphic>
          </wp:inline>
        </w:drawing>
      </w:r>
    </w:p>
    <w:p w:rsidR="000F4C61" w:rsidP="002C6D10" w:rsidRDefault="3C073833" w14:paraId="6C68C1D3" w14:textId="2315D39A">
      <w:r>
        <w:t xml:space="preserve">Pour </w:t>
      </w:r>
      <w:r w:rsidRPr="4FF87822" w:rsidR="4FF87822">
        <w:rPr>
          <w:b/>
          <w:bCs/>
        </w:rPr>
        <w:t>Eps</w:t>
      </w:r>
      <w:r w:rsidRPr="4FF87822">
        <w:rPr>
          <w:b/>
        </w:rPr>
        <w:t xml:space="preserve"> =1.3</w:t>
      </w:r>
      <w:r w:rsidR="4FF87822">
        <w:t xml:space="preserve"> E</w:t>
      </w:r>
      <w:r>
        <w:t xml:space="preserve">, on obtient le meilleur score de </w:t>
      </w:r>
      <w:bookmarkStart w:name="_Int_zaU7dbwT" w:id="23"/>
      <w:r>
        <w:t>silhouette pour</w:t>
      </w:r>
      <w:bookmarkEnd w:id="23"/>
      <w:r>
        <w:t> </w:t>
      </w:r>
      <w:r w:rsidRPr="4FF87822">
        <w:rPr>
          <w:b/>
        </w:rPr>
        <w:t xml:space="preserve">min_samples= 3 </w:t>
      </w:r>
      <w:r>
        <w:t xml:space="preserve">. </w:t>
      </w:r>
    </w:p>
    <w:p w:rsidR="003D5BE3" w:rsidP="4FF87822" w:rsidRDefault="3C073833" w14:paraId="52BD29E6" w14:textId="74FB1403">
      <w:r>
        <w:t xml:space="preserve">Les scores sont très proches. On peut également </w:t>
      </w:r>
      <w:r w:rsidR="239BA038">
        <w:t xml:space="preserve">prendre </w:t>
      </w:r>
      <w:r w:rsidRPr="239BA038">
        <w:rPr>
          <w:b/>
        </w:rPr>
        <w:t>min_samples = 10.</w:t>
      </w:r>
      <w:r>
        <w:t xml:space="preserve"> </w:t>
      </w:r>
    </w:p>
    <w:p w:rsidR="004A6767" w:rsidP="4FF87822" w:rsidRDefault="004A6767" w14:paraId="48EB57FA" w14:textId="77777777"/>
    <w:p w:rsidR="004A6767" w:rsidP="4FF87822" w:rsidRDefault="004A6767" w14:paraId="5F43AD90" w14:textId="77777777"/>
    <w:p w:rsidR="004A6767" w:rsidP="4FF87822" w:rsidRDefault="004A6767" w14:paraId="6A79612E" w14:textId="77777777"/>
    <w:p w:rsidR="004A6767" w:rsidP="4FF87822" w:rsidRDefault="004A6767" w14:paraId="7837B62E" w14:textId="77777777"/>
    <w:p w:rsidR="00BF33BF" w:rsidP="003D5BE3" w:rsidRDefault="3C073833" w14:paraId="762C183A" w14:textId="173E7D1E">
      <w:pPr>
        <w:tabs>
          <w:tab w:val="left" w:pos="3532"/>
        </w:tabs>
      </w:pPr>
      <w:r w:rsidRPr="4FF87822">
        <w:rPr>
          <w:u w:val="single"/>
        </w:rPr>
        <w:t>Résultat </w:t>
      </w:r>
      <w:r>
        <w:t>:</w:t>
      </w:r>
    </w:p>
    <w:p w:rsidR="00C62C3A" w:rsidP="003D5BE3" w:rsidRDefault="00C62C3A" w14:paraId="1613D80E" w14:textId="77777777">
      <w:pPr>
        <w:tabs>
          <w:tab w:val="left" w:pos="3532"/>
        </w:tabs>
      </w:pPr>
    </w:p>
    <w:p w:rsidR="00497D32" w:rsidP="00905F92" w:rsidRDefault="00FF522E" w14:paraId="2BA213CB" w14:textId="7FC77B92">
      <w:pPr>
        <w:rPr>
          <w:b/>
        </w:rPr>
      </w:pPr>
      <w:r>
        <w:rPr>
          <w:noProof/>
        </w:rPr>
        <w:drawing>
          <wp:anchor distT="0" distB="0" distL="114300" distR="114300" simplePos="0" relativeHeight="251658252" behindDoc="0" locked="0" layoutInCell="1" allowOverlap="1" wp14:anchorId="319EEFBF" wp14:editId="5E1406B3">
            <wp:simplePos x="0" y="0"/>
            <wp:positionH relativeFrom="column">
              <wp:posOffset>2626995</wp:posOffset>
            </wp:positionH>
            <wp:positionV relativeFrom="paragraph">
              <wp:posOffset>250190</wp:posOffset>
            </wp:positionV>
            <wp:extent cx="2980690" cy="223456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980690" cy="2234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1" behindDoc="0" locked="0" layoutInCell="1" allowOverlap="1" wp14:anchorId="2E943754" wp14:editId="69D7D526">
            <wp:simplePos x="0" y="0"/>
            <wp:positionH relativeFrom="margin">
              <wp:posOffset>-157480</wp:posOffset>
            </wp:positionH>
            <wp:positionV relativeFrom="paragraph">
              <wp:posOffset>250190</wp:posOffset>
            </wp:positionV>
            <wp:extent cx="2928620" cy="2196465"/>
            <wp:effectExtent l="0" t="0" r="508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928620" cy="2196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40F">
        <w:t xml:space="preserve">Pour </w:t>
      </w:r>
      <w:r w:rsidRPr="4FF87822" w:rsidR="00AF340F">
        <w:rPr>
          <w:b/>
        </w:rPr>
        <w:t>min_samples = 3</w:t>
      </w:r>
      <w:r w:rsidR="00AF340F">
        <w:t xml:space="preserve"> et </w:t>
      </w:r>
      <w:r w:rsidRPr="4FF87822" w:rsidR="00AF340F">
        <w:rPr>
          <w:b/>
          <w:bCs/>
        </w:rPr>
        <w:t>Eps</w:t>
      </w:r>
      <w:r w:rsidRPr="4FF87822" w:rsidR="00AF340F">
        <w:rPr>
          <w:b/>
        </w:rPr>
        <w:t xml:space="preserve"> = 1.3</w:t>
      </w:r>
    </w:p>
    <w:p w:rsidR="00B77E0A" w:rsidP="00905F92" w:rsidRDefault="3C073833" w14:paraId="57613DE5" w14:textId="65F2F3FE">
      <w:r>
        <w:t>On obtient deux clusters qui ne sont pas exploitables.</w:t>
      </w:r>
    </w:p>
    <w:p w:rsidR="00B77E0A" w:rsidP="00905F92" w:rsidRDefault="00B77E0A" w14:paraId="22285C86" w14:textId="03A6A8AF"/>
    <w:p w:rsidR="003D5BE3" w:rsidP="00905F92" w:rsidRDefault="3C073833" w14:paraId="1A57FF4C" w14:textId="7FDC8769">
      <w:pPr>
        <w:rPr>
          <w:u w:val="single"/>
        </w:rPr>
      </w:pPr>
      <w:r w:rsidRPr="239BA038">
        <w:rPr>
          <w:u w:val="single"/>
        </w:rPr>
        <w:t>Conclusion 2.5 :</w:t>
      </w:r>
    </w:p>
    <w:p w:rsidR="008B00A4" w:rsidP="008B00A4" w:rsidRDefault="239BA038" w14:paraId="5BE832E7" w14:textId="63229872">
      <w:r w:rsidR="441BAE1A">
        <w:rPr/>
        <w:t xml:space="preserve">Finalement, nous constatons que, graphiquement les meilleurs partions semblent être obtenu pour un nombre de 3 voire 4 clusters pour les méthodes K-Means et mélange de gaussiennes. </w:t>
      </w:r>
    </w:p>
    <w:p w:rsidR="001746C4" w:rsidP="008B00A4" w:rsidRDefault="001746C4" w14:paraId="4D8BDE25" w14:textId="1A69EFA3"/>
    <w:p w:rsidR="4FF87822" w:rsidP="4FF87822" w:rsidRDefault="4FF87822" w14:paraId="6651E492" w14:textId="6F9FCB3B"/>
    <w:p w:rsidR="4FF87822" w:rsidP="4FF87822" w:rsidRDefault="4FF87822" w14:paraId="74E4F037" w14:textId="2E1D447F"/>
    <w:p w:rsidR="4FF87822" w:rsidP="4FF87822" w:rsidRDefault="4FF87822" w14:paraId="45C54545" w14:textId="7C4ECA42"/>
    <w:p w:rsidR="4FF87822" w:rsidP="4FF87822" w:rsidRDefault="4FF87822" w14:paraId="0978DF87" w14:textId="7A5CAA3F"/>
    <w:p w:rsidR="00475C53" w:rsidP="4FF87822" w:rsidRDefault="00475C53" w14:paraId="1929CC24" w14:textId="77777777"/>
    <w:p w:rsidR="00475C53" w:rsidP="4FF87822" w:rsidRDefault="00475C53" w14:paraId="71DD1B51" w14:textId="77777777"/>
    <w:p w:rsidR="00475C53" w:rsidP="4FF87822" w:rsidRDefault="00475C53" w14:paraId="736FC55C" w14:textId="77777777"/>
    <w:p w:rsidR="00475C53" w:rsidP="4FF87822" w:rsidRDefault="00475C53" w14:paraId="0C0E8A29" w14:textId="77777777"/>
    <w:p w:rsidR="00475C53" w:rsidP="4FF87822" w:rsidRDefault="00475C53" w14:paraId="655B8B2D" w14:textId="77777777"/>
    <w:p w:rsidR="00475C53" w:rsidP="4FF87822" w:rsidRDefault="00475C53" w14:paraId="39F0B639" w14:textId="77777777"/>
    <w:p w:rsidR="00475C53" w:rsidP="4FF87822" w:rsidRDefault="00475C53" w14:paraId="19DD4BE9" w14:textId="77777777"/>
    <w:p w:rsidR="00475C53" w:rsidP="4FF87822" w:rsidRDefault="00475C53" w14:paraId="31219DBC" w14:textId="77777777"/>
    <w:p w:rsidR="00475C53" w:rsidP="4FF87822" w:rsidRDefault="00475C53" w14:paraId="181918A8" w14:textId="77777777"/>
    <w:p w:rsidR="00475C53" w:rsidP="4FF87822" w:rsidRDefault="00475C53" w14:paraId="71FBBFFB" w14:textId="77777777"/>
    <w:p w:rsidR="00475C53" w:rsidP="4FF87822" w:rsidRDefault="00475C53" w14:paraId="2E505085" w14:textId="77777777"/>
    <w:p w:rsidR="00246BFC" w:rsidP="0057106E" w:rsidRDefault="3C073833" w14:paraId="22CD5D6F" w14:textId="77777777">
      <w:r w:rsidRPr="4FF87822">
        <w:rPr>
          <w:b/>
        </w:rPr>
        <w:t xml:space="preserve">Interprétation </w:t>
      </w:r>
      <w:r>
        <w:t>:</w:t>
      </w:r>
    </w:p>
    <w:p w:rsidR="00246BFC" w:rsidP="0057106E" w:rsidRDefault="239BA038" w14:paraId="25E0963B" w14:textId="2B6D3742">
      <w:r>
        <w:t>Nous souhaitons</w:t>
      </w:r>
      <w:r w:rsidR="00246BFC">
        <w:t xml:space="preserve"> désormais savoir </w:t>
      </w:r>
      <w:r w:rsidR="000E0FF0">
        <w:t>quel k choisir pour obtenir la meilleure interprétation possible. Pour cela on peut reprendre le cercle de corrélation des variables et le</w:t>
      </w:r>
      <w:r w:rsidR="00E1037C">
        <w:t xml:space="preserve"> fusionner avec les représentations des individus</w:t>
      </w:r>
      <w:r w:rsidR="009724A2">
        <w:t xml:space="preserve"> pour le mélange des gaussiennes</w:t>
      </w:r>
      <w:r w:rsidR="00E1037C">
        <w:t>.</w:t>
      </w:r>
    </w:p>
    <w:p w:rsidR="00190928" w:rsidP="0057106E" w:rsidRDefault="00B14CE2" w14:textId="04D1B9BD" w14:paraId="27C81660" w14:noSpellErr="1">
      <w:r>
        <w:rPr>
          <w:noProof/>
        </w:rPr>
        <w:drawing>
          <wp:anchor distT="0" distB="0" distL="114300" distR="114300" simplePos="0" relativeHeight="251658259" behindDoc="0" locked="0" layoutInCell="1" allowOverlap="1" wp14:anchorId="6BDD5DBA" wp14:editId="7C633413">
            <wp:simplePos x="0" y="0"/>
            <wp:positionH relativeFrom="margin">
              <wp:posOffset>2633345</wp:posOffset>
            </wp:positionH>
            <wp:positionV relativeFrom="paragraph">
              <wp:posOffset>180340</wp:posOffset>
            </wp:positionV>
            <wp:extent cx="3188970" cy="2392045"/>
            <wp:effectExtent l="0" t="0" r="0" b="8255"/>
            <wp:wrapSquare wrapText="bothSides"/>
            <wp:docPr id="242922261" name="Image 24292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22261" name="Image 242922261"/>
                    <pic:cNvPicPr/>
                  </pic:nvPicPr>
                  <pic:blipFill>
                    <a:blip r:embed="rId69">
                      <a:extLst>
                        <a:ext uri="{28A0092B-C50C-407E-A947-70E740481C1C}">
                          <a14:useLocalDpi xmlns:a14="http://schemas.microsoft.com/office/drawing/2010/main" val="0"/>
                        </a:ext>
                      </a:extLst>
                    </a:blip>
                    <a:stretch>
                      <a:fillRect/>
                    </a:stretch>
                  </pic:blipFill>
                  <pic:spPr>
                    <a:xfrm>
                      <a:off x="0" y="0"/>
                      <a:ext cx="3188970" cy="23920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8" behindDoc="0" locked="0" layoutInCell="1" allowOverlap="1" wp14:anchorId="35A743DF" wp14:editId="3AEA2806">
            <wp:simplePos x="0" y="0"/>
            <wp:positionH relativeFrom="column">
              <wp:posOffset>-226695</wp:posOffset>
            </wp:positionH>
            <wp:positionV relativeFrom="paragraph">
              <wp:posOffset>157480</wp:posOffset>
            </wp:positionV>
            <wp:extent cx="3150870" cy="236347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0">
                      <a:extLst>
                        <a:ext uri="{28A0092B-C50C-407E-A947-70E740481C1C}">
                          <a14:useLocalDpi xmlns:a14="http://schemas.microsoft.com/office/drawing/2010/main" val="0"/>
                        </a:ext>
                      </a:extLst>
                    </a:blip>
                    <a:stretch>
                      <a:fillRect/>
                    </a:stretch>
                  </pic:blipFill>
                  <pic:spPr>
                    <a:xfrm>
                      <a:off x="0" y="0"/>
                      <a:ext cx="3150870" cy="2363470"/>
                    </a:xfrm>
                    <a:prstGeom prst="rect">
                      <a:avLst/>
                    </a:prstGeom>
                  </pic:spPr>
                </pic:pic>
              </a:graphicData>
            </a:graphic>
            <wp14:sizeRelH relativeFrom="margin">
              <wp14:pctWidth>0</wp14:pctWidth>
            </wp14:sizeRelH>
            <wp14:sizeRelV relativeFrom="margin">
              <wp14:pctHeight>0</wp14:pctHeight>
            </wp14:sizeRelV>
          </wp:anchor>
        </w:drawing>
      </w:r>
    </w:p>
    <w:p w:rsidR="007A5FB2" w:rsidP="4FF87822" w:rsidRDefault="00D96F0E" w14:paraId="2F7FC75F" w14:textId="206DBE50">
      <w:r>
        <w:t xml:space="preserve">On estime la représentation pour </w:t>
      </w:r>
      <w:r w:rsidR="00091099">
        <w:t>trois clusters</w:t>
      </w:r>
      <w:r>
        <w:t xml:space="preserve"> la plus représentative </w:t>
      </w:r>
      <w:r w:rsidR="00967156">
        <w:t>des profils clients.</w:t>
      </w:r>
      <w:r w:rsidR="00091099">
        <w:t xml:space="preserve"> On réalise la liste des profils clients pour ce résul</w:t>
      </w:r>
      <w:r w:rsidR="00061281">
        <w:t>t</w:t>
      </w:r>
      <w:r w:rsidR="00091099">
        <w:t>at.</w:t>
      </w:r>
    </w:p>
    <w:p w:rsidRPr="006D280D" w:rsidR="001A1D60" w:rsidP="006D280D" w:rsidRDefault="00C3179D" w14:paraId="69B7314D" w14:textId="21564634">
      <w:r>
        <w:t xml:space="preserve">Income étant la variable </w:t>
      </w:r>
      <w:r w:rsidR="00D521F4">
        <w:t>la plus représentative de l’axe 1 et la variable la plus corrélé avec les autres variables</w:t>
      </w:r>
      <w:r w:rsidR="001E2C37">
        <w:t xml:space="preserve">, on peut </w:t>
      </w:r>
      <w:r w:rsidR="00310DD7">
        <w:t>interpréter</w:t>
      </w:r>
      <w:r w:rsidR="001E2C37">
        <w:t xml:space="preserve"> nos résultats selon</w:t>
      </w:r>
      <w:r w:rsidR="00762303">
        <w:t xml:space="preserve"> elle.</w:t>
      </w:r>
      <w:r w:rsidR="00310DD7">
        <w:t xml:space="preserve"> On va catégoriser trois classes selon </w:t>
      </w:r>
      <w:r w:rsidR="00B46CA0">
        <w:t>leur revenu, ce qui explique ensuite certains comportements.</w:t>
      </w:r>
    </w:p>
    <w:p w:rsidR="00832DF4" w:rsidP="00832DF4" w:rsidRDefault="001A1D60" w14:paraId="59B4A105" w14:textId="5DCC643B">
      <w:r w:rsidRPr="006D280D">
        <w:t>Profil</w:t>
      </w:r>
      <w:r w:rsidRPr="006D280D" w:rsidR="00832DF4">
        <w:t xml:space="preserve"> des client</w:t>
      </w:r>
      <w:r w:rsidRPr="006D280D" w:rsidR="006D280D">
        <w:t>s :</w:t>
      </w:r>
    </w:p>
    <w:p w:rsidR="001E7C6D" w:rsidP="00BC530F" w:rsidRDefault="001A1D60" w14:paraId="5107AAFC" w14:textId="60BFC4A8">
      <w:pPr>
        <w:pStyle w:val="Paragraphedeliste"/>
        <w:numPr>
          <w:ilvl w:val="0"/>
          <w:numId w:val="25"/>
        </w:numPr>
      </w:pPr>
      <w:r>
        <w:t>Première classe</w:t>
      </w:r>
      <w:r w:rsidR="00044A87">
        <w:t xml:space="preserve"> au revenu modeste représente les clients visitant </w:t>
      </w:r>
      <w:r w:rsidR="00052013">
        <w:t xml:space="preserve">le plus de fois le site internet. </w:t>
      </w:r>
      <w:r w:rsidR="00080711">
        <w:t>La variable WebVisits étant corrélé négativement à la variable Income. On retrouve cette classe à gauche du n</w:t>
      </w:r>
      <w:r w:rsidR="00E46697">
        <w:t>uage des individus.</w:t>
      </w:r>
    </w:p>
    <w:p w:rsidR="001A1D60" w:rsidP="00BC530F" w:rsidRDefault="001E7C6D" w14:paraId="173DE635" w14:textId="1C2C0CC2">
      <w:pPr>
        <w:pStyle w:val="Paragraphedeliste"/>
        <w:numPr>
          <w:ilvl w:val="0"/>
          <w:numId w:val="25"/>
        </w:numPr>
      </w:pPr>
      <w:r>
        <w:t>La deuxième classe représente les revenus moyens</w:t>
      </w:r>
      <w:r w:rsidR="005E5826">
        <w:t xml:space="preserve"> possédant </w:t>
      </w:r>
      <w:r w:rsidR="00A973EC">
        <w:t>de nombreux enfants</w:t>
      </w:r>
      <w:r w:rsidR="00F17E3B">
        <w:t xml:space="preserve"> et à l’affut des réductions.</w:t>
      </w:r>
      <w:r w:rsidR="00A973EC">
        <w:t xml:space="preserve"> On fait cette déduction </w:t>
      </w:r>
      <w:r w:rsidR="00DB3760">
        <w:t>comme la variables Teens est davantage décorrélé à Income</w:t>
      </w:r>
      <w:r>
        <w:t xml:space="preserve"> </w:t>
      </w:r>
      <w:r w:rsidR="00DB3760">
        <w:t>mais corrélé à DiscountPurchases.</w:t>
      </w:r>
      <w:r w:rsidR="00633615">
        <w:t xml:space="preserve"> On retrouve cette classe au centre du nuage des individus.</w:t>
      </w:r>
    </w:p>
    <w:p w:rsidR="00682617" w:rsidP="00BC530F" w:rsidRDefault="007611ED" w14:paraId="4AFD7698" w14:textId="28854509">
      <w:pPr>
        <w:pStyle w:val="Paragraphedeliste"/>
        <w:numPr>
          <w:ilvl w:val="0"/>
          <w:numId w:val="25"/>
        </w:numPr>
        <w:rPr/>
      </w:pPr>
      <w:r w:rsidR="441BAE1A">
        <w:rPr/>
        <w:t>La dernière classe concerne les revenus aisés</w:t>
      </w:r>
      <w:r w:rsidR="441BAE1A">
        <w:rPr/>
        <w:t xml:space="preserve"> avec des achats</w:t>
      </w:r>
      <w:r w:rsidR="441BAE1A">
        <w:rPr/>
        <w:t xml:space="preserve"> </w:t>
      </w:r>
      <w:r w:rsidR="441BAE1A">
        <w:rPr/>
        <w:t>sur catalogue et en magasin</w:t>
      </w:r>
      <w:r w:rsidR="441BAE1A">
        <w:rPr/>
        <w:t>.</w:t>
      </w:r>
      <w:r w:rsidR="441BAE1A">
        <w:rPr/>
        <w:t xml:space="preserve"> </w:t>
      </w:r>
      <w:r w:rsidR="441BAE1A">
        <w:rPr/>
        <w:t xml:space="preserve">Ces clients achètent </w:t>
      </w:r>
      <w:r w:rsidR="441BAE1A">
        <w:rPr/>
        <w:t>des produits de luxes</w:t>
      </w:r>
      <w:r w:rsidR="441BAE1A">
        <w:rPr/>
        <w:t>.</w:t>
      </w:r>
      <w:r w:rsidR="441BAE1A">
        <w:rPr/>
        <w:t xml:space="preserve"> </w:t>
      </w:r>
      <w:r w:rsidR="441BAE1A">
        <w:rPr/>
        <w:t>On retrouve ce groupe à droite du nuage des individus.</w:t>
      </w:r>
      <w:r w:rsidR="441BAE1A">
        <w:rPr/>
        <w:t xml:space="preserve"> On retrouve également les achats des aliments dans ce cluster mais davantage car ces variables sont </w:t>
      </w:r>
      <w:r w:rsidR="441BAE1A">
        <w:rPr/>
        <w:t>dé</w:t>
      </w:r>
      <w:r w:rsidR="441BAE1A">
        <w:rPr/>
        <w:t xml:space="preserve">corrélés </w:t>
      </w:r>
      <w:r w:rsidR="441BAE1A">
        <w:rPr/>
        <w:t>aux visites</w:t>
      </w:r>
      <w:r w:rsidR="441BAE1A">
        <w:rPr/>
        <w:t xml:space="preserve"> sur internet et corrélé </w:t>
      </w:r>
      <w:r w:rsidR="441BAE1A">
        <w:rPr/>
        <w:t>aux achats</w:t>
      </w:r>
      <w:r w:rsidR="441BAE1A">
        <w:rPr/>
        <w:t xml:space="preserve"> en magasin et </w:t>
      </w:r>
    </w:p>
    <w:p w:rsidR="00682617" w:rsidP="00BC530F" w:rsidRDefault="007611ED" w14:paraId="5C34F0CF" w14:textId="31695129">
      <w:pPr>
        <w:pStyle w:val="Paragraphedeliste"/>
        <w:numPr>
          <w:ilvl w:val="0"/>
          <w:numId w:val="25"/>
        </w:numPr>
        <w:rPr/>
      </w:pPr>
      <w:r w:rsidR="441BAE1A">
        <w:rPr/>
        <w:t>sur catal</w:t>
      </w:r>
      <w:r w:rsidR="441BAE1A">
        <w:rPr/>
        <w:t>o</w:t>
      </w:r>
      <w:r w:rsidR="441BAE1A">
        <w:rPr/>
        <w:t>gue.</w:t>
      </w:r>
    </w:p>
    <w:p w:rsidR="441BAE1A" w:rsidRDefault="441BAE1A" w14:paraId="7EE998C6" w14:textId="316552CC"/>
    <w:p w:rsidR="441BAE1A" w:rsidRDefault="441BAE1A" w14:paraId="7FBC7C28" w14:textId="46A3DD69"/>
    <w:p w:rsidR="441BAE1A" w:rsidRDefault="441BAE1A" w14:paraId="279032EC" w14:textId="03A90BAF"/>
    <w:p w:rsidR="441BAE1A" w:rsidRDefault="441BAE1A" w14:paraId="587A8DD9" w14:textId="359CB7E6"/>
    <w:p w:rsidR="00316AA8" w:rsidP="00C750ED" w:rsidRDefault="00096493" w14:paraId="336D7FE5" w14:textId="4719B590">
      <w:r w:rsidR="441BAE1A">
        <w:rPr/>
        <w:t>On peut tout de même rajouter dans</w:t>
      </w:r>
      <w:r w:rsidR="441BAE1A">
        <w:rPr/>
        <w:t xml:space="preserve"> le cas de la représentation à quatre clusters, </w:t>
      </w:r>
      <w:r w:rsidR="441BAE1A">
        <w:rPr/>
        <w:t>une classe de clients effectuant leur achat en ligne sans être corrélé au revenu.</w:t>
      </w:r>
      <w:r w:rsidR="441BAE1A">
        <w:rPr/>
        <w:t xml:space="preserve"> On retrouverait</w:t>
      </w:r>
      <w:r w:rsidR="441BAE1A">
        <w:rPr/>
        <w:t xml:space="preserve"> ce groupe en haut à droite du nuage comme dans </w:t>
      </w:r>
      <w:r w:rsidR="441BAE1A">
        <w:rPr/>
        <w:t>le cluster vert dans le second graphique</w:t>
      </w:r>
      <w:r w:rsidR="441BAE1A">
        <w:rPr/>
        <w:t>.</w:t>
      </w:r>
    </w:p>
    <w:p w:rsidRPr="0043797B" w:rsidR="007D5620" w:rsidP="007D5620" w:rsidRDefault="007D5620" w14:paraId="2150EB68" w14:textId="51DFA79B">
      <w:r w:rsidR="441BAE1A">
        <w:rPr/>
        <w:t>Voici</w:t>
      </w:r>
      <w:r w:rsidR="441BAE1A">
        <w:rPr/>
        <w:t xml:space="preserve"> la représentation des profils clients.</w:t>
      </w:r>
    </w:p>
    <w:p w:rsidRPr="0043797B" w:rsidR="007D5620" w:rsidP="441BAE1A" w:rsidRDefault="007D5620" w14:paraId="52725542" w14:textId="15F82566">
      <w:pPr>
        <w:pStyle w:val="Normal"/>
      </w:pPr>
    </w:p>
    <w:p w:rsidRPr="0043797B" w:rsidR="007D5620" w:rsidP="441BAE1A" w:rsidRDefault="007D5620" w14:paraId="0CF058B8" w14:textId="25040604">
      <w:pPr>
        <w:pStyle w:val="Normal"/>
        <w:ind w:left="2124" w:firstLine="708"/>
      </w:pPr>
      <w:r>
        <w:drawing>
          <wp:inline wp14:editId="0670FE98" wp14:anchorId="6D53FF8F">
            <wp:extent cx="2743200" cy="2057400"/>
            <wp:effectExtent l="0" t="0" r="0" b="0"/>
            <wp:docPr id="242922240" name="Image 242922240" title=""/>
            <wp:cNvGraphicFramePr>
              <a:graphicFrameLocks noChangeAspect="1"/>
            </wp:cNvGraphicFramePr>
            <a:graphic>
              <a:graphicData uri="http://schemas.openxmlformats.org/drawingml/2006/picture">
                <pic:pic>
                  <pic:nvPicPr>
                    <pic:cNvPr id="0" name="Image 242922240"/>
                    <pic:cNvPicPr/>
                  </pic:nvPicPr>
                  <pic:blipFill>
                    <a:blip r:embed="Rb64b8a912b8b401e">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43200" cy="2057400"/>
                    </a:xfrm>
                    <a:prstGeom xmlns:a="http://schemas.openxmlformats.org/drawingml/2006/main" prst="rect">
                      <a:avLst/>
                    </a:prstGeom>
                  </pic:spPr>
                </pic:pic>
              </a:graphicData>
            </a:graphic>
          </wp:inline>
        </w:drawing>
      </w:r>
    </w:p>
    <w:p w:rsidRPr="0043797B" w:rsidR="007D5620" w:rsidP="441BAE1A" w:rsidRDefault="007D5620" w14:paraId="1B3158E8" w14:noSpellErr="1" w14:textId="5D0AF6DD">
      <w:pPr>
        <w:pStyle w:val="Normal"/>
      </w:pPr>
    </w:p>
    <w:p w:rsidRPr="007D5620" w:rsidR="00D71C67" w:rsidP="441BAE1A" w:rsidRDefault="00D71C67" w14:paraId="10DDB6C9" w14:textId="26FF2191">
      <w:pPr>
        <w:rPr>
          <w:b w:val="1"/>
          <w:bCs w:val="1"/>
          <w:sz w:val="28"/>
          <w:szCs w:val="28"/>
        </w:rPr>
      </w:pPr>
      <w:r w:rsidRPr="441BAE1A" w:rsidR="441BAE1A">
        <w:rPr>
          <w:b w:val="1"/>
          <w:bCs w:val="1"/>
          <w:sz w:val="28"/>
          <w:szCs w:val="28"/>
        </w:rPr>
        <w:t xml:space="preserve">Conclusion du projet : </w:t>
      </w:r>
    </w:p>
    <w:p w:rsidR="441BAE1A" w:rsidP="441BAE1A" w:rsidRDefault="441BAE1A" w14:paraId="0F5FB209" w14:textId="2F7BA604">
      <w:pPr>
        <w:pStyle w:val="Normal"/>
      </w:pPr>
      <w:r w:rsidR="441BAE1A">
        <w:rPr/>
        <w:t xml:space="preserve">Tout d’abord, ce projet nous a permis de comprendre de </w:t>
      </w:r>
      <w:bookmarkStart w:name="_Int_KEO9Qw8Y" w:id="492255650"/>
      <w:r w:rsidR="441BAE1A">
        <w:rPr/>
        <w:t>manière plus poussée</w:t>
      </w:r>
      <w:bookmarkEnd w:id="492255650"/>
      <w:r w:rsidR="441BAE1A">
        <w:rPr/>
        <w:t xml:space="preserve"> et d’en comprendre leur application à travers de </w:t>
      </w:r>
      <w:bookmarkStart w:name="_Int_FKFRapUx" w:id="429131619"/>
      <w:r w:rsidR="441BAE1A">
        <w:rPr/>
        <w:t>divers exemples</w:t>
      </w:r>
      <w:bookmarkEnd w:id="429131619"/>
      <w:r w:rsidR="441BAE1A">
        <w:rPr/>
        <w:t xml:space="preserve">. Dans la partie 1.1) nous avons </w:t>
      </w:r>
      <w:bookmarkStart w:name="_Int_nUpaz2e7" w:id="2101447440"/>
      <w:r w:rsidR="441BAE1A">
        <w:rPr/>
        <w:t>également de</w:t>
      </w:r>
      <w:bookmarkEnd w:id="2101447440"/>
      <w:r w:rsidR="441BAE1A">
        <w:rPr/>
        <w:t xml:space="preserve"> nouvelles méthodes ce qui nous permet d’étendre nos connaissances et d’ainsi, avoir conscience qu’il existe un grand nombre de moyen de résoudre un problème. </w:t>
      </w:r>
    </w:p>
    <w:p w:rsidR="441BAE1A" w:rsidP="441BAE1A" w:rsidRDefault="441BAE1A" w14:paraId="32407C3B" w14:textId="677433CF">
      <w:pPr>
        <w:pStyle w:val="Normal"/>
      </w:pPr>
      <w:r w:rsidR="441BAE1A">
        <w:rPr/>
        <w:t xml:space="preserve">Ce projet nous a également permis de se rendre compte sur un </w:t>
      </w:r>
      <w:bookmarkStart w:name="_Int_LVBK0N8h" w:id="1243511249"/>
      <w:r w:rsidR="441BAE1A">
        <w:rPr/>
        <w:t>exemple</w:t>
      </w:r>
      <w:bookmarkEnd w:id="1243511249"/>
      <w:r w:rsidR="441BAE1A">
        <w:rPr/>
        <w:t xml:space="preserve"> concret de ce que c’est que de traiter un grand nombre de données et de comment les comprendre, les analyser, et enfin les interpréter. Nous avons dans un premier temps établi une étude préalable pour comparer différentes méthodes ; nous avons donc mis en place une étude des méthodes, une étude des classes ainsi qu’une </w:t>
      </w:r>
      <w:bookmarkStart w:name="_Int_FCddrmpz" w:id="1844871724"/>
      <w:r w:rsidR="441BAE1A">
        <w:rPr/>
        <w:t>expérimentation</w:t>
      </w:r>
      <w:bookmarkEnd w:id="1844871724"/>
      <w:r w:rsidR="441BAE1A">
        <w:rPr/>
        <w:t xml:space="preserve"> de sorte à voir quelle méthode était la plus convenable. Dans la seconde partie, nous avons </w:t>
      </w:r>
      <w:bookmarkStart w:name="_Int_RRPLMRMu" w:id="1723223606"/>
      <w:r w:rsidR="441BAE1A">
        <w:rPr/>
        <w:t>établi</w:t>
      </w:r>
      <w:bookmarkEnd w:id="1723223606"/>
      <w:r w:rsidR="441BAE1A">
        <w:rPr/>
        <w:t xml:space="preserve"> une </w:t>
      </w:r>
      <w:bookmarkStart w:name="_Int_0v42yloo" w:id="1682450477"/>
      <w:r w:rsidR="441BAE1A">
        <w:rPr/>
        <w:t>analyse dans</w:t>
      </w:r>
      <w:bookmarkEnd w:id="1682450477"/>
      <w:r w:rsidR="441BAE1A">
        <w:rPr/>
        <w:t xml:space="preserve"> laquelle nous avons réalisé un examen des données, un pré-traitement des données, ainsi que différentes analyses de données dans le but de répondre au problème demandé. </w:t>
      </w:r>
    </w:p>
    <w:p w:rsidR="441BAE1A" w:rsidP="441BAE1A" w:rsidRDefault="441BAE1A" w14:paraId="632B3FA8" w14:textId="2F4BFF04">
      <w:pPr>
        <w:pStyle w:val="Normal"/>
      </w:pPr>
      <w:r w:rsidR="441BAE1A">
        <w:rPr/>
        <w:t xml:space="preserve">Ce projet nous sera donc grandement utile dans nos études d’ingénieur, et plus particulièrement dans le domaine de la data science car nous avons </w:t>
      </w:r>
      <w:bookmarkStart w:name="_Int_XEwu4orM" w:id="656040695"/>
      <w:r w:rsidR="441BAE1A">
        <w:rPr/>
        <w:t>désormais</w:t>
      </w:r>
      <w:bookmarkEnd w:id="656040695"/>
      <w:r w:rsidR="441BAE1A">
        <w:rPr/>
        <w:t xml:space="preserve"> une bonne compréhension des différentes méthodes vu en cours, nous pourrons donc appliquer ces dernières lors de notre travail futur. </w:t>
      </w:r>
    </w:p>
    <w:p w:rsidR="441BAE1A" w:rsidP="441BAE1A" w:rsidRDefault="441BAE1A" w14:paraId="6B8ED3F2" w14:textId="2ACCAAC8">
      <w:pPr>
        <w:pStyle w:val="Normal"/>
      </w:pPr>
    </w:p>
    <w:p w:rsidRPr="007D5620" w:rsidR="00D71C67" w:rsidP="4FF87822" w:rsidRDefault="00D71C67" w14:paraId="0FF51FA7" w14:textId="77777777">
      <w:pPr>
        <w:ind w:left="567"/>
      </w:pPr>
    </w:p>
    <w:p w:rsidRPr="007D5620" w:rsidR="00D71C67" w:rsidP="4FF87822" w:rsidRDefault="00D71C67" w14:paraId="318D482F" w14:textId="77777777">
      <w:pPr>
        <w:ind w:left="567"/>
      </w:pPr>
    </w:p>
    <w:p w:rsidRPr="007D5620" w:rsidR="00D71C67" w:rsidP="4FF87822" w:rsidRDefault="00D71C67" w14:paraId="51A81214" w14:textId="77777777">
      <w:pPr>
        <w:ind w:left="567"/>
      </w:pPr>
    </w:p>
    <w:p w:rsidRPr="007D5620" w:rsidR="00D71C67" w:rsidP="4FF87822" w:rsidRDefault="00D71C67" w14:paraId="6ADE4DC1" w14:textId="77777777">
      <w:pPr>
        <w:ind w:left="567"/>
      </w:pPr>
    </w:p>
    <w:p w:rsidRPr="007D5620" w:rsidR="00D71C67" w:rsidP="441BAE1A" w:rsidRDefault="00D71C67" w14:paraId="6AE9C430" w14:textId="1903A9F9">
      <w:pPr>
        <w:pStyle w:val="Normal"/>
        <w:ind w:left="567"/>
      </w:pPr>
    </w:p>
    <w:p w:rsidRPr="00EA1BB4" w:rsidR="008C1778" w:rsidP="00905F92" w:rsidRDefault="3C073833" w14:paraId="3D21BE12" w14:textId="77777777">
      <w:pPr>
        <w:rPr>
          <w:lang w:val="en-GB"/>
        </w:rPr>
      </w:pPr>
      <w:r w:rsidRPr="00EA1BB4">
        <w:rPr>
          <w:lang w:val="en-GB"/>
        </w:rPr>
        <w:lastRenderedPageBreak/>
        <w:t>Sources :</w:t>
      </w:r>
    </w:p>
    <w:p w:rsidRPr="008E33BB" w:rsidR="00316AA8" w:rsidP="00905F92" w:rsidRDefault="3C073833" w14:paraId="70ED2181" w14:textId="7ECA9777">
      <w:pPr>
        <w:rPr>
          <w:lang w:val="en-GB"/>
        </w:rPr>
      </w:pPr>
      <w:r w:rsidRPr="00EA1BB4">
        <w:rPr>
          <w:lang w:val="en-GB"/>
        </w:rPr>
        <w:t xml:space="preserve"> </w:t>
      </w:r>
      <w:hyperlink r:id="rId72">
        <w:r w:rsidRPr="00391732">
          <w:rPr>
            <w:rStyle w:val="Lienhypertexte"/>
            <w:lang w:val="en-GB"/>
          </w:rPr>
          <w:t xml:space="preserve">Spectral </w:t>
        </w:r>
        <w:r w:rsidRPr="4FF87822">
          <w:rPr>
            <w:rStyle w:val="Lienhypertexte"/>
            <w:rFonts w:ascii="Times New Roman" w:hAnsi="Times New Roman" w:eastAsia="Times New Roman" w:cs="Times New Roman"/>
            <w:lang w:val="en-GB"/>
          </w:rPr>
          <w:t>Clustering</w:t>
        </w:r>
        <w:r w:rsidRPr="00391732">
          <w:rPr>
            <w:rStyle w:val="Lienhypertexte"/>
            <w:lang w:val="en-GB"/>
          </w:rPr>
          <w:t>. Foundation and Application | by William Fleshman | Towards Data Science</w:t>
        </w:r>
      </w:hyperlink>
    </w:p>
    <w:p w:rsidRPr="004F0E5A" w:rsidR="00316AA8" w:rsidP="00905F92" w:rsidRDefault="00A25A35" w14:paraId="53F5828B" w14:textId="2A779DCE">
      <w:pPr>
        <w:rPr>
          <w:rStyle w:val="Lienhypertexte"/>
          <w:lang w:val="en-GB"/>
        </w:rPr>
      </w:pPr>
      <w:hyperlink r:id="rId73">
        <w:r w:rsidRPr="00391732" w:rsidR="3C073833">
          <w:rPr>
            <w:rStyle w:val="Lienhypertexte"/>
            <w:lang w:val="en-GB"/>
          </w:rPr>
          <w:t xml:space="preserve">DBSCAN Clustering — Explained. Detailed theorotical explanation and… </w:t>
        </w:r>
        <w:r w:rsidRPr="002E790B" w:rsidR="3C073833">
          <w:rPr>
            <w:rStyle w:val="Lienhypertexte"/>
            <w:lang w:val="en-GB"/>
          </w:rPr>
          <w:t>| by Soner Yıldırım | Towards Data Science</w:t>
        </w:r>
      </w:hyperlink>
    </w:p>
    <w:p w:rsidRPr="00316AA8" w:rsidR="004F0E5A" w:rsidP="00905F92" w:rsidRDefault="00A25A35" w14:paraId="4F2FAA8D" w14:textId="6B71B619">
      <w:pPr>
        <w:rPr>
          <w:lang w:val="en-GB"/>
        </w:rPr>
      </w:pPr>
      <w:hyperlink r:id="rId74">
        <w:r w:rsidRPr="00391732" w:rsidR="3C073833">
          <w:rPr>
            <w:rStyle w:val="Lienhypertexte"/>
            <w:lang w:val="en-GB"/>
          </w:rPr>
          <w:t>Microsoft Word - 12.docx (iop.org)</w:t>
        </w:r>
      </w:hyperlink>
    </w:p>
    <w:sectPr w:rsidRPr="00316AA8" w:rsidR="004F0E5A">
      <w:headerReference w:type="default" r:id="rId75"/>
      <w:footerReference w:type="default" r:id="rId76"/>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2852" w:rsidP="007B6CA0" w:rsidRDefault="00CB2852" w14:paraId="1F25367C" w14:textId="77777777">
      <w:pPr>
        <w:spacing w:after="0" w:line="240" w:lineRule="auto"/>
      </w:pPr>
      <w:r>
        <w:separator/>
      </w:r>
    </w:p>
  </w:endnote>
  <w:endnote w:type="continuationSeparator" w:id="0">
    <w:p w:rsidR="00CB2852" w:rsidP="007B6CA0" w:rsidRDefault="00CB2852" w14:paraId="536B5B85" w14:textId="77777777">
      <w:pPr>
        <w:spacing w:after="0" w:line="240" w:lineRule="auto"/>
      </w:pPr>
      <w:r>
        <w:continuationSeparator/>
      </w:r>
    </w:p>
  </w:endnote>
  <w:endnote w:type="continuationNotice" w:id="1">
    <w:p w:rsidR="00CB2852" w:rsidRDefault="00CB2852" w14:paraId="7C4152E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ple-system">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5E889FC" w:rsidTr="3C073833" w14:paraId="7CB35570" w14:textId="77777777">
      <w:tc>
        <w:tcPr>
          <w:tcW w:w="3020" w:type="dxa"/>
        </w:tcPr>
        <w:p w:rsidR="15E889FC" w:rsidP="15E889FC" w:rsidRDefault="15E889FC" w14:paraId="0F1F78A7" w14:textId="3A3F7D16">
          <w:pPr>
            <w:pStyle w:val="En-tte"/>
            <w:ind w:left="-115"/>
          </w:pPr>
        </w:p>
      </w:tc>
      <w:tc>
        <w:tcPr>
          <w:tcW w:w="3020" w:type="dxa"/>
        </w:tcPr>
        <w:p w:rsidR="15E889FC" w:rsidP="15E889FC" w:rsidRDefault="15E889FC" w14:paraId="29808B9B" w14:textId="3B4BF9C3">
          <w:pPr>
            <w:pStyle w:val="En-tte"/>
            <w:jc w:val="center"/>
          </w:pPr>
        </w:p>
      </w:tc>
      <w:tc>
        <w:tcPr>
          <w:tcW w:w="3020" w:type="dxa"/>
        </w:tcPr>
        <w:p w:rsidR="15E889FC" w:rsidP="15E889FC" w:rsidRDefault="15E889FC" w14:paraId="7592EF78" w14:textId="7F0E3B04">
          <w:pPr>
            <w:pStyle w:val="En-tte"/>
            <w:ind w:right="-115"/>
            <w:jc w:val="right"/>
          </w:pPr>
        </w:p>
      </w:tc>
    </w:tr>
  </w:tbl>
  <w:p w:rsidR="007B6CA0" w:rsidRDefault="007B6CA0" w14:paraId="4465948B" w14:textId="3BC573C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2852" w:rsidP="007B6CA0" w:rsidRDefault="00CB2852" w14:paraId="2A225D9B" w14:textId="77777777">
      <w:pPr>
        <w:spacing w:after="0" w:line="240" w:lineRule="auto"/>
      </w:pPr>
      <w:r>
        <w:separator/>
      </w:r>
    </w:p>
  </w:footnote>
  <w:footnote w:type="continuationSeparator" w:id="0">
    <w:p w:rsidR="00CB2852" w:rsidP="007B6CA0" w:rsidRDefault="00CB2852" w14:paraId="27E99691" w14:textId="77777777">
      <w:pPr>
        <w:spacing w:after="0" w:line="240" w:lineRule="auto"/>
      </w:pPr>
      <w:r>
        <w:continuationSeparator/>
      </w:r>
    </w:p>
  </w:footnote>
  <w:footnote w:type="continuationNotice" w:id="1">
    <w:p w:rsidR="00CB2852" w:rsidRDefault="00CB2852" w14:paraId="4929CD87" w14:textId="77777777">
      <w:pPr>
        <w:spacing w:after="0" w:line="240" w:lineRule="auto"/>
      </w:pPr>
    </w:p>
  </w:footnote>
  <w:footnote w:id="2">
    <w:p w:rsidRPr="00316AA8" w:rsidR="00EA1BB4" w:rsidP="00EA1BB4" w:rsidRDefault="00EA1BB4" w14:paraId="5F522DD9" w14:textId="77777777">
      <w:pPr>
        <w:rPr>
          <w:lang w:val="en-GB"/>
        </w:rPr>
      </w:pPr>
      <w:r>
        <w:rPr>
          <w:rStyle w:val="Appelnotedebasdep"/>
        </w:rPr>
        <w:footnoteRef/>
      </w:r>
      <w:r w:rsidRPr="00EA1BB4">
        <w:rPr>
          <w:lang w:val="en-GB"/>
        </w:rPr>
        <w:t xml:space="preserve"> </w:t>
      </w:r>
      <w:hyperlink r:id="rId1">
        <w:r w:rsidRPr="00391732">
          <w:rPr>
            <w:rStyle w:val="Lienhypertexte"/>
            <w:lang w:val="en-GB"/>
          </w:rPr>
          <w:t>Microsoft Word - 12.docx (iop.org)</w:t>
        </w:r>
      </w:hyperlink>
    </w:p>
    <w:p w:rsidRPr="00EA1BB4" w:rsidR="00EA1BB4" w:rsidRDefault="00EA1BB4" w14:paraId="3301B468" w14:textId="6EB5CF32">
      <w:pPr>
        <w:pStyle w:val="Notedebasdepage"/>
        <w:rPr>
          <w:lang w:val="en-GB"/>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5E889FC" w:rsidTr="3C073833" w14:paraId="21B3DFDA" w14:textId="77777777">
      <w:tc>
        <w:tcPr>
          <w:tcW w:w="3020" w:type="dxa"/>
        </w:tcPr>
        <w:p w:rsidR="15E889FC" w:rsidP="15E889FC" w:rsidRDefault="15E889FC" w14:paraId="1C587078" w14:textId="2F5A9C52">
          <w:pPr>
            <w:pStyle w:val="En-tte"/>
            <w:ind w:left="-115"/>
          </w:pPr>
        </w:p>
      </w:tc>
      <w:tc>
        <w:tcPr>
          <w:tcW w:w="3020" w:type="dxa"/>
        </w:tcPr>
        <w:p w:rsidR="15E889FC" w:rsidP="15E889FC" w:rsidRDefault="15E889FC" w14:paraId="17D2A8D1" w14:textId="2C74338D">
          <w:pPr>
            <w:pStyle w:val="En-tte"/>
            <w:jc w:val="center"/>
          </w:pPr>
        </w:p>
      </w:tc>
      <w:tc>
        <w:tcPr>
          <w:tcW w:w="3020" w:type="dxa"/>
        </w:tcPr>
        <w:p w:rsidR="15E889FC" w:rsidP="15E889FC" w:rsidRDefault="15E889FC" w14:paraId="11AFDE1C" w14:textId="2537AC3A">
          <w:pPr>
            <w:pStyle w:val="En-tte"/>
            <w:ind w:right="-115"/>
            <w:jc w:val="right"/>
          </w:pPr>
        </w:p>
      </w:tc>
    </w:tr>
  </w:tbl>
  <w:p w:rsidR="007B6CA0" w:rsidRDefault="007B6CA0" w14:paraId="677E700E" w14:textId="2861B061">
    <w:pPr>
      <w:pStyle w:val="En-tte"/>
    </w:pPr>
  </w:p>
</w:hdr>
</file>

<file path=word/intelligence2.xml><?xml version="1.0" encoding="utf-8"?>
<int2:intelligence xmlns:int2="http://schemas.microsoft.com/office/intelligence/2020/intelligence" xmlns:oel="http://schemas.microsoft.com/office/2019/extlst">
  <int2:observations>
    <int2:bookmark int2:bookmarkName="_Int_XEwu4orM" int2:invalidationBookmarkName="" int2:hashCode="E7HkUFEFHeKx3T" int2:id="ZJvG78Yv"/>
    <int2:bookmark int2:bookmarkName="_Int_0v42yloo" int2:invalidationBookmarkName="" int2:hashCode="1sRmNxMWrfvtEp" int2:id="3a6Hb2WF"/>
    <int2:bookmark int2:bookmarkName="_Int_RRPLMRMu" int2:invalidationBookmarkName="" int2:hashCode="urEiEvDb2N64yA" int2:id="dAKrbk9f"/>
    <int2:bookmark int2:bookmarkName="_Int_LVBK0N8h" int2:invalidationBookmarkName="" int2:hashCode="lJsyXc3zE/1QLz" int2:id="Cvp0wNCV"/>
    <int2:bookmark int2:bookmarkName="_Int_FCddrmpz" int2:invalidationBookmarkName="" int2:hashCode="BLrWrts2Jv5PVn" int2:id="UmuFbEtN"/>
    <int2:bookmark int2:bookmarkName="_Int_FKFRapUx" int2:invalidationBookmarkName="" int2:hashCode="R51aSpuXsR418p" int2:id="gpnRWUdn"/>
    <int2:bookmark int2:bookmarkName="_Int_nUpaz2e7" int2:invalidationBookmarkName="" int2:hashCode="yZqWo/MiqL4DYr" int2:id="R75wI6VJ"/>
    <int2:bookmark int2:bookmarkName="_Int_KEO9Qw8Y" int2:invalidationBookmarkName="" int2:hashCode="/sYpuO4u73XMej" int2:id="n0IvwuGu"/>
    <int2:bookmark int2:bookmarkName="_Int_9zDxU9Sj" int2:invalidationBookmarkName="" int2:hashCode="NCvj6p0WEcXwvL" int2:id="3VeFe8fm"/>
    <int2:bookmark int2:bookmarkName="_Int_jRCH4Ho5" int2:invalidationBookmarkName="" int2:hashCode="vbVhAVgSfDmK8N" int2:id="7uaBjsdd"/>
    <int2:bookmark int2:bookmarkName="_Int_zaU7dbwT" int2:invalidationBookmarkName="" int2:hashCode="r9DwPh4USKGhfQ" int2:id="99lCHKzo"/>
    <int2:bookmark int2:bookmarkName="_Int_3OEcfesH" int2:invalidationBookmarkName="" int2:hashCode="C7HLAsrKGXqY2S" int2:id="9UYjigZF"/>
    <int2:bookmark int2:bookmarkName="_Int_C1fEKReR" int2:invalidationBookmarkName="" int2:hashCode="sbaIlEMadyVHar" int2:id="At9HZruG"/>
    <int2:bookmark int2:bookmarkName="_Int_vD6xNUWl" int2:invalidationBookmarkName="" int2:hashCode="WbeMe1v00r2eGN" int2:id="FWEhCbHd"/>
    <int2:bookmark int2:bookmarkName="_Int_jyORO3aw" int2:invalidationBookmarkName="" int2:hashCode="LRIsnQmXzahjU1" int2:id="GRyl1kTL"/>
    <int2:bookmark int2:bookmarkName="_Int_xumK6lD2" int2:invalidationBookmarkName="" int2:hashCode="2mi/OlUiPRn/6r" int2:id="MEHsnfbg"/>
    <int2:bookmark int2:bookmarkName="_Int_sQE0Ntbc" int2:invalidationBookmarkName="" int2:hashCode="UZfxe0GWggfBt9" int2:id="NJceZavO"/>
    <int2:bookmark int2:bookmarkName="_Int_DtXwdUXa" int2:invalidationBookmarkName="" int2:hashCode="oIAbb/zmWjuO7k" int2:id="NqRNX13s"/>
    <int2:bookmark int2:bookmarkName="_Int_yt0jZwjN" int2:invalidationBookmarkName="" int2:hashCode="3TvEKyy7p5KjcR" int2:id="ROwmOqqe"/>
    <int2:bookmark int2:bookmarkName="_Int_WCR3FaaV" int2:invalidationBookmarkName="" int2:hashCode="JulP3Ky95pAZtZ" int2:id="T1CFiyf4"/>
    <int2:bookmark int2:bookmarkName="_Int_ZHv4KGP8" int2:invalidationBookmarkName="" int2:hashCode="89tBvqC3c9tOOH" int2:id="TdpIXj5H"/>
    <int2:bookmark int2:bookmarkName="_Int_VKbF6rGm" int2:invalidationBookmarkName="" int2:hashCode="U+XNpJa5+JOuu8" int2:id="UImiO8Qu"/>
    <int2:bookmark int2:bookmarkName="_Int_Sn8PfjhT" int2:invalidationBookmarkName="" int2:hashCode="Pv1MD+GFE13SxY" int2:id="UbXxCWzr"/>
    <int2:bookmark int2:bookmarkName="_Int_ToFriKf2" int2:invalidationBookmarkName="" int2:hashCode="szpPDZ69Hyjc8H" int2:id="Xqc4d57b"/>
    <int2:bookmark int2:bookmarkName="_Int_ngi8kUII" int2:invalidationBookmarkName="" int2:hashCode="R6B/D25zDWkWDV" int2:id="aJOJ9gJJ"/>
    <int2:bookmark int2:bookmarkName="_Int_02Ag204t" int2:invalidationBookmarkName="" int2:hashCode="SexiOejb35MLMU" int2:id="btUAvIaP"/>
    <int2:bookmark int2:bookmarkName="_Int_Alr76Xz1" int2:invalidationBookmarkName="" int2:hashCode="yuUFhk3wWfEnjn" int2:id="haFQOMms"/>
    <int2:bookmark int2:bookmarkName="_Int_NWlI2cTC" int2:invalidationBookmarkName="" int2:hashCode="hGRRkzcIL63/cE" int2:id="jNYDgpeX"/>
    <int2:bookmark int2:bookmarkName="_Int_Uzgm6GFA" int2:invalidationBookmarkName="" int2:hashCode="99b4FmIFqpGTAJ" int2:id="lSJrFtYw"/>
    <int2:bookmark int2:bookmarkName="_Int_fhDo0fIp" int2:invalidationBookmarkName="" int2:hashCode="McaArqi2IQOUY8" int2:id="mfCX8Erw"/>
    <int2:bookmark int2:bookmarkName="_Int_nL6NnJUh" int2:invalidationBookmarkName="" int2:hashCode="Xmw6iUSWQIkai1" int2:id="onYii2Cq"/>
    <int2:bookmark int2:bookmarkName="_Int_Q37t88jB" int2:invalidationBookmarkName="" int2:hashCode="GsNCAZXldXQT3l" int2:id="r5tiGSd5"/>
    <int2:bookmark int2:bookmarkName="_Int_E1OGqlYb" int2:invalidationBookmarkName="" int2:hashCode="Pv1MD+GFE13SxY" int2:id="vdZu7l8f"/>
    <int2:bookmark int2:bookmarkName="_Int_div8HeVp" int2:invalidationBookmarkName="" int2:hashCode="47rpje6ov3s4ZG" int2:id="veAk93Y6"/>
    <int2:bookmark int2:bookmarkName="_Int_lV3Svu71" int2:invalidationBookmarkName="" int2:hashCode="BzfCLTv66BIzlz" int2:id="xHSzj4Zn"/>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D9AE9"/>
    <w:multiLevelType w:val="hybridMultilevel"/>
    <w:tmpl w:val="D7C06234"/>
    <w:lvl w:ilvl="0" w:tplc="ED1C143C">
      <w:start w:val="1"/>
      <w:numFmt w:val="decimal"/>
      <w:lvlText w:val="%1)"/>
      <w:lvlJc w:val="left"/>
      <w:pPr>
        <w:ind w:left="720" w:hanging="360"/>
      </w:pPr>
    </w:lvl>
    <w:lvl w:ilvl="1" w:tplc="BAA4D1BE">
      <w:start w:val="1"/>
      <w:numFmt w:val="lowerLetter"/>
      <w:lvlText w:val="%2."/>
      <w:lvlJc w:val="left"/>
      <w:pPr>
        <w:ind w:left="1440" w:hanging="360"/>
      </w:pPr>
    </w:lvl>
    <w:lvl w:ilvl="2" w:tplc="24985868">
      <w:start w:val="1"/>
      <w:numFmt w:val="lowerRoman"/>
      <w:lvlText w:val="%3."/>
      <w:lvlJc w:val="right"/>
      <w:pPr>
        <w:ind w:left="2160" w:hanging="180"/>
      </w:pPr>
    </w:lvl>
    <w:lvl w:ilvl="3" w:tplc="168C45BC">
      <w:start w:val="1"/>
      <w:numFmt w:val="decimal"/>
      <w:lvlText w:val="%4."/>
      <w:lvlJc w:val="left"/>
      <w:pPr>
        <w:ind w:left="2880" w:hanging="360"/>
      </w:pPr>
    </w:lvl>
    <w:lvl w:ilvl="4" w:tplc="B42698FE">
      <w:start w:val="1"/>
      <w:numFmt w:val="lowerLetter"/>
      <w:lvlText w:val="%5."/>
      <w:lvlJc w:val="left"/>
      <w:pPr>
        <w:ind w:left="3600" w:hanging="360"/>
      </w:pPr>
    </w:lvl>
    <w:lvl w:ilvl="5" w:tplc="D130B2D4">
      <w:start w:val="1"/>
      <w:numFmt w:val="lowerRoman"/>
      <w:lvlText w:val="%6."/>
      <w:lvlJc w:val="right"/>
      <w:pPr>
        <w:ind w:left="4320" w:hanging="180"/>
      </w:pPr>
    </w:lvl>
    <w:lvl w:ilvl="6" w:tplc="ED545E82">
      <w:start w:val="1"/>
      <w:numFmt w:val="decimal"/>
      <w:lvlText w:val="%7."/>
      <w:lvlJc w:val="left"/>
      <w:pPr>
        <w:ind w:left="5040" w:hanging="360"/>
      </w:pPr>
    </w:lvl>
    <w:lvl w:ilvl="7" w:tplc="38A6A7B6">
      <w:start w:val="1"/>
      <w:numFmt w:val="lowerLetter"/>
      <w:lvlText w:val="%8."/>
      <w:lvlJc w:val="left"/>
      <w:pPr>
        <w:ind w:left="5760" w:hanging="360"/>
      </w:pPr>
    </w:lvl>
    <w:lvl w:ilvl="8" w:tplc="7B9C78B2">
      <w:start w:val="1"/>
      <w:numFmt w:val="lowerRoman"/>
      <w:lvlText w:val="%9."/>
      <w:lvlJc w:val="right"/>
      <w:pPr>
        <w:ind w:left="6480" w:hanging="180"/>
      </w:pPr>
    </w:lvl>
  </w:abstractNum>
  <w:abstractNum w:abstractNumId="1" w15:restartNumberingAfterBreak="0">
    <w:nsid w:val="0A95ABF8"/>
    <w:multiLevelType w:val="hybridMultilevel"/>
    <w:tmpl w:val="173A5A28"/>
    <w:lvl w:ilvl="0" w:tplc="2E42F248">
      <w:start w:val="1"/>
      <w:numFmt w:val="bullet"/>
      <w:lvlText w:val="-"/>
      <w:lvlJc w:val="left"/>
      <w:pPr>
        <w:ind w:left="720" w:hanging="360"/>
      </w:pPr>
      <w:rPr>
        <w:rFonts w:hint="default" w:ascii="Calibri" w:hAnsi="Calibri"/>
      </w:rPr>
    </w:lvl>
    <w:lvl w:ilvl="1" w:tplc="73D41752">
      <w:start w:val="1"/>
      <w:numFmt w:val="bullet"/>
      <w:lvlText w:val="o"/>
      <w:lvlJc w:val="left"/>
      <w:pPr>
        <w:ind w:left="1440" w:hanging="360"/>
      </w:pPr>
      <w:rPr>
        <w:rFonts w:hint="default" w:ascii="Courier New" w:hAnsi="Courier New"/>
      </w:rPr>
    </w:lvl>
    <w:lvl w:ilvl="2" w:tplc="EF9EFEBC">
      <w:start w:val="1"/>
      <w:numFmt w:val="bullet"/>
      <w:lvlText w:val=""/>
      <w:lvlJc w:val="left"/>
      <w:pPr>
        <w:ind w:left="2160" w:hanging="360"/>
      </w:pPr>
      <w:rPr>
        <w:rFonts w:hint="default" w:ascii="Wingdings" w:hAnsi="Wingdings"/>
      </w:rPr>
    </w:lvl>
    <w:lvl w:ilvl="3" w:tplc="F8BCEDB6">
      <w:start w:val="1"/>
      <w:numFmt w:val="bullet"/>
      <w:lvlText w:val=""/>
      <w:lvlJc w:val="left"/>
      <w:pPr>
        <w:ind w:left="2880" w:hanging="360"/>
      </w:pPr>
      <w:rPr>
        <w:rFonts w:hint="default" w:ascii="Symbol" w:hAnsi="Symbol"/>
      </w:rPr>
    </w:lvl>
    <w:lvl w:ilvl="4" w:tplc="FD7C4048">
      <w:start w:val="1"/>
      <w:numFmt w:val="bullet"/>
      <w:lvlText w:val="o"/>
      <w:lvlJc w:val="left"/>
      <w:pPr>
        <w:ind w:left="3600" w:hanging="360"/>
      </w:pPr>
      <w:rPr>
        <w:rFonts w:hint="default" w:ascii="Courier New" w:hAnsi="Courier New"/>
      </w:rPr>
    </w:lvl>
    <w:lvl w:ilvl="5" w:tplc="92E6F706">
      <w:start w:val="1"/>
      <w:numFmt w:val="bullet"/>
      <w:lvlText w:val=""/>
      <w:lvlJc w:val="left"/>
      <w:pPr>
        <w:ind w:left="4320" w:hanging="360"/>
      </w:pPr>
      <w:rPr>
        <w:rFonts w:hint="default" w:ascii="Wingdings" w:hAnsi="Wingdings"/>
      </w:rPr>
    </w:lvl>
    <w:lvl w:ilvl="6" w:tplc="3F8681C4">
      <w:start w:val="1"/>
      <w:numFmt w:val="bullet"/>
      <w:lvlText w:val=""/>
      <w:lvlJc w:val="left"/>
      <w:pPr>
        <w:ind w:left="5040" w:hanging="360"/>
      </w:pPr>
      <w:rPr>
        <w:rFonts w:hint="default" w:ascii="Symbol" w:hAnsi="Symbol"/>
      </w:rPr>
    </w:lvl>
    <w:lvl w:ilvl="7" w:tplc="D39A3BCC">
      <w:start w:val="1"/>
      <w:numFmt w:val="bullet"/>
      <w:lvlText w:val="o"/>
      <w:lvlJc w:val="left"/>
      <w:pPr>
        <w:ind w:left="5760" w:hanging="360"/>
      </w:pPr>
      <w:rPr>
        <w:rFonts w:hint="default" w:ascii="Courier New" w:hAnsi="Courier New"/>
      </w:rPr>
    </w:lvl>
    <w:lvl w:ilvl="8" w:tplc="84BCB9CA">
      <w:start w:val="1"/>
      <w:numFmt w:val="bullet"/>
      <w:lvlText w:val=""/>
      <w:lvlJc w:val="left"/>
      <w:pPr>
        <w:ind w:left="6480" w:hanging="360"/>
      </w:pPr>
      <w:rPr>
        <w:rFonts w:hint="default" w:ascii="Wingdings" w:hAnsi="Wingdings"/>
      </w:rPr>
    </w:lvl>
  </w:abstractNum>
  <w:abstractNum w:abstractNumId="2" w15:restartNumberingAfterBreak="0">
    <w:nsid w:val="0DE71B98"/>
    <w:multiLevelType w:val="hybridMultilevel"/>
    <w:tmpl w:val="B04CDEB0"/>
    <w:lvl w:ilvl="0" w:tplc="AA7E11A8">
      <w:start w:val="1"/>
      <w:numFmt w:val="bullet"/>
      <w:lvlText w:val="-"/>
      <w:lvlJc w:val="left"/>
      <w:pPr>
        <w:ind w:left="720" w:hanging="360"/>
      </w:pPr>
      <w:rPr>
        <w:rFonts w:hint="default" w:ascii="Calibri" w:hAnsi="Calibri"/>
      </w:rPr>
    </w:lvl>
    <w:lvl w:ilvl="1" w:tplc="98AA2654">
      <w:start w:val="1"/>
      <w:numFmt w:val="bullet"/>
      <w:lvlText w:val="o"/>
      <w:lvlJc w:val="left"/>
      <w:pPr>
        <w:ind w:left="1440" w:hanging="360"/>
      </w:pPr>
      <w:rPr>
        <w:rFonts w:hint="default" w:ascii="Courier New" w:hAnsi="Courier New"/>
      </w:rPr>
    </w:lvl>
    <w:lvl w:ilvl="2" w:tplc="EAD4702E">
      <w:start w:val="1"/>
      <w:numFmt w:val="bullet"/>
      <w:lvlText w:val=""/>
      <w:lvlJc w:val="left"/>
      <w:pPr>
        <w:ind w:left="2160" w:hanging="360"/>
      </w:pPr>
      <w:rPr>
        <w:rFonts w:hint="default" w:ascii="Wingdings" w:hAnsi="Wingdings"/>
      </w:rPr>
    </w:lvl>
    <w:lvl w:ilvl="3" w:tplc="F9420A88">
      <w:start w:val="1"/>
      <w:numFmt w:val="bullet"/>
      <w:lvlText w:val=""/>
      <w:lvlJc w:val="left"/>
      <w:pPr>
        <w:ind w:left="2880" w:hanging="360"/>
      </w:pPr>
      <w:rPr>
        <w:rFonts w:hint="default" w:ascii="Symbol" w:hAnsi="Symbol"/>
      </w:rPr>
    </w:lvl>
    <w:lvl w:ilvl="4" w:tplc="7662F8B4">
      <w:start w:val="1"/>
      <w:numFmt w:val="bullet"/>
      <w:lvlText w:val="o"/>
      <w:lvlJc w:val="left"/>
      <w:pPr>
        <w:ind w:left="3600" w:hanging="360"/>
      </w:pPr>
      <w:rPr>
        <w:rFonts w:hint="default" w:ascii="Courier New" w:hAnsi="Courier New"/>
      </w:rPr>
    </w:lvl>
    <w:lvl w:ilvl="5" w:tplc="DE3C358A">
      <w:start w:val="1"/>
      <w:numFmt w:val="bullet"/>
      <w:lvlText w:val=""/>
      <w:lvlJc w:val="left"/>
      <w:pPr>
        <w:ind w:left="4320" w:hanging="360"/>
      </w:pPr>
      <w:rPr>
        <w:rFonts w:hint="default" w:ascii="Wingdings" w:hAnsi="Wingdings"/>
      </w:rPr>
    </w:lvl>
    <w:lvl w:ilvl="6" w:tplc="5C9EAAF4">
      <w:start w:val="1"/>
      <w:numFmt w:val="bullet"/>
      <w:lvlText w:val=""/>
      <w:lvlJc w:val="left"/>
      <w:pPr>
        <w:ind w:left="5040" w:hanging="360"/>
      </w:pPr>
      <w:rPr>
        <w:rFonts w:hint="default" w:ascii="Symbol" w:hAnsi="Symbol"/>
      </w:rPr>
    </w:lvl>
    <w:lvl w:ilvl="7" w:tplc="E6B0B3BE">
      <w:start w:val="1"/>
      <w:numFmt w:val="bullet"/>
      <w:lvlText w:val="o"/>
      <w:lvlJc w:val="left"/>
      <w:pPr>
        <w:ind w:left="5760" w:hanging="360"/>
      </w:pPr>
      <w:rPr>
        <w:rFonts w:hint="default" w:ascii="Courier New" w:hAnsi="Courier New"/>
      </w:rPr>
    </w:lvl>
    <w:lvl w:ilvl="8" w:tplc="18D06B06">
      <w:start w:val="1"/>
      <w:numFmt w:val="bullet"/>
      <w:lvlText w:val=""/>
      <w:lvlJc w:val="left"/>
      <w:pPr>
        <w:ind w:left="6480" w:hanging="360"/>
      </w:pPr>
      <w:rPr>
        <w:rFonts w:hint="default" w:ascii="Wingdings" w:hAnsi="Wingdings"/>
      </w:rPr>
    </w:lvl>
  </w:abstractNum>
  <w:abstractNum w:abstractNumId="3" w15:restartNumberingAfterBreak="0">
    <w:nsid w:val="1EAB4E72"/>
    <w:multiLevelType w:val="hybridMultilevel"/>
    <w:tmpl w:val="C5909AD6"/>
    <w:lvl w:ilvl="0" w:tplc="313044B2">
      <w:start w:val="1"/>
      <w:numFmt w:val="bullet"/>
      <w:lvlText w:val="-"/>
      <w:lvlJc w:val="left"/>
      <w:pPr>
        <w:ind w:left="927" w:hanging="360"/>
      </w:pPr>
      <w:rPr>
        <w:rFonts w:hint="default" w:ascii="Calibri" w:hAnsi="Calibri" w:cs="Calibri" w:eastAsiaTheme="minorHAnsi"/>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 w15:restartNumberingAfterBreak="0">
    <w:nsid w:val="21BB530E"/>
    <w:multiLevelType w:val="hybridMultilevel"/>
    <w:tmpl w:val="FFFFFFFF"/>
    <w:lvl w:ilvl="0" w:tplc="8CEE07C0">
      <w:start w:val="1"/>
      <w:numFmt w:val="bullet"/>
      <w:lvlText w:val="-"/>
      <w:lvlJc w:val="left"/>
      <w:pPr>
        <w:ind w:left="720" w:hanging="360"/>
      </w:pPr>
      <w:rPr>
        <w:rFonts w:hint="default" w:ascii="Calibri" w:hAnsi="Calibri"/>
      </w:rPr>
    </w:lvl>
    <w:lvl w:ilvl="1" w:tplc="A4AA9756">
      <w:start w:val="1"/>
      <w:numFmt w:val="bullet"/>
      <w:lvlText w:val="o"/>
      <w:lvlJc w:val="left"/>
      <w:pPr>
        <w:ind w:left="1440" w:hanging="360"/>
      </w:pPr>
      <w:rPr>
        <w:rFonts w:hint="default" w:ascii="Courier New" w:hAnsi="Courier New"/>
      </w:rPr>
    </w:lvl>
    <w:lvl w:ilvl="2" w:tplc="6E1450E8">
      <w:start w:val="1"/>
      <w:numFmt w:val="bullet"/>
      <w:lvlText w:val=""/>
      <w:lvlJc w:val="left"/>
      <w:pPr>
        <w:ind w:left="2160" w:hanging="360"/>
      </w:pPr>
      <w:rPr>
        <w:rFonts w:hint="default" w:ascii="Wingdings" w:hAnsi="Wingdings"/>
      </w:rPr>
    </w:lvl>
    <w:lvl w:ilvl="3" w:tplc="6ED41CE8">
      <w:start w:val="1"/>
      <w:numFmt w:val="bullet"/>
      <w:lvlText w:val=""/>
      <w:lvlJc w:val="left"/>
      <w:pPr>
        <w:ind w:left="2880" w:hanging="360"/>
      </w:pPr>
      <w:rPr>
        <w:rFonts w:hint="default" w:ascii="Symbol" w:hAnsi="Symbol"/>
      </w:rPr>
    </w:lvl>
    <w:lvl w:ilvl="4" w:tplc="3A06488A">
      <w:start w:val="1"/>
      <w:numFmt w:val="bullet"/>
      <w:lvlText w:val="o"/>
      <w:lvlJc w:val="left"/>
      <w:pPr>
        <w:ind w:left="3600" w:hanging="360"/>
      </w:pPr>
      <w:rPr>
        <w:rFonts w:hint="default" w:ascii="Courier New" w:hAnsi="Courier New"/>
      </w:rPr>
    </w:lvl>
    <w:lvl w:ilvl="5" w:tplc="289C6DBA">
      <w:start w:val="1"/>
      <w:numFmt w:val="bullet"/>
      <w:lvlText w:val=""/>
      <w:lvlJc w:val="left"/>
      <w:pPr>
        <w:ind w:left="4320" w:hanging="360"/>
      </w:pPr>
      <w:rPr>
        <w:rFonts w:hint="default" w:ascii="Wingdings" w:hAnsi="Wingdings"/>
      </w:rPr>
    </w:lvl>
    <w:lvl w:ilvl="6" w:tplc="103C2164">
      <w:start w:val="1"/>
      <w:numFmt w:val="bullet"/>
      <w:lvlText w:val=""/>
      <w:lvlJc w:val="left"/>
      <w:pPr>
        <w:ind w:left="5040" w:hanging="360"/>
      </w:pPr>
      <w:rPr>
        <w:rFonts w:hint="default" w:ascii="Symbol" w:hAnsi="Symbol"/>
      </w:rPr>
    </w:lvl>
    <w:lvl w:ilvl="7" w:tplc="66A68CFE">
      <w:start w:val="1"/>
      <w:numFmt w:val="bullet"/>
      <w:lvlText w:val="o"/>
      <w:lvlJc w:val="left"/>
      <w:pPr>
        <w:ind w:left="5760" w:hanging="360"/>
      </w:pPr>
      <w:rPr>
        <w:rFonts w:hint="default" w:ascii="Courier New" w:hAnsi="Courier New"/>
      </w:rPr>
    </w:lvl>
    <w:lvl w:ilvl="8" w:tplc="562C52EA">
      <w:start w:val="1"/>
      <w:numFmt w:val="bullet"/>
      <w:lvlText w:val=""/>
      <w:lvlJc w:val="left"/>
      <w:pPr>
        <w:ind w:left="6480" w:hanging="360"/>
      </w:pPr>
      <w:rPr>
        <w:rFonts w:hint="default" w:ascii="Wingdings" w:hAnsi="Wingdings"/>
      </w:rPr>
    </w:lvl>
  </w:abstractNum>
  <w:abstractNum w:abstractNumId="5" w15:restartNumberingAfterBreak="0">
    <w:nsid w:val="303F0FFF"/>
    <w:multiLevelType w:val="hybridMultilevel"/>
    <w:tmpl w:val="D0BA2D98"/>
    <w:lvl w:ilvl="0" w:tplc="313044B2">
      <w:start w:val="1"/>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 w15:restartNumberingAfterBreak="0">
    <w:nsid w:val="338E6F69"/>
    <w:multiLevelType w:val="hybridMultilevel"/>
    <w:tmpl w:val="81DC3FD0"/>
    <w:lvl w:ilvl="0" w:tplc="9F2E4950">
      <w:start w:val="1"/>
      <w:numFmt w:val="decimal"/>
      <w:lvlText w:val="%1)"/>
      <w:lvlJc w:val="left"/>
      <w:pPr>
        <w:ind w:left="720" w:hanging="360"/>
      </w:pPr>
    </w:lvl>
    <w:lvl w:ilvl="1" w:tplc="D02837E6">
      <w:start w:val="1"/>
      <w:numFmt w:val="lowerLetter"/>
      <w:lvlText w:val="%2."/>
      <w:lvlJc w:val="left"/>
      <w:pPr>
        <w:ind w:left="1440" w:hanging="360"/>
      </w:pPr>
    </w:lvl>
    <w:lvl w:ilvl="2" w:tplc="E1484D6A">
      <w:start w:val="1"/>
      <w:numFmt w:val="lowerRoman"/>
      <w:lvlText w:val="%3."/>
      <w:lvlJc w:val="right"/>
      <w:pPr>
        <w:ind w:left="2160" w:hanging="180"/>
      </w:pPr>
    </w:lvl>
    <w:lvl w:ilvl="3" w:tplc="2CEA6DF6">
      <w:start w:val="1"/>
      <w:numFmt w:val="decimal"/>
      <w:lvlText w:val="%4."/>
      <w:lvlJc w:val="left"/>
      <w:pPr>
        <w:ind w:left="2880" w:hanging="360"/>
      </w:pPr>
    </w:lvl>
    <w:lvl w:ilvl="4" w:tplc="E97838FC">
      <w:start w:val="1"/>
      <w:numFmt w:val="lowerLetter"/>
      <w:lvlText w:val="%5."/>
      <w:lvlJc w:val="left"/>
      <w:pPr>
        <w:ind w:left="3600" w:hanging="360"/>
      </w:pPr>
    </w:lvl>
    <w:lvl w:ilvl="5" w:tplc="A4862204">
      <w:start w:val="1"/>
      <w:numFmt w:val="lowerRoman"/>
      <w:lvlText w:val="%6."/>
      <w:lvlJc w:val="right"/>
      <w:pPr>
        <w:ind w:left="4320" w:hanging="180"/>
      </w:pPr>
    </w:lvl>
    <w:lvl w:ilvl="6" w:tplc="627A6854">
      <w:start w:val="1"/>
      <w:numFmt w:val="decimal"/>
      <w:lvlText w:val="%7."/>
      <w:lvlJc w:val="left"/>
      <w:pPr>
        <w:ind w:left="5040" w:hanging="360"/>
      </w:pPr>
    </w:lvl>
    <w:lvl w:ilvl="7" w:tplc="DE84319E">
      <w:start w:val="1"/>
      <w:numFmt w:val="lowerLetter"/>
      <w:lvlText w:val="%8."/>
      <w:lvlJc w:val="left"/>
      <w:pPr>
        <w:ind w:left="5760" w:hanging="360"/>
      </w:pPr>
    </w:lvl>
    <w:lvl w:ilvl="8" w:tplc="E928473C">
      <w:start w:val="1"/>
      <w:numFmt w:val="lowerRoman"/>
      <w:lvlText w:val="%9."/>
      <w:lvlJc w:val="right"/>
      <w:pPr>
        <w:ind w:left="6480" w:hanging="180"/>
      </w:pPr>
    </w:lvl>
  </w:abstractNum>
  <w:abstractNum w:abstractNumId="7" w15:restartNumberingAfterBreak="0">
    <w:nsid w:val="36E78A1A"/>
    <w:multiLevelType w:val="hybridMultilevel"/>
    <w:tmpl w:val="FFFFFFFF"/>
    <w:lvl w:ilvl="0" w:tplc="B1D861A2">
      <w:start w:val="1"/>
      <w:numFmt w:val="bullet"/>
      <w:lvlText w:val="-"/>
      <w:lvlJc w:val="left"/>
      <w:pPr>
        <w:ind w:left="720" w:hanging="360"/>
      </w:pPr>
      <w:rPr>
        <w:rFonts w:hint="default" w:ascii="Calibri" w:hAnsi="Calibri"/>
      </w:rPr>
    </w:lvl>
    <w:lvl w:ilvl="1" w:tplc="0C50DB7A">
      <w:start w:val="1"/>
      <w:numFmt w:val="bullet"/>
      <w:lvlText w:val="o"/>
      <w:lvlJc w:val="left"/>
      <w:pPr>
        <w:ind w:left="1440" w:hanging="360"/>
      </w:pPr>
      <w:rPr>
        <w:rFonts w:hint="default" w:ascii="Courier New" w:hAnsi="Courier New"/>
      </w:rPr>
    </w:lvl>
    <w:lvl w:ilvl="2" w:tplc="99B09924">
      <w:start w:val="1"/>
      <w:numFmt w:val="bullet"/>
      <w:lvlText w:val=""/>
      <w:lvlJc w:val="left"/>
      <w:pPr>
        <w:ind w:left="2160" w:hanging="360"/>
      </w:pPr>
      <w:rPr>
        <w:rFonts w:hint="default" w:ascii="Wingdings" w:hAnsi="Wingdings"/>
      </w:rPr>
    </w:lvl>
    <w:lvl w:ilvl="3" w:tplc="69149DF0">
      <w:start w:val="1"/>
      <w:numFmt w:val="bullet"/>
      <w:lvlText w:val=""/>
      <w:lvlJc w:val="left"/>
      <w:pPr>
        <w:ind w:left="2880" w:hanging="360"/>
      </w:pPr>
      <w:rPr>
        <w:rFonts w:hint="default" w:ascii="Symbol" w:hAnsi="Symbol"/>
      </w:rPr>
    </w:lvl>
    <w:lvl w:ilvl="4" w:tplc="998C1268">
      <w:start w:val="1"/>
      <w:numFmt w:val="bullet"/>
      <w:lvlText w:val="o"/>
      <w:lvlJc w:val="left"/>
      <w:pPr>
        <w:ind w:left="3600" w:hanging="360"/>
      </w:pPr>
      <w:rPr>
        <w:rFonts w:hint="default" w:ascii="Courier New" w:hAnsi="Courier New"/>
      </w:rPr>
    </w:lvl>
    <w:lvl w:ilvl="5" w:tplc="7C0EC5D0">
      <w:start w:val="1"/>
      <w:numFmt w:val="bullet"/>
      <w:lvlText w:val=""/>
      <w:lvlJc w:val="left"/>
      <w:pPr>
        <w:ind w:left="4320" w:hanging="360"/>
      </w:pPr>
      <w:rPr>
        <w:rFonts w:hint="default" w:ascii="Wingdings" w:hAnsi="Wingdings"/>
      </w:rPr>
    </w:lvl>
    <w:lvl w:ilvl="6" w:tplc="490EFD40">
      <w:start w:val="1"/>
      <w:numFmt w:val="bullet"/>
      <w:lvlText w:val=""/>
      <w:lvlJc w:val="left"/>
      <w:pPr>
        <w:ind w:left="5040" w:hanging="360"/>
      </w:pPr>
      <w:rPr>
        <w:rFonts w:hint="default" w:ascii="Symbol" w:hAnsi="Symbol"/>
      </w:rPr>
    </w:lvl>
    <w:lvl w:ilvl="7" w:tplc="2A08B8C0">
      <w:start w:val="1"/>
      <w:numFmt w:val="bullet"/>
      <w:lvlText w:val="o"/>
      <w:lvlJc w:val="left"/>
      <w:pPr>
        <w:ind w:left="5760" w:hanging="360"/>
      </w:pPr>
      <w:rPr>
        <w:rFonts w:hint="default" w:ascii="Courier New" w:hAnsi="Courier New"/>
      </w:rPr>
    </w:lvl>
    <w:lvl w:ilvl="8" w:tplc="2982EF52">
      <w:start w:val="1"/>
      <w:numFmt w:val="bullet"/>
      <w:lvlText w:val=""/>
      <w:lvlJc w:val="left"/>
      <w:pPr>
        <w:ind w:left="6480" w:hanging="360"/>
      </w:pPr>
      <w:rPr>
        <w:rFonts w:hint="default" w:ascii="Wingdings" w:hAnsi="Wingdings"/>
      </w:rPr>
    </w:lvl>
  </w:abstractNum>
  <w:abstractNum w:abstractNumId="8" w15:restartNumberingAfterBreak="0">
    <w:nsid w:val="40DAC378"/>
    <w:multiLevelType w:val="hybridMultilevel"/>
    <w:tmpl w:val="EBFCD164"/>
    <w:lvl w:ilvl="0" w:tplc="A54CC1DA">
      <w:start w:val="1"/>
      <w:numFmt w:val="bullet"/>
      <w:lvlText w:val="-"/>
      <w:lvlJc w:val="left"/>
      <w:pPr>
        <w:ind w:left="720" w:hanging="360"/>
      </w:pPr>
      <w:rPr>
        <w:rFonts w:hint="default" w:ascii="Calibri" w:hAnsi="Calibri"/>
      </w:rPr>
    </w:lvl>
    <w:lvl w:ilvl="1" w:tplc="469C5442">
      <w:start w:val="1"/>
      <w:numFmt w:val="bullet"/>
      <w:lvlText w:val="o"/>
      <w:lvlJc w:val="left"/>
      <w:pPr>
        <w:ind w:left="1440" w:hanging="360"/>
      </w:pPr>
      <w:rPr>
        <w:rFonts w:hint="default" w:ascii="Courier New" w:hAnsi="Courier New"/>
      </w:rPr>
    </w:lvl>
    <w:lvl w:ilvl="2" w:tplc="FEE642F0">
      <w:start w:val="1"/>
      <w:numFmt w:val="bullet"/>
      <w:lvlText w:val=""/>
      <w:lvlJc w:val="left"/>
      <w:pPr>
        <w:ind w:left="2160" w:hanging="360"/>
      </w:pPr>
      <w:rPr>
        <w:rFonts w:hint="default" w:ascii="Wingdings" w:hAnsi="Wingdings"/>
      </w:rPr>
    </w:lvl>
    <w:lvl w:ilvl="3" w:tplc="52F86BD0">
      <w:start w:val="1"/>
      <w:numFmt w:val="bullet"/>
      <w:lvlText w:val=""/>
      <w:lvlJc w:val="left"/>
      <w:pPr>
        <w:ind w:left="2880" w:hanging="360"/>
      </w:pPr>
      <w:rPr>
        <w:rFonts w:hint="default" w:ascii="Symbol" w:hAnsi="Symbol"/>
      </w:rPr>
    </w:lvl>
    <w:lvl w:ilvl="4" w:tplc="6E74E090">
      <w:start w:val="1"/>
      <w:numFmt w:val="bullet"/>
      <w:lvlText w:val="o"/>
      <w:lvlJc w:val="left"/>
      <w:pPr>
        <w:ind w:left="3600" w:hanging="360"/>
      </w:pPr>
      <w:rPr>
        <w:rFonts w:hint="default" w:ascii="Courier New" w:hAnsi="Courier New"/>
      </w:rPr>
    </w:lvl>
    <w:lvl w:ilvl="5" w:tplc="737A948E">
      <w:start w:val="1"/>
      <w:numFmt w:val="bullet"/>
      <w:lvlText w:val=""/>
      <w:lvlJc w:val="left"/>
      <w:pPr>
        <w:ind w:left="4320" w:hanging="360"/>
      </w:pPr>
      <w:rPr>
        <w:rFonts w:hint="default" w:ascii="Wingdings" w:hAnsi="Wingdings"/>
      </w:rPr>
    </w:lvl>
    <w:lvl w:ilvl="6" w:tplc="A7503BC4">
      <w:start w:val="1"/>
      <w:numFmt w:val="bullet"/>
      <w:lvlText w:val=""/>
      <w:lvlJc w:val="left"/>
      <w:pPr>
        <w:ind w:left="5040" w:hanging="360"/>
      </w:pPr>
      <w:rPr>
        <w:rFonts w:hint="default" w:ascii="Symbol" w:hAnsi="Symbol"/>
      </w:rPr>
    </w:lvl>
    <w:lvl w:ilvl="7" w:tplc="483483F0">
      <w:start w:val="1"/>
      <w:numFmt w:val="bullet"/>
      <w:lvlText w:val="o"/>
      <w:lvlJc w:val="left"/>
      <w:pPr>
        <w:ind w:left="5760" w:hanging="360"/>
      </w:pPr>
      <w:rPr>
        <w:rFonts w:hint="default" w:ascii="Courier New" w:hAnsi="Courier New"/>
      </w:rPr>
    </w:lvl>
    <w:lvl w:ilvl="8" w:tplc="02F02BB8">
      <w:start w:val="1"/>
      <w:numFmt w:val="bullet"/>
      <w:lvlText w:val=""/>
      <w:lvlJc w:val="left"/>
      <w:pPr>
        <w:ind w:left="6480" w:hanging="360"/>
      </w:pPr>
      <w:rPr>
        <w:rFonts w:hint="default" w:ascii="Wingdings" w:hAnsi="Wingdings"/>
      </w:rPr>
    </w:lvl>
  </w:abstractNum>
  <w:abstractNum w:abstractNumId="9" w15:restartNumberingAfterBreak="0">
    <w:nsid w:val="4C14B113"/>
    <w:multiLevelType w:val="hybridMultilevel"/>
    <w:tmpl w:val="FFFFFFFF"/>
    <w:lvl w:ilvl="0" w:tplc="73560BD0">
      <w:start w:val="1"/>
      <w:numFmt w:val="bullet"/>
      <w:lvlText w:val="-"/>
      <w:lvlJc w:val="left"/>
      <w:pPr>
        <w:ind w:left="720" w:hanging="360"/>
      </w:pPr>
      <w:rPr>
        <w:rFonts w:hint="default" w:ascii="Calibri" w:hAnsi="Calibri"/>
      </w:rPr>
    </w:lvl>
    <w:lvl w:ilvl="1" w:tplc="A2761AA0">
      <w:start w:val="1"/>
      <w:numFmt w:val="bullet"/>
      <w:lvlText w:val="o"/>
      <w:lvlJc w:val="left"/>
      <w:pPr>
        <w:ind w:left="1440" w:hanging="360"/>
      </w:pPr>
      <w:rPr>
        <w:rFonts w:hint="default" w:ascii="Courier New" w:hAnsi="Courier New"/>
      </w:rPr>
    </w:lvl>
    <w:lvl w:ilvl="2" w:tplc="BC92A7A8">
      <w:start w:val="1"/>
      <w:numFmt w:val="bullet"/>
      <w:lvlText w:val=""/>
      <w:lvlJc w:val="left"/>
      <w:pPr>
        <w:ind w:left="2160" w:hanging="360"/>
      </w:pPr>
      <w:rPr>
        <w:rFonts w:hint="default" w:ascii="Wingdings" w:hAnsi="Wingdings"/>
      </w:rPr>
    </w:lvl>
    <w:lvl w:ilvl="3" w:tplc="526ED040">
      <w:start w:val="1"/>
      <w:numFmt w:val="bullet"/>
      <w:lvlText w:val=""/>
      <w:lvlJc w:val="left"/>
      <w:pPr>
        <w:ind w:left="2880" w:hanging="360"/>
      </w:pPr>
      <w:rPr>
        <w:rFonts w:hint="default" w:ascii="Symbol" w:hAnsi="Symbol"/>
      </w:rPr>
    </w:lvl>
    <w:lvl w:ilvl="4" w:tplc="DF38F30A">
      <w:start w:val="1"/>
      <w:numFmt w:val="bullet"/>
      <w:lvlText w:val="o"/>
      <w:lvlJc w:val="left"/>
      <w:pPr>
        <w:ind w:left="3600" w:hanging="360"/>
      </w:pPr>
      <w:rPr>
        <w:rFonts w:hint="default" w:ascii="Courier New" w:hAnsi="Courier New"/>
      </w:rPr>
    </w:lvl>
    <w:lvl w:ilvl="5" w:tplc="8A0EB87A">
      <w:start w:val="1"/>
      <w:numFmt w:val="bullet"/>
      <w:lvlText w:val=""/>
      <w:lvlJc w:val="left"/>
      <w:pPr>
        <w:ind w:left="4320" w:hanging="360"/>
      </w:pPr>
      <w:rPr>
        <w:rFonts w:hint="default" w:ascii="Wingdings" w:hAnsi="Wingdings"/>
      </w:rPr>
    </w:lvl>
    <w:lvl w:ilvl="6" w:tplc="C7F8EC7E">
      <w:start w:val="1"/>
      <w:numFmt w:val="bullet"/>
      <w:lvlText w:val=""/>
      <w:lvlJc w:val="left"/>
      <w:pPr>
        <w:ind w:left="5040" w:hanging="360"/>
      </w:pPr>
      <w:rPr>
        <w:rFonts w:hint="default" w:ascii="Symbol" w:hAnsi="Symbol"/>
      </w:rPr>
    </w:lvl>
    <w:lvl w:ilvl="7" w:tplc="52AE6AE0">
      <w:start w:val="1"/>
      <w:numFmt w:val="bullet"/>
      <w:lvlText w:val="o"/>
      <w:lvlJc w:val="left"/>
      <w:pPr>
        <w:ind w:left="5760" w:hanging="360"/>
      </w:pPr>
      <w:rPr>
        <w:rFonts w:hint="default" w:ascii="Courier New" w:hAnsi="Courier New"/>
      </w:rPr>
    </w:lvl>
    <w:lvl w:ilvl="8" w:tplc="8D9AD954">
      <w:start w:val="1"/>
      <w:numFmt w:val="bullet"/>
      <w:lvlText w:val=""/>
      <w:lvlJc w:val="left"/>
      <w:pPr>
        <w:ind w:left="6480" w:hanging="360"/>
      </w:pPr>
      <w:rPr>
        <w:rFonts w:hint="default" w:ascii="Wingdings" w:hAnsi="Wingdings"/>
      </w:rPr>
    </w:lvl>
  </w:abstractNum>
  <w:abstractNum w:abstractNumId="10" w15:restartNumberingAfterBreak="0">
    <w:nsid w:val="4FF75AF9"/>
    <w:multiLevelType w:val="hybridMultilevel"/>
    <w:tmpl w:val="50460BDA"/>
    <w:lvl w:ilvl="0" w:tplc="199CCB36">
      <w:start w:val="1"/>
      <w:numFmt w:val="bullet"/>
      <w:lvlText w:val="-"/>
      <w:lvlJc w:val="left"/>
      <w:pPr>
        <w:ind w:left="720" w:hanging="360"/>
      </w:pPr>
      <w:rPr>
        <w:rFonts w:hint="default" w:ascii="Calibri" w:hAnsi="Calibri"/>
      </w:rPr>
    </w:lvl>
    <w:lvl w:ilvl="1" w:tplc="9344452C">
      <w:start w:val="1"/>
      <w:numFmt w:val="bullet"/>
      <w:lvlText w:val="o"/>
      <w:lvlJc w:val="left"/>
      <w:pPr>
        <w:ind w:left="1440" w:hanging="360"/>
      </w:pPr>
      <w:rPr>
        <w:rFonts w:hint="default" w:ascii="Courier New" w:hAnsi="Courier New"/>
      </w:rPr>
    </w:lvl>
    <w:lvl w:ilvl="2" w:tplc="F8E05FFE">
      <w:start w:val="1"/>
      <w:numFmt w:val="bullet"/>
      <w:lvlText w:val=""/>
      <w:lvlJc w:val="left"/>
      <w:pPr>
        <w:ind w:left="2160" w:hanging="360"/>
      </w:pPr>
      <w:rPr>
        <w:rFonts w:hint="default" w:ascii="Wingdings" w:hAnsi="Wingdings"/>
      </w:rPr>
    </w:lvl>
    <w:lvl w:ilvl="3" w:tplc="ECC25694">
      <w:start w:val="1"/>
      <w:numFmt w:val="bullet"/>
      <w:lvlText w:val=""/>
      <w:lvlJc w:val="left"/>
      <w:pPr>
        <w:ind w:left="2880" w:hanging="360"/>
      </w:pPr>
      <w:rPr>
        <w:rFonts w:hint="default" w:ascii="Symbol" w:hAnsi="Symbol"/>
      </w:rPr>
    </w:lvl>
    <w:lvl w:ilvl="4" w:tplc="DA487906">
      <w:start w:val="1"/>
      <w:numFmt w:val="bullet"/>
      <w:lvlText w:val="o"/>
      <w:lvlJc w:val="left"/>
      <w:pPr>
        <w:ind w:left="3600" w:hanging="360"/>
      </w:pPr>
      <w:rPr>
        <w:rFonts w:hint="default" w:ascii="Courier New" w:hAnsi="Courier New"/>
      </w:rPr>
    </w:lvl>
    <w:lvl w:ilvl="5" w:tplc="6656619C">
      <w:start w:val="1"/>
      <w:numFmt w:val="bullet"/>
      <w:lvlText w:val=""/>
      <w:lvlJc w:val="left"/>
      <w:pPr>
        <w:ind w:left="4320" w:hanging="360"/>
      </w:pPr>
      <w:rPr>
        <w:rFonts w:hint="default" w:ascii="Wingdings" w:hAnsi="Wingdings"/>
      </w:rPr>
    </w:lvl>
    <w:lvl w:ilvl="6" w:tplc="F1C6C2A2">
      <w:start w:val="1"/>
      <w:numFmt w:val="bullet"/>
      <w:lvlText w:val=""/>
      <w:lvlJc w:val="left"/>
      <w:pPr>
        <w:ind w:left="5040" w:hanging="360"/>
      </w:pPr>
      <w:rPr>
        <w:rFonts w:hint="default" w:ascii="Symbol" w:hAnsi="Symbol"/>
      </w:rPr>
    </w:lvl>
    <w:lvl w:ilvl="7" w:tplc="764E241C">
      <w:start w:val="1"/>
      <w:numFmt w:val="bullet"/>
      <w:lvlText w:val="o"/>
      <w:lvlJc w:val="left"/>
      <w:pPr>
        <w:ind w:left="5760" w:hanging="360"/>
      </w:pPr>
      <w:rPr>
        <w:rFonts w:hint="default" w:ascii="Courier New" w:hAnsi="Courier New"/>
      </w:rPr>
    </w:lvl>
    <w:lvl w:ilvl="8" w:tplc="A378CDC2">
      <w:start w:val="1"/>
      <w:numFmt w:val="bullet"/>
      <w:lvlText w:val=""/>
      <w:lvlJc w:val="left"/>
      <w:pPr>
        <w:ind w:left="6480" w:hanging="360"/>
      </w:pPr>
      <w:rPr>
        <w:rFonts w:hint="default" w:ascii="Wingdings" w:hAnsi="Wingdings"/>
      </w:rPr>
    </w:lvl>
  </w:abstractNum>
  <w:abstractNum w:abstractNumId="11" w15:restartNumberingAfterBreak="0">
    <w:nsid w:val="50D83970"/>
    <w:multiLevelType w:val="hybridMultilevel"/>
    <w:tmpl w:val="FFFFFFFF"/>
    <w:lvl w:ilvl="0" w:tplc="03A41D1A">
      <w:start w:val="1"/>
      <w:numFmt w:val="decimal"/>
      <w:lvlText w:val="%1)"/>
      <w:lvlJc w:val="left"/>
      <w:pPr>
        <w:ind w:left="720" w:hanging="360"/>
      </w:pPr>
    </w:lvl>
    <w:lvl w:ilvl="1" w:tplc="DB70D33A">
      <w:start w:val="1"/>
      <w:numFmt w:val="lowerLetter"/>
      <w:lvlText w:val="%2."/>
      <w:lvlJc w:val="left"/>
      <w:pPr>
        <w:ind w:left="1440" w:hanging="360"/>
      </w:pPr>
    </w:lvl>
    <w:lvl w:ilvl="2" w:tplc="1812CFCA">
      <w:start w:val="1"/>
      <w:numFmt w:val="lowerRoman"/>
      <w:lvlText w:val="%3."/>
      <w:lvlJc w:val="right"/>
      <w:pPr>
        <w:ind w:left="2160" w:hanging="180"/>
      </w:pPr>
    </w:lvl>
    <w:lvl w:ilvl="3" w:tplc="0F0E09D0">
      <w:start w:val="1"/>
      <w:numFmt w:val="decimal"/>
      <w:lvlText w:val="%4."/>
      <w:lvlJc w:val="left"/>
      <w:pPr>
        <w:ind w:left="2880" w:hanging="360"/>
      </w:pPr>
    </w:lvl>
    <w:lvl w:ilvl="4" w:tplc="F156239E">
      <w:start w:val="1"/>
      <w:numFmt w:val="lowerLetter"/>
      <w:lvlText w:val="%5."/>
      <w:lvlJc w:val="left"/>
      <w:pPr>
        <w:ind w:left="3600" w:hanging="360"/>
      </w:pPr>
    </w:lvl>
    <w:lvl w:ilvl="5" w:tplc="BF70A0D8">
      <w:start w:val="1"/>
      <w:numFmt w:val="lowerRoman"/>
      <w:lvlText w:val="%6."/>
      <w:lvlJc w:val="right"/>
      <w:pPr>
        <w:ind w:left="4320" w:hanging="180"/>
      </w:pPr>
    </w:lvl>
    <w:lvl w:ilvl="6" w:tplc="0FC07C8A">
      <w:start w:val="1"/>
      <w:numFmt w:val="decimal"/>
      <w:lvlText w:val="%7."/>
      <w:lvlJc w:val="left"/>
      <w:pPr>
        <w:ind w:left="5040" w:hanging="360"/>
      </w:pPr>
    </w:lvl>
    <w:lvl w:ilvl="7" w:tplc="6082DF72">
      <w:start w:val="1"/>
      <w:numFmt w:val="lowerLetter"/>
      <w:lvlText w:val="%8."/>
      <w:lvlJc w:val="left"/>
      <w:pPr>
        <w:ind w:left="5760" w:hanging="360"/>
      </w:pPr>
    </w:lvl>
    <w:lvl w:ilvl="8" w:tplc="C77A2C5A">
      <w:start w:val="1"/>
      <w:numFmt w:val="lowerRoman"/>
      <w:lvlText w:val="%9."/>
      <w:lvlJc w:val="right"/>
      <w:pPr>
        <w:ind w:left="6480" w:hanging="180"/>
      </w:pPr>
    </w:lvl>
  </w:abstractNum>
  <w:abstractNum w:abstractNumId="12" w15:restartNumberingAfterBreak="0">
    <w:nsid w:val="51D22FD6"/>
    <w:multiLevelType w:val="hybridMultilevel"/>
    <w:tmpl w:val="4EA0AF02"/>
    <w:lvl w:ilvl="0" w:tplc="844248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373830"/>
    <w:multiLevelType w:val="hybridMultilevel"/>
    <w:tmpl w:val="88DE1D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6634849"/>
    <w:multiLevelType w:val="hybridMultilevel"/>
    <w:tmpl w:val="E47C2466"/>
    <w:lvl w:ilvl="0" w:tplc="B942BCC4">
      <w:start w:val="1"/>
      <w:numFmt w:val="bullet"/>
      <w:lvlText w:val="-"/>
      <w:lvlJc w:val="left"/>
      <w:pPr>
        <w:ind w:left="720" w:hanging="360"/>
      </w:pPr>
      <w:rPr>
        <w:rFonts w:hint="default" w:ascii="Calibri" w:hAnsi="Calibri"/>
      </w:rPr>
    </w:lvl>
    <w:lvl w:ilvl="1" w:tplc="3E9A163A">
      <w:start w:val="1"/>
      <w:numFmt w:val="bullet"/>
      <w:lvlText w:val="o"/>
      <w:lvlJc w:val="left"/>
      <w:pPr>
        <w:ind w:left="1440" w:hanging="360"/>
      </w:pPr>
      <w:rPr>
        <w:rFonts w:hint="default" w:ascii="Courier New" w:hAnsi="Courier New"/>
      </w:rPr>
    </w:lvl>
    <w:lvl w:ilvl="2" w:tplc="1AB88150">
      <w:start w:val="1"/>
      <w:numFmt w:val="bullet"/>
      <w:lvlText w:val=""/>
      <w:lvlJc w:val="left"/>
      <w:pPr>
        <w:ind w:left="2160" w:hanging="360"/>
      </w:pPr>
      <w:rPr>
        <w:rFonts w:hint="default" w:ascii="Wingdings" w:hAnsi="Wingdings"/>
      </w:rPr>
    </w:lvl>
    <w:lvl w:ilvl="3" w:tplc="7480E3F4">
      <w:start w:val="1"/>
      <w:numFmt w:val="bullet"/>
      <w:lvlText w:val=""/>
      <w:lvlJc w:val="left"/>
      <w:pPr>
        <w:ind w:left="2880" w:hanging="360"/>
      </w:pPr>
      <w:rPr>
        <w:rFonts w:hint="default" w:ascii="Symbol" w:hAnsi="Symbol"/>
      </w:rPr>
    </w:lvl>
    <w:lvl w:ilvl="4" w:tplc="B87AC2DC">
      <w:start w:val="1"/>
      <w:numFmt w:val="bullet"/>
      <w:lvlText w:val="o"/>
      <w:lvlJc w:val="left"/>
      <w:pPr>
        <w:ind w:left="3600" w:hanging="360"/>
      </w:pPr>
      <w:rPr>
        <w:rFonts w:hint="default" w:ascii="Courier New" w:hAnsi="Courier New"/>
      </w:rPr>
    </w:lvl>
    <w:lvl w:ilvl="5" w:tplc="1DF6BAC0">
      <w:start w:val="1"/>
      <w:numFmt w:val="bullet"/>
      <w:lvlText w:val=""/>
      <w:lvlJc w:val="left"/>
      <w:pPr>
        <w:ind w:left="4320" w:hanging="360"/>
      </w:pPr>
      <w:rPr>
        <w:rFonts w:hint="default" w:ascii="Wingdings" w:hAnsi="Wingdings"/>
      </w:rPr>
    </w:lvl>
    <w:lvl w:ilvl="6" w:tplc="E878F5B2">
      <w:start w:val="1"/>
      <w:numFmt w:val="bullet"/>
      <w:lvlText w:val=""/>
      <w:lvlJc w:val="left"/>
      <w:pPr>
        <w:ind w:left="5040" w:hanging="360"/>
      </w:pPr>
      <w:rPr>
        <w:rFonts w:hint="default" w:ascii="Symbol" w:hAnsi="Symbol"/>
      </w:rPr>
    </w:lvl>
    <w:lvl w:ilvl="7" w:tplc="60B686C6">
      <w:start w:val="1"/>
      <w:numFmt w:val="bullet"/>
      <w:lvlText w:val="o"/>
      <w:lvlJc w:val="left"/>
      <w:pPr>
        <w:ind w:left="5760" w:hanging="360"/>
      </w:pPr>
      <w:rPr>
        <w:rFonts w:hint="default" w:ascii="Courier New" w:hAnsi="Courier New"/>
      </w:rPr>
    </w:lvl>
    <w:lvl w:ilvl="8" w:tplc="E18E89E2">
      <w:start w:val="1"/>
      <w:numFmt w:val="bullet"/>
      <w:lvlText w:val=""/>
      <w:lvlJc w:val="left"/>
      <w:pPr>
        <w:ind w:left="6480" w:hanging="360"/>
      </w:pPr>
      <w:rPr>
        <w:rFonts w:hint="default" w:ascii="Wingdings" w:hAnsi="Wingdings"/>
      </w:rPr>
    </w:lvl>
  </w:abstractNum>
  <w:abstractNum w:abstractNumId="15" w15:restartNumberingAfterBreak="0">
    <w:nsid w:val="58ECC226"/>
    <w:multiLevelType w:val="hybridMultilevel"/>
    <w:tmpl w:val="FFFFFFFF"/>
    <w:lvl w:ilvl="0" w:tplc="049C387A">
      <w:start w:val="1"/>
      <w:numFmt w:val="bullet"/>
      <w:lvlText w:val="-"/>
      <w:lvlJc w:val="left"/>
      <w:pPr>
        <w:ind w:left="720" w:hanging="360"/>
      </w:pPr>
      <w:rPr>
        <w:rFonts w:hint="default" w:ascii="Calibri" w:hAnsi="Calibri"/>
      </w:rPr>
    </w:lvl>
    <w:lvl w:ilvl="1" w:tplc="0BD660D2">
      <w:start w:val="1"/>
      <w:numFmt w:val="bullet"/>
      <w:lvlText w:val="o"/>
      <w:lvlJc w:val="left"/>
      <w:pPr>
        <w:ind w:left="1440" w:hanging="360"/>
      </w:pPr>
      <w:rPr>
        <w:rFonts w:hint="default" w:ascii="Courier New" w:hAnsi="Courier New"/>
      </w:rPr>
    </w:lvl>
    <w:lvl w:ilvl="2" w:tplc="E3CC960E">
      <w:start w:val="1"/>
      <w:numFmt w:val="bullet"/>
      <w:lvlText w:val=""/>
      <w:lvlJc w:val="left"/>
      <w:pPr>
        <w:ind w:left="2160" w:hanging="360"/>
      </w:pPr>
      <w:rPr>
        <w:rFonts w:hint="default" w:ascii="Wingdings" w:hAnsi="Wingdings"/>
      </w:rPr>
    </w:lvl>
    <w:lvl w:ilvl="3" w:tplc="464662C8">
      <w:start w:val="1"/>
      <w:numFmt w:val="bullet"/>
      <w:lvlText w:val=""/>
      <w:lvlJc w:val="left"/>
      <w:pPr>
        <w:ind w:left="2880" w:hanging="360"/>
      </w:pPr>
      <w:rPr>
        <w:rFonts w:hint="default" w:ascii="Symbol" w:hAnsi="Symbol"/>
      </w:rPr>
    </w:lvl>
    <w:lvl w:ilvl="4" w:tplc="11261C50">
      <w:start w:val="1"/>
      <w:numFmt w:val="bullet"/>
      <w:lvlText w:val="o"/>
      <w:lvlJc w:val="left"/>
      <w:pPr>
        <w:ind w:left="3600" w:hanging="360"/>
      </w:pPr>
      <w:rPr>
        <w:rFonts w:hint="default" w:ascii="Courier New" w:hAnsi="Courier New"/>
      </w:rPr>
    </w:lvl>
    <w:lvl w:ilvl="5" w:tplc="68A60722">
      <w:start w:val="1"/>
      <w:numFmt w:val="bullet"/>
      <w:lvlText w:val=""/>
      <w:lvlJc w:val="left"/>
      <w:pPr>
        <w:ind w:left="4320" w:hanging="360"/>
      </w:pPr>
      <w:rPr>
        <w:rFonts w:hint="default" w:ascii="Wingdings" w:hAnsi="Wingdings"/>
      </w:rPr>
    </w:lvl>
    <w:lvl w:ilvl="6" w:tplc="19C4DE46">
      <w:start w:val="1"/>
      <w:numFmt w:val="bullet"/>
      <w:lvlText w:val=""/>
      <w:lvlJc w:val="left"/>
      <w:pPr>
        <w:ind w:left="5040" w:hanging="360"/>
      </w:pPr>
      <w:rPr>
        <w:rFonts w:hint="default" w:ascii="Symbol" w:hAnsi="Symbol"/>
      </w:rPr>
    </w:lvl>
    <w:lvl w:ilvl="7" w:tplc="BD48F010">
      <w:start w:val="1"/>
      <w:numFmt w:val="bullet"/>
      <w:lvlText w:val="o"/>
      <w:lvlJc w:val="left"/>
      <w:pPr>
        <w:ind w:left="5760" w:hanging="360"/>
      </w:pPr>
      <w:rPr>
        <w:rFonts w:hint="default" w:ascii="Courier New" w:hAnsi="Courier New"/>
      </w:rPr>
    </w:lvl>
    <w:lvl w:ilvl="8" w:tplc="3FEA6814">
      <w:start w:val="1"/>
      <w:numFmt w:val="bullet"/>
      <w:lvlText w:val=""/>
      <w:lvlJc w:val="left"/>
      <w:pPr>
        <w:ind w:left="6480" w:hanging="360"/>
      </w:pPr>
      <w:rPr>
        <w:rFonts w:hint="default" w:ascii="Wingdings" w:hAnsi="Wingdings"/>
      </w:rPr>
    </w:lvl>
  </w:abstractNum>
  <w:abstractNum w:abstractNumId="16" w15:restartNumberingAfterBreak="0">
    <w:nsid w:val="5EAD8D3F"/>
    <w:multiLevelType w:val="hybridMultilevel"/>
    <w:tmpl w:val="FFFFFFFF"/>
    <w:lvl w:ilvl="0" w:tplc="340E7FFC">
      <w:start w:val="1"/>
      <w:numFmt w:val="bullet"/>
      <w:lvlText w:val="-"/>
      <w:lvlJc w:val="left"/>
      <w:pPr>
        <w:ind w:left="720" w:hanging="360"/>
      </w:pPr>
      <w:rPr>
        <w:rFonts w:hint="default" w:ascii="Calibri" w:hAnsi="Calibri"/>
      </w:rPr>
    </w:lvl>
    <w:lvl w:ilvl="1" w:tplc="5EF0B050">
      <w:start w:val="1"/>
      <w:numFmt w:val="bullet"/>
      <w:lvlText w:val="o"/>
      <w:lvlJc w:val="left"/>
      <w:pPr>
        <w:ind w:left="1440" w:hanging="360"/>
      </w:pPr>
      <w:rPr>
        <w:rFonts w:hint="default" w:ascii="Courier New" w:hAnsi="Courier New"/>
      </w:rPr>
    </w:lvl>
    <w:lvl w:ilvl="2" w:tplc="7F36E316">
      <w:start w:val="1"/>
      <w:numFmt w:val="bullet"/>
      <w:lvlText w:val=""/>
      <w:lvlJc w:val="left"/>
      <w:pPr>
        <w:ind w:left="2160" w:hanging="360"/>
      </w:pPr>
      <w:rPr>
        <w:rFonts w:hint="default" w:ascii="Wingdings" w:hAnsi="Wingdings"/>
      </w:rPr>
    </w:lvl>
    <w:lvl w:ilvl="3" w:tplc="880804F0">
      <w:start w:val="1"/>
      <w:numFmt w:val="bullet"/>
      <w:lvlText w:val=""/>
      <w:lvlJc w:val="left"/>
      <w:pPr>
        <w:ind w:left="2880" w:hanging="360"/>
      </w:pPr>
      <w:rPr>
        <w:rFonts w:hint="default" w:ascii="Symbol" w:hAnsi="Symbol"/>
      </w:rPr>
    </w:lvl>
    <w:lvl w:ilvl="4" w:tplc="E52670C6">
      <w:start w:val="1"/>
      <w:numFmt w:val="bullet"/>
      <w:lvlText w:val="o"/>
      <w:lvlJc w:val="left"/>
      <w:pPr>
        <w:ind w:left="3600" w:hanging="360"/>
      </w:pPr>
      <w:rPr>
        <w:rFonts w:hint="default" w:ascii="Courier New" w:hAnsi="Courier New"/>
      </w:rPr>
    </w:lvl>
    <w:lvl w:ilvl="5" w:tplc="DFF67104">
      <w:start w:val="1"/>
      <w:numFmt w:val="bullet"/>
      <w:lvlText w:val=""/>
      <w:lvlJc w:val="left"/>
      <w:pPr>
        <w:ind w:left="4320" w:hanging="360"/>
      </w:pPr>
      <w:rPr>
        <w:rFonts w:hint="default" w:ascii="Wingdings" w:hAnsi="Wingdings"/>
      </w:rPr>
    </w:lvl>
    <w:lvl w:ilvl="6" w:tplc="04A6C7CA">
      <w:start w:val="1"/>
      <w:numFmt w:val="bullet"/>
      <w:lvlText w:val=""/>
      <w:lvlJc w:val="left"/>
      <w:pPr>
        <w:ind w:left="5040" w:hanging="360"/>
      </w:pPr>
      <w:rPr>
        <w:rFonts w:hint="default" w:ascii="Symbol" w:hAnsi="Symbol"/>
      </w:rPr>
    </w:lvl>
    <w:lvl w:ilvl="7" w:tplc="0D5E51D0">
      <w:start w:val="1"/>
      <w:numFmt w:val="bullet"/>
      <w:lvlText w:val="o"/>
      <w:lvlJc w:val="left"/>
      <w:pPr>
        <w:ind w:left="5760" w:hanging="360"/>
      </w:pPr>
      <w:rPr>
        <w:rFonts w:hint="default" w:ascii="Courier New" w:hAnsi="Courier New"/>
      </w:rPr>
    </w:lvl>
    <w:lvl w:ilvl="8" w:tplc="3076ADDC">
      <w:start w:val="1"/>
      <w:numFmt w:val="bullet"/>
      <w:lvlText w:val=""/>
      <w:lvlJc w:val="left"/>
      <w:pPr>
        <w:ind w:left="6480" w:hanging="360"/>
      </w:pPr>
      <w:rPr>
        <w:rFonts w:hint="default" w:ascii="Wingdings" w:hAnsi="Wingdings"/>
      </w:rPr>
    </w:lvl>
  </w:abstractNum>
  <w:abstractNum w:abstractNumId="17" w15:restartNumberingAfterBreak="0">
    <w:nsid w:val="5EFE7C5A"/>
    <w:multiLevelType w:val="hybridMultilevel"/>
    <w:tmpl w:val="F9FA7D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9827A94"/>
    <w:multiLevelType w:val="hybridMultilevel"/>
    <w:tmpl w:val="4244A0D2"/>
    <w:lvl w:ilvl="0" w:tplc="4678F488">
      <w:start w:val="1"/>
      <w:numFmt w:val="bullet"/>
      <w:lvlText w:val="-"/>
      <w:lvlJc w:val="left"/>
      <w:pPr>
        <w:ind w:left="720" w:hanging="360"/>
      </w:pPr>
      <w:rPr>
        <w:rFonts w:hint="default" w:ascii="Calibri" w:hAnsi="Calibri"/>
      </w:rPr>
    </w:lvl>
    <w:lvl w:ilvl="1" w:tplc="C428EB7A">
      <w:start w:val="1"/>
      <w:numFmt w:val="bullet"/>
      <w:lvlText w:val="o"/>
      <w:lvlJc w:val="left"/>
      <w:pPr>
        <w:ind w:left="1440" w:hanging="360"/>
      </w:pPr>
      <w:rPr>
        <w:rFonts w:hint="default" w:ascii="Courier New" w:hAnsi="Courier New"/>
      </w:rPr>
    </w:lvl>
    <w:lvl w:ilvl="2" w:tplc="5CCA4988">
      <w:start w:val="1"/>
      <w:numFmt w:val="bullet"/>
      <w:lvlText w:val=""/>
      <w:lvlJc w:val="left"/>
      <w:pPr>
        <w:ind w:left="2160" w:hanging="360"/>
      </w:pPr>
      <w:rPr>
        <w:rFonts w:hint="default" w:ascii="Wingdings" w:hAnsi="Wingdings"/>
      </w:rPr>
    </w:lvl>
    <w:lvl w:ilvl="3" w:tplc="4CEC9238">
      <w:start w:val="1"/>
      <w:numFmt w:val="bullet"/>
      <w:lvlText w:val=""/>
      <w:lvlJc w:val="left"/>
      <w:pPr>
        <w:ind w:left="2880" w:hanging="360"/>
      </w:pPr>
      <w:rPr>
        <w:rFonts w:hint="default" w:ascii="Symbol" w:hAnsi="Symbol"/>
      </w:rPr>
    </w:lvl>
    <w:lvl w:ilvl="4" w:tplc="F3964DC8">
      <w:start w:val="1"/>
      <w:numFmt w:val="bullet"/>
      <w:lvlText w:val="o"/>
      <w:lvlJc w:val="left"/>
      <w:pPr>
        <w:ind w:left="3600" w:hanging="360"/>
      </w:pPr>
      <w:rPr>
        <w:rFonts w:hint="default" w:ascii="Courier New" w:hAnsi="Courier New"/>
      </w:rPr>
    </w:lvl>
    <w:lvl w:ilvl="5" w:tplc="5EB8245E">
      <w:start w:val="1"/>
      <w:numFmt w:val="bullet"/>
      <w:lvlText w:val=""/>
      <w:lvlJc w:val="left"/>
      <w:pPr>
        <w:ind w:left="4320" w:hanging="360"/>
      </w:pPr>
      <w:rPr>
        <w:rFonts w:hint="default" w:ascii="Wingdings" w:hAnsi="Wingdings"/>
      </w:rPr>
    </w:lvl>
    <w:lvl w:ilvl="6" w:tplc="AF92FE54">
      <w:start w:val="1"/>
      <w:numFmt w:val="bullet"/>
      <w:lvlText w:val=""/>
      <w:lvlJc w:val="left"/>
      <w:pPr>
        <w:ind w:left="5040" w:hanging="360"/>
      </w:pPr>
      <w:rPr>
        <w:rFonts w:hint="default" w:ascii="Symbol" w:hAnsi="Symbol"/>
      </w:rPr>
    </w:lvl>
    <w:lvl w:ilvl="7" w:tplc="80F83AB6">
      <w:start w:val="1"/>
      <w:numFmt w:val="bullet"/>
      <w:lvlText w:val="o"/>
      <w:lvlJc w:val="left"/>
      <w:pPr>
        <w:ind w:left="5760" w:hanging="360"/>
      </w:pPr>
      <w:rPr>
        <w:rFonts w:hint="default" w:ascii="Courier New" w:hAnsi="Courier New"/>
      </w:rPr>
    </w:lvl>
    <w:lvl w:ilvl="8" w:tplc="AC5E3F60">
      <w:start w:val="1"/>
      <w:numFmt w:val="bullet"/>
      <w:lvlText w:val=""/>
      <w:lvlJc w:val="left"/>
      <w:pPr>
        <w:ind w:left="6480" w:hanging="360"/>
      </w:pPr>
      <w:rPr>
        <w:rFonts w:hint="default" w:ascii="Wingdings" w:hAnsi="Wingdings"/>
      </w:rPr>
    </w:lvl>
  </w:abstractNum>
  <w:abstractNum w:abstractNumId="19" w15:restartNumberingAfterBreak="0">
    <w:nsid w:val="6DB4A922"/>
    <w:multiLevelType w:val="hybridMultilevel"/>
    <w:tmpl w:val="985EB8A0"/>
    <w:lvl w:ilvl="0" w:tplc="82684C36">
      <w:start w:val="1"/>
      <w:numFmt w:val="bullet"/>
      <w:lvlText w:val="-"/>
      <w:lvlJc w:val="left"/>
      <w:pPr>
        <w:ind w:left="720" w:hanging="360"/>
      </w:pPr>
      <w:rPr>
        <w:rFonts w:hint="default" w:ascii="Calibri" w:hAnsi="Calibri"/>
      </w:rPr>
    </w:lvl>
    <w:lvl w:ilvl="1" w:tplc="0B7A95DC">
      <w:start w:val="1"/>
      <w:numFmt w:val="bullet"/>
      <w:lvlText w:val="o"/>
      <w:lvlJc w:val="left"/>
      <w:pPr>
        <w:ind w:left="1440" w:hanging="360"/>
      </w:pPr>
      <w:rPr>
        <w:rFonts w:hint="default" w:ascii="Courier New" w:hAnsi="Courier New"/>
      </w:rPr>
    </w:lvl>
    <w:lvl w:ilvl="2" w:tplc="9E98D908">
      <w:start w:val="1"/>
      <w:numFmt w:val="bullet"/>
      <w:lvlText w:val=""/>
      <w:lvlJc w:val="left"/>
      <w:pPr>
        <w:ind w:left="2160" w:hanging="360"/>
      </w:pPr>
      <w:rPr>
        <w:rFonts w:hint="default" w:ascii="Wingdings" w:hAnsi="Wingdings"/>
      </w:rPr>
    </w:lvl>
    <w:lvl w:ilvl="3" w:tplc="AD701D94">
      <w:start w:val="1"/>
      <w:numFmt w:val="bullet"/>
      <w:lvlText w:val=""/>
      <w:lvlJc w:val="left"/>
      <w:pPr>
        <w:ind w:left="2880" w:hanging="360"/>
      </w:pPr>
      <w:rPr>
        <w:rFonts w:hint="default" w:ascii="Symbol" w:hAnsi="Symbol"/>
      </w:rPr>
    </w:lvl>
    <w:lvl w:ilvl="4" w:tplc="206C0FD8">
      <w:start w:val="1"/>
      <w:numFmt w:val="bullet"/>
      <w:lvlText w:val="o"/>
      <w:lvlJc w:val="left"/>
      <w:pPr>
        <w:ind w:left="3600" w:hanging="360"/>
      </w:pPr>
      <w:rPr>
        <w:rFonts w:hint="default" w:ascii="Courier New" w:hAnsi="Courier New"/>
      </w:rPr>
    </w:lvl>
    <w:lvl w:ilvl="5" w:tplc="13B8DFF4">
      <w:start w:val="1"/>
      <w:numFmt w:val="bullet"/>
      <w:lvlText w:val=""/>
      <w:lvlJc w:val="left"/>
      <w:pPr>
        <w:ind w:left="4320" w:hanging="360"/>
      </w:pPr>
      <w:rPr>
        <w:rFonts w:hint="default" w:ascii="Wingdings" w:hAnsi="Wingdings"/>
      </w:rPr>
    </w:lvl>
    <w:lvl w:ilvl="6" w:tplc="15522E0A">
      <w:start w:val="1"/>
      <w:numFmt w:val="bullet"/>
      <w:lvlText w:val=""/>
      <w:lvlJc w:val="left"/>
      <w:pPr>
        <w:ind w:left="5040" w:hanging="360"/>
      </w:pPr>
      <w:rPr>
        <w:rFonts w:hint="default" w:ascii="Symbol" w:hAnsi="Symbol"/>
      </w:rPr>
    </w:lvl>
    <w:lvl w:ilvl="7" w:tplc="C504E720">
      <w:start w:val="1"/>
      <w:numFmt w:val="bullet"/>
      <w:lvlText w:val="o"/>
      <w:lvlJc w:val="left"/>
      <w:pPr>
        <w:ind w:left="5760" w:hanging="360"/>
      </w:pPr>
      <w:rPr>
        <w:rFonts w:hint="default" w:ascii="Courier New" w:hAnsi="Courier New"/>
      </w:rPr>
    </w:lvl>
    <w:lvl w:ilvl="8" w:tplc="6292D316">
      <w:start w:val="1"/>
      <w:numFmt w:val="bullet"/>
      <w:lvlText w:val=""/>
      <w:lvlJc w:val="left"/>
      <w:pPr>
        <w:ind w:left="6480" w:hanging="360"/>
      </w:pPr>
      <w:rPr>
        <w:rFonts w:hint="default" w:ascii="Wingdings" w:hAnsi="Wingdings"/>
      </w:rPr>
    </w:lvl>
  </w:abstractNum>
  <w:abstractNum w:abstractNumId="20" w15:restartNumberingAfterBreak="0">
    <w:nsid w:val="6E1410F5"/>
    <w:multiLevelType w:val="hybridMultilevel"/>
    <w:tmpl w:val="FFFFFFFF"/>
    <w:lvl w:ilvl="0" w:tplc="4FBEC1E6">
      <w:start w:val="1"/>
      <w:numFmt w:val="bullet"/>
      <w:lvlText w:val="-"/>
      <w:lvlJc w:val="left"/>
      <w:pPr>
        <w:ind w:left="720" w:hanging="360"/>
      </w:pPr>
      <w:rPr>
        <w:rFonts w:hint="default" w:ascii="Calibri" w:hAnsi="Calibri"/>
      </w:rPr>
    </w:lvl>
    <w:lvl w:ilvl="1" w:tplc="40C08700">
      <w:start w:val="1"/>
      <w:numFmt w:val="bullet"/>
      <w:lvlText w:val="o"/>
      <w:lvlJc w:val="left"/>
      <w:pPr>
        <w:ind w:left="1440" w:hanging="360"/>
      </w:pPr>
      <w:rPr>
        <w:rFonts w:hint="default" w:ascii="Courier New" w:hAnsi="Courier New"/>
      </w:rPr>
    </w:lvl>
    <w:lvl w:ilvl="2" w:tplc="ACA85972">
      <w:start w:val="1"/>
      <w:numFmt w:val="bullet"/>
      <w:lvlText w:val=""/>
      <w:lvlJc w:val="left"/>
      <w:pPr>
        <w:ind w:left="2160" w:hanging="360"/>
      </w:pPr>
      <w:rPr>
        <w:rFonts w:hint="default" w:ascii="Wingdings" w:hAnsi="Wingdings"/>
      </w:rPr>
    </w:lvl>
    <w:lvl w:ilvl="3" w:tplc="C3B6AA8C">
      <w:start w:val="1"/>
      <w:numFmt w:val="bullet"/>
      <w:lvlText w:val=""/>
      <w:lvlJc w:val="left"/>
      <w:pPr>
        <w:ind w:left="2880" w:hanging="360"/>
      </w:pPr>
      <w:rPr>
        <w:rFonts w:hint="default" w:ascii="Symbol" w:hAnsi="Symbol"/>
      </w:rPr>
    </w:lvl>
    <w:lvl w:ilvl="4" w:tplc="4C4A1CFA">
      <w:start w:val="1"/>
      <w:numFmt w:val="bullet"/>
      <w:lvlText w:val="o"/>
      <w:lvlJc w:val="left"/>
      <w:pPr>
        <w:ind w:left="3600" w:hanging="360"/>
      </w:pPr>
      <w:rPr>
        <w:rFonts w:hint="default" w:ascii="Courier New" w:hAnsi="Courier New"/>
      </w:rPr>
    </w:lvl>
    <w:lvl w:ilvl="5" w:tplc="EEFE3876">
      <w:start w:val="1"/>
      <w:numFmt w:val="bullet"/>
      <w:lvlText w:val=""/>
      <w:lvlJc w:val="left"/>
      <w:pPr>
        <w:ind w:left="4320" w:hanging="360"/>
      </w:pPr>
      <w:rPr>
        <w:rFonts w:hint="default" w:ascii="Wingdings" w:hAnsi="Wingdings"/>
      </w:rPr>
    </w:lvl>
    <w:lvl w:ilvl="6" w:tplc="641262FE">
      <w:start w:val="1"/>
      <w:numFmt w:val="bullet"/>
      <w:lvlText w:val=""/>
      <w:lvlJc w:val="left"/>
      <w:pPr>
        <w:ind w:left="5040" w:hanging="360"/>
      </w:pPr>
      <w:rPr>
        <w:rFonts w:hint="default" w:ascii="Symbol" w:hAnsi="Symbol"/>
      </w:rPr>
    </w:lvl>
    <w:lvl w:ilvl="7" w:tplc="FE8E5548">
      <w:start w:val="1"/>
      <w:numFmt w:val="bullet"/>
      <w:lvlText w:val="o"/>
      <w:lvlJc w:val="left"/>
      <w:pPr>
        <w:ind w:left="5760" w:hanging="360"/>
      </w:pPr>
      <w:rPr>
        <w:rFonts w:hint="default" w:ascii="Courier New" w:hAnsi="Courier New"/>
      </w:rPr>
    </w:lvl>
    <w:lvl w:ilvl="8" w:tplc="1FFE9710">
      <w:start w:val="1"/>
      <w:numFmt w:val="bullet"/>
      <w:lvlText w:val=""/>
      <w:lvlJc w:val="left"/>
      <w:pPr>
        <w:ind w:left="6480" w:hanging="360"/>
      </w:pPr>
      <w:rPr>
        <w:rFonts w:hint="default" w:ascii="Wingdings" w:hAnsi="Wingdings"/>
      </w:rPr>
    </w:lvl>
  </w:abstractNum>
  <w:abstractNum w:abstractNumId="21" w15:restartNumberingAfterBreak="0">
    <w:nsid w:val="6E4D5C3F"/>
    <w:multiLevelType w:val="hybridMultilevel"/>
    <w:tmpl w:val="E6BC6D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0B02DF7"/>
    <w:multiLevelType w:val="hybridMultilevel"/>
    <w:tmpl w:val="4088F536"/>
    <w:lvl w:ilvl="0" w:tplc="D6BC7BFC">
      <w:start w:val="1"/>
      <w:numFmt w:val="decimal"/>
      <w:lvlText w:val="%1)"/>
      <w:lvlJc w:val="left"/>
      <w:pPr>
        <w:ind w:left="720" w:hanging="360"/>
      </w:pPr>
    </w:lvl>
    <w:lvl w:ilvl="1" w:tplc="F364F34C">
      <w:start w:val="1"/>
      <w:numFmt w:val="lowerLetter"/>
      <w:lvlText w:val="%2."/>
      <w:lvlJc w:val="left"/>
      <w:pPr>
        <w:ind w:left="1440" w:hanging="360"/>
      </w:pPr>
    </w:lvl>
    <w:lvl w:ilvl="2" w:tplc="4274F144">
      <w:start w:val="1"/>
      <w:numFmt w:val="lowerRoman"/>
      <w:lvlText w:val="%3."/>
      <w:lvlJc w:val="right"/>
      <w:pPr>
        <w:ind w:left="2160" w:hanging="180"/>
      </w:pPr>
    </w:lvl>
    <w:lvl w:ilvl="3" w:tplc="443629D8">
      <w:start w:val="1"/>
      <w:numFmt w:val="decimal"/>
      <w:lvlText w:val="%4."/>
      <w:lvlJc w:val="left"/>
      <w:pPr>
        <w:ind w:left="2880" w:hanging="360"/>
      </w:pPr>
    </w:lvl>
    <w:lvl w:ilvl="4" w:tplc="97A4DC40">
      <w:start w:val="1"/>
      <w:numFmt w:val="lowerLetter"/>
      <w:lvlText w:val="%5."/>
      <w:lvlJc w:val="left"/>
      <w:pPr>
        <w:ind w:left="3600" w:hanging="360"/>
      </w:pPr>
    </w:lvl>
    <w:lvl w:ilvl="5" w:tplc="102CE384">
      <w:start w:val="1"/>
      <w:numFmt w:val="lowerRoman"/>
      <w:lvlText w:val="%6."/>
      <w:lvlJc w:val="right"/>
      <w:pPr>
        <w:ind w:left="4320" w:hanging="180"/>
      </w:pPr>
    </w:lvl>
    <w:lvl w:ilvl="6" w:tplc="BD2A7C76">
      <w:start w:val="1"/>
      <w:numFmt w:val="decimal"/>
      <w:lvlText w:val="%7."/>
      <w:lvlJc w:val="left"/>
      <w:pPr>
        <w:ind w:left="5040" w:hanging="360"/>
      </w:pPr>
    </w:lvl>
    <w:lvl w:ilvl="7" w:tplc="60900028">
      <w:start w:val="1"/>
      <w:numFmt w:val="lowerLetter"/>
      <w:lvlText w:val="%8."/>
      <w:lvlJc w:val="left"/>
      <w:pPr>
        <w:ind w:left="5760" w:hanging="360"/>
      </w:pPr>
    </w:lvl>
    <w:lvl w:ilvl="8" w:tplc="69B6E3F8">
      <w:start w:val="1"/>
      <w:numFmt w:val="lowerRoman"/>
      <w:lvlText w:val="%9."/>
      <w:lvlJc w:val="right"/>
      <w:pPr>
        <w:ind w:left="6480" w:hanging="180"/>
      </w:pPr>
    </w:lvl>
  </w:abstractNum>
  <w:abstractNum w:abstractNumId="23" w15:restartNumberingAfterBreak="0">
    <w:nsid w:val="776FA417"/>
    <w:multiLevelType w:val="hybridMultilevel"/>
    <w:tmpl w:val="ABAEC1E4"/>
    <w:lvl w:ilvl="0" w:tplc="D23A83F6">
      <w:start w:val="1"/>
      <w:numFmt w:val="bullet"/>
      <w:lvlText w:val="-"/>
      <w:lvlJc w:val="left"/>
      <w:pPr>
        <w:ind w:left="720" w:hanging="360"/>
      </w:pPr>
      <w:rPr>
        <w:rFonts w:hint="default" w:ascii="Calibri" w:hAnsi="Calibri"/>
      </w:rPr>
    </w:lvl>
    <w:lvl w:ilvl="1" w:tplc="F8047716">
      <w:start w:val="1"/>
      <w:numFmt w:val="bullet"/>
      <w:lvlText w:val="o"/>
      <w:lvlJc w:val="left"/>
      <w:pPr>
        <w:ind w:left="1440" w:hanging="360"/>
      </w:pPr>
      <w:rPr>
        <w:rFonts w:hint="default" w:ascii="Courier New" w:hAnsi="Courier New"/>
      </w:rPr>
    </w:lvl>
    <w:lvl w:ilvl="2" w:tplc="EF4CE938">
      <w:start w:val="1"/>
      <w:numFmt w:val="bullet"/>
      <w:lvlText w:val=""/>
      <w:lvlJc w:val="left"/>
      <w:pPr>
        <w:ind w:left="2160" w:hanging="360"/>
      </w:pPr>
      <w:rPr>
        <w:rFonts w:hint="default" w:ascii="Wingdings" w:hAnsi="Wingdings"/>
      </w:rPr>
    </w:lvl>
    <w:lvl w:ilvl="3" w:tplc="B7944652">
      <w:start w:val="1"/>
      <w:numFmt w:val="bullet"/>
      <w:lvlText w:val=""/>
      <w:lvlJc w:val="left"/>
      <w:pPr>
        <w:ind w:left="2880" w:hanging="360"/>
      </w:pPr>
      <w:rPr>
        <w:rFonts w:hint="default" w:ascii="Symbol" w:hAnsi="Symbol"/>
      </w:rPr>
    </w:lvl>
    <w:lvl w:ilvl="4" w:tplc="46908436">
      <w:start w:val="1"/>
      <w:numFmt w:val="bullet"/>
      <w:lvlText w:val="o"/>
      <w:lvlJc w:val="left"/>
      <w:pPr>
        <w:ind w:left="3600" w:hanging="360"/>
      </w:pPr>
      <w:rPr>
        <w:rFonts w:hint="default" w:ascii="Courier New" w:hAnsi="Courier New"/>
      </w:rPr>
    </w:lvl>
    <w:lvl w:ilvl="5" w:tplc="B3B491F2">
      <w:start w:val="1"/>
      <w:numFmt w:val="bullet"/>
      <w:lvlText w:val=""/>
      <w:lvlJc w:val="left"/>
      <w:pPr>
        <w:ind w:left="4320" w:hanging="360"/>
      </w:pPr>
      <w:rPr>
        <w:rFonts w:hint="default" w:ascii="Wingdings" w:hAnsi="Wingdings"/>
      </w:rPr>
    </w:lvl>
    <w:lvl w:ilvl="6" w:tplc="599043D2">
      <w:start w:val="1"/>
      <w:numFmt w:val="bullet"/>
      <w:lvlText w:val=""/>
      <w:lvlJc w:val="left"/>
      <w:pPr>
        <w:ind w:left="5040" w:hanging="360"/>
      </w:pPr>
      <w:rPr>
        <w:rFonts w:hint="default" w:ascii="Symbol" w:hAnsi="Symbol"/>
      </w:rPr>
    </w:lvl>
    <w:lvl w:ilvl="7" w:tplc="3D541964">
      <w:start w:val="1"/>
      <w:numFmt w:val="bullet"/>
      <w:lvlText w:val="o"/>
      <w:lvlJc w:val="left"/>
      <w:pPr>
        <w:ind w:left="5760" w:hanging="360"/>
      </w:pPr>
      <w:rPr>
        <w:rFonts w:hint="default" w:ascii="Courier New" w:hAnsi="Courier New"/>
      </w:rPr>
    </w:lvl>
    <w:lvl w:ilvl="8" w:tplc="7220D0F8">
      <w:start w:val="1"/>
      <w:numFmt w:val="bullet"/>
      <w:lvlText w:val=""/>
      <w:lvlJc w:val="left"/>
      <w:pPr>
        <w:ind w:left="6480" w:hanging="360"/>
      </w:pPr>
      <w:rPr>
        <w:rFonts w:hint="default" w:ascii="Wingdings" w:hAnsi="Wingdings"/>
      </w:rPr>
    </w:lvl>
  </w:abstractNum>
  <w:abstractNum w:abstractNumId="24" w15:restartNumberingAfterBreak="0">
    <w:nsid w:val="77ACFA02"/>
    <w:multiLevelType w:val="hybridMultilevel"/>
    <w:tmpl w:val="500E85B2"/>
    <w:lvl w:ilvl="0" w:tplc="98DE2852">
      <w:start w:val="1"/>
      <w:numFmt w:val="bullet"/>
      <w:lvlText w:val="-"/>
      <w:lvlJc w:val="left"/>
      <w:pPr>
        <w:ind w:left="720" w:hanging="360"/>
      </w:pPr>
      <w:rPr>
        <w:rFonts w:hint="default" w:ascii="Calibri" w:hAnsi="Calibri"/>
      </w:rPr>
    </w:lvl>
    <w:lvl w:ilvl="1" w:tplc="36E41FB0">
      <w:start w:val="1"/>
      <w:numFmt w:val="bullet"/>
      <w:lvlText w:val="o"/>
      <w:lvlJc w:val="left"/>
      <w:pPr>
        <w:ind w:left="1440" w:hanging="360"/>
      </w:pPr>
      <w:rPr>
        <w:rFonts w:hint="default" w:ascii="Courier New" w:hAnsi="Courier New"/>
      </w:rPr>
    </w:lvl>
    <w:lvl w:ilvl="2" w:tplc="15801B08">
      <w:start w:val="1"/>
      <w:numFmt w:val="bullet"/>
      <w:lvlText w:val=""/>
      <w:lvlJc w:val="left"/>
      <w:pPr>
        <w:ind w:left="2160" w:hanging="360"/>
      </w:pPr>
      <w:rPr>
        <w:rFonts w:hint="default" w:ascii="Wingdings" w:hAnsi="Wingdings"/>
      </w:rPr>
    </w:lvl>
    <w:lvl w:ilvl="3" w:tplc="7D48917A">
      <w:start w:val="1"/>
      <w:numFmt w:val="bullet"/>
      <w:lvlText w:val=""/>
      <w:lvlJc w:val="left"/>
      <w:pPr>
        <w:ind w:left="2880" w:hanging="360"/>
      </w:pPr>
      <w:rPr>
        <w:rFonts w:hint="default" w:ascii="Symbol" w:hAnsi="Symbol"/>
      </w:rPr>
    </w:lvl>
    <w:lvl w:ilvl="4" w:tplc="8FBA8028">
      <w:start w:val="1"/>
      <w:numFmt w:val="bullet"/>
      <w:lvlText w:val="o"/>
      <w:lvlJc w:val="left"/>
      <w:pPr>
        <w:ind w:left="3600" w:hanging="360"/>
      </w:pPr>
      <w:rPr>
        <w:rFonts w:hint="default" w:ascii="Courier New" w:hAnsi="Courier New"/>
      </w:rPr>
    </w:lvl>
    <w:lvl w:ilvl="5" w:tplc="E446FDF4">
      <w:start w:val="1"/>
      <w:numFmt w:val="bullet"/>
      <w:lvlText w:val=""/>
      <w:lvlJc w:val="left"/>
      <w:pPr>
        <w:ind w:left="4320" w:hanging="360"/>
      </w:pPr>
      <w:rPr>
        <w:rFonts w:hint="default" w:ascii="Wingdings" w:hAnsi="Wingdings"/>
      </w:rPr>
    </w:lvl>
    <w:lvl w:ilvl="6" w:tplc="15BAF498">
      <w:start w:val="1"/>
      <w:numFmt w:val="bullet"/>
      <w:lvlText w:val=""/>
      <w:lvlJc w:val="left"/>
      <w:pPr>
        <w:ind w:left="5040" w:hanging="360"/>
      </w:pPr>
      <w:rPr>
        <w:rFonts w:hint="default" w:ascii="Symbol" w:hAnsi="Symbol"/>
      </w:rPr>
    </w:lvl>
    <w:lvl w:ilvl="7" w:tplc="F3F6A852">
      <w:start w:val="1"/>
      <w:numFmt w:val="bullet"/>
      <w:lvlText w:val="o"/>
      <w:lvlJc w:val="left"/>
      <w:pPr>
        <w:ind w:left="5760" w:hanging="360"/>
      </w:pPr>
      <w:rPr>
        <w:rFonts w:hint="default" w:ascii="Courier New" w:hAnsi="Courier New"/>
      </w:rPr>
    </w:lvl>
    <w:lvl w:ilvl="8" w:tplc="F3F23EC0">
      <w:start w:val="1"/>
      <w:numFmt w:val="bullet"/>
      <w:lvlText w:val=""/>
      <w:lvlJc w:val="left"/>
      <w:pPr>
        <w:ind w:left="6480" w:hanging="360"/>
      </w:pPr>
      <w:rPr>
        <w:rFonts w:hint="default" w:ascii="Wingdings" w:hAnsi="Wingdings"/>
      </w:rPr>
    </w:lvl>
  </w:abstractNum>
  <w:abstractNum w:abstractNumId="25" w15:restartNumberingAfterBreak="0">
    <w:nsid w:val="790E8070"/>
    <w:multiLevelType w:val="hybridMultilevel"/>
    <w:tmpl w:val="C6961054"/>
    <w:lvl w:ilvl="0" w:tplc="E1922288">
      <w:start w:val="1"/>
      <w:numFmt w:val="bullet"/>
      <w:lvlText w:val="-"/>
      <w:lvlJc w:val="left"/>
      <w:pPr>
        <w:ind w:left="720" w:hanging="360"/>
      </w:pPr>
      <w:rPr>
        <w:rFonts w:hint="default" w:ascii="Calibri" w:hAnsi="Calibri"/>
      </w:rPr>
    </w:lvl>
    <w:lvl w:ilvl="1" w:tplc="31EEC2CE">
      <w:start w:val="1"/>
      <w:numFmt w:val="bullet"/>
      <w:lvlText w:val="o"/>
      <w:lvlJc w:val="left"/>
      <w:pPr>
        <w:ind w:left="1440" w:hanging="360"/>
      </w:pPr>
      <w:rPr>
        <w:rFonts w:hint="default" w:ascii="Courier New" w:hAnsi="Courier New"/>
      </w:rPr>
    </w:lvl>
    <w:lvl w:ilvl="2" w:tplc="CE6C8E10">
      <w:start w:val="1"/>
      <w:numFmt w:val="bullet"/>
      <w:lvlText w:val=""/>
      <w:lvlJc w:val="left"/>
      <w:pPr>
        <w:ind w:left="2160" w:hanging="360"/>
      </w:pPr>
      <w:rPr>
        <w:rFonts w:hint="default" w:ascii="Wingdings" w:hAnsi="Wingdings"/>
      </w:rPr>
    </w:lvl>
    <w:lvl w:ilvl="3" w:tplc="96B4195C">
      <w:start w:val="1"/>
      <w:numFmt w:val="bullet"/>
      <w:lvlText w:val=""/>
      <w:lvlJc w:val="left"/>
      <w:pPr>
        <w:ind w:left="2880" w:hanging="360"/>
      </w:pPr>
      <w:rPr>
        <w:rFonts w:hint="default" w:ascii="Symbol" w:hAnsi="Symbol"/>
      </w:rPr>
    </w:lvl>
    <w:lvl w:ilvl="4" w:tplc="57524E20">
      <w:start w:val="1"/>
      <w:numFmt w:val="bullet"/>
      <w:lvlText w:val="o"/>
      <w:lvlJc w:val="left"/>
      <w:pPr>
        <w:ind w:left="3600" w:hanging="360"/>
      </w:pPr>
      <w:rPr>
        <w:rFonts w:hint="default" w:ascii="Courier New" w:hAnsi="Courier New"/>
      </w:rPr>
    </w:lvl>
    <w:lvl w:ilvl="5" w:tplc="8D72F3E8">
      <w:start w:val="1"/>
      <w:numFmt w:val="bullet"/>
      <w:lvlText w:val=""/>
      <w:lvlJc w:val="left"/>
      <w:pPr>
        <w:ind w:left="4320" w:hanging="360"/>
      </w:pPr>
      <w:rPr>
        <w:rFonts w:hint="default" w:ascii="Wingdings" w:hAnsi="Wingdings"/>
      </w:rPr>
    </w:lvl>
    <w:lvl w:ilvl="6" w:tplc="ADCCDF2C">
      <w:start w:val="1"/>
      <w:numFmt w:val="bullet"/>
      <w:lvlText w:val=""/>
      <w:lvlJc w:val="left"/>
      <w:pPr>
        <w:ind w:left="5040" w:hanging="360"/>
      </w:pPr>
      <w:rPr>
        <w:rFonts w:hint="default" w:ascii="Symbol" w:hAnsi="Symbol"/>
      </w:rPr>
    </w:lvl>
    <w:lvl w:ilvl="7" w:tplc="4A783B14">
      <w:start w:val="1"/>
      <w:numFmt w:val="bullet"/>
      <w:lvlText w:val="o"/>
      <w:lvlJc w:val="left"/>
      <w:pPr>
        <w:ind w:left="5760" w:hanging="360"/>
      </w:pPr>
      <w:rPr>
        <w:rFonts w:hint="default" w:ascii="Courier New" w:hAnsi="Courier New"/>
      </w:rPr>
    </w:lvl>
    <w:lvl w:ilvl="8" w:tplc="F5EE3102">
      <w:start w:val="1"/>
      <w:numFmt w:val="bullet"/>
      <w:lvlText w:val=""/>
      <w:lvlJc w:val="left"/>
      <w:pPr>
        <w:ind w:left="6480" w:hanging="360"/>
      </w:pPr>
      <w:rPr>
        <w:rFonts w:hint="default" w:ascii="Wingdings" w:hAnsi="Wingdings"/>
      </w:rPr>
    </w:lvl>
  </w:abstractNum>
  <w:abstractNum w:abstractNumId="26" w15:restartNumberingAfterBreak="0">
    <w:nsid w:val="7ADDE207"/>
    <w:multiLevelType w:val="hybridMultilevel"/>
    <w:tmpl w:val="FA9E3278"/>
    <w:lvl w:ilvl="0" w:tplc="89446A78">
      <w:start w:val="1"/>
      <w:numFmt w:val="decimal"/>
      <w:lvlText w:val="%1)"/>
      <w:lvlJc w:val="left"/>
      <w:pPr>
        <w:ind w:left="720" w:hanging="360"/>
      </w:pPr>
    </w:lvl>
    <w:lvl w:ilvl="1" w:tplc="117ADECC">
      <w:start w:val="1"/>
      <w:numFmt w:val="lowerLetter"/>
      <w:lvlText w:val="%2."/>
      <w:lvlJc w:val="left"/>
      <w:pPr>
        <w:ind w:left="1440" w:hanging="360"/>
      </w:pPr>
    </w:lvl>
    <w:lvl w:ilvl="2" w:tplc="C34E3E32">
      <w:start w:val="1"/>
      <w:numFmt w:val="lowerRoman"/>
      <w:lvlText w:val="%3."/>
      <w:lvlJc w:val="right"/>
      <w:pPr>
        <w:ind w:left="2160" w:hanging="180"/>
      </w:pPr>
    </w:lvl>
    <w:lvl w:ilvl="3" w:tplc="5AEC6C26">
      <w:start w:val="1"/>
      <w:numFmt w:val="decimal"/>
      <w:lvlText w:val="%4."/>
      <w:lvlJc w:val="left"/>
      <w:pPr>
        <w:ind w:left="2880" w:hanging="360"/>
      </w:pPr>
    </w:lvl>
    <w:lvl w:ilvl="4" w:tplc="479EFD64">
      <w:start w:val="1"/>
      <w:numFmt w:val="lowerLetter"/>
      <w:lvlText w:val="%5."/>
      <w:lvlJc w:val="left"/>
      <w:pPr>
        <w:ind w:left="3600" w:hanging="360"/>
      </w:pPr>
    </w:lvl>
    <w:lvl w:ilvl="5" w:tplc="89C855EE">
      <w:start w:val="1"/>
      <w:numFmt w:val="lowerRoman"/>
      <w:lvlText w:val="%6."/>
      <w:lvlJc w:val="right"/>
      <w:pPr>
        <w:ind w:left="4320" w:hanging="180"/>
      </w:pPr>
    </w:lvl>
    <w:lvl w:ilvl="6" w:tplc="EF3ED830">
      <w:start w:val="1"/>
      <w:numFmt w:val="decimal"/>
      <w:lvlText w:val="%7."/>
      <w:lvlJc w:val="left"/>
      <w:pPr>
        <w:ind w:left="5040" w:hanging="360"/>
      </w:pPr>
    </w:lvl>
    <w:lvl w:ilvl="7" w:tplc="47F6F770">
      <w:start w:val="1"/>
      <w:numFmt w:val="lowerLetter"/>
      <w:lvlText w:val="%8."/>
      <w:lvlJc w:val="left"/>
      <w:pPr>
        <w:ind w:left="5760" w:hanging="360"/>
      </w:pPr>
    </w:lvl>
    <w:lvl w:ilvl="8" w:tplc="383804AE">
      <w:start w:val="1"/>
      <w:numFmt w:val="lowerRoman"/>
      <w:lvlText w:val="%9."/>
      <w:lvlJc w:val="right"/>
      <w:pPr>
        <w:ind w:left="6480" w:hanging="180"/>
      </w:pPr>
    </w:lvl>
  </w:abstractNum>
  <w:abstractNum w:abstractNumId="27" w15:restartNumberingAfterBreak="0">
    <w:nsid w:val="7B08F392"/>
    <w:multiLevelType w:val="hybridMultilevel"/>
    <w:tmpl w:val="2E7CBDBC"/>
    <w:lvl w:ilvl="0" w:tplc="7084E728">
      <w:start w:val="1"/>
      <w:numFmt w:val="decimal"/>
      <w:lvlText w:val="%1)"/>
      <w:lvlJc w:val="left"/>
      <w:pPr>
        <w:ind w:left="720" w:hanging="360"/>
      </w:pPr>
    </w:lvl>
    <w:lvl w:ilvl="1" w:tplc="B11298B4">
      <w:start w:val="1"/>
      <w:numFmt w:val="lowerLetter"/>
      <w:lvlText w:val="%2."/>
      <w:lvlJc w:val="left"/>
      <w:pPr>
        <w:ind w:left="1440" w:hanging="360"/>
      </w:pPr>
    </w:lvl>
    <w:lvl w:ilvl="2" w:tplc="BE38F052">
      <w:start w:val="1"/>
      <w:numFmt w:val="lowerRoman"/>
      <w:lvlText w:val="%3."/>
      <w:lvlJc w:val="right"/>
      <w:pPr>
        <w:ind w:left="2160" w:hanging="180"/>
      </w:pPr>
    </w:lvl>
    <w:lvl w:ilvl="3" w:tplc="096A98E4">
      <w:start w:val="1"/>
      <w:numFmt w:val="decimal"/>
      <w:lvlText w:val="%4."/>
      <w:lvlJc w:val="left"/>
      <w:pPr>
        <w:ind w:left="2880" w:hanging="360"/>
      </w:pPr>
    </w:lvl>
    <w:lvl w:ilvl="4" w:tplc="0A000F18">
      <w:start w:val="1"/>
      <w:numFmt w:val="lowerLetter"/>
      <w:lvlText w:val="%5."/>
      <w:lvlJc w:val="left"/>
      <w:pPr>
        <w:ind w:left="3600" w:hanging="360"/>
      </w:pPr>
    </w:lvl>
    <w:lvl w:ilvl="5" w:tplc="4EE6666E">
      <w:start w:val="1"/>
      <w:numFmt w:val="lowerRoman"/>
      <w:lvlText w:val="%6."/>
      <w:lvlJc w:val="right"/>
      <w:pPr>
        <w:ind w:left="4320" w:hanging="180"/>
      </w:pPr>
    </w:lvl>
    <w:lvl w:ilvl="6" w:tplc="08EC8C54">
      <w:start w:val="1"/>
      <w:numFmt w:val="decimal"/>
      <w:lvlText w:val="%7."/>
      <w:lvlJc w:val="left"/>
      <w:pPr>
        <w:ind w:left="5040" w:hanging="360"/>
      </w:pPr>
    </w:lvl>
    <w:lvl w:ilvl="7" w:tplc="07523D3E">
      <w:start w:val="1"/>
      <w:numFmt w:val="lowerLetter"/>
      <w:lvlText w:val="%8."/>
      <w:lvlJc w:val="left"/>
      <w:pPr>
        <w:ind w:left="5760" w:hanging="360"/>
      </w:pPr>
    </w:lvl>
    <w:lvl w:ilvl="8" w:tplc="C3B22BCE">
      <w:start w:val="1"/>
      <w:numFmt w:val="lowerRoman"/>
      <w:lvlText w:val="%9."/>
      <w:lvlJc w:val="right"/>
      <w:pPr>
        <w:ind w:left="6480" w:hanging="180"/>
      </w:pPr>
    </w:lvl>
  </w:abstractNum>
  <w:num w:numId="1" w16cid:durableId="714081413">
    <w:abstractNumId w:val="2"/>
  </w:num>
  <w:num w:numId="2" w16cid:durableId="1046105468">
    <w:abstractNumId w:val="23"/>
  </w:num>
  <w:num w:numId="3" w16cid:durableId="1562329968">
    <w:abstractNumId w:val="26"/>
  </w:num>
  <w:num w:numId="4" w16cid:durableId="813908943">
    <w:abstractNumId w:val="25"/>
  </w:num>
  <w:num w:numId="5" w16cid:durableId="797188473">
    <w:abstractNumId w:val="24"/>
  </w:num>
  <w:num w:numId="6" w16cid:durableId="1938828203">
    <w:abstractNumId w:val="1"/>
  </w:num>
  <w:num w:numId="7" w16cid:durableId="1195076095">
    <w:abstractNumId w:val="3"/>
  </w:num>
  <w:num w:numId="8" w16cid:durableId="1217157007">
    <w:abstractNumId w:val="13"/>
  </w:num>
  <w:num w:numId="9" w16cid:durableId="655652639">
    <w:abstractNumId w:val="7"/>
  </w:num>
  <w:num w:numId="10" w16cid:durableId="1532959459">
    <w:abstractNumId w:val="5"/>
  </w:num>
  <w:num w:numId="11" w16cid:durableId="1888292497">
    <w:abstractNumId w:val="9"/>
  </w:num>
  <w:num w:numId="12" w16cid:durableId="2064255909">
    <w:abstractNumId w:val="15"/>
  </w:num>
  <w:num w:numId="13" w16cid:durableId="70854926">
    <w:abstractNumId w:val="20"/>
  </w:num>
  <w:num w:numId="14" w16cid:durableId="147598827">
    <w:abstractNumId w:val="4"/>
  </w:num>
  <w:num w:numId="15" w16cid:durableId="190455098">
    <w:abstractNumId w:val="16"/>
  </w:num>
  <w:num w:numId="16" w16cid:durableId="952177204">
    <w:abstractNumId w:val="11"/>
  </w:num>
  <w:num w:numId="17" w16cid:durableId="293681881">
    <w:abstractNumId w:val="27"/>
  </w:num>
  <w:num w:numId="18" w16cid:durableId="1480733642">
    <w:abstractNumId w:val="19"/>
  </w:num>
  <w:num w:numId="19" w16cid:durableId="441261914">
    <w:abstractNumId w:val="18"/>
  </w:num>
  <w:num w:numId="20" w16cid:durableId="468397425">
    <w:abstractNumId w:val="10"/>
  </w:num>
  <w:num w:numId="21" w16cid:durableId="66615494">
    <w:abstractNumId w:val="14"/>
  </w:num>
  <w:num w:numId="22" w16cid:durableId="684940634">
    <w:abstractNumId w:val="8"/>
  </w:num>
  <w:num w:numId="23" w16cid:durableId="1828090586">
    <w:abstractNumId w:val="21"/>
  </w:num>
  <w:num w:numId="24" w16cid:durableId="1645164457">
    <w:abstractNumId w:val="17"/>
  </w:num>
  <w:num w:numId="25" w16cid:durableId="933636013">
    <w:abstractNumId w:val="12"/>
  </w:num>
  <w:num w:numId="26" w16cid:durableId="1524855428">
    <w:abstractNumId w:val="0"/>
  </w:num>
  <w:num w:numId="27" w16cid:durableId="1950744599">
    <w:abstractNumId w:val="6"/>
  </w:num>
  <w:num w:numId="28" w16cid:durableId="476151009">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886"/>
    <w:rsid w:val="00000D0F"/>
    <w:rsid w:val="00001D3F"/>
    <w:rsid w:val="00001D44"/>
    <w:rsid w:val="000029D0"/>
    <w:rsid w:val="0000353B"/>
    <w:rsid w:val="000036CC"/>
    <w:rsid w:val="00003D53"/>
    <w:rsid w:val="00004287"/>
    <w:rsid w:val="00004D52"/>
    <w:rsid w:val="00004F6C"/>
    <w:rsid w:val="00005717"/>
    <w:rsid w:val="0000583F"/>
    <w:rsid w:val="000061FD"/>
    <w:rsid w:val="000064F1"/>
    <w:rsid w:val="00007872"/>
    <w:rsid w:val="00007981"/>
    <w:rsid w:val="00007CBA"/>
    <w:rsid w:val="00010D47"/>
    <w:rsid w:val="00011172"/>
    <w:rsid w:val="000128B4"/>
    <w:rsid w:val="000131E6"/>
    <w:rsid w:val="00014BA9"/>
    <w:rsid w:val="00014E0C"/>
    <w:rsid w:val="000155F1"/>
    <w:rsid w:val="00017A94"/>
    <w:rsid w:val="000207FF"/>
    <w:rsid w:val="00022D83"/>
    <w:rsid w:val="00025A12"/>
    <w:rsid w:val="0002629B"/>
    <w:rsid w:val="00026833"/>
    <w:rsid w:val="0002702A"/>
    <w:rsid w:val="00027D67"/>
    <w:rsid w:val="00031D4B"/>
    <w:rsid w:val="00031DA5"/>
    <w:rsid w:val="00032C1C"/>
    <w:rsid w:val="000339D1"/>
    <w:rsid w:val="0003445C"/>
    <w:rsid w:val="00034D63"/>
    <w:rsid w:val="00034DB9"/>
    <w:rsid w:val="00035082"/>
    <w:rsid w:val="000361EC"/>
    <w:rsid w:val="000362AE"/>
    <w:rsid w:val="00036F2F"/>
    <w:rsid w:val="000447C8"/>
    <w:rsid w:val="00044A87"/>
    <w:rsid w:val="00044E33"/>
    <w:rsid w:val="000500F5"/>
    <w:rsid w:val="000511CB"/>
    <w:rsid w:val="00051B07"/>
    <w:rsid w:val="00052013"/>
    <w:rsid w:val="000535BA"/>
    <w:rsid w:val="00053C8A"/>
    <w:rsid w:val="00054E85"/>
    <w:rsid w:val="00054F00"/>
    <w:rsid w:val="0005540F"/>
    <w:rsid w:val="0005580D"/>
    <w:rsid w:val="0005683D"/>
    <w:rsid w:val="00057AD2"/>
    <w:rsid w:val="00057C7D"/>
    <w:rsid w:val="00057D02"/>
    <w:rsid w:val="0006077C"/>
    <w:rsid w:val="00061281"/>
    <w:rsid w:val="0006172D"/>
    <w:rsid w:val="00061AFE"/>
    <w:rsid w:val="00062BA6"/>
    <w:rsid w:val="00063175"/>
    <w:rsid w:val="000655C2"/>
    <w:rsid w:val="0007077F"/>
    <w:rsid w:val="00071CC5"/>
    <w:rsid w:val="00072CB1"/>
    <w:rsid w:val="00073C2F"/>
    <w:rsid w:val="000751F5"/>
    <w:rsid w:val="00076512"/>
    <w:rsid w:val="00076DC0"/>
    <w:rsid w:val="00077CFD"/>
    <w:rsid w:val="00080711"/>
    <w:rsid w:val="00080F4D"/>
    <w:rsid w:val="00081B00"/>
    <w:rsid w:val="00081D91"/>
    <w:rsid w:val="0008229A"/>
    <w:rsid w:val="000824D3"/>
    <w:rsid w:val="00083818"/>
    <w:rsid w:val="00084BB4"/>
    <w:rsid w:val="000850D3"/>
    <w:rsid w:val="000851F9"/>
    <w:rsid w:val="00085EE3"/>
    <w:rsid w:val="000872EC"/>
    <w:rsid w:val="0009017F"/>
    <w:rsid w:val="00090D01"/>
    <w:rsid w:val="00090FBA"/>
    <w:rsid w:val="00091099"/>
    <w:rsid w:val="00092939"/>
    <w:rsid w:val="000929F0"/>
    <w:rsid w:val="00096056"/>
    <w:rsid w:val="00096493"/>
    <w:rsid w:val="00097568"/>
    <w:rsid w:val="000A04C2"/>
    <w:rsid w:val="000A15B6"/>
    <w:rsid w:val="000A1953"/>
    <w:rsid w:val="000A4C79"/>
    <w:rsid w:val="000A567C"/>
    <w:rsid w:val="000A6A65"/>
    <w:rsid w:val="000A6B21"/>
    <w:rsid w:val="000A7172"/>
    <w:rsid w:val="000B04F4"/>
    <w:rsid w:val="000B2FB8"/>
    <w:rsid w:val="000B39E3"/>
    <w:rsid w:val="000B3A15"/>
    <w:rsid w:val="000B4D56"/>
    <w:rsid w:val="000B54F8"/>
    <w:rsid w:val="000B5EF1"/>
    <w:rsid w:val="000B7CD2"/>
    <w:rsid w:val="000C02E8"/>
    <w:rsid w:val="000C0F78"/>
    <w:rsid w:val="000C12A0"/>
    <w:rsid w:val="000C48D9"/>
    <w:rsid w:val="000C5459"/>
    <w:rsid w:val="000C5EE9"/>
    <w:rsid w:val="000C72FD"/>
    <w:rsid w:val="000C737D"/>
    <w:rsid w:val="000C767B"/>
    <w:rsid w:val="000D0BB5"/>
    <w:rsid w:val="000D3B4E"/>
    <w:rsid w:val="000D4512"/>
    <w:rsid w:val="000D5DB6"/>
    <w:rsid w:val="000D67C6"/>
    <w:rsid w:val="000D74F7"/>
    <w:rsid w:val="000D7FE8"/>
    <w:rsid w:val="000E016C"/>
    <w:rsid w:val="000E0FF0"/>
    <w:rsid w:val="000E19EE"/>
    <w:rsid w:val="000E231B"/>
    <w:rsid w:val="000E2B7C"/>
    <w:rsid w:val="000E33D1"/>
    <w:rsid w:val="000E344B"/>
    <w:rsid w:val="000F16DE"/>
    <w:rsid w:val="000F2720"/>
    <w:rsid w:val="000F4C61"/>
    <w:rsid w:val="00100B4F"/>
    <w:rsid w:val="00101482"/>
    <w:rsid w:val="00101B51"/>
    <w:rsid w:val="00101B5A"/>
    <w:rsid w:val="00103D2A"/>
    <w:rsid w:val="001045BB"/>
    <w:rsid w:val="00111F9F"/>
    <w:rsid w:val="00113DCB"/>
    <w:rsid w:val="00113EED"/>
    <w:rsid w:val="00114007"/>
    <w:rsid w:val="001152CF"/>
    <w:rsid w:val="00115609"/>
    <w:rsid w:val="0011676A"/>
    <w:rsid w:val="0011698B"/>
    <w:rsid w:val="0011722E"/>
    <w:rsid w:val="001174D4"/>
    <w:rsid w:val="00120A1F"/>
    <w:rsid w:val="00120D78"/>
    <w:rsid w:val="00120E0C"/>
    <w:rsid w:val="00123640"/>
    <w:rsid w:val="00126962"/>
    <w:rsid w:val="00127CB3"/>
    <w:rsid w:val="00127D3B"/>
    <w:rsid w:val="00130067"/>
    <w:rsid w:val="001303EF"/>
    <w:rsid w:val="00130707"/>
    <w:rsid w:val="001321B0"/>
    <w:rsid w:val="00132B85"/>
    <w:rsid w:val="00132D51"/>
    <w:rsid w:val="00133E0E"/>
    <w:rsid w:val="0013403A"/>
    <w:rsid w:val="001377A6"/>
    <w:rsid w:val="00137C09"/>
    <w:rsid w:val="00141862"/>
    <w:rsid w:val="001421E0"/>
    <w:rsid w:val="001437E9"/>
    <w:rsid w:val="00144248"/>
    <w:rsid w:val="001463F8"/>
    <w:rsid w:val="001467F4"/>
    <w:rsid w:val="00146B1F"/>
    <w:rsid w:val="00150127"/>
    <w:rsid w:val="001517B4"/>
    <w:rsid w:val="001528FB"/>
    <w:rsid w:val="00154513"/>
    <w:rsid w:val="001548DB"/>
    <w:rsid w:val="001561F7"/>
    <w:rsid w:val="00156410"/>
    <w:rsid w:val="001569B9"/>
    <w:rsid w:val="00156D22"/>
    <w:rsid w:val="00160259"/>
    <w:rsid w:val="00160BC9"/>
    <w:rsid w:val="001637AD"/>
    <w:rsid w:val="0016576A"/>
    <w:rsid w:val="00165BD8"/>
    <w:rsid w:val="001671FC"/>
    <w:rsid w:val="0016737C"/>
    <w:rsid w:val="00167D2B"/>
    <w:rsid w:val="00170A2D"/>
    <w:rsid w:val="00170A3C"/>
    <w:rsid w:val="00171BFB"/>
    <w:rsid w:val="00172903"/>
    <w:rsid w:val="00173E1D"/>
    <w:rsid w:val="001746C4"/>
    <w:rsid w:val="001746D3"/>
    <w:rsid w:val="001757FD"/>
    <w:rsid w:val="00175A04"/>
    <w:rsid w:val="00175A0D"/>
    <w:rsid w:val="00176511"/>
    <w:rsid w:val="00176A67"/>
    <w:rsid w:val="00176BC8"/>
    <w:rsid w:val="00176F4D"/>
    <w:rsid w:val="00177D0C"/>
    <w:rsid w:val="001801AB"/>
    <w:rsid w:val="00182458"/>
    <w:rsid w:val="00182F5A"/>
    <w:rsid w:val="001838F2"/>
    <w:rsid w:val="00184283"/>
    <w:rsid w:val="00184655"/>
    <w:rsid w:val="0018556D"/>
    <w:rsid w:val="001864CE"/>
    <w:rsid w:val="001876F7"/>
    <w:rsid w:val="00187EE0"/>
    <w:rsid w:val="00190928"/>
    <w:rsid w:val="0019108F"/>
    <w:rsid w:val="00192DEE"/>
    <w:rsid w:val="001941A9"/>
    <w:rsid w:val="001961A8"/>
    <w:rsid w:val="001969A7"/>
    <w:rsid w:val="00197D2C"/>
    <w:rsid w:val="00197DC2"/>
    <w:rsid w:val="00197E86"/>
    <w:rsid w:val="001A0D60"/>
    <w:rsid w:val="001A1D60"/>
    <w:rsid w:val="001A3289"/>
    <w:rsid w:val="001A4C4F"/>
    <w:rsid w:val="001A4F30"/>
    <w:rsid w:val="001A5568"/>
    <w:rsid w:val="001A59E7"/>
    <w:rsid w:val="001A617C"/>
    <w:rsid w:val="001A761A"/>
    <w:rsid w:val="001A7F2E"/>
    <w:rsid w:val="001B0E68"/>
    <w:rsid w:val="001B139B"/>
    <w:rsid w:val="001B21F6"/>
    <w:rsid w:val="001B3155"/>
    <w:rsid w:val="001B3289"/>
    <w:rsid w:val="001B3ED0"/>
    <w:rsid w:val="001B607A"/>
    <w:rsid w:val="001B67B4"/>
    <w:rsid w:val="001B69B9"/>
    <w:rsid w:val="001B74D4"/>
    <w:rsid w:val="001C22E9"/>
    <w:rsid w:val="001C305A"/>
    <w:rsid w:val="001C328B"/>
    <w:rsid w:val="001C38E7"/>
    <w:rsid w:val="001C3D72"/>
    <w:rsid w:val="001C66E7"/>
    <w:rsid w:val="001C6CB2"/>
    <w:rsid w:val="001C7633"/>
    <w:rsid w:val="001D036F"/>
    <w:rsid w:val="001D0A23"/>
    <w:rsid w:val="001D1401"/>
    <w:rsid w:val="001D14B4"/>
    <w:rsid w:val="001D1996"/>
    <w:rsid w:val="001D1DE7"/>
    <w:rsid w:val="001D2FBC"/>
    <w:rsid w:val="001D3294"/>
    <w:rsid w:val="001D334E"/>
    <w:rsid w:val="001D4074"/>
    <w:rsid w:val="001D5AF7"/>
    <w:rsid w:val="001D5BF4"/>
    <w:rsid w:val="001D71F2"/>
    <w:rsid w:val="001E0B6B"/>
    <w:rsid w:val="001E1D13"/>
    <w:rsid w:val="001E1D65"/>
    <w:rsid w:val="001E243D"/>
    <w:rsid w:val="001E2C37"/>
    <w:rsid w:val="001E2F4C"/>
    <w:rsid w:val="001E4948"/>
    <w:rsid w:val="001E5736"/>
    <w:rsid w:val="001E6332"/>
    <w:rsid w:val="001E63A5"/>
    <w:rsid w:val="001E6525"/>
    <w:rsid w:val="001E6A49"/>
    <w:rsid w:val="001E6B5E"/>
    <w:rsid w:val="001E722B"/>
    <w:rsid w:val="001E7C6D"/>
    <w:rsid w:val="001F0614"/>
    <w:rsid w:val="001F088B"/>
    <w:rsid w:val="001F0AAC"/>
    <w:rsid w:val="001F21A8"/>
    <w:rsid w:val="001F303A"/>
    <w:rsid w:val="001F317D"/>
    <w:rsid w:val="001F433B"/>
    <w:rsid w:val="001F44FF"/>
    <w:rsid w:val="001F4960"/>
    <w:rsid w:val="001F59C3"/>
    <w:rsid w:val="001F6266"/>
    <w:rsid w:val="001F628F"/>
    <w:rsid w:val="001F62F3"/>
    <w:rsid w:val="001F7862"/>
    <w:rsid w:val="001F7B0F"/>
    <w:rsid w:val="0020019E"/>
    <w:rsid w:val="00200CF6"/>
    <w:rsid w:val="00200CF9"/>
    <w:rsid w:val="00200E2E"/>
    <w:rsid w:val="00202322"/>
    <w:rsid w:val="00207839"/>
    <w:rsid w:val="00210482"/>
    <w:rsid w:val="00213D28"/>
    <w:rsid w:val="00214214"/>
    <w:rsid w:val="00214426"/>
    <w:rsid w:val="0021674C"/>
    <w:rsid w:val="00221A7B"/>
    <w:rsid w:val="002257EB"/>
    <w:rsid w:val="00225EF5"/>
    <w:rsid w:val="00226A49"/>
    <w:rsid w:val="0023223F"/>
    <w:rsid w:val="00234148"/>
    <w:rsid w:val="00236376"/>
    <w:rsid w:val="00236679"/>
    <w:rsid w:val="002375C0"/>
    <w:rsid w:val="0023765D"/>
    <w:rsid w:val="00240E5E"/>
    <w:rsid w:val="00241B4E"/>
    <w:rsid w:val="00241F26"/>
    <w:rsid w:val="00242924"/>
    <w:rsid w:val="00242CCE"/>
    <w:rsid w:val="00244B5D"/>
    <w:rsid w:val="00246BFC"/>
    <w:rsid w:val="002511BA"/>
    <w:rsid w:val="002511DD"/>
    <w:rsid w:val="002519FD"/>
    <w:rsid w:val="00251CE2"/>
    <w:rsid w:val="00252682"/>
    <w:rsid w:val="00253292"/>
    <w:rsid w:val="0025387E"/>
    <w:rsid w:val="00253B7E"/>
    <w:rsid w:val="002541A6"/>
    <w:rsid w:val="00255D66"/>
    <w:rsid w:val="00256670"/>
    <w:rsid w:val="0026248F"/>
    <w:rsid w:val="002629A1"/>
    <w:rsid w:val="002631EF"/>
    <w:rsid w:val="0026329C"/>
    <w:rsid w:val="00263BAF"/>
    <w:rsid w:val="0026419C"/>
    <w:rsid w:val="0026487B"/>
    <w:rsid w:val="00264E9E"/>
    <w:rsid w:val="002654C0"/>
    <w:rsid w:val="00265E0A"/>
    <w:rsid w:val="00266CC1"/>
    <w:rsid w:val="002671AB"/>
    <w:rsid w:val="00271D4F"/>
    <w:rsid w:val="0027214C"/>
    <w:rsid w:val="00272355"/>
    <w:rsid w:val="00272E74"/>
    <w:rsid w:val="00273C93"/>
    <w:rsid w:val="0027410B"/>
    <w:rsid w:val="0027596E"/>
    <w:rsid w:val="00275BA8"/>
    <w:rsid w:val="00276D70"/>
    <w:rsid w:val="002774E1"/>
    <w:rsid w:val="002801E5"/>
    <w:rsid w:val="0028114A"/>
    <w:rsid w:val="002814C6"/>
    <w:rsid w:val="00283708"/>
    <w:rsid w:val="00284AB5"/>
    <w:rsid w:val="0028632B"/>
    <w:rsid w:val="002869F7"/>
    <w:rsid w:val="002901B5"/>
    <w:rsid w:val="00290CF8"/>
    <w:rsid w:val="00291002"/>
    <w:rsid w:val="00293E16"/>
    <w:rsid w:val="00294001"/>
    <w:rsid w:val="002960F4"/>
    <w:rsid w:val="00296B67"/>
    <w:rsid w:val="002A0140"/>
    <w:rsid w:val="002A0296"/>
    <w:rsid w:val="002A0E55"/>
    <w:rsid w:val="002A29CF"/>
    <w:rsid w:val="002A3AD6"/>
    <w:rsid w:val="002A6B1A"/>
    <w:rsid w:val="002A6D88"/>
    <w:rsid w:val="002A74EC"/>
    <w:rsid w:val="002A9FF9"/>
    <w:rsid w:val="002B0187"/>
    <w:rsid w:val="002B109A"/>
    <w:rsid w:val="002B2409"/>
    <w:rsid w:val="002B3021"/>
    <w:rsid w:val="002B4C25"/>
    <w:rsid w:val="002B5713"/>
    <w:rsid w:val="002B5A6C"/>
    <w:rsid w:val="002B755B"/>
    <w:rsid w:val="002C09C1"/>
    <w:rsid w:val="002C1663"/>
    <w:rsid w:val="002C1E1C"/>
    <w:rsid w:val="002C44C1"/>
    <w:rsid w:val="002C4DDA"/>
    <w:rsid w:val="002C5E28"/>
    <w:rsid w:val="002C6D10"/>
    <w:rsid w:val="002C71D5"/>
    <w:rsid w:val="002D23DD"/>
    <w:rsid w:val="002D3E18"/>
    <w:rsid w:val="002D44B2"/>
    <w:rsid w:val="002D4ED4"/>
    <w:rsid w:val="002D51F7"/>
    <w:rsid w:val="002D56AD"/>
    <w:rsid w:val="002D5F63"/>
    <w:rsid w:val="002D61EF"/>
    <w:rsid w:val="002D78C8"/>
    <w:rsid w:val="002D7C2F"/>
    <w:rsid w:val="002E0920"/>
    <w:rsid w:val="002E0E3B"/>
    <w:rsid w:val="002E1081"/>
    <w:rsid w:val="002E1ED8"/>
    <w:rsid w:val="002E252F"/>
    <w:rsid w:val="002E2EEA"/>
    <w:rsid w:val="002E3DAE"/>
    <w:rsid w:val="002E50C4"/>
    <w:rsid w:val="002E5196"/>
    <w:rsid w:val="002E6052"/>
    <w:rsid w:val="002E790B"/>
    <w:rsid w:val="002F12A2"/>
    <w:rsid w:val="002F189B"/>
    <w:rsid w:val="002F4373"/>
    <w:rsid w:val="002F4491"/>
    <w:rsid w:val="002F52BD"/>
    <w:rsid w:val="002F598B"/>
    <w:rsid w:val="002F63F3"/>
    <w:rsid w:val="002F6C09"/>
    <w:rsid w:val="002F7141"/>
    <w:rsid w:val="00300209"/>
    <w:rsid w:val="00300C96"/>
    <w:rsid w:val="00302533"/>
    <w:rsid w:val="00302CF1"/>
    <w:rsid w:val="003039D0"/>
    <w:rsid w:val="00304028"/>
    <w:rsid w:val="003049D7"/>
    <w:rsid w:val="003079A8"/>
    <w:rsid w:val="0031043E"/>
    <w:rsid w:val="00310AFD"/>
    <w:rsid w:val="00310DD7"/>
    <w:rsid w:val="00311A07"/>
    <w:rsid w:val="00311B2E"/>
    <w:rsid w:val="003128BC"/>
    <w:rsid w:val="00312F63"/>
    <w:rsid w:val="003133B0"/>
    <w:rsid w:val="00314AF0"/>
    <w:rsid w:val="00314E12"/>
    <w:rsid w:val="00316416"/>
    <w:rsid w:val="00316689"/>
    <w:rsid w:val="00316AA8"/>
    <w:rsid w:val="00317F21"/>
    <w:rsid w:val="00320C5C"/>
    <w:rsid w:val="00322361"/>
    <w:rsid w:val="003238ED"/>
    <w:rsid w:val="00324406"/>
    <w:rsid w:val="00324C4C"/>
    <w:rsid w:val="0032723E"/>
    <w:rsid w:val="003274A9"/>
    <w:rsid w:val="0032781B"/>
    <w:rsid w:val="0032783A"/>
    <w:rsid w:val="00327CCB"/>
    <w:rsid w:val="00330EE3"/>
    <w:rsid w:val="0033156D"/>
    <w:rsid w:val="00331EFB"/>
    <w:rsid w:val="00341CD7"/>
    <w:rsid w:val="003422C5"/>
    <w:rsid w:val="003422F4"/>
    <w:rsid w:val="00343F62"/>
    <w:rsid w:val="00351050"/>
    <w:rsid w:val="00352699"/>
    <w:rsid w:val="0035292B"/>
    <w:rsid w:val="00353B0B"/>
    <w:rsid w:val="003548D4"/>
    <w:rsid w:val="00356746"/>
    <w:rsid w:val="00356A05"/>
    <w:rsid w:val="00357593"/>
    <w:rsid w:val="0036019D"/>
    <w:rsid w:val="003605D5"/>
    <w:rsid w:val="00360C56"/>
    <w:rsid w:val="00361E71"/>
    <w:rsid w:val="003651B5"/>
    <w:rsid w:val="00366239"/>
    <w:rsid w:val="00371C08"/>
    <w:rsid w:val="00372179"/>
    <w:rsid w:val="00372788"/>
    <w:rsid w:val="00373E6D"/>
    <w:rsid w:val="00375037"/>
    <w:rsid w:val="00376067"/>
    <w:rsid w:val="0037798D"/>
    <w:rsid w:val="00380480"/>
    <w:rsid w:val="00380C5E"/>
    <w:rsid w:val="00382FEB"/>
    <w:rsid w:val="003837B8"/>
    <w:rsid w:val="00383A80"/>
    <w:rsid w:val="00384914"/>
    <w:rsid w:val="0038497A"/>
    <w:rsid w:val="00385668"/>
    <w:rsid w:val="0038737D"/>
    <w:rsid w:val="0038772A"/>
    <w:rsid w:val="00390CD4"/>
    <w:rsid w:val="00391732"/>
    <w:rsid w:val="00391914"/>
    <w:rsid w:val="0039285B"/>
    <w:rsid w:val="003928C5"/>
    <w:rsid w:val="00392B62"/>
    <w:rsid w:val="00393E67"/>
    <w:rsid w:val="0039505E"/>
    <w:rsid w:val="00396655"/>
    <w:rsid w:val="00396786"/>
    <w:rsid w:val="00396BD5"/>
    <w:rsid w:val="003A044D"/>
    <w:rsid w:val="003A0546"/>
    <w:rsid w:val="003A0B69"/>
    <w:rsid w:val="003A3B75"/>
    <w:rsid w:val="003A4039"/>
    <w:rsid w:val="003A4721"/>
    <w:rsid w:val="003A541D"/>
    <w:rsid w:val="003A6BB0"/>
    <w:rsid w:val="003B146C"/>
    <w:rsid w:val="003B30ED"/>
    <w:rsid w:val="003B36DC"/>
    <w:rsid w:val="003B49B2"/>
    <w:rsid w:val="003B632D"/>
    <w:rsid w:val="003C12C5"/>
    <w:rsid w:val="003C6C8A"/>
    <w:rsid w:val="003C7AF4"/>
    <w:rsid w:val="003D217A"/>
    <w:rsid w:val="003D3473"/>
    <w:rsid w:val="003D5BE3"/>
    <w:rsid w:val="003D64AB"/>
    <w:rsid w:val="003D6582"/>
    <w:rsid w:val="003D705D"/>
    <w:rsid w:val="003D7539"/>
    <w:rsid w:val="003D7986"/>
    <w:rsid w:val="003E04D1"/>
    <w:rsid w:val="003E2BA7"/>
    <w:rsid w:val="003E3326"/>
    <w:rsid w:val="003E3D16"/>
    <w:rsid w:val="003E659B"/>
    <w:rsid w:val="003E6CD4"/>
    <w:rsid w:val="003E6D1F"/>
    <w:rsid w:val="003F011E"/>
    <w:rsid w:val="003F11E1"/>
    <w:rsid w:val="003F17DD"/>
    <w:rsid w:val="003F2C65"/>
    <w:rsid w:val="003F53B0"/>
    <w:rsid w:val="003F572A"/>
    <w:rsid w:val="003F6F78"/>
    <w:rsid w:val="004013F6"/>
    <w:rsid w:val="00401F95"/>
    <w:rsid w:val="004031AD"/>
    <w:rsid w:val="00403F92"/>
    <w:rsid w:val="00404DD7"/>
    <w:rsid w:val="00405F71"/>
    <w:rsid w:val="00406C42"/>
    <w:rsid w:val="00407B71"/>
    <w:rsid w:val="00410522"/>
    <w:rsid w:val="0041083B"/>
    <w:rsid w:val="004113AD"/>
    <w:rsid w:val="00411FA3"/>
    <w:rsid w:val="0041237F"/>
    <w:rsid w:val="004134F5"/>
    <w:rsid w:val="00414048"/>
    <w:rsid w:val="00414BFE"/>
    <w:rsid w:val="0041768E"/>
    <w:rsid w:val="004177CA"/>
    <w:rsid w:val="004204DA"/>
    <w:rsid w:val="00422B2C"/>
    <w:rsid w:val="00423C24"/>
    <w:rsid w:val="004242BD"/>
    <w:rsid w:val="0042452D"/>
    <w:rsid w:val="00426472"/>
    <w:rsid w:val="00426668"/>
    <w:rsid w:val="00426B4C"/>
    <w:rsid w:val="00427262"/>
    <w:rsid w:val="004302CA"/>
    <w:rsid w:val="00431FF5"/>
    <w:rsid w:val="004322C5"/>
    <w:rsid w:val="004323F5"/>
    <w:rsid w:val="00432AE0"/>
    <w:rsid w:val="00432E6C"/>
    <w:rsid w:val="00434995"/>
    <w:rsid w:val="00435216"/>
    <w:rsid w:val="004356D8"/>
    <w:rsid w:val="00436C22"/>
    <w:rsid w:val="0043797B"/>
    <w:rsid w:val="0044013D"/>
    <w:rsid w:val="0044058B"/>
    <w:rsid w:val="004415D6"/>
    <w:rsid w:val="00442D9F"/>
    <w:rsid w:val="004440E0"/>
    <w:rsid w:val="0044447D"/>
    <w:rsid w:val="004447AC"/>
    <w:rsid w:val="004459F8"/>
    <w:rsid w:val="00445D0E"/>
    <w:rsid w:val="0044783E"/>
    <w:rsid w:val="004507DC"/>
    <w:rsid w:val="00452014"/>
    <w:rsid w:val="00452084"/>
    <w:rsid w:val="0045232A"/>
    <w:rsid w:val="00453219"/>
    <w:rsid w:val="00453326"/>
    <w:rsid w:val="00453FD0"/>
    <w:rsid w:val="00454C6F"/>
    <w:rsid w:val="00455355"/>
    <w:rsid w:val="00455892"/>
    <w:rsid w:val="00456371"/>
    <w:rsid w:val="0045655E"/>
    <w:rsid w:val="00456F8F"/>
    <w:rsid w:val="004572DE"/>
    <w:rsid w:val="00457E63"/>
    <w:rsid w:val="00457ED4"/>
    <w:rsid w:val="0046064F"/>
    <w:rsid w:val="00461674"/>
    <w:rsid w:val="0046170B"/>
    <w:rsid w:val="00463FAD"/>
    <w:rsid w:val="00464342"/>
    <w:rsid w:val="00464D32"/>
    <w:rsid w:val="004656EB"/>
    <w:rsid w:val="00465D37"/>
    <w:rsid w:val="004671A1"/>
    <w:rsid w:val="00467F3D"/>
    <w:rsid w:val="004711E0"/>
    <w:rsid w:val="004730D2"/>
    <w:rsid w:val="00473B54"/>
    <w:rsid w:val="00475A70"/>
    <w:rsid w:val="00475C53"/>
    <w:rsid w:val="00475FEE"/>
    <w:rsid w:val="00480FC4"/>
    <w:rsid w:val="004816C1"/>
    <w:rsid w:val="0048180E"/>
    <w:rsid w:val="00482B49"/>
    <w:rsid w:val="00482C3F"/>
    <w:rsid w:val="00484713"/>
    <w:rsid w:val="00486533"/>
    <w:rsid w:val="0048722E"/>
    <w:rsid w:val="004873CA"/>
    <w:rsid w:val="004874D6"/>
    <w:rsid w:val="0048759A"/>
    <w:rsid w:val="00490A25"/>
    <w:rsid w:val="00491032"/>
    <w:rsid w:val="004917D8"/>
    <w:rsid w:val="00491C66"/>
    <w:rsid w:val="0049325A"/>
    <w:rsid w:val="00493265"/>
    <w:rsid w:val="00494FD3"/>
    <w:rsid w:val="00497817"/>
    <w:rsid w:val="0049793A"/>
    <w:rsid w:val="00497D32"/>
    <w:rsid w:val="004A09D5"/>
    <w:rsid w:val="004A6767"/>
    <w:rsid w:val="004B0C62"/>
    <w:rsid w:val="004B1098"/>
    <w:rsid w:val="004B141D"/>
    <w:rsid w:val="004B3D12"/>
    <w:rsid w:val="004B6837"/>
    <w:rsid w:val="004B6BE1"/>
    <w:rsid w:val="004C1A3B"/>
    <w:rsid w:val="004C1B1E"/>
    <w:rsid w:val="004C2DB0"/>
    <w:rsid w:val="004C34F1"/>
    <w:rsid w:val="004C41BC"/>
    <w:rsid w:val="004C56B6"/>
    <w:rsid w:val="004C64EB"/>
    <w:rsid w:val="004C6823"/>
    <w:rsid w:val="004C6EDA"/>
    <w:rsid w:val="004C7CE6"/>
    <w:rsid w:val="004C7D40"/>
    <w:rsid w:val="004D1237"/>
    <w:rsid w:val="004D1900"/>
    <w:rsid w:val="004D1B7B"/>
    <w:rsid w:val="004D1D95"/>
    <w:rsid w:val="004D2005"/>
    <w:rsid w:val="004D2296"/>
    <w:rsid w:val="004D49BC"/>
    <w:rsid w:val="004D4B9B"/>
    <w:rsid w:val="004D6909"/>
    <w:rsid w:val="004D6A5B"/>
    <w:rsid w:val="004D76C4"/>
    <w:rsid w:val="004E018A"/>
    <w:rsid w:val="004E132F"/>
    <w:rsid w:val="004E1612"/>
    <w:rsid w:val="004E208A"/>
    <w:rsid w:val="004E2726"/>
    <w:rsid w:val="004E46F1"/>
    <w:rsid w:val="004E4B2E"/>
    <w:rsid w:val="004E525E"/>
    <w:rsid w:val="004E5C82"/>
    <w:rsid w:val="004E5C8E"/>
    <w:rsid w:val="004E67CD"/>
    <w:rsid w:val="004E68AF"/>
    <w:rsid w:val="004E6E3C"/>
    <w:rsid w:val="004E71C9"/>
    <w:rsid w:val="004E771E"/>
    <w:rsid w:val="004F0E5A"/>
    <w:rsid w:val="004F3329"/>
    <w:rsid w:val="004F33B9"/>
    <w:rsid w:val="004F3C91"/>
    <w:rsid w:val="004F4266"/>
    <w:rsid w:val="004F4E84"/>
    <w:rsid w:val="004F52BF"/>
    <w:rsid w:val="004F57C2"/>
    <w:rsid w:val="004F69FB"/>
    <w:rsid w:val="004F6A89"/>
    <w:rsid w:val="004F74FD"/>
    <w:rsid w:val="004F7A27"/>
    <w:rsid w:val="004F7E0B"/>
    <w:rsid w:val="005002CD"/>
    <w:rsid w:val="0050073C"/>
    <w:rsid w:val="00500843"/>
    <w:rsid w:val="00500FA4"/>
    <w:rsid w:val="00501DAD"/>
    <w:rsid w:val="00503D62"/>
    <w:rsid w:val="0050561A"/>
    <w:rsid w:val="00505642"/>
    <w:rsid w:val="00506AEC"/>
    <w:rsid w:val="005073F7"/>
    <w:rsid w:val="00507494"/>
    <w:rsid w:val="00510668"/>
    <w:rsid w:val="005107AC"/>
    <w:rsid w:val="0051301B"/>
    <w:rsid w:val="00513A32"/>
    <w:rsid w:val="005144D9"/>
    <w:rsid w:val="0051534A"/>
    <w:rsid w:val="00515E9E"/>
    <w:rsid w:val="005245A1"/>
    <w:rsid w:val="00524B92"/>
    <w:rsid w:val="00524F40"/>
    <w:rsid w:val="005258B5"/>
    <w:rsid w:val="00527147"/>
    <w:rsid w:val="00527F60"/>
    <w:rsid w:val="00532193"/>
    <w:rsid w:val="00534290"/>
    <w:rsid w:val="00537DB2"/>
    <w:rsid w:val="00540B9F"/>
    <w:rsid w:val="005415BD"/>
    <w:rsid w:val="00543FD2"/>
    <w:rsid w:val="00544163"/>
    <w:rsid w:val="00544A59"/>
    <w:rsid w:val="00545022"/>
    <w:rsid w:val="005463EE"/>
    <w:rsid w:val="0054701D"/>
    <w:rsid w:val="00547235"/>
    <w:rsid w:val="00547322"/>
    <w:rsid w:val="005473F0"/>
    <w:rsid w:val="005476B4"/>
    <w:rsid w:val="00550273"/>
    <w:rsid w:val="00550337"/>
    <w:rsid w:val="005511EB"/>
    <w:rsid w:val="00551554"/>
    <w:rsid w:val="0055290C"/>
    <w:rsid w:val="00552F5D"/>
    <w:rsid w:val="0055344C"/>
    <w:rsid w:val="00554829"/>
    <w:rsid w:val="00554B69"/>
    <w:rsid w:val="005558EC"/>
    <w:rsid w:val="0055651C"/>
    <w:rsid w:val="00556DF8"/>
    <w:rsid w:val="00556E97"/>
    <w:rsid w:val="0055765A"/>
    <w:rsid w:val="00557BD3"/>
    <w:rsid w:val="0056057B"/>
    <w:rsid w:val="00560E88"/>
    <w:rsid w:val="005621D9"/>
    <w:rsid w:val="00564C5F"/>
    <w:rsid w:val="005651AB"/>
    <w:rsid w:val="005674BA"/>
    <w:rsid w:val="00567C66"/>
    <w:rsid w:val="00570035"/>
    <w:rsid w:val="0057106E"/>
    <w:rsid w:val="0057109E"/>
    <w:rsid w:val="0057270D"/>
    <w:rsid w:val="00572D60"/>
    <w:rsid w:val="00572FDD"/>
    <w:rsid w:val="005748CA"/>
    <w:rsid w:val="005764ED"/>
    <w:rsid w:val="00576517"/>
    <w:rsid w:val="00576539"/>
    <w:rsid w:val="00576CC5"/>
    <w:rsid w:val="00577A8D"/>
    <w:rsid w:val="00577CFA"/>
    <w:rsid w:val="0058202D"/>
    <w:rsid w:val="0058479C"/>
    <w:rsid w:val="00585DC6"/>
    <w:rsid w:val="005872A3"/>
    <w:rsid w:val="0059264D"/>
    <w:rsid w:val="005928CB"/>
    <w:rsid w:val="005931D7"/>
    <w:rsid w:val="00593886"/>
    <w:rsid w:val="00594068"/>
    <w:rsid w:val="00595C8E"/>
    <w:rsid w:val="00595F02"/>
    <w:rsid w:val="0059664B"/>
    <w:rsid w:val="00596796"/>
    <w:rsid w:val="00597B6D"/>
    <w:rsid w:val="005A0510"/>
    <w:rsid w:val="005A1C96"/>
    <w:rsid w:val="005A2E01"/>
    <w:rsid w:val="005A41AC"/>
    <w:rsid w:val="005A4649"/>
    <w:rsid w:val="005A4974"/>
    <w:rsid w:val="005A49A7"/>
    <w:rsid w:val="005A6480"/>
    <w:rsid w:val="005A6635"/>
    <w:rsid w:val="005A6B15"/>
    <w:rsid w:val="005A7644"/>
    <w:rsid w:val="005A7B7B"/>
    <w:rsid w:val="005B0197"/>
    <w:rsid w:val="005B01C7"/>
    <w:rsid w:val="005B2C1E"/>
    <w:rsid w:val="005B6077"/>
    <w:rsid w:val="005B69D8"/>
    <w:rsid w:val="005C0EF8"/>
    <w:rsid w:val="005C1FAE"/>
    <w:rsid w:val="005C2CF8"/>
    <w:rsid w:val="005C4942"/>
    <w:rsid w:val="005C5967"/>
    <w:rsid w:val="005C785C"/>
    <w:rsid w:val="005C7E89"/>
    <w:rsid w:val="005D0338"/>
    <w:rsid w:val="005D16DF"/>
    <w:rsid w:val="005D2CDC"/>
    <w:rsid w:val="005D3D3E"/>
    <w:rsid w:val="005D443B"/>
    <w:rsid w:val="005D4441"/>
    <w:rsid w:val="005D5318"/>
    <w:rsid w:val="005D6443"/>
    <w:rsid w:val="005D6E69"/>
    <w:rsid w:val="005E1DEE"/>
    <w:rsid w:val="005E1F41"/>
    <w:rsid w:val="005E2C7F"/>
    <w:rsid w:val="005E3309"/>
    <w:rsid w:val="005E5826"/>
    <w:rsid w:val="005E75C5"/>
    <w:rsid w:val="005F0351"/>
    <w:rsid w:val="005F181D"/>
    <w:rsid w:val="005F1EB6"/>
    <w:rsid w:val="005F55C6"/>
    <w:rsid w:val="005F6504"/>
    <w:rsid w:val="005F68E9"/>
    <w:rsid w:val="005F6DA1"/>
    <w:rsid w:val="005F6FAA"/>
    <w:rsid w:val="005F70C4"/>
    <w:rsid w:val="005F71E3"/>
    <w:rsid w:val="00601C31"/>
    <w:rsid w:val="0060215F"/>
    <w:rsid w:val="006026B7"/>
    <w:rsid w:val="00602E2E"/>
    <w:rsid w:val="00603953"/>
    <w:rsid w:val="00610711"/>
    <w:rsid w:val="00610CCE"/>
    <w:rsid w:val="006119BF"/>
    <w:rsid w:val="006124CD"/>
    <w:rsid w:val="006129CB"/>
    <w:rsid w:val="00612EF6"/>
    <w:rsid w:val="006136BE"/>
    <w:rsid w:val="006144AC"/>
    <w:rsid w:val="00614C1F"/>
    <w:rsid w:val="006155E3"/>
    <w:rsid w:val="0061762C"/>
    <w:rsid w:val="00620538"/>
    <w:rsid w:val="00620C3F"/>
    <w:rsid w:val="00623D7A"/>
    <w:rsid w:val="00626A30"/>
    <w:rsid w:val="006275D1"/>
    <w:rsid w:val="00627EB2"/>
    <w:rsid w:val="00630D11"/>
    <w:rsid w:val="006318E5"/>
    <w:rsid w:val="00631FF2"/>
    <w:rsid w:val="00632924"/>
    <w:rsid w:val="00633615"/>
    <w:rsid w:val="006342BD"/>
    <w:rsid w:val="00635C14"/>
    <w:rsid w:val="0063667B"/>
    <w:rsid w:val="00636AEF"/>
    <w:rsid w:val="00637374"/>
    <w:rsid w:val="0064016C"/>
    <w:rsid w:val="006405FB"/>
    <w:rsid w:val="006456B0"/>
    <w:rsid w:val="00645E2F"/>
    <w:rsid w:val="0064616D"/>
    <w:rsid w:val="00646CBE"/>
    <w:rsid w:val="006473E1"/>
    <w:rsid w:val="00651884"/>
    <w:rsid w:val="00653171"/>
    <w:rsid w:val="00654A3E"/>
    <w:rsid w:val="00657318"/>
    <w:rsid w:val="00657830"/>
    <w:rsid w:val="00657BB7"/>
    <w:rsid w:val="0066009B"/>
    <w:rsid w:val="00660949"/>
    <w:rsid w:val="006614E5"/>
    <w:rsid w:val="0066163D"/>
    <w:rsid w:val="00662B62"/>
    <w:rsid w:val="0066360E"/>
    <w:rsid w:val="00663EBE"/>
    <w:rsid w:val="00665938"/>
    <w:rsid w:val="00666BCF"/>
    <w:rsid w:val="00670020"/>
    <w:rsid w:val="00670126"/>
    <w:rsid w:val="006709F5"/>
    <w:rsid w:val="00671BEC"/>
    <w:rsid w:val="00673948"/>
    <w:rsid w:val="00673AEE"/>
    <w:rsid w:val="006766B8"/>
    <w:rsid w:val="0067721E"/>
    <w:rsid w:val="006772DA"/>
    <w:rsid w:val="00677807"/>
    <w:rsid w:val="00680817"/>
    <w:rsid w:val="006814B8"/>
    <w:rsid w:val="00682617"/>
    <w:rsid w:val="00682B96"/>
    <w:rsid w:val="00682C39"/>
    <w:rsid w:val="00683BDE"/>
    <w:rsid w:val="006846F5"/>
    <w:rsid w:val="00686BD6"/>
    <w:rsid w:val="006921B8"/>
    <w:rsid w:val="006926DC"/>
    <w:rsid w:val="00693282"/>
    <w:rsid w:val="0069511D"/>
    <w:rsid w:val="00695CED"/>
    <w:rsid w:val="00697B90"/>
    <w:rsid w:val="00697CE8"/>
    <w:rsid w:val="006A0D42"/>
    <w:rsid w:val="006A1503"/>
    <w:rsid w:val="006A17D9"/>
    <w:rsid w:val="006A1F57"/>
    <w:rsid w:val="006A2845"/>
    <w:rsid w:val="006A39A1"/>
    <w:rsid w:val="006A3BEF"/>
    <w:rsid w:val="006A454F"/>
    <w:rsid w:val="006A4CED"/>
    <w:rsid w:val="006A6180"/>
    <w:rsid w:val="006A621B"/>
    <w:rsid w:val="006A7A94"/>
    <w:rsid w:val="006B03D9"/>
    <w:rsid w:val="006B1CB2"/>
    <w:rsid w:val="006B1DE7"/>
    <w:rsid w:val="006B24A3"/>
    <w:rsid w:val="006B5190"/>
    <w:rsid w:val="006B5D11"/>
    <w:rsid w:val="006B6489"/>
    <w:rsid w:val="006B6E73"/>
    <w:rsid w:val="006C0E5C"/>
    <w:rsid w:val="006C155C"/>
    <w:rsid w:val="006C2E7B"/>
    <w:rsid w:val="006C32C5"/>
    <w:rsid w:val="006C4A83"/>
    <w:rsid w:val="006C5AFA"/>
    <w:rsid w:val="006C5D62"/>
    <w:rsid w:val="006C651B"/>
    <w:rsid w:val="006D0FC1"/>
    <w:rsid w:val="006D10CE"/>
    <w:rsid w:val="006D280D"/>
    <w:rsid w:val="006D4172"/>
    <w:rsid w:val="006D5088"/>
    <w:rsid w:val="006D7DF6"/>
    <w:rsid w:val="006E03F7"/>
    <w:rsid w:val="006E1193"/>
    <w:rsid w:val="006E322B"/>
    <w:rsid w:val="006E41AB"/>
    <w:rsid w:val="006E627B"/>
    <w:rsid w:val="006F0643"/>
    <w:rsid w:val="006F0AFD"/>
    <w:rsid w:val="006F2621"/>
    <w:rsid w:val="006F2FB9"/>
    <w:rsid w:val="006F3314"/>
    <w:rsid w:val="006F4197"/>
    <w:rsid w:val="006F4366"/>
    <w:rsid w:val="006F672A"/>
    <w:rsid w:val="006F6EED"/>
    <w:rsid w:val="006F7DE6"/>
    <w:rsid w:val="007002BF"/>
    <w:rsid w:val="00702BAA"/>
    <w:rsid w:val="00705416"/>
    <w:rsid w:val="00706C7C"/>
    <w:rsid w:val="00706EF9"/>
    <w:rsid w:val="00706EFB"/>
    <w:rsid w:val="00710B9A"/>
    <w:rsid w:val="00710BC4"/>
    <w:rsid w:val="007132AB"/>
    <w:rsid w:val="00713C9A"/>
    <w:rsid w:val="00715F87"/>
    <w:rsid w:val="00720E2D"/>
    <w:rsid w:val="00721FB3"/>
    <w:rsid w:val="00722DE5"/>
    <w:rsid w:val="007239CD"/>
    <w:rsid w:val="00723C89"/>
    <w:rsid w:val="00724683"/>
    <w:rsid w:val="00726118"/>
    <w:rsid w:val="0072614F"/>
    <w:rsid w:val="00726BFD"/>
    <w:rsid w:val="007272EE"/>
    <w:rsid w:val="007275A2"/>
    <w:rsid w:val="0073352F"/>
    <w:rsid w:val="007346E4"/>
    <w:rsid w:val="0073587F"/>
    <w:rsid w:val="00735B02"/>
    <w:rsid w:val="00736605"/>
    <w:rsid w:val="007367BB"/>
    <w:rsid w:val="00737BBA"/>
    <w:rsid w:val="0074156E"/>
    <w:rsid w:val="00741755"/>
    <w:rsid w:val="00741EA4"/>
    <w:rsid w:val="0074482E"/>
    <w:rsid w:val="00745D10"/>
    <w:rsid w:val="0074692F"/>
    <w:rsid w:val="0075184D"/>
    <w:rsid w:val="0075284C"/>
    <w:rsid w:val="00752ACB"/>
    <w:rsid w:val="00752C9F"/>
    <w:rsid w:val="007534D7"/>
    <w:rsid w:val="00753DF0"/>
    <w:rsid w:val="00755BA1"/>
    <w:rsid w:val="00757CB7"/>
    <w:rsid w:val="007605EA"/>
    <w:rsid w:val="00760963"/>
    <w:rsid w:val="007609DC"/>
    <w:rsid w:val="0076115C"/>
    <w:rsid w:val="007611ED"/>
    <w:rsid w:val="00762217"/>
    <w:rsid w:val="00762303"/>
    <w:rsid w:val="007632EC"/>
    <w:rsid w:val="0076477C"/>
    <w:rsid w:val="00765F55"/>
    <w:rsid w:val="007678E0"/>
    <w:rsid w:val="00770000"/>
    <w:rsid w:val="00770E87"/>
    <w:rsid w:val="00771F96"/>
    <w:rsid w:val="0077241B"/>
    <w:rsid w:val="00773D45"/>
    <w:rsid w:val="00774B14"/>
    <w:rsid w:val="007764D5"/>
    <w:rsid w:val="00776C02"/>
    <w:rsid w:val="0078103F"/>
    <w:rsid w:val="007812E4"/>
    <w:rsid w:val="0078153A"/>
    <w:rsid w:val="007821FD"/>
    <w:rsid w:val="00783167"/>
    <w:rsid w:val="0078336A"/>
    <w:rsid w:val="00784296"/>
    <w:rsid w:val="00784DDA"/>
    <w:rsid w:val="00786A38"/>
    <w:rsid w:val="007925B8"/>
    <w:rsid w:val="0079313B"/>
    <w:rsid w:val="0079341F"/>
    <w:rsid w:val="007941A4"/>
    <w:rsid w:val="007962D8"/>
    <w:rsid w:val="00796AB5"/>
    <w:rsid w:val="00797303"/>
    <w:rsid w:val="00797ADA"/>
    <w:rsid w:val="007A038D"/>
    <w:rsid w:val="007A09CB"/>
    <w:rsid w:val="007A0C2D"/>
    <w:rsid w:val="007A1EF2"/>
    <w:rsid w:val="007A2EF5"/>
    <w:rsid w:val="007A3068"/>
    <w:rsid w:val="007A3143"/>
    <w:rsid w:val="007A5BD8"/>
    <w:rsid w:val="007A5FB2"/>
    <w:rsid w:val="007A5FFD"/>
    <w:rsid w:val="007B0383"/>
    <w:rsid w:val="007B28B7"/>
    <w:rsid w:val="007B3218"/>
    <w:rsid w:val="007B5F09"/>
    <w:rsid w:val="007B693D"/>
    <w:rsid w:val="007B6B4D"/>
    <w:rsid w:val="007B6CA0"/>
    <w:rsid w:val="007B73A3"/>
    <w:rsid w:val="007C2049"/>
    <w:rsid w:val="007C51D1"/>
    <w:rsid w:val="007D0D18"/>
    <w:rsid w:val="007D2F17"/>
    <w:rsid w:val="007D2FF1"/>
    <w:rsid w:val="007D4468"/>
    <w:rsid w:val="007D4A11"/>
    <w:rsid w:val="007D5620"/>
    <w:rsid w:val="007E0FFE"/>
    <w:rsid w:val="007E2B56"/>
    <w:rsid w:val="007E2FFF"/>
    <w:rsid w:val="007E3764"/>
    <w:rsid w:val="007E37DF"/>
    <w:rsid w:val="007E4A3D"/>
    <w:rsid w:val="007E4F49"/>
    <w:rsid w:val="007E522A"/>
    <w:rsid w:val="007F0FF8"/>
    <w:rsid w:val="007F310E"/>
    <w:rsid w:val="007F5613"/>
    <w:rsid w:val="007F6021"/>
    <w:rsid w:val="007F66C9"/>
    <w:rsid w:val="007F67FD"/>
    <w:rsid w:val="007F6978"/>
    <w:rsid w:val="007F76D5"/>
    <w:rsid w:val="00802B85"/>
    <w:rsid w:val="008030F5"/>
    <w:rsid w:val="0080400E"/>
    <w:rsid w:val="00807411"/>
    <w:rsid w:val="00810720"/>
    <w:rsid w:val="00812246"/>
    <w:rsid w:val="00812950"/>
    <w:rsid w:val="008131C4"/>
    <w:rsid w:val="008138B2"/>
    <w:rsid w:val="008147EB"/>
    <w:rsid w:val="00815AAC"/>
    <w:rsid w:val="00816C17"/>
    <w:rsid w:val="00820C4D"/>
    <w:rsid w:val="008210CB"/>
    <w:rsid w:val="008225EB"/>
    <w:rsid w:val="00822925"/>
    <w:rsid w:val="00822C40"/>
    <w:rsid w:val="00822E18"/>
    <w:rsid w:val="00823329"/>
    <w:rsid w:val="0082379E"/>
    <w:rsid w:val="008239C5"/>
    <w:rsid w:val="0082414E"/>
    <w:rsid w:val="00824368"/>
    <w:rsid w:val="008247D6"/>
    <w:rsid w:val="00827139"/>
    <w:rsid w:val="0083281A"/>
    <w:rsid w:val="00832DF4"/>
    <w:rsid w:val="00836201"/>
    <w:rsid w:val="0083631C"/>
    <w:rsid w:val="0083689B"/>
    <w:rsid w:val="0083790A"/>
    <w:rsid w:val="00837EB2"/>
    <w:rsid w:val="00837F35"/>
    <w:rsid w:val="00840B81"/>
    <w:rsid w:val="00842766"/>
    <w:rsid w:val="0084492E"/>
    <w:rsid w:val="00844CB2"/>
    <w:rsid w:val="00845EA9"/>
    <w:rsid w:val="00846D5C"/>
    <w:rsid w:val="008473B3"/>
    <w:rsid w:val="00852506"/>
    <w:rsid w:val="00852C3C"/>
    <w:rsid w:val="00853046"/>
    <w:rsid w:val="00853650"/>
    <w:rsid w:val="00853799"/>
    <w:rsid w:val="00853C14"/>
    <w:rsid w:val="00853F04"/>
    <w:rsid w:val="00854351"/>
    <w:rsid w:val="00854886"/>
    <w:rsid w:val="00854A2D"/>
    <w:rsid w:val="00854E5C"/>
    <w:rsid w:val="00855D3C"/>
    <w:rsid w:val="00855E0B"/>
    <w:rsid w:val="00856059"/>
    <w:rsid w:val="008563A2"/>
    <w:rsid w:val="0085790C"/>
    <w:rsid w:val="008606B7"/>
    <w:rsid w:val="008607F2"/>
    <w:rsid w:val="00860A8F"/>
    <w:rsid w:val="0086155E"/>
    <w:rsid w:val="00862B7E"/>
    <w:rsid w:val="00863500"/>
    <w:rsid w:val="008636D4"/>
    <w:rsid w:val="00863936"/>
    <w:rsid w:val="00863C28"/>
    <w:rsid w:val="008644F9"/>
    <w:rsid w:val="00870183"/>
    <w:rsid w:val="008702A8"/>
    <w:rsid w:val="00870830"/>
    <w:rsid w:val="0087199C"/>
    <w:rsid w:val="00871D29"/>
    <w:rsid w:val="00871FB4"/>
    <w:rsid w:val="00872945"/>
    <w:rsid w:val="00872C4D"/>
    <w:rsid w:val="00873381"/>
    <w:rsid w:val="00875E36"/>
    <w:rsid w:val="00876B30"/>
    <w:rsid w:val="008771AA"/>
    <w:rsid w:val="0087731D"/>
    <w:rsid w:val="00877BF3"/>
    <w:rsid w:val="0088088E"/>
    <w:rsid w:val="00880A5E"/>
    <w:rsid w:val="008812D6"/>
    <w:rsid w:val="00882293"/>
    <w:rsid w:val="008844DD"/>
    <w:rsid w:val="00885372"/>
    <w:rsid w:val="0088661E"/>
    <w:rsid w:val="00887BB6"/>
    <w:rsid w:val="00887CFB"/>
    <w:rsid w:val="008933E1"/>
    <w:rsid w:val="008938BC"/>
    <w:rsid w:val="00893AEA"/>
    <w:rsid w:val="0089486E"/>
    <w:rsid w:val="00896067"/>
    <w:rsid w:val="00896D39"/>
    <w:rsid w:val="008A1CAF"/>
    <w:rsid w:val="008A242C"/>
    <w:rsid w:val="008A278B"/>
    <w:rsid w:val="008A2A0B"/>
    <w:rsid w:val="008A6024"/>
    <w:rsid w:val="008A6A3D"/>
    <w:rsid w:val="008B00A4"/>
    <w:rsid w:val="008B2B03"/>
    <w:rsid w:val="008B35F5"/>
    <w:rsid w:val="008B4804"/>
    <w:rsid w:val="008B728A"/>
    <w:rsid w:val="008B7718"/>
    <w:rsid w:val="008C1778"/>
    <w:rsid w:val="008C1956"/>
    <w:rsid w:val="008C1973"/>
    <w:rsid w:val="008C1B44"/>
    <w:rsid w:val="008C23AE"/>
    <w:rsid w:val="008C2CA2"/>
    <w:rsid w:val="008C4A89"/>
    <w:rsid w:val="008C56EF"/>
    <w:rsid w:val="008C59E0"/>
    <w:rsid w:val="008C5C14"/>
    <w:rsid w:val="008C5E8A"/>
    <w:rsid w:val="008C6B1F"/>
    <w:rsid w:val="008C6B5C"/>
    <w:rsid w:val="008C6E78"/>
    <w:rsid w:val="008C725D"/>
    <w:rsid w:val="008D0072"/>
    <w:rsid w:val="008D0C31"/>
    <w:rsid w:val="008D1221"/>
    <w:rsid w:val="008D1B35"/>
    <w:rsid w:val="008D2B24"/>
    <w:rsid w:val="008D2DE8"/>
    <w:rsid w:val="008D2E4A"/>
    <w:rsid w:val="008D4419"/>
    <w:rsid w:val="008D4748"/>
    <w:rsid w:val="008D617C"/>
    <w:rsid w:val="008D6C94"/>
    <w:rsid w:val="008D7059"/>
    <w:rsid w:val="008D7907"/>
    <w:rsid w:val="008D7965"/>
    <w:rsid w:val="008E064F"/>
    <w:rsid w:val="008E1C3B"/>
    <w:rsid w:val="008E2434"/>
    <w:rsid w:val="008E33BB"/>
    <w:rsid w:val="008E3452"/>
    <w:rsid w:val="008E41DA"/>
    <w:rsid w:val="008E4D85"/>
    <w:rsid w:val="008E5425"/>
    <w:rsid w:val="008E69AC"/>
    <w:rsid w:val="008E7C01"/>
    <w:rsid w:val="008E7CB3"/>
    <w:rsid w:val="008F04E0"/>
    <w:rsid w:val="008F0B97"/>
    <w:rsid w:val="008F144D"/>
    <w:rsid w:val="008F19AF"/>
    <w:rsid w:val="008F3B22"/>
    <w:rsid w:val="008F4E3E"/>
    <w:rsid w:val="008F6050"/>
    <w:rsid w:val="008F6871"/>
    <w:rsid w:val="008F71A9"/>
    <w:rsid w:val="008F755E"/>
    <w:rsid w:val="009001F6"/>
    <w:rsid w:val="00902CCF"/>
    <w:rsid w:val="00903B36"/>
    <w:rsid w:val="00905734"/>
    <w:rsid w:val="00905F92"/>
    <w:rsid w:val="0091026B"/>
    <w:rsid w:val="009106E4"/>
    <w:rsid w:val="00912BAF"/>
    <w:rsid w:val="0091359E"/>
    <w:rsid w:val="00913C69"/>
    <w:rsid w:val="00914F18"/>
    <w:rsid w:val="0091535A"/>
    <w:rsid w:val="00917578"/>
    <w:rsid w:val="009177C2"/>
    <w:rsid w:val="0092103B"/>
    <w:rsid w:val="00921733"/>
    <w:rsid w:val="00921B5F"/>
    <w:rsid w:val="00921CF7"/>
    <w:rsid w:val="009222A5"/>
    <w:rsid w:val="00922EA7"/>
    <w:rsid w:val="00922ECB"/>
    <w:rsid w:val="00924A35"/>
    <w:rsid w:val="009257FF"/>
    <w:rsid w:val="00926DEC"/>
    <w:rsid w:val="00926E11"/>
    <w:rsid w:val="00931699"/>
    <w:rsid w:val="009324FC"/>
    <w:rsid w:val="009326EE"/>
    <w:rsid w:val="00935E23"/>
    <w:rsid w:val="00935E68"/>
    <w:rsid w:val="009361FA"/>
    <w:rsid w:val="0093683B"/>
    <w:rsid w:val="00937F3C"/>
    <w:rsid w:val="0094450A"/>
    <w:rsid w:val="00944F5A"/>
    <w:rsid w:val="00945B4A"/>
    <w:rsid w:val="00946161"/>
    <w:rsid w:val="00947587"/>
    <w:rsid w:val="00947D2B"/>
    <w:rsid w:val="009509DD"/>
    <w:rsid w:val="00952A52"/>
    <w:rsid w:val="00954240"/>
    <w:rsid w:val="00954931"/>
    <w:rsid w:val="0095548B"/>
    <w:rsid w:val="00955B01"/>
    <w:rsid w:val="00956BB0"/>
    <w:rsid w:val="0095790D"/>
    <w:rsid w:val="0095D376"/>
    <w:rsid w:val="00961FBB"/>
    <w:rsid w:val="00962E0D"/>
    <w:rsid w:val="00963B66"/>
    <w:rsid w:val="009642A8"/>
    <w:rsid w:val="009642BA"/>
    <w:rsid w:val="00964A96"/>
    <w:rsid w:val="00965AC5"/>
    <w:rsid w:val="009665B5"/>
    <w:rsid w:val="00966A60"/>
    <w:rsid w:val="00966B63"/>
    <w:rsid w:val="00966C9D"/>
    <w:rsid w:val="00967156"/>
    <w:rsid w:val="009675E8"/>
    <w:rsid w:val="00970477"/>
    <w:rsid w:val="0097049C"/>
    <w:rsid w:val="00970D83"/>
    <w:rsid w:val="00972261"/>
    <w:rsid w:val="009724A2"/>
    <w:rsid w:val="009779C4"/>
    <w:rsid w:val="00981486"/>
    <w:rsid w:val="00981626"/>
    <w:rsid w:val="009821F9"/>
    <w:rsid w:val="00982E4D"/>
    <w:rsid w:val="009832DE"/>
    <w:rsid w:val="00983FE0"/>
    <w:rsid w:val="00986DFC"/>
    <w:rsid w:val="00986E6E"/>
    <w:rsid w:val="00995BF1"/>
    <w:rsid w:val="00996058"/>
    <w:rsid w:val="009965DB"/>
    <w:rsid w:val="00997AC4"/>
    <w:rsid w:val="009A0DA3"/>
    <w:rsid w:val="009A277F"/>
    <w:rsid w:val="009A2924"/>
    <w:rsid w:val="009A45CE"/>
    <w:rsid w:val="009A4B1C"/>
    <w:rsid w:val="009A5502"/>
    <w:rsid w:val="009A6714"/>
    <w:rsid w:val="009B00EB"/>
    <w:rsid w:val="009B0468"/>
    <w:rsid w:val="009B281B"/>
    <w:rsid w:val="009B2B1D"/>
    <w:rsid w:val="009B2B6F"/>
    <w:rsid w:val="009B3CC5"/>
    <w:rsid w:val="009B43D7"/>
    <w:rsid w:val="009B4B18"/>
    <w:rsid w:val="009B523E"/>
    <w:rsid w:val="009B5A8D"/>
    <w:rsid w:val="009B60E8"/>
    <w:rsid w:val="009B745A"/>
    <w:rsid w:val="009C02D1"/>
    <w:rsid w:val="009C0A03"/>
    <w:rsid w:val="009C103B"/>
    <w:rsid w:val="009C133E"/>
    <w:rsid w:val="009C2079"/>
    <w:rsid w:val="009C27EE"/>
    <w:rsid w:val="009C3331"/>
    <w:rsid w:val="009C4665"/>
    <w:rsid w:val="009C65E7"/>
    <w:rsid w:val="009C662F"/>
    <w:rsid w:val="009C723D"/>
    <w:rsid w:val="009C736A"/>
    <w:rsid w:val="009D21FF"/>
    <w:rsid w:val="009D38D8"/>
    <w:rsid w:val="009D3BAD"/>
    <w:rsid w:val="009D4C18"/>
    <w:rsid w:val="009D4F1A"/>
    <w:rsid w:val="009D5058"/>
    <w:rsid w:val="009D5227"/>
    <w:rsid w:val="009D68F3"/>
    <w:rsid w:val="009D6EE6"/>
    <w:rsid w:val="009D7B5B"/>
    <w:rsid w:val="009E26DD"/>
    <w:rsid w:val="009E2F33"/>
    <w:rsid w:val="009E34EE"/>
    <w:rsid w:val="009E3849"/>
    <w:rsid w:val="009E4379"/>
    <w:rsid w:val="009E4FCC"/>
    <w:rsid w:val="009F03D0"/>
    <w:rsid w:val="009F2912"/>
    <w:rsid w:val="009F3115"/>
    <w:rsid w:val="009F4287"/>
    <w:rsid w:val="009F5E2B"/>
    <w:rsid w:val="009F6579"/>
    <w:rsid w:val="009F6F30"/>
    <w:rsid w:val="00A003EF"/>
    <w:rsid w:val="00A01033"/>
    <w:rsid w:val="00A03E4E"/>
    <w:rsid w:val="00A04140"/>
    <w:rsid w:val="00A05466"/>
    <w:rsid w:val="00A06354"/>
    <w:rsid w:val="00A06AB1"/>
    <w:rsid w:val="00A105CB"/>
    <w:rsid w:val="00A109EA"/>
    <w:rsid w:val="00A11175"/>
    <w:rsid w:val="00A121E5"/>
    <w:rsid w:val="00A125FE"/>
    <w:rsid w:val="00A12E56"/>
    <w:rsid w:val="00A13B92"/>
    <w:rsid w:val="00A1492F"/>
    <w:rsid w:val="00A1539F"/>
    <w:rsid w:val="00A160B0"/>
    <w:rsid w:val="00A160F6"/>
    <w:rsid w:val="00A20A40"/>
    <w:rsid w:val="00A20B38"/>
    <w:rsid w:val="00A211B7"/>
    <w:rsid w:val="00A2194A"/>
    <w:rsid w:val="00A220A3"/>
    <w:rsid w:val="00A2444B"/>
    <w:rsid w:val="00A2590F"/>
    <w:rsid w:val="00A25A35"/>
    <w:rsid w:val="00A26758"/>
    <w:rsid w:val="00A3031E"/>
    <w:rsid w:val="00A30B3E"/>
    <w:rsid w:val="00A313BE"/>
    <w:rsid w:val="00A32CCE"/>
    <w:rsid w:val="00A33B63"/>
    <w:rsid w:val="00A34FF9"/>
    <w:rsid w:val="00A36AAA"/>
    <w:rsid w:val="00A376A3"/>
    <w:rsid w:val="00A3773E"/>
    <w:rsid w:val="00A40183"/>
    <w:rsid w:val="00A40AAB"/>
    <w:rsid w:val="00A40AFC"/>
    <w:rsid w:val="00A43A99"/>
    <w:rsid w:val="00A44EE9"/>
    <w:rsid w:val="00A45A2E"/>
    <w:rsid w:val="00A4650F"/>
    <w:rsid w:val="00A4727E"/>
    <w:rsid w:val="00A50585"/>
    <w:rsid w:val="00A506A3"/>
    <w:rsid w:val="00A50F45"/>
    <w:rsid w:val="00A51CA4"/>
    <w:rsid w:val="00A525A7"/>
    <w:rsid w:val="00A57508"/>
    <w:rsid w:val="00A575CF"/>
    <w:rsid w:val="00A608A1"/>
    <w:rsid w:val="00A62111"/>
    <w:rsid w:val="00A62C2F"/>
    <w:rsid w:val="00A63A68"/>
    <w:rsid w:val="00A63EB7"/>
    <w:rsid w:val="00A64084"/>
    <w:rsid w:val="00A64278"/>
    <w:rsid w:val="00A65EFF"/>
    <w:rsid w:val="00A671A4"/>
    <w:rsid w:val="00A67B34"/>
    <w:rsid w:val="00A71439"/>
    <w:rsid w:val="00A71A64"/>
    <w:rsid w:val="00A71CEA"/>
    <w:rsid w:val="00A7281F"/>
    <w:rsid w:val="00A7285D"/>
    <w:rsid w:val="00A74AE7"/>
    <w:rsid w:val="00A77505"/>
    <w:rsid w:val="00A77E9D"/>
    <w:rsid w:val="00A81B7F"/>
    <w:rsid w:val="00A829C5"/>
    <w:rsid w:val="00A83223"/>
    <w:rsid w:val="00A839F4"/>
    <w:rsid w:val="00A865EF"/>
    <w:rsid w:val="00A909D3"/>
    <w:rsid w:val="00A90AEF"/>
    <w:rsid w:val="00A919C7"/>
    <w:rsid w:val="00A91A32"/>
    <w:rsid w:val="00A93FA0"/>
    <w:rsid w:val="00A940F5"/>
    <w:rsid w:val="00A94E3E"/>
    <w:rsid w:val="00A96268"/>
    <w:rsid w:val="00A96943"/>
    <w:rsid w:val="00A97217"/>
    <w:rsid w:val="00A973EC"/>
    <w:rsid w:val="00A97493"/>
    <w:rsid w:val="00A97871"/>
    <w:rsid w:val="00A97C45"/>
    <w:rsid w:val="00A97ECD"/>
    <w:rsid w:val="00AA0739"/>
    <w:rsid w:val="00AA075D"/>
    <w:rsid w:val="00AA1010"/>
    <w:rsid w:val="00AA129A"/>
    <w:rsid w:val="00AA15F7"/>
    <w:rsid w:val="00AA52D9"/>
    <w:rsid w:val="00AA5A1E"/>
    <w:rsid w:val="00AA6514"/>
    <w:rsid w:val="00AA66CC"/>
    <w:rsid w:val="00AA6A4C"/>
    <w:rsid w:val="00AB03CF"/>
    <w:rsid w:val="00AB0900"/>
    <w:rsid w:val="00AB1ED7"/>
    <w:rsid w:val="00AB290C"/>
    <w:rsid w:val="00AB6650"/>
    <w:rsid w:val="00AB736D"/>
    <w:rsid w:val="00AB7BC8"/>
    <w:rsid w:val="00AC09BE"/>
    <w:rsid w:val="00AC1473"/>
    <w:rsid w:val="00AC1901"/>
    <w:rsid w:val="00AC2D1A"/>
    <w:rsid w:val="00AC56D0"/>
    <w:rsid w:val="00AC5B96"/>
    <w:rsid w:val="00AC5E28"/>
    <w:rsid w:val="00AC68A4"/>
    <w:rsid w:val="00AC69E3"/>
    <w:rsid w:val="00AC7AD8"/>
    <w:rsid w:val="00AD0353"/>
    <w:rsid w:val="00AD445E"/>
    <w:rsid w:val="00AD461A"/>
    <w:rsid w:val="00AD4780"/>
    <w:rsid w:val="00AD4960"/>
    <w:rsid w:val="00AD4EE0"/>
    <w:rsid w:val="00AD5016"/>
    <w:rsid w:val="00AD56D6"/>
    <w:rsid w:val="00AD5AF6"/>
    <w:rsid w:val="00AD675D"/>
    <w:rsid w:val="00AD67BF"/>
    <w:rsid w:val="00AD725C"/>
    <w:rsid w:val="00AD72AD"/>
    <w:rsid w:val="00AE02B0"/>
    <w:rsid w:val="00AE0A72"/>
    <w:rsid w:val="00AE152B"/>
    <w:rsid w:val="00AE2441"/>
    <w:rsid w:val="00AE2581"/>
    <w:rsid w:val="00AE2B0D"/>
    <w:rsid w:val="00AE2C45"/>
    <w:rsid w:val="00AE451D"/>
    <w:rsid w:val="00AE6BAA"/>
    <w:rsid w:val="00AE7368"/>
    <w:rsid w:val="00AE7712"/>
    <w:rsid w:val="00AE78DF"/>
    <w:rsid w:val="00AE7A61"/>
    <w:rsid w:val="00AF00E8"/>
    <w:rsid w:val="00AF034F"/>
    <w:rsid w:val="00AF10A1"/>
    <w:rsid w:val="00AF1C11"/>
    <w:rsid w:val="00AF340F"/>
    <w:rsid w:val="00AF349E"/>
    <w:rsid w:val="00AF3B11"/>
    <w:rsid w:val="00AF4219"/>
    <w:rsid w:val="00AF537A"/>
    <w:rsid w:val="00AF79A0"/>
    <w:rsid w:val="00B01078"/>
    <w:rsid w:val="00B01705"/>
    <w:rsid w:val="00B01D34"/>
    <w:rsid w:val="00B023F8"/>
    <w:rsid w:val="00B025A7"/>
    <w:rsid w:val="00B04727"/>
    <w:rsid w:val="00B04E6A"/>
    <w:rsid w:val="00B061BF"/>
    <w:rsid w:val="00B061D2"/>
    <w:rsid w:val="00B07DD6"/>
    <w:rsid w:val="00B114C3"/>
    <w:rsid w:val="00B11915"/>
    <w:rsid w:val="00B120DF"/>
    <w:rsid w:val="00B133A3"/>
    <w:rsid w:val="00B13A31"/>
    <w:rsid w:val="00B143B4"/>
    <w:rsid w:val="00B14779"/>
    <w:rsid w:val="00B14982"/>
    <w:rsid w:val="00B14AD2"/>
    <w:rsid w:val="00B14CE2"/>
    <w:rsid w:val="00B17391"/>
    <w:rsid w:val="00B17434"/>
    <w:rsid w:val="00B200E9"/>
    <w:rsid w:val="00B21C9E"/>
    <w:rsid w:val="00B21FDF"/>
    <w:rsid w:val="00B22308"/>
    <w:rsid w:val="00B22784"/>
    <w:rsid w:val="00B241BF"/>
    <w:rsid w:val="00B24C8C"/>
    <w:rsid w:val="00B25093"/>
    <w:rsid w:val="00B25EFE"/>
    <w:rsid w:val="00B269FF"/>
    <w:rsid w:val="00B27B0F"/>
    <w:rsid w:val="00B27E91"/>
    <w:rsid w:val="00B30557"/>
    <w:rsid w:val="00B307F2"/>
    <w:rsid w:val="00B3141C"/>
    <w:rsid w:val="00B317A8"/>
    <w:rsid w:val="00B31B7C"/>
    <w:rsid w:val="00B32E8B"/>
    <w:rsid w:val="00B33716"/>
    <w:rsid w:val="00B33AF9"/>
    <w:rsid w:val="00B35AD5"/>
    <w:rsid w:val="00B37858"/>
    <w:rsid w:val="00B403CB"/>
    <w:rsid w:val="00B40AAF"/>
    <w:rsid w:val="00B43223"/>
    <w:rsid w:val="00B4578D"/>
    <w:rsid w:val="00B45C47"/>
    <w:rsid w:val="00B46347"/>
    <w:rsid w:val="00B46CA0"/>
    <w:rsid w:val="00B47427"/>
    <w:rsid w:val="00B47886"/>
    <w:rsid w:val="00B47C1E"/>
    <w:rsid w:val="00B50EA3"/>
    <w:rsid w:val="00B50FFD"/>
    <w:rsid w:val="00B55051"/>
    <w:rsid w:val="00B55604"/>
    <w:rsid w:val="00B56023"/>
    <w:rsid w:val="00B5654C"/>
    <w:rsid w:val="00B57664"/>
    <w:rsid w:val="00B57BC0"/>
    <w:rsid w:val="00B60398"/>
    <w:rsid w:val="00B6091C"/>
    <w:rsid w:val="00B60D97"/>
    <w:rsid w:val="00B62795"/>
    <w:rsid w:val="00B629FB"/>
    <w:rsid w:val="00B63899"/>
    <w:rsid w:val="00B63F48"/>
    <w:rsid w:val="00B65487"/>
    <w:rsid w:val="00B66B96"/>
    <w:rsid w:val="00B66DB4"/>
    <w:rsid w:val="00B67A7D"/>
    <w:rsid w:val="00B7019C"/>
    <w:rsid w:val="00B71F54"/>
    <w:rsid w:val="00B71FAB"/>
    <w:rsid w:val="00B73DD9"/>
    <w:rsid w:val="00B74139"/>
    <w:rsid w:val="00B742A3"/>
    <w:rsid w:val="00B74C10"/>
    <w:rsid w:val="00B74F3A"/>
    <w:rsid w:val="00B7733F"/>
    <w:rsid w:val="00B773FE"/>
    <w:rsid w:val="00B775AE"/>
    <w:rsid w:val="00B77E0A"/>
    <w:rsid w:val="00B82889"/>
    <w:rsid w:val="00B82893"/>
    <w:rsid w:val="00B84356"/>
    <w:rsid w:val="00B854CC"/>
    <w:rsid w:val="00B85D8B"/>
    <w:rsid w:val="00B85DB8"/>
    <w:rsid w:val="00B86061"/>
    <w:rsid w:val="00B86557"/>
    <w:rsid w:val="00B870CC"/>
    <w:rsid w:val="00B873AB"/>
    <w:rsid w:val="00B90BF0"/>
    <w:rsid w:val="00B91F7B"/>
    <w:rsid w:val="00B92739"/>
    <w:rsid w:val="00B93DFC"/>
    <w:rsid w:val="00B945BB"/>
    <w:rsid w:val="00B96083"/>
    <w:rsid w:val="00B96A9A"/>
    <w:rsid w:val="00B96F9C"/>
    <w:rsid w:val="00BA016A"/>
    <w:rsid w:val="00BA1099"/>
    <w:rsid w:val="00BA113B"/>
    <w:rsid w:val="00BA1FFA"/>
    <w:rsid w:val="00BA284B"/>
    <w:rsid w:val="00BA29BE"/>
    <w:rsid w:val="00BA2B9F"/>
    <w:rsid w:val="00BA42B6"/>
    <w:rsid w:val="00BA44B0"/>
    <w:rsid w:val="00BA47EC"/>
    <w:rsid w:val="00BA486D"/>
    <w:rsid w:val="00BA594D"/>
    <w:rsid w:val="00BA7AC2"/>
    <w:rsid w:val="00BB2E65"/>
    <w:rsid w:val="00BB53D9"/>
    <w:rsid w:val="00BB5413"/>
    <w:rsid w:val="00BB57CA"/>
    <w:rsid w:val="00BB60A1"/>
    <w:rsid w:val="00BB6652"/>
    <w:rsid w:val="00BB7EB0"/>
    <w:rsid w:val="00BC0D50"/>
    <w:rsid w:val="00BC10CA"/>
    <w:rsid w:val="00BC18C3"/>
    <w:rsid w:val="00BC191A"/>
    <w:rsid w:val="00BC1C08"/>
    <w:rsid w:val="00BC2C2B"/>
    <w:rsid w:val="00BC433D"/>
    <w:rsid w:val="00BC530F"/>
    <w:rsid w:val="00BC77E0"/>
    <w:rsid w:val="00BD0C6A"/>
    <w:rsid w:val="00BD1546"/>
    <w:rsid w:val="00BD1892"/>
    <w:rsid w:val="00BD35B1"/>
    <w:rsid w:val="00BD5063"/>
    <w:rsid w:val="00BD5745"/>
    <w:rsid w:val="00BD5FED"/>
    <w:rsid w:val="00BD6C29"/>
    <w:rsid w:val="00BD7B23"/>
    <w:rsid w:val="00BE0538"/>
    <w:rsid w:val="00BE059A"/>
    <w:rsid w:val="00BE0D3D"/>
    <w:rsid w:val="00BE1616"/>
    <w:rsid w:val="00BE17B3"/>
    <w:rsid w:val="00BE2269"/>
    <w:rsid w:val="00BE2313"/>
    <w:rsid w:val="00BE2B5B"/>
    <w:rsid w:val="00BE48E8"/>
    <w:rsid w:val="00BE6429"/>
    <w:rsid w:val="00BE7777"/>
    <w:rsid w:val="00BF03FA"/>
    <w:rsid w:val="00BF0754"/>
    <w:rsid w:val="00BF19BC"/>
    <w:rsid w:val="00BF33BF"/>
    <w:rsid w:val="00BF5228"/>
    <w:rsid w:val="00BF5BBD"/>
    <w:rsid w:val="00BF5C16"/>
    <w:rsid w:val="00BF7C84"/>
    <w:rsid w:val="00C00CF8"/>
    <w:rsid w:val="00C01222"/>
    <w:rsid w:val="00C01B2C"/>
    <w:rsid w:val="00C01FCC"/>
    <w:rsid w:val="00C0201A"/>
    <w:rsid w:val="00C02721"/>
    <w:rsid w:val="00C02809"/>
    <w:rsid w:val="00C035B0"/>
    <w:rsid w:val="00C04D02"/>
    <w:rsid w:val="00C04DF2"/>
    <w:rsid w:val="00C04FEF"/>
    <w:rsid w:val="00C053BF"/>
    <w:rsid w:val="00C0571F"/>
    <w:rsid w:val="00C06282"/>
    <w:rsid w:val="00C06C4F"/>
    <w:rsid w:val="00C0714E"/>
    <w:rsid w:val="00C07FAB"/>
    <w:rsid w:val="00C10B33"/>
    <w:rsid w:val="00C12536"/>
    <w:rsid w:val="00C12729"/>
    <w:rsid w:val="00C127EA"/>
    <w:rsid w:val="00C14FF1"/>
    <w:rsid w:val="00C15653"/>
    <w:rsid w:val="00C1598F"/>
    <w:rsid w:val="00C15E21"/>
    <w:rsid w:val="00C15F48"/>
    <w:rsid w:val="00C177C1"/>
    <w:rsid w:val="00C2063D"/>
    <w:rsid w:val="00C20BFF"/>
    <w:rsid w:val="00C21570"/>
    <w:rsid w:val="00C228DF"/>
    <w:rsid w:val="00C22AFF"/>
    <w:rsid w:val="00C235F8"/>
    <w:rsid w:val="00C23A39"/>
    <w:rsid w:val="00C23F11"/>
    <w:rsid w:val="00C24A82"/>
    <w:rsid w:val="00C254E4"/>
    <w:rsid w:val="00C25F73"/>
    <w:rsid w:val="00C2618F"/>
    <w:rsid w:val="00C27A51"/>
    <w:rsid w:val="00C3014A"/>
    <w:rsid w:val="00C3179D"/>
    <w:rsid w:val="00C33071"/>
    <w:rsid w:val="00C3397E"/>
    <w:rsid w:val="00C33E5D"/>
    <w:rsid w:val="00C34FCA"/>
    <w:rsid w:val="00C36522"/>
    <w:rsid w:val="00C37657"/>
    <w:rsid w:val="00C37F94"/>
    <w:rsid w:val="00C4336D"/>
    <w:rsid w:val="00C43DC6"/>
    <w:rsid w:val="00C4432E"/>
    <w:rsid w:val="00C45784"/>
    <w:rsid w:val="00C46712"/>
    <w:rsid w:val="00C47B4B"/>
    <w:rsid w:val="00C5056B"/>
    <w:rsid w:val="00C510A9"/>
    <w:rsid w:val="00C529C3"/>
    <w:rsid w:val="00C52BE2"/>
    <w:rsid w:val="00C53190"/>
    <w:rsid w:val="00C54DD6"/>
    <w:rsid w:val="00C56A23"/>
    <w:rsid w:val="00C57A9D"/>
    <w:rsid w:val="00C60474"/>
    <w:rsid w:val="00C61041"/>
    <w:rsid w:val="00C62014"/>
    <w:rsid w:val="00C62141"/>
    <w:rsid w:val="00C621C6"/>
    <w:rsid w:val="00C629D5"/>
    <w:rsid w:val="00C62C3A"/>
    <w:rsid w:val="00C63A35"/>
    <w:rsid w:val="00C63F47"/>
    <w:rsid w:val="00C64718"/>
    <w:rsid w:val="00C656F1"/>
    <w:rsid w:val="00C65823"/>
    <w:rsid w:val="00C66083"/>
    <w:rsid w:val="00C6724E"/>
    <w:rsid w:val="00C6738C"/>
    <w:rsid w:val="00C67772"/>
    <w:rsid w:val="00C70050"/>
    <w:rsid w:val="00C70ACA"/>
    <w:rsid w:val="00C70CAD"/>
    <w:rsid w:val="00C70FE0"/>
    <w:rsid w:val="00C729A5"/>
    <w:rsid w:val="00C73039"/>
    <w:rsid w:val="00C73742"/>
    <w:rsid w:val="00C7379B"/>
    <w:rsid w:val="00C73D35"/>
    <w:rsid w:val="00C7453C"/>
    <w:rsid w:val="00C74AFF"/>
    <w:rsid w:val="00C750ED"/>
    <w:rsid w:val="00C75269"/>
    <w:rsid w:val="00C80365"/>
    <w:rsid w:val="00C80996"/>
    <w:rsid w:val="00C81AAC"/>
    <w:rsid w:val="00C81B5A"/>
    <w:rsid w:val="00C81DFC"/>
    <w:rsid w:val="00C84930"/>
    <w:rsid w:val="00C84A77"/>
    <w:rsid w:val="00C84B9F"/>
    <w:rsid w:val="00C8578F"/>
    <w:rsid w:val="00C86651"/>
    <w:rsid w:val="00C87973"/>
    <w:rsid w:val="00C90844"/>
    <w:rsid w:val="00C9095E"/>
    <w:rsid w:val="00C91201"/>
    <w:rsid w:val="00C91577"/>
    <w:rsid w:val="00C94AC3"/>
    <w:rsid w:val="00C94F5E"/>
    <w:rsid w:val="00C95133"/>
    <w:rsid w:val="00C96314"/>
    <w:rsid w:val="00C9655A"/>
    <w:rsid w:val="00C96FAD"/>
    <w:rsid w:val="00C97439"/>
    <w:rsid w:val="00CA0DA7"/>
    <w:rsid w:val="00CA1D34"/>
    <w:rsid w:val="00CA1DF6"/>
    <w:rsid w:val="00CA2018"/>
    <w:rsid w:val="00CA5318"/>
    <w:rsid w:val="00CA5717"/>
    <w:rsid w:val="00CA6F05"/>
    <w:rsid w:val="00CA79C9"/>
    <w:rsid w:val="00CB083F"/>
    <w:rsid w:val="00CB12C3"/>
    <w:rsid w:val="00CB141C"/>
    <w:rsid w:val="00CB1DC6"/>
    <w:rsid w:val="00CB225B"/>
    <w:rsid w:val="00CB271B"/>
    <w:rsid w:val="00CB2852"/>
    <w:rsid w:val="00CB2AC9"/>
    <w:rsid w:val="00CB3846"/>
    <w:rsid w:val="00CB4723"/>
    <w:rsid w:val="00CB6109"/>
    <w:rsid w:val="00CB692E"/>
    <w:rsid w:val="00CB7819"/>
    <w:rsid w:val="00CC0C3F"/>
    <w:rsid w:val="00CC3487"/>
    <w:rsid w:val="00CC3C37"/>
    <w:rsid w:val="00CC54B7"/>
    <w:rsid w:val="00CC7C76"/>
    <w:rsid w:val="00CD00AB"/>
    <w:rsid w:val="00CD283D"/>
    <w:rsid w:val="00CD3FFF"/>
    <w:rsid w:val="00CD7D4E"/>
    <w:rsid w:val="00CE0D3F"/>
    <w:rsid w:val="00CE1330"/>
    <w:rsid w:val="00CE4B3E"/>
    <w:rsid w:val="00CE4B91"/>
    <w:rsid w:val="00CE5101"/>
    <w:rsid w:val="00CE59BE"/>
    <w:rsid w:val="00CE6170"/>
    <w:rsid w:val="00CE781E"/>
    <w:rsid w:val="00CF070E"/>
    <w:rsid w:val="00CF280F"/>
    <w:rsid w:val="00CF59AA"/>
    <w:rsid w:val="00CF61E8"/>
    <w:rsid w:val="00CF6A6B"/>
    <w:rsid w:val="00D01334"/>
    <w:rsid w:val="00D03AE2"/>
    <w:rsid w:val="00D06D8A"/>
    <w:rsid w:val="00D078BE"/>
    <w:rsid w:val="00D07C2E"/>
    <w:rsid w:val="00D12044"/>
    <w:rsid w:val="00D133D2"/>
    <w:rsid w:val="00D13E7B"/>
    <w:rsid w:val="00D14040"/>
    <w:rsid w:val="00D1557C"/>
    <w:rsid w:val="00D15AAE"/>
    <w:rsid w:val="00D1727F"/>
    <w:rsid w:val="00D17B5C"/>
    <w:rsid w:val="00D215BD"/>
    <w:rsid w:val="00D21704"/>
    <w:rsid w:val="00D226EA"/>
    <w:rsid w:val="00D22B4A"/>
    <w:rsid w:val="00D24AE6"/>
    <w:rsid w:val="00D26047"/>
    <w:rsid w:val="00D26F3B"/>
    <w:rsid w:val="00D319D0"/>
    <w:rsid w:val="00D32882"/>
    <w:rsid w:val="00D32C62"/>
    <w:rsid w:val="00D358E2"/>
    <w:rsid w:val="00D42FBD"/>
    <w:rsid w:val="00D43812"/>
    <w:rsid w:val="00D44ADF"/>
    <w:rsid w:val="00D44D1F"/>
    <w:rsid w:val="00D45F3F"/>
    <w:rsid w:val="00D460EA"/>
    <w:rsid w:val="00D4646D"/>
    <w:rsid w:val="00D46560"/>
    <w:rsid w:val="00D47873"/>
    <w:rsid w:val="00D47A79"/>
    <w:rsid w:val="00D51CB9"/>
    <w:rsid w:val="00D521F4"/>
    <w:rsid w:val="00D52B76"/>
    <w:rsid w:val="00D52F85"/>
    <w:rsid w:val="00D563E3"/>
    <w:rsid w:val="00D5721D"/>
    <w:rsid w:val="00D61F7D"/>
    <w:rsid w:val="00D645B1"/>
    <w:rsid w:val="00D64B21"/>
    <w:rsid w:val="00D66E92"/>
    <w:rsid w:val="00D6714D"/>
    <w:rsid w:val="00D6742A"/>
    <w:rsid w:val="00D6777D"/>
    <w:rsid w:val="00D70BAF"/>
    <w:rsid w:val="00D70E6A"/>
    <w:rsid w:val="00D71C67"/>
    <w:rsid w:val="00D72B5A"/>
    <w:rsid w:val="00D7359F"/>
    <w:rsid w:val="00D73813"/>
    <w:rsid w:val="00D742EE"/>
    <w:rsid w:val="00D744C0"/>
    <w:rsid w:val="00D75391"/>
    <w:rsid w:val="00D76705"/>
    <w:rsid w:val="00D807CC"/>
    <w:rsid w:val="00D82745"/>
    <w:rsid w:val="00D83E94"/>
    <w:rsid w:val="00D8472B"/>
    <w:rsid w:val="00D84B28"/>
    <w:rsid w:val="00D852A1"/>
    <w:rsid w:val="00D86603"/>
    <w:rsid w:val="00D8736F"/>
    <w:rsid w:val="00D87D2B"/>
    <w:rsid w:val="00D91159"/>
    <w:rsid w:val="00D91696"/>
    <w:rsid w:val="00D92142"/>
    <w:rsid w:val="00D92496"/>
    <w:rsid w:val="00D925BE"/>
    <w:rsid w:val="00D9458F"/>
    <w:rsid w:val="00D9561A"/>
    <w:rsid w:val="00D961EA"/>
    <w:rsid w:val="00D96F0E"/>
    <w:rsid w:val="00D9790C"/>
    <w:rsid w:val="00DA0F62"/>
    <w:rsid w:val="00DA1640"/>
    <w:rsid w:val="00DA302F"/>
    <w:rsid w:val="00DA3149"/>
    <w:rsid w:val="00DA434D"/>
    <w:rsid w:val="00DA5F8A"/>
    <w:rsid w:val="00DA61C9"/>
    <w:rsid w:val="00DA6F8B"/>
    <w:rsid w:val="00DA7EB3"/>
    <w:rsid w:val="00DB0066"/>
    <w:rsid w:val="00DB0A70"/>
    <w:rsid w:val="00DB24CE"/>
    <w:rsid w:val="00DB292C"/>
    <w:rsid w:val="00DB2F33"/>
    <w:rsid w:val="00DB3211"/>
    <w:rsid w:val="00DB3760"/>
    <w:rsid w:val="00DB401A"/>
    <w:rsid w:val="00DB42DE"/>
    <w:rsid w:val="00DB5FB7"/>
    <w:rsid w:val="00DC03B8"/>
    <w:rsid w:val="00DC0EC7"/>
    <w:rsid w:val="00DC24AF"/>
    <w:rsid w:val="00DC7FB7"/>
    <w:rsid w:val="00DD1E7B"/>
    <w:rsid w:val="00DD22F1"/>
    <w:rsid w:val="00DD2F01"/>
    <w:rsid w:val="00DD3BA1"/>
    <w:rsid w:val="00DD3CEE"/>
    <w:rsid w:val="00DD41CD"/>
    <w:rsid w:val="00DD7930"/>
    <w:rsid w:val="00DE00BE"/>
    <w:rsid w:val="00DE0A1D"/>
    <w:rsid w:val="00DE1F3F"/>
    <w:rsid w:val="00DE500B"/>
    <w:rsid w:val="00DE6CFA"/>
    <w:rsid w:val="00DE78D3"/>
    <w:rsid w:val="00DF0CB6"/>
    <w:rsid w:val="00DF1214"/>
    <w:rsid w:val="00DF250E"/>
    <w:rsid w:val="00DF4970"/>
    <w:rsid w:val="00DF7373"/>
    <w:rsid w:val="00DF7378"/>
    <w:rsid w:val="00DF7520"/>
    <w:rsid w:val="00DF7F43"/>
    <w:rsid w:val="00E005EC"/>
    <w:rsid w:val="00E00931"/>
    <w:rsid w:val="00E009F5"/>
    <w:rsid w:val="00E02483"/>
    <w:rsid w:val="00E02DEA"/>
    <w:rsid w:val="00E06D03"/>
    <w:rsid w:val="00E1037C"/>
    <w:rsid w:val="00E10A4A"/>
    <w:rsid w:val="00E10ABA"/>
    <w:rsid w:val="00E115FA"/>
    <w:rsid w:val="00E12687"/>
    <w:rsid w:val="00E12AD4"/>
    <w:rsid w:val="00E13442"/>
    <w:rsid w:val="00E1350D"/>
    <w:rsid w:val="00E136BA"/>
    <w:rsid w:val="00E136F5"/>
    <w:rsid w:val="00E141CB"/>
    <w:rsid w:val="00E149DD"/>
    <w:rsid w:val="00E2087C"/>
    <w:rsid w:val="00E21A9B"/>
    <w:rsid w:val="00E22D38"/>
    <w:rsid w:val="00E230D7"/>
    <w:rsid w:val="00E23CB7"/>
    <w:rsid w:val="00E261C2"/>
    <w:rsid w:val="00E27AEB"/>
    <w:rsid w:val="00E30AD0"/>
    <w:rsid w:val="00E30C34"/>
    <w:rsid w:val="00E32E74"/>
    <w:rsid w:val="00E3412A"/>
    <w:rsid w:val="00E3447A"/>
    <w:rsid w:val="00E34C46"/>
    <w:rsid w:val="00E34CE1"/>
    <w:rsid w:val="00E3560E"/>
    <w:rsid w:val="00E35764"/>
    <w:rsid w:val="00E369BA"/>
    <w:rsid w:val="00E36BBB"/>
    <w:rsid w:val="00E377F5"/>
    <w:rsid w:val="00E37FF6"/>
    <w:rsid w:val="00E403C2"/>
    <w:rsid w:val="00E42D9D"/>
    <w:rsid w:val="00E43E0A"/>
    <w:rsid w:val="00E44E8E"/>
    <w:rsid w:val="00E458B4"/>
    <w:rsid w:val="00E45941"/>
    <w:rsid w:val="00E45C40"/>
    <w:rsid w:val="00E463A4"/>
    <w:rsid w:val="00E46697"/>
    <w:rsid w:val="00E470DB"/>
    <w:rsid w:val="00E52AB7"/>
    <w:rsid w:val="00E540AD"/>
    <w:rsid w:val="00E545F2"/>
    <w:rsid w:val="00E54F87"/>
    <w:rsid w:val="00E56BCF"/>
    <w:rsid w:val="00E56C7B"/>
    <w:rsid w:val="00E574EB"/>
    <w:rsid w:val="00E5764B"/>
    <w:rsid w:val="00E57D76"/>
    <w:rsid w:val="00E60548"/>
    <w:rsid w:val="00E6291C"/>
    <w:rsid w:val="00E63886"/>
    <w:rsid w:val="00E64710"/>
    <w:rsid w:val="00E6498C"/>
    <w:rsid w:val="00E658F8"/>
    <w:rsid w:val="00E661EB"/>
    <w:rsid w:val="00E663FF"/>
    <w:rsid w:val="00E66827"/>
    <w:rsid w:val="00E67CB6"/>
    <w:rsid w:val="00E7030F"/>
    <w:rsid w:val="00E7031A"/>
    <w:rsid w:val="00E71367"/>
    <w:rsid w:val="00E73615"/>
    <w:rsid w:val="00E73EE3"/>
    <w:rsid w:val="00E753FE"/>
    <w:rsid w:val="00E76B62"/>
    <w:rsid w:val="00E77F88"/>
    <w:rsid w:val="00E8127A"/>
    <w:rsid w:val="00E813E1"/>
    <w:rsid w:val="00E8175F"/>
    <w:rsid w:val="00E82080"/>
    <w:rsid w:val="00E82C21"/>
    <w:rsid w:val="00E83102"/>
    <w:rsid w:val="00E843BF"/>
    <w:rsid w:val="00E85B56"/>
    <w:rsid w:val="00E85BEE"/>
    <w:rsid w:val="00E876C5"/>
    <w:rsid w:val="00E87F9D"/>
    <w:rsid w:val="00E90552"/>
    <w:rsid w:val="00E90A51"/>
    <w:rsid w:val="00E9164A"/>
    <w:rsid w:val="00E9195D"/>
    <w:rsid w:val="00E92904"/>
    <w:rsid w:val="00E93503"/>
    <w:rsid w:val="00E94AA7"/>
    <w:rsid w:val="00E9516F"/>
    <w:rsid w:val="00E977CE"/>
    <w:rsid w:val="00EA00E9"/>
    <w:rsid w:val="00EA03BB"/>
    <w:rsid w:val="00EA0BE3"/>
    <w:rsid w:val="00EA1BB4"/>
    <w:rsid w:val="00EA1D5B"/>
    <w:rsid w:val="00EA446C"/>
    <w:rsid w:val="00EA4895"/>
    <w:rsid w:val="00EA4B40"/>
    <w:rsid w:val="00EA5112"/>
    <w:rsid w:val="00EA548A"/>
    <w:rsid w:val="00EA6E70"/>
    <w:rsid w:val="00EB10F0"/>
    <w:rsid w:val="00EB1301"/>
    <w:rsid w:val="00EB31FB"/>
    <w:rsid w:val="00EB466F"/>
    <w:rsid w:val="00EB4906"/>
    <w:rsid w:val="00EB6BBE"/>
    <w:rsid w:val="00EC012F"/>
    <w:rsid w:val="00EC062E"/>
    <w:rsid w:val="00EC25DE"/>
    <w:rsid w:val="00EC2A85"/>
    <w:rsid w:val="00EC3583"/>
    <w:rsid w:val="00EC43BA"/>
    <w:rsid w:val="00EC519E"/>
    <w:rsid w:val="00EC689D"/>
    <w:rsid w:val="00EC6F2B"/>
    <w:rsid w:val="00EC748B"/>
    <w:rsid w:val="00ED26E7"/>
    <w:rsid w:val="00ED2C15"/>
    <w:rsid w:val="00ED3E4F"/>
    <w:rsid w:val="00ED7E86"/>
    <w:rsid w:val="00EE155F"/>
    <w:rsid w:val="00EE198E"/>
    <w:rsid w:val="00EE1F89"/>
    <w:rsid w:val="00EE2653"/>
    <w:rsid w:val="00EE30FF"/>
    <w:rsid w:val="00EE3D20"/>
    <w:rsid w:val="00EE3F50"/>
    <w:rsid w:val="00EE477E"/>
    <w:rsid w:val="00EE7CE1"/>
    <w:rsid w:val="00EF02BD"/>
    <w:rsid w:val="00EF0471"/>
    <w:rsid w:val="00EF1F28"/>
    <w:rsid w:val="00EF2B0C"/>
    <w:rsid w:val="00EF51FE"/>
    <w:rsid w:val="00EF6F27"/>
    <w:rsid w:val="00EF74A8"/>
    <w:rsid w:val="00EF78DA"/>
    <w:rsid w:val="00EF7F47"/>
    <w:rsid w:val="00F01373"/>
    <w:rsid w:val="00F034AE"/>
    <w:rsid w:val="00F0451F"/>
    <w:rsid w:val="00F05F3B"/>
    <w:rsid w:val="00F0710B"/>
    <w:rsid w:val="00F07650"/>
    <w:rsid w:val="00F115E6"/>
    <w:rsid w:val="00F117CD"/>
    <w:rsid w:val="00F1242E"/>
    <w:rsid w:val="00F13B6B"/>
    <w:rsid w:val="00F140A1"/>
    <w:rsid w:val="00F1463A"/>
    <w:rsid w:val="00F15E81"/>
    <w:rsid w:val="00F16CF3"/>
    <w:rsid w:val="00F1734C"/>
    <w:rsid w:val="00F17C59"/>
    <w:rsid w:val="00F17C9F"/>
    <w:rsid w:val="00F17E3B"/>
    <w:rsid w:val="00F20434"/>
    <w:rsid w:val="00F21018"/>
    <w:rsid w:val="00F21B5D"/>
    <w:rsid w:val="00F2260B"/>
    <w:rsid w:val="00F23CE7"/>
    <w:rsid w:val="00F2506A"/>
    <w:rsid w:val="00F26F31"/>
    <w:rsid w:val="00F30C01"/>
    <w:rsid w:val="00F30EC4"/>
    <w:rsid w:val="00F314AB"/>
    <w:rsid w:val="00F32A58"/>
    <w:rsid w:val="00F33212"/>
    <w:rsid w:val="00F375DD"/>
    <w:rsid w:val="00F41298"/>
    <w:rsid w:val="00F41EF9"/>
    <w:rsid w:val="00F422D6"/>
    <w:rsid w:val="00F45942"/>
    <w:rsid w:val="00F4594A"/>
    <w:rsid w:val="00F4692A"/>
    <w:rsid w:val="00F46C30"/>
    <w:rsid w:val="00F46EBB"/>
    <w:rsid w:val="00F4792A"/>
    <w:rsid w:val="00F479A4"/>
    <w:rsid w:val="00F51C74"/>
    <w:rsid w:val="00F51E9D"/>
    <w:rsid w:val="00F5220D"/>
    <w:rsid w:val="00F52298"/>
    <w:rsid w:val="00F53A73"/>
    <w:rsid w:val="00F54227"/>
    <w:rsid w:val="00F57F6B"/>
    <w:rsid w:val="00F62131"/>
    <w:rsid w:val="00F62713"/>
    <w:rsid w:val="00F64613"/>
    <w:rsid w:val="00F653B8"/>
    <w:rsid w:val="00F65C58"/>
    <w:rsid w:val="00F712C3"/>
    <w:rsid w:val="00F727DF"/>
    <w:rsid w:val="00F74849"/>
    <w:rsid w:val="00F753E4"/>
    <w:rsid w:val="00F75CC1"/>
    <w:rsid w:val="00F809DD"/>
    <w:rsid w:val="00F81E0C"/>
    <w:rsid w:val="00F82301"/>
    <w:rsid w:val="00F82473"/>
    <w:rsid w:val="00F8392C"/>
    <w:rsid w:val="00F85B09"/>
    <w:rsid w:val="00F87396"/>
    <w:rsid w:val="00F876A9"/>
    <w:rsid w:val="00F87DE6"/>
    <w:rsid w:val="00F92350"/>
    <w:rsid w:val="00F9305C"/>
    <w:rsid w:val="00F9563B"/>
    <w:rsid w:val="00F95747"/>
    <w:rsid w:val="00F97459"/>
    <w:rsid w:val="00F97DF4"/>
    <w:rsid w:val="00FA3664"/>
    <w:rsid w:val="00FA3697"/>
    <w:rsid w:val="00FA39D5"/>
    <w:rsid w:val="00FA4123"/>
    <w:rsid w:val="00FA6FD7"/>
    <w:rsid w:val="00FA7789"/>
    <w:rsid w:val="00FB0A8E"/>
    <w:rsid w:val="00FB20A2"/>
    <w:rsid w:val="00FB324C"/>
    <w:rsid w:val="00FB3284"/>
    <w:rsid w:val="00FB47D5"/>
    <w:rsid w:val="00FB530C"/>
    <w:rsid w:val="00FC09BF"/>
    <w:rsid w:val="00FC35EF"/>
    <w:rsid w:val="00FC65A1"/>
    <w:rsid w:val="00FD1225"/>
    <w:rsid w:val="00FD13A7"/>
    <w:rsid w:val="00FD3930"/>
    <w:rsid w:val="00FD3A21"/>
    <w:rsid w:val="00FD451A"/>
    <w:rsid w:val="00FD4CA4"/>
    <w:rsid w:val="00FD6F44"/>
    <w:rsid w:val="00FD749C"/>
    <w:rsid w:val="00FD74B4"/>
    <w:rsid w:val="00FE0271"/>
    <w:rsid w:val="00FE03D5"/>
    <w:rsid w:val="00FE157B"/>
    <w:rsid w:val="00FE2099"/>
    <w:rsid w:val="00FE4358"/>
    <w:rsid w:val="00FE4C3B"/>
    <w:rsid w:val="00FE556F"/>
    <w:rsid w:val="00FE622D"/>
    <w:rsid w:val="00FE686E"/>
    <w:rsid w:val="00FE777E"/>
    <w:rsid w:val="00FE788C"/>
    <w:rsid w:val="00FF359F"/>
    <w:rsid w:val="00FF410D"/>
    <w:rsid w:val="00FF4947"/>
    <w:rsid w:val="00FF522E"/>
    <w:rsid w:val="00FF665E"/>
    <w:rsid w:val="00FF6686"/>
    <w:rsid w:val="018090C0"/>
    <w:rsid w:val="0240A907"/>
    <w:rsid w:val="0312BF9A"/>
    <w:rsid w:val="04104B52"/>
    <w:rsid w:val="0483964A"/>
    <w:rsid w:val="04F986CA"/>
    <w:rsid w:val="05B3D5C6"/>
    <w:rsid w:val="0659D8D7"/>
    <w:rsid w:val="06903766"/>
    <w:rsid w:val="06AF2BD7"/>
    <w:rsid w:val="06EAE5E6"/>
    <w:rsid w:val="0704F8F6"/>
    <w:rsid w:val="077A8010"/>
    <w:rsid w:val="08D9A4DB"/>
    <w:rsid w:val="0A28B024"/>
    <w:rsid w:val="0AEC1938"/>
    <w:rsid w:val="0B1AA217"/>
    <w:rsid w:val="0B3792B7"/>
    <w:rsid w:val="0B3EFC92"/>
    <w:rsid w:val="0B63F75E"/>
    <w:rsid w:val="0B79DB8E"/>
    <w:rsid w:val="0B7C4406"/>
    <w:rsid w:val="0BE36800"/>
    <w:rsid w:val="0C137B44"/>
    <w:rsid w:val="0C1AC5BF"/>
    <w:rsid w:val="0C87CD95"/>
    <w:rsid w:val="0CB36956"/>
    <w:rsid w:val="0CDD14A8"/>
    <w:rsid w:val="0D3C507D"/>
    <w:rsid w:val="0DEC746B"/>
    <w:rsid w:val="0E5049A0"/>
    <w:rsid w:val="0EB56D25"/>
    <w:rsid w:val="0F978F9F"/>
    <w:rsid w:val="0F9D848E"/>
    <w:rsid w:val="107CC675"/>
    <w:rsid w:val="11057199"/>
    <w:rsid w:val="11239129"/>
    <w:rsid w:val="11B32AB1"/>
    <w:rsid w:val="11B51857"/>
    <w:rsid w:val="11E17F5C"/>
    <w:rsid w:val="1233D57D"/>
    <w:rsid w:val="13BAC02B"/>
    <w:rsid w:val="14683F36"/>
    <w:rsid w:val="14918F25"/>
    <w:rsid w:val="14ABFBA2"/>
    <w:rsid w:val="14C635F0"/>
    <w:rsid w:val="14D4CD9D"/>
    <w:rsid w:val="1522C0AA"/>
    <w:rsid w:val="15E889FC"/>
    <w:rsid w:val="16E912A1"/>
    <w:rsid w:val="16F9842A"/>
    <w:rsid w:val="173476F3"/>
    <w:rsid w:val="17473A27"/>
    <w:rsid w:val="17DD0607"/>
    <w:rsid w:val="191B6B3A"/>
    <w:rsid w:val="194728B9"/>
    <w:rsid w:val="19631DDC"/>
    <w:rsid w:val="19C4C85B"/>
    <w:rsid w:val="19DCEB64"/>
    <w:rsid w:val="1A173341"/>
    <w:rsid w:val="1A4130D3"/>
    <w:rsid w:val="1AAAA2EF"/>
    <w:rsid w:val="1BAAED7B"/>
    <w:rsid w:val="1BE0989C"/>
    <w:rsid w:val="1BEA7B39"/>
    <w:rsid w:val="1CC92879"/>
    <w:rsid w:val="1CEDE635"/>
    <w:rsid w:val="1D787623"/>
    <w:rsid w:val="1E2DCF4F"/>
    <w:rsid w:val="1E3367D1"/>
    <w:rsid w:val="1F024164"/>
    <w:rsid w:val="1FF22F86"/>
    <w:rsid w:val="21392FE2"/>
    <w:rsid w:val="214D6C0C"/>
    <w:rsid w:val="21C87A95"/>
    <w:rsid w:val="21E0A836"/>
    <w:rsid w:val="21EA5B29"/>
    <w:rsid w:val="220E8375"/>
    <w:rsid w:val="2215C514"/>
    <w:rsid w:val="225A5F96"/>
    <w:rsid w:val="22786322"/>
    <w:rsid w:val="22AFBED9"/>
    <w:rsid w:val="22EF192C"/>
    <w:rsid w:val="23423B52"/>
    <w:rsid w:val="234D30A9"/>
    <w:rsid w:val="239BA038"/>
    <w:rsid w:val="23A9F9C7"/>
    <w:rsid w:val="248F58E7"/>
    <w:rsid w:val="2592BF0E"/>
    <w:rsid w:val="25CAB6FC"/>
    <w:rsid w:val="265E56D2"/>
    <w:rsid w:val="2684BDF7"/>
    <w:rsid w:val="26EE2C07"/>
    <w:rsid w:val="26F65859"/>
    <w:rsid w:val="27FBE303"/>
    <w:rsid w:val="284B9CD1"/>
    <w:rsid w:val="2892E60D"/>
    <w:rsid w:val="2906D51A"/>
    <w:rsid w:val="2939CF23"/>
    <w:rsid w:val="29731049"/>
    <w:rsid w:val="29D32936"/>
    <w:rsid w:val="2A1051A6"/>
    <w:rsid w:val="2BB993A0"/>
    <w:rsid w:val="2C8C8846"/>
    <w:rsid w:val="2C8F873B"/>
    <w:rsid w:val="2CF24D82"/>
    <w:rsid w:val="2CF93DEE"/>
    <w:rsid w:val="2D5E256D"/>
    <w:rsid w:val="2DB1583E"/>
    <w:rsid w:val="2DB4B19B"/>
    <w:rsid w:val="2E52D9E7"/>
    <w:rsid w:val="2E993D2F"/>
    <w:rsid w:val="2EB60D65"/>
    <w:rsid w:val="2F1EB38A"/>
    <w:rsid w:val="2F357E07"/>
    <w:rsid w:val="2FD9E39C"/>
    <w:rsid w:val="302C9C5C"/>
    <w:rsid w:val="30FA7140"/>
    <w:rsid w:val="313E4D09"/>
    <w:rsid w:val="31C7F44C"/>
    <w:rsid w:val="321B7755"/>
    <w:rsid w:val="32A53DF5"/>
    <w:rsid w:val="32C5058B"/>
    <w:rsid w:val="32F441E6"/>
    <w:rsid w:val="337C8768"/>
    <w:rsid w:val="338A853F"/>
    <w:rsid w:val="3432F84F"/>
    <w:rsid w:val="34853064"/>
    <w:rsid w:val="3492FD72"/>
    <w:rsid w:val="35655008"/>
    <w:rsid w:val="37AFB99C"/>
    <w:rsid w:val="3836804C"/>
    <w:rsid w:val="385C8C67"/>
    <w:rsid w:val="38AD9C63"/>
    <w:rsid w:val="38B3BB47"/>
    <w:rsid w:val="38C64DB2"/>
    <w:rsid w:val="38C95476"/>
    <w:rsid w:val="38FC48A3"/>
    <w:rsid w:val="394B89FD"/>
    <w:rsid w:val="39948535"/>
    <w:rsid w:val="39B06F1E"/>
    <w:rsid w:val="3A6C36A8"/>
    <w:rsid w:val="3AC5E0CF"/>
    <w:rsid w:val="3B03FAC6"/>
    <w:rsid w:val="3B9492CB"/>
    <w:rsid w:val="3BE89982"/>
    <w:rsid w:val="3C073833"/>
    <w:rsid w:val="3C6330FD"/>
    <w:rsid w:val="3CC76B32"/>
    <w:rsid w:val="3CF8E610"/>
    <w:rsid w:val="3D221A54"/>
    <w:rsid w:val="3D5629A7"/>
    <w:rsid w:val="3D7AE763"/>
    <w:rsid w:val="3D7D13D5"/>
    <w:rsid w:val="3DA6C2EB"/>
    <w:rsid w:val="3DF88963"/>
    <w:rsid w:val="3EDC5E7B"/>
    <w:rsid w:val="3F68766D"/>
    <w:rsid w:val="3F8032CA"/>
    <w:rsid w:val="3FB7405F"/>
    <w:rsid w:val="3FDC1B74"/>
    <w:rsid w:val="3FF78410"/>
    <w:rsid w:val="40038BAE"/>
    <w:rsid w:val="4018C036"/>
    <w:rsid w:val="4068A3A0"/>
    <w:rsid w:val="40774EC1"/>
    <w:rsid w:val="407B720E"/>
    <w:rsid w:val="40DAC1AD"/>
    <w:rsid w:val="412920AD"/>
    <w:rsid w:val="4133ACC8"/>
    <w:rsid w:val="42F0B9A8"/>
    <w:rsid w:val="431EA8B1"/>
    <w:rsid w:val="43528E65"/>
    <w:rsid w:val="435657A3"/>
    <w:rsid w:val="43CEA3A5"/>
    <w:rsid w:val="43FA372C"/>
    <w:rsid w:val="441BAE1A"/>
    <w:rsid w:val="444EDD95"/>
    <w:rsid w:val="446F833E"/>
    <w:rsid w:val="447D857B"/>
    <w:rsid w:val="44836E8E"/>
    <w:rsid w:val="44E6850D"/>
    <w:rsid w:val="44F701D0"/>
    <w:rsid w:val="46287710"/>
    <w:rsid w:val="4672A396"/>
    <w:rsid w:val="46B772EE"/>
    <w:rsid w:val="46FC0FCE"/>
    <w:rsid w:val="475D4A13"/>
    <w:rsid w:val="490D991F"/>
    <w:rsid w:val="49C93F44"/>
    <w:rsid w:val="4AD3C639"/>
    <w:rsid w:val="4B017A37"/>
    <w:rsid w:val="4B918E38"/>
    <w:rsid w:val="4BC6974C"/>
    <w:rsid w:val="4C5202EF"/>
    <w:rsid w:val="4D72F53A"/>
    <w:rsid w:val="4D739845"/>
    <w:rsid w:val="4F162641"/>
    <w:rsid w:val="4F2E0BE1"/>
    <w:rsid w:val="4F4CCC1E"/>
    <w:rsid w:val="4F6B8EB9"/>
    <w:rsid w:val="4FA7EB7A"/>
    <w:rsid w:val="4FC0498E"/>
    <w:rsid w:val="4FCCDF72"/>
    <w:rsid w:val="4FF87822"/>
    <w:rsid w:val="5063A6CF"/>
    <w:rsid w:val="506AFF3B"/>
    <w:rsid w:val="513B5842"/>
    <w:rsid w:val="5150F3CF"/>
    <w:rsid w:val="51956FA6"/>
    <w:rsid w:val="519E8E1E"/>
    <w:rsid w:val="51DD2086"/>
    <w:rsid w:val="520F1636"/>
    <w:rsid w:val="52822D0E"/>
    <w:rsid w:val="52A6B316"/>
    <w:rsid w:val="52DFF0E3"/>
    <w:rsid w:val="5401CDE1"/>
    <w:rsid w:val="543194BE"/>
    <w:rsid w:val="54662815"/>
    <w:rsid w:val="54D17CF7"/>
    <w:rsid w:val="55055513"/>
    <w:rsid w:val="553755FD"/>
    <w:rsid w:val="563075C5"/>
    <w:rsid w:val="57850E56"/>
    <w:rsid w:val="57C76C5A"/>
    <w:rsid w:val="57CE48FC"/>
    <w:rsid w:val="57D96F1C"/>
    <w:rsid w:val="582FAB7A"/>
    <w:rsid w:val="58C77A30"/>
    <w:rsid w:val="59AE586A"/>
    <w:rsid w:val="59B162F2"/>
    <w:rsid w:val="5A8461D7"/>
    <w:rsid w:val="5ACDB97C"/>
    <w:rsid w:val="5AF7D615"/>
    <w:rsid w:val="5B074045"/>
    <w:rsid w:val="5B8CC438"/>
    <w:rsid w:val="5CD6EAC7"/>
    <w:rsid w:val="5D59D46F"/>
    <w:rsid w:val="5D63CDFD"/>
    <w:rsid w:val="5D845E3F"/>
    <w:rsid w:val="5DD85A5E"/>
    <w:rsid w:val="5DE2935D"/>
    <w:rsid w:val="5E4E180D"/>
    <w:rsid w:val="5FA5B38E"/>
    <w:rsid w:val="5FD57139"/>
    <w:rsid w:val="604AFC17"/>
    <w:rsid w:val="623BB34A"/>
    <w:rsid w:val="628639DF"/>
    <w:rsid w:val="62D676B6"/>
    <w:rsid w:val="6307F194"/>
    <w:rsid w:val="639B301C"/>
    <w:rsid w:val="64093316"/>
    <w:rsid w:val="6438D4BD"/>
    <w:rsid w:val="64D31FB5"/>
    <w:rsid w:val="65ABF280"/>
    <w:rsid w:val="65B07CD2"/>
    <w:rsid w:val="65BD4329"/>
    <w:rsid w:val="65F76BFF"/>
    <w:rsid w:val="6607B54F"/>
    <w:rsid w:val="660ADFEA"/>
    <w:rsid w:val="67BD4DBF"/>
    <w:rsid w:val="688177E7"/>
    <w:rsid w:val="6A23E9DF"/>
    <w:rsid w:val="6A806A5A"/>
    <w:rsid w:val="6A86B07C"/>
    <w:rsid w:val="6A88F997"/>
    <w:rsid w:val="6AC96892"/>
    <w:rsid w:val="6B4BCD91"/>
    <w:rsid w:val="6BA3AFED"/>
    <w:rsid w:val="6C08BEAA"/>
    <w:rsid w:val="6C58BEBA"/>
    <w:rsid w:val="6CB8A832"/>
    <w:rsid w:val="6D04C25E"/>
    <w:rsid w:val="6D4DC5CD"/>
    <w:rsid w:val="6DB14C86"/>
    <w:rsid w:val="6DFBAB84"/>
    <w:rsid w:val="6E051832"/>
    <w:rsid w:val="6EE3A43F"/>
    <w:rsid w:val="6F4F7D25"/>
    <w:rsid w:val="6FC0561A"/>
    <w:rsid w:val="703192A9"/>
    <w:rsid w:val="7032CC31"/>
    <w:rsid w:val="704F4D92"/>
    <w:rsid w:val="7053E119"/>
    <w:rsid w:val="71661DAB"/>
    <w:rsid w:val="726C575B"/>
    <w:rsid w:val="72DBE354"/>
    <w:rsid w:val="7338D3B0"/>
    <w:rsid w:val="7494D726"/>
    <w:rsid w:val="756DBFC3"/>
    <w:rsid w:val="76B0AE3E"/>
    <w:rsid w:val="76DFA3FE"/>
    <w:rsid w:val="771DDEB5"/>
    <w:rsid w:val="772A4AFD"/>
    <w:rsid w:val="77338EB1"/>
    <w:rsid w:val="7779F0FE"/>
    <w:rsid w:val="777DA46A"/>
    <w:rsid w:val="7810D75F"/>
    <w:rsid w:val="7896E835"/>
    <w:rsid w:val="78B6D8C5"/>
    <w:rsid w:val="79143F34"/>
    <w:rsid w:val="791CDBC0"/>
    <w:rsid w:val="79C45B8D"/>
    <w:rsid w:val="7A4CC8A3"/>
    <w:rsid w:val="7ABF8F97"/>
    <w:rsid w:val="7ACF4DA4"/>
    <w:rsid w:val="7ADBB947"/>
    <w:rsid w:val="7B193BC6"/>
    <w:rsid w:val="7B555B77"/>
    <w:rsid w:val="7BC84C07"/>
    <w:rsid w:val="7BE0DF4A"/>
    <w:rsid w:val="7C8AEE2B"/>
    <w:rsid w:val="7CF138CE"/>
    <w:rsid w:val="7DD36424"/>
    <w:rsid w:val="7DDF1AE8"/>
    <w:rsid w:val="7DF8EC29"/>
    <w:rsid w:val="7E2CDA17"/>
    <w:rsid w:val="7E8ECD39"/>
    <w:rsid w:val="7EFA0314"/>
    <w:rsid w:val="7F4C4F98"/>
    <w:rsid w:val="7F8D7372"/>
    <w:rsid w:val="7FA0B21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ED5D8"/>
  <w15:chartTrackingRefBased/>
  <w15:docId w15:val="{CEE45564-5E06-4C57-8BF2-987E0CCA2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3C073833"/>
  </w:style>
  <w:style w:type="paragraph" w:styleId="Titre1">
    <w:name w:val="heading 1"/>
    <w:basedOn w:val="Normal"/>
    <w:next w:val="Normal"/>
    <w:link w:val="Titre1Car"/>
    <w:uiPriority w:val="9"/>
    <w:qFormat/>
    <w:rsid w:val="3C073833"/>
    <w:pPr>
      <w:keepNext/>
      <w:spacing w:before="240" w:after="0"/>
      <w:outlineLvl w:val="0"/>
    </w:pPr>
    <w:rPr>
      <w:rFonts w:asciiTheme="majorHAnsi" w:hAnsiTheme="majorHAnsi"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rsid w:val="3C073833"/>
    <w:pPr>
      <w:keepNext/>
      <w:spacing w:before="40" w:after="0"/>
      <w:outlineLvl w:val="1"/>
    </w:pPr>
    <w:rPr>
      <w:rFonts w:asciiTheme="majorHAnsi" w:hAnsiTheme="majorHAnsi" w:eastAsiaTheme="majorEastAsia" w:cstheme="majorBidi"/>
      <w:color w:val="2F5496" w:themeColor="accent1" w:themeShade="BF"/>
      <w:sz w:val="26"/>
      <w:szCs w:val="26"/>
    </w:rPr>
  </w:style>
  <w:style w:type="paragraph" w:styleId="Titre3">
    <w:name w:val="heading 3"/>
    <w:basedOn w:val="Normal"/>
    <w:next w:val="Normal"/>
    <w:link w:val="Titre3Car"/>
    <w:uiPriority w:val="9"/>
    <w:unhideWhenUsed/>
    <w:qFormat/>
    <w:rsid w:val="3C073833"/>
    <w:pPr>
      <w:keepNext/>
      <w:spacing w:before="40" w:after="0"/>
      <w:outlineLvl w:val="2"/>
    </w:pPr>
    <w:rPr>
      <w:rFonts w:asciiTheme="majorHAnsi" w:hAnsiTheme="majorHAnsi" w:eastAsiaTheme="majorEastAsia" w:cstheme="majorBidi"/>
      <w:color w:val="1F3763"/>
      <w:sz w:val="24"/>
      <w:szCs w:val="24"/>
    </w:rPr>
  </w:style>
  <w:style w:type="paragraph" w:styleId="Titre4">
    <w:name w:val="heading 4"/>
    <w:basedOn w:val="Normal"/>
    <w:next w:val="Normal"/>
    <w:link w:val="Titre4Car"/>
    <w:uiPriority w:val="9"/>
    <w:unhideWhenUsed/>
    <w:qFormat/>
    <w:rsid w:val="3C073833"/>
    <w:pPr>
      <w:keepNext/>
      <w:spacing w:before="40" w:after="0"/>
      <w:outlineLvl w:val="3"/>
    </w:pPr>
    <w:rPr>
      <w:rFonts w:asciiTheme="majorHAnsi" w:hAnsiTheme="majorHAnsi"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3C073833"/>
    <w:pPr>
      <w:keepNext/>
      <w:spacing w:before="40" w:after="0"/>
      <w:outlineLvl w:val="4"/>
    </w:pPr>
    <w:rPr>
      <w:rFonts w:asciiTheme="majorHAnsi" w:hAnsiTheme="majorHAnsi" w:eastAsiaTheme="majorEastAsia" w:cstheme="majorBidi"/>
      <w:color w:val="2F5496" w:themeColor="accent1" w:themeShade="BF"/>
    </w:rPr>
  </w:style>
  <w:style w:type="paragraph" w:styleId="Titre6">
    <w:name w:val="heading 6"/>
    <w:basedOn w:val="Normal"/>
    <w:next w:val="Normal"/>
    <w:link w:val="Titre6Car"/>
    <w:uiPriority w:val="9"/>
    <w:unhideWhenUsed/>
    <w:qFormat/>
    <w:rsid w:val="3C073833"/>
    <w:pPr>
      <w:keepNext/>
      <w:spacing w:before="40" w:after="0"/>
      <w:outlineLvl w:val="5"/>
    </w:pPr>
    <w:rPr>
      <w:rFonts w:asciiTheme="majorHAnsi" w:hAnsiTheme="majorHAnsi" w:eastAsiaTheme="majorEastAsia" w:cstheme="majorBidi"/>
      <w:color w:val="1F3763"/>
    </w:rPr>
  </w:style>
  <w:style w:type="paragraph" w:styleId="Titre7">
    <w:name w:val="heading 7"/>
    <w:basedOn w:val="Normal"/>
    <w:next w:val="Normal"/>
    <w:link w:val="Titre7Car"/>
    <w:uiPriority w:val="9"/>
    <w:unhideWhenUsed/>
    <w:qFormat/>
    <w:rsid w:val="3C073833"/>
    <w:pPr>
      <w:keepNext/>
      <w:spacing w:before="40" w:after="0"/>
      <w:outlineLvl w:val="6"/>
    </w:pPr>
    <w:rPr>
      <w:rFonts w:asciiTheme="majorHAnsi" w:hAnsiTheme="majorHAnsi" w:eastAsiaTheme="majorEastAsia" w:cstheme="majorBidi"/>
      <w:i/>
      <w:iCs/>
      <w:color w:val="1F3763"/>
    </w:rPr>
  </w:style>
  <w:style w:type="paragraph" w:styleId="Titre8">
    <w:name w:val="heading 8"/>
    <w:basedOn w:val="Normal"/>
    <w:next w:val="Normal"/>
    <w:link w:val="Titre8Car"/>
    <w:uiPriority w:val="9"/>
    <w:unhideWhenUsed/>
    <w:qFormat/>
    <w:rsid w:val="3C073833"/>
    <w:pPr>
      <w:keepNext/>
      <w:spacing w:before="40" w:after="0"/>
      <w:outlineLvl w:val="7"/>
    </w:pPr>
    <w:rPr>
      <w:rFonts w:asciiTheme="majorHAnsi" w:hAnsiTheme="majorHAnsi" w:eastAsiaTheme="majorEastAsia" w:cstheme="majorBidi"/>
      <w:color w:val="272727"/>
      <w:sz w:val="21"/>
      <w:szCs w:val="21"/>
    </w:rPr>
  </w:style>
  <w:style w:type="paragraph" w:styleId="Titre9">
    <w:name w:val="heading 9"/>
    <w:basedOn w:val="Normal"/>
    <w:next w:val="Normal"/>
    <w:link w:val="Titre9Car"/>
    <w:uiPriority w:val="9"/>
    <w:unhideWhenUsed/>
    <w:qFormat/>
    <w:rsid w:val="3C073833"/>
    <w:pPr>
      <w:keepNext/>
      <w:spacing w:before="40" w:after="0"/>
      <w:outlineLvl w:val="8"/>
    </w:pPr>
    <w:rPr>
      <w:rFonts w:asciiTheme="majorHAnsi" w:hAnsiTheme="majorHAnsi" w:eastAsiaTheme="majorEastAsia" w:cstheme="majorBidi"/>
      <w:i/>
      <w:iCs/>
      <w:color w:val="272727"/>
      <w:sz w:val="21"/>
      <w:szCs w:val="21"/>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Paragraphedeliste">
    <w:name w:val="List Paragraph"/>
    <w:basedOn w:val="Normal"/>
    <w:uiPriority w:val="34"/>
    <w:qFormat/>
    <w:rsid w:val="3C073833"/>
    <w:pPr>
      <w:ind w:left="720"/>
      <w:contextualSpacing/>
    </w:pPr>
  </w:style>
  <w:style w:type="character" w:styleId="Lienhypertexte">
    <w:name w:val="Hyperlink"/>
    <w:basedOn w:val="Policepardfaut"/>
    <w:uiPriority w:val="99"/>
    <w:semiHidden/>
    <w:unhideWhenUsed/>
    <w:rsid w:val="00316AA8"/>
    <w:rPr>
      <w:color w:val="0000FF"/>
      <w:u w:val="single"/>
    </w:rPr>
  </w:style>
  <w:style w:type="paragraph" w:styleId="Lgende">
    <w:name w:val="caption"/>
    <w:basedOn w:val="Normal"/>
    <w:next w:val="Normal"/>
    <w:uiPriority w:val="35"/>
    <w:unhideWhenUsed/>
    <w:qFormat/>
    <w:rsid w:val="3C073833"/>
    <w:pPr>
      <w:spacing w:after="200"/>
    </w:pPr>
    <w:rPr>
      <w:i/>
      <w:iCs/>
      <w:color w:val="44546A" w:themeColor="text2"/>
      <w:sz w:val="18"/>
      <w:szCs w:val="18"/>
    </w:rPr>
  </w:style>
  <w:style w:type="character" w:styleId="pre" w:customStyle="1">
    <w:name w:val="pre"/>
    <w:basedOn w:val="Policepardfaut"/>
    <w:rsid w:val="00B73DD9"/>
  </w:style>
  <w:style w:type="character" w:styleId="Lienhypertextesuivivisit">
    <w:name w:val="FollowedHyperlink"/>
    <w:basedOn w:val="Policepardfaut"/>
    <w:uiPriority w:val="99"/>
    <w:semiHidden/>
    <w:unhideWhenUsed/>
    <w:rsid w:val="002631EF"/>
    <w:rPr>
      <w:color w:val="954F72" w:themeColor="followedHyperlink"/>
      <w:u w:val="single"/>
    </w:rPr>
  </w:style>
  <w:style w:type="paragraph" w:styleId="En-tte">
    <w:name w:val="header"/>
    <w:basedOn w:val="Normal"/>
    <w:link w:val="En-tteCar"/>
    <w:uiPriority w:val="99"/>
    <w:unhideWhenUsed/>
    <w:rsid w:val="3C073833"/>
    <w:pPr>
      <w:tabs>
        <w:tab w:val="center" w:pos="4536"/>
        <w:tab w:val="right" w:pos="9072"/>
      </w:tabs>
      <w:spacing w:after="0"/>
    </w:pPr>
  </w:style>
  <w:style w:type="character" w:styleId="En-tteCar" w:customStyle="1">
    <w:name w:val="En-tête Car"/>
    <w:basedOn w:val="Policepardfaut"/>
    <w:link w:val="En-tte"/>
    <w:uiPriority w:val="99"/>
    <w:rsid w:val="3C073833"/>
    <w:rPr>
      <w:noProof w:val="0"/>
      <w:lang w:val="fr-FR"/>
    </w:rPr>
  </w:style>
  <w:style w:type="paragraph" w:styleId="Pieddepage">
    <w:name w:val="footer"/>
    <w:basedOn w:val="Normal"/>
    <w:link w:val="PieddepageCar"/>
    <w:uiPriority w:val="99"/>
    <w:unhideWhenUsed/>
    <w:rsid w:val="3C073833"/>
    <w:pPr>
      <w:tabs>
        <w:tab w:val="center" w:pos="4536"/>
        <w:tab w:val="right" w:pos="9072"/>
      </w:tabs>
      <w:spacing w:after="0"/>
    </w:pPr>
  </w:style>
  <w:style w:type="character" w:styleId="PieddepageCar" w:customStyle="1">
    <w:name w:val="Pied de page Car"/>
    <w:basedOn w:val="Policepardfaut"/>
    <w:link w:val="Pieddepage"/>
    <w:uiPriority w:val="99"/>
    <w:rsid w:val="3C073833"/>
    <w:rPr>
      <w:noProof w:val="0"/>
      <w:lang w:val="fr-FR"/>
    </w:rPr>
  </w:style>
  <w:style w:type="table" w:styleId="Grilledutableau">
    <w:name w:val="Table Grid"/>
    <w:basedOn w:val="TableauNormal"/>
    <w:uiPriority w:val="59"/>
    <w:rsid w:val="007B6CA0"/>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itre">
    <w:name w:val="Title"/>
    <w:basedOn w:val="Normal"/>
    <w:next w:val="Normal"/>
    <w:link w:val="TitreCar"/>
    <w:uiPriority w:val="10"/>
    <w:qFormat/>
    <w:rsid w:val="3C073833"/>
    <w:pPr>
      <w:spacing w:after="0"/>
      <w:contextualSpacing/>
    </w:pPr>
    <w:rPr>
      <w:rFonts w:asciiTheme="majorHAnsi" w:hAnsiTheme="majorHAnsi" w:eastAsiaTheme="majorEastAsia" w:cstheme="majorBidi"/>
      <w:sz w:val="56"/>
      <w:szCs w:val="56"/>
    </w:rPr>
  </w:style>
  <w:style w:type="paragraph" w:styleId="Sous-titre">
    <w:name w:val="Subtitle"/>
    <w:basedOn w:val="Normal"/>
    <w:next w:val="Normal"/>
    <w:link w:val="Sous-titreCar"/>
    <w:uiPriority w:val="11"/>
    <w:qFormat/>
    <w:rsid w:val="3C073833"/>
    <w:rPr>
      <w:rFonts w:eastAsiaTheme="minorEastAsia"/>
      <w:color w:val="5A5A5A"/>
    </w:rPr>
  </w:style>
  <w:style w:type="paragraph" w:styleId="Citation">
    <w:name w:val="Quote"/>
    <w:basedOn w:val="Normal"/>
    <w:next w:val="Normal"/>
    <w:link w:val="CitationCar"/>
    <w:uiPriority w:val="29"/>
    <w:qFormat/>
    <w:rsid w:val="3C073833"/>
    <w:pPr>
      <w:spacing w:before="200"/>
      <w:ind w:left="864" w:right="864"/>
      <w:jc w:val="center"/>
    </w:pPr>
    <w:rPr>
      <w:i/>
      <w:iCs/>
      <w:color w:val="404040" w:themeColor="text1" w:themeTint="BF"/>
    </w:rPr>
  </w:style>
  <w:style w:type="paragraph" w:styleId="Citationintense">
    <w:name w:val="Intense Quote"/>
    <w:basedOn w:val="Normal"/>
    <w:next w:val="Normal"/>
    <w:link w:val="CitationintenseCar"/>
    <w:uiPriority w:val="30"/>
    <w:qFormat/>
    <w:rsid w:val="3C073833"/>
    <w:pPr>
      <w:spacing w:before="360" w:after="360"/>
      <w:ind w:left="864" w:right="864"/>
      <w:jc w:val="center"/>
    </w:pPr>
    <w:rPr>
      <w:i/>
      <w:iCs/>
      <w:color w:val="4472C4" w:themeColor="accent1"/>
    </w:rPr>
  </w:style>
  <w:style w:type="character" w:styleId="Titre1Car" w:customStyle="1">
    <w:name w:val="Titre 1 Car"/>
    <w:basedOn w:val="Policepardfaut"/>
    <w:link w:val="Titre1"/>
    <w:uiPriority w:val="9"/>
    <w:rsid w:val="3C073833"/>
    <w:rPr>
      <w:rFonts w:asciiTheme="majorHAnsi" w:hAnsiTheme="majorHAnsi" w:eastAsiaTheme="majorEastAsia" w:cstheme="majorBidi"/>
      <w:noProof w:val="0"/>
      <w:color w:val="2F5496" w:themeColor="accent1" w:themeShade="BF"/>
      <w:sz w:val="32"/>
      <w:szCs w:val="32"/>
      <w:lang w:val="fr-FR"/>
    </w:rPr>
  </w:style>
  <w:style w:type="character" w:styleId="Titre2Car" w:customStyle="1">
    <w:name w:val="Titre 2 Car"/>
    <w:basedOn w:val="Policepardfaut"/>
    <w:link w:val="Titre2"/>
    <w:uiPriority w:val="9"/>
    <w:rsid w:val="3C073833"/>
    <w:rPr>
      <w:rFonts w:asciiTheme="majorHAnsi" w:hAnsiTheme="majorHAnsi" w:eastAsiaTheme="majorEastAsia" w:cstheme="majorBidi"/>
      <w:noProof w:val="0"/>
      <w:color w:val="2F5496" w:themeColor="accent1" w:themeShade="BF"/>
      <w:sz w:val="26"/>
      <w:szCs w:val="26"/>
      <w:lang w:val="fr-FR"/>
    </w:rPr>
  </w:style>
  <w:style w:type="character" w:styleId="Titre3Car" w:customStyle="1">
    <w:name w:val="Titre 3 Car"/>
    <w:basedOn w:val="Policepardfaut"/>
    <w:link w:val="Titre3"/>
    <w:uiPriority w:val="9"/>
    <w:rsid w:val="3C073833"/>
    <w:rPr>
      <w:rFonts w:asciiTheme="majorHAnsi" w:hAnsiTheme="majorHAnsi" w:eastAsiaTheme="majorEastAsia" w:cstheme="majorBidi"/>
      <w:noProof w:val="0"/>
      <w:color w:val="1F3763"/>
      <w:sz w:val="24"/>
      <w:szCs w:val="24"/>
      <w:lang w:val="fr-FR"/>
    </w:rPr>
  </w:style>
  <w:style w:type="character" w:styleId="Titre4Car" w:customStyle="1">
    <w:name w:val="Titre 4 Car"/>
    <w:basedOn w:val="Policepardfaut"/>
    <w:link w:val="Titre4"/>
    <w:uiPriority w:val="9"/>
    <w:rsid w:val="3C073833"/>
    <w:rPr>
      <w:rFonts w:asciiTheme="majorHAnsi" w:hAnsiTheme="majorHAnsi" w:eastAsiaTheme="majorEastAsia" w:cstheme="majorBidi"/>
      <w:i/>
      <w:iCs/>
      <w:noProof w:val="0"/>
      <w:color w:val="2F5496" w:themeColor="accent1" w:themeShade="BF"/>
      <w:lang w:val="fr-FR"/>
    </w:rPr>
  </w:style>
  <w:style w:type="character" w:styleId="Titre5Car" w:customStyle="1">
    <w:name w:val="Titre 5 Car"/>
    <w:basedOn w:val="Policepardfaut"/>
    <w:link w:val="Titre5"/>
    <w:uiPriority w:val="9"/>
    <w:rsid w:val="3C073833"/>
    <w:rPr>
      <w:rFonts w:asciiTheme="majorHAnsi" w:hAnsiTheme="majorHAnsi" w:eastAsiaTheme="majorEastAsia" w:cstheme="majorBidi"/>
      <w:noProof w:val="0"/>
      <w:color w:val="2F5496" w:themeColor="accent1" w:themeShade="BF"/>
      <w:lang w:val="fr-FR"/>
    </w:rPr>
  </w:style>
  <w:style w:type="character" w:styleId="Titre6Car" w:customStyle="1">
    <w:name w:val="Titre 6 Car"/>
    <w:basedOn w:val="Policepardfaut"/>
    <w:link w:val="Titre6"/>
    <w:uiPriority w:val="9"/>
    <w:rsid w:val="3C073833"/>
    <w:rPr>
      <w:rFonts w:asciiTheme="majorHAnsi" w:hAnsiTheme="majorHAnsi" w:eastAsiaTheme="majorEastAsia" w:cstheme="majorBidi"/>
      <w:noProof w:val="0"/>
      <w:color w:val="1F3763"/>
      <w:lang w:val="fr-FR"/>
    </w:rPr>
  </w:style>
  <w:style w:type="character" w:styleId="Titre7Car" w:customStyle="1">
    <w:name w:val="Titre 7 Car"/>
    <w:basedOn w:val="Policepardfaut"/>
    <w:link w:val="Titre7"/>
    <w:uiPriority w:val="9"/>
    <w:rsid w:val="3C073833"/>
    <w:rPr>
      <w:rFonts w:asciiTheme="majorHAnsi" w:hAnsiTheme="majorHAnsi" w:eastAsiaTheme="majorEastAsia" w:cstheme="majorBidi"/>
      <w:i/>
      <w:iCs/>
      <w:noProof w:val="0"/>
      <w:color w:val="1F3763"/>
      <w:lang w:val="fr-FR"/>
    </w:rPr>
  </w:style>
  <w:style w:type="character" w:styleId="Titre8Car" w:customStyle="1">
    <w:name w:val="Titre 8 Car"/>
    <w:basedOn w:val="Policepardfaut"/>
    <w:link w:val="Titre8"/>
    <w:uiPriority w:val="9"/>
    <w:rsid w:val="3C073833"/>
    <w:rPr>
      <w:rFonts w:asciiTheme="majorHAnsi" w:hAnsiTheme="majorHAnsi" w:eastAsiaTheme="majorEastAsia" w:cstheme="majorBidi"/>
      <w:noProof w:val="0"/>
      <w:color w:val="272727"/>
      <w:sz w:val="21"/>
      <w:szCs w:val="21"/>
      <w:lang w:val="fr-FR"/>
    </w:rPr>
  </w:style>
  <w:style w:type="character" w:styleId="Titre9Car" w:customStyle="1">
    <w:name w:val="Titre 9 Car"/>
    <w:basedOn w:val="Policepardfaut"/>
    <w:link w:val="Titre9"/>
    <w:uiPriority w:val="9"/>
    <w:rsid w:val="3C073833"/>
    <w:rPr>
      <w:rFonts w:asciiTheme="majorHAnsi" w:hAnsiTheme="majorHAnsi" w:eastAsiaTheme="majorEastAsia" w:cstheme="majorBidi"/>
      <w:i/>
      <w:iCs/>
      <w:noProof w:val="0"/>
      <w:color w:val="272727"/>
      <w:sz w:val="21"/>
      <w:szCs w:val="21"/>
      <w:lang w:val="fr-FR"/>
    </w:rPr>
  </w:style>
  <w:style w:type="character" w:styleId="TitreCar" w:customStyle="1">
    <w:name w:val="Titre Car"/>
    <w:basedOn w:val="Policepardfaut"/>
    <w:link w:val="Titre"/>
    <w:uiPriority w:val="10"/>
    <w:rsid w:val="3C073833"/>
    <w:rPr>
      <w:rFonts w:asciiTheme="majorHAnsi" w:hAnsiTheme="majorHAnsi" w:eastAsiaTheme="majorEastAsia" w:cstheme="majorBidi"/>
      <w:noProof w:val="0"/>
      <w:sz w:val="56"/>
      <w:szCs w:val="56"/>
      <w:lang w:val="fr-FR"/>
    </w:rPr>
  </w:style>
  <w:style w:type="character" w:styleId="Sous-titreCar" w:customStyle="1">
    <w:name w:val="Sous-titre Car"/>
    <w:basedOn w:val="Policepardfaut"/>
    <w:link w:val="Sous-titre"/>
    <w:uiPriority w:val="11"/>
    <w:rsid w:val="3C073833"/>
    <w:rPr>
      <w:rFonts w:asciiTheme="minorHAnsi" w:hAnsiTheme="minorHAnsi" w:eastAsiaTheme="minorEastAsia" w:cstheme="minorBidi"/>
      <w:noProof w:val="0"/>
      <w:color w:val="5A5A5A"/>
      <w:lang w:val="fr-FR"/>
    </w:rPr>
  </w:style>
  <w:style w:type="character" w:styleId="CitationCar" w:customStyle="1">
    <w:name w:val="Citation Car"/>
    <w:basedOn w:val="Policepardfaut"/>
    <w:link w:val="Citation"/>
    <w:uiPriority w:val="29"/>
    <w:rsid w:val="3C073833"/>
    <w:rPr>
      <w:i/>
      <w:iCs/>
      <w:noProof w:val="0"/>
      <w:color w:val="404040" w:themeColor="text1" w:themeTint="BF"/>
      <w:lang w:val="fr-FR"/>
    </w:rPr>
  </w:style>
  <w:style w:type="character" w:styleId="CitationintenseCar" w:customStyle="1">
    <w:name w:val="Citation intense Car"/>
    <w:basedOn w:val="Policepardfaut"/>
    <w:link w:val="Citationintense"/>
    <w:uiPriority w:val="30"/>
    <w:rsid w:val="3C073833"/>
    <w:rPr>
      <w:i/>
      <w:iCs/>
      <w:noProof w:val="0"/>
      <w:color w:val="4472C4" w:themeColor="accent1"/>
      <w:lang w:val="fr-FR"/>
    </w:rPr>
  </w:style>
  <w:style w:type="paragraph" w:styleId="TM1">
    <w:name w:val="toc 1"/>
    <w:basedOn w:val="Normal"/>
    <w:next w:val="Normal"/>
    <w:uiPriority w:val="39"/>
    <w:unhideWhenUsed/>
    <w:rsid w:val="3C073833"/>
    <w:pPr>
      <w:spacing w:after="100"/>
    </w:pPr>
  </w:style>
  <w:style w:type="paragraph" w:styleId="TM2">
    <w:name w:val="toc 2"/>
    <w:basedOn w:val="Normal"/>
    <w:next w:val="Normal"/>
    <w:uiPriority w:val="39"/>
    <w:unhideWhenUsed/>
    <w:rsid w:val="3C073833"/>
    <w:pPr>
      <w:spacing w:after="100"/>
      <w:ind w:left="220"/>
    </w:pPr>
  </w:style>
  <w:style w:type="paragraph" w:styleId="TM3">
    <w:name w:val="toc 3"/>
    <w:basedOn w:val="Normal"/>
    <w:next w:val="Normal"/>
    <w:uiPriority w:val="39"/>
    <w:unhideWhenUsed/>
    <w:rsid w:val="3C073833"/>
    <w:pPr>
      <w:spacing w:after="100"/>
      <w:ind w:left="440"/>
    </w:pPr>
  </w:style>
  <w:style w:type="paragraph" w:styleId="TM4">
    <w:name w:val="toc 4"/>
    <w:basedOn w:val="Normal"/>
    <w:next w:val="Normal"/>
    <w:uiPriority w:val="39"/>
    <w:unhideWhenUsed/>
    <w:rsid w:val="3C073833"/>
    <w:pPr>
      <w:spacing w:after="100"/>
      <w:ind w:left="660"/>
    </w:pPr>
  </w:style>
  <w:style w:type="paragraph" w:styleId="TM5">
    <w:name w:val="toc 5"/>
    <w:basedOn w:val="Normal"/>
    <w:next w:val="Normal"/>
    <w:uiPriority w:val="39"/>
    <w:unhideWhenUsed/>
    <w:rsid w:val="3C073833"/>
    <w:pPr>
      <w:spacing w:after="100"/>
      <w:ind w:left="880"/>
    </w:pPr>
  </w:style>
  <w:style w:type="paragraph" w:styleId="TM6">
    <w:name w:val="toc 6"/>
    <w:basedOn w:val="Normal"/>
    <w:next w:val="Normal"/>
    <w:uiPriority w:val="39"/>
    <w:unhideWhenUsed/>
    <w:rsid w:val="3C073833"/>
    <w:pPr>
      <w:spacing w:after="100"/>
      <w:ind w:left="1100"/>
    </w:pPr>
  </w:style>
  <w:style w:type="paragraph" w:styleId="TM7">
    <w:name w:val="toc 7"/>
    <w:basedOn w:val="Normal"/>
    <w:next w:val="Normal"/>
    <w:uiPriority w:val="39"/>
    <w:unhideWhenUsed/>
    <w:rsid w:val="3C073833"/>
    <w:pPr>
      <w:spacing w:after="100"/>
      <w:ind w:left="1320"/>
    </w:pPr>
  </w:style>
  <w:style w:type="paragraph" w:styleId="TM8">
    <w:name w:val="toc 8"/>
    <w:basedOn w:val="Normal"/>
    <w:next w:val="Normal"/>
    <w:uiPriority w:val="39"/>
    <w:unhideWhenUsed/>
    <w:rsid w:val="3C073833"/>
    <w:pPr>
      <w:spacing w:after="100"/>
      <w:ind w:left="1540"/>
    </w:pPr>
  </w:style>
  <w:style w:type="paragraph" w:styleId="TM9">
    <w:name w:val="toc 9"/>
    <w:basedOn w:val="Normal"/>
    <w:next w:val="Normal"/>
    <w:uiPriority w:val="39"/>
    <w:unhideWhenUsed/>
    <w:rsid w:val="3C073833"/>
    <w:pPr>
      <w:spacing w:after="100"/>
      <w:ind w:left="1760"/>
    </w:pPr>
  </w:style>
  <w:style w:type="paragraph" w:styleId="Notedefin">
    <w:name w:val="endnote text"/>
    <w:basedOn w:val="Normal"/>
    <w:link w:val="NotedefinCar"/>
    <w:uiPriority w:val="99"/>
    <w:semiHidden/>
    <w:unhideWhenUsed/>
    <w:rsid w:val="3C073833"/>
    <w:pPr>
      <w:spacing w:after="0"/>
    </w:pPr>
    <w:rPr>
      <w:sz w:val="20"/>
      <w:szCs w:val="20"/>
    </w:rPr>
  </w:style>
  <w:style w:type="character" w:styleId="NotedefinCar" w:customStyle="1">
    <w:name w:val="Note de fin Car"/>
    <w:basedOn w:val="Policepardfaut"/>
    <w:link w:val="Notedefin"/>
    <w:uiPriority w:val="99"/>
    <w:semiHidden/>
    <w:rsid w:val="3C073833"/>
    <w:rPr>
      <w:noProof w:val="0"/>
      <w:sz w:val="20"/>
      <w:szCs w:val="20"/>
      <w:lang w:val="fr-FR"/>
    </w:rPr>
  </w:style>
  <w:style w:type="paragraph" w:styleId="Notedebasdepage">
    <w:name w:val="footnote text"/>
    <w:basedOn w:val="Normal"/>
    <w:link w:val="NotedebasdepageCar"/>
    <w:uiPriority w:val="99"/>
    <w:semiHidden/>
    <w:unhideWhenUsed/>
    <w:rsid w:val="3C073833"/>
    <w:pPr>
      <w:spacing w:after="0"/>
    </w:pPr>
    <w:rPr>
      <w:sz w:val="20"/>
      <w:szCs w:val="20"/>
    </w:rPr>
  </w:style>
  <w:style w:type="character" w:styleId="NotedebasdepageCar" w:customStyle="1">
    <w:name w:val="Note de bas de page Car"/>
    <w:basedOn w:val="Policepardfaut"/>
    <w:link w:val="Notedebasdepage"/>
    <w:uiPriority w:val="99"/>
    <w:semiHidden/>
    <w:rsid w:val="3C073833"/>
    <w:rPr>
      <w:noProof w:val="0"/>
      <w:sz w:val="20"/>
      <w:szCs w:val="20"/>
      <w:lang w:val="fr-FR"/>
    </w:rPr>
  </w:style>
  <w:style w:type="character" w:styleId="Appelnotedebasdep">
    <w:name w:val="footnote reference"/>
    <w:basedOn w:val="Policepardfaut"/>
    <w:uiPriority w:val="99"/>
    <w:semiHidden/>
    <w:unhideWhenUsed/>
    <w:rsid w:val="00EA1BB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394726">
      <w:bodyDiv w:val="1"/>
      <w:marLeft w:val="0"/>
      <w:marRight w:val="0"/>
      <w:marTop w:val="0"/>
      <w:marBottom w:val="0"/>
      <w:divBdr>
        <w:top w:val="none" w:sz="0" w:space="0" w:color="auto"/>
        <w:left w:val="none" w:sz="0" w:space="0" w:color="auto"/>
        <w:bottom w:val="none" w:sz="0" w:space="0" w:color="auto"/>
        <w:right w:val="none" w:sz="0" w:space="0" w:color="auto"/>
      </w:divBdr>
      <w:divsChild>
        <w:div w:id="10039033">
          <w:marLeft w:val="0"/>
          <w:marRight w:val="0"/>
          <w:marTop w:val="0"/>
          <w:marBottom w:val="0"/>
          <w:divBdr>
            <w:top w:val="none" w:sz="0" w:space="0" w:color="auto"/>
            <w:left w:val="none" w:sz="0" w:space="0" w:color="auto"/>
            <w:bottom w:val="none" w:sz="0" w:space="0" w:color="auto"/>
            <w:right w:val="none" w:sz="0" w:space="0" w:color="auto"/>
          </w:divBdr>
          <w:divsChild>
            <w:div w:id="735514782">
              <w:marLeft w:val="0"/>
              <w:marRight w:val="0"/>
              <w:marTop w:val="0"/>
              <w:marBottom w:val="0"/>
              <w:divBdr>
                <w:top w:val="none" w:sz="0" w:space="0" w:color="auto"/>
                <w:left w:val="none" w:sz="0" w:space="0" w:color="auto"/>
                <w:bottom w:val="none" w:sz="0" w:space="0" w:color="auto"/>
                <w:right w:val="none" w:sz="0" w:space="0" w:color="auto"/>
              </w:divBdr>
            </w:div>
            <w:div w:id="16813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85860">
      <w:bodyDiv w:val="1"/>
      <w:marLeft w:val="0"/>
      <w:marRight w:val="0"/>
      <w:marTop w:val="0"/>
      <w:marBottom w:val="0"/>
      <w:divBdr>
        <w:top w:val="none" w:sz="0" w:space="0" w:color="auto"/>
        <w:left w:val="none" w:sz="0" w:space="0" w:color="auto"/>
        <w:bottom w:val="none" w:sz="0" w:space="0" w:color="auto"/>
        <w:right w:val="none" w:sz="0" w:space="0" w:color="auto"/>
      </w:divBdr>
      <w:divsChild>
        <w:div w:id="1827865631">
          <w:marLeft w:val="0"/>
          <w:marRight w:val="0"/>
          <w:marTop w:val="0"/>
          <w:marBottom w:val="0"/>
          <w:divBdr>
            <w:top w:val="none" w:sz="0" w:space="0" w:color="auto"/>
            <w:left w:val="none" w:sz="0" w:space="0" w:color="auto"/>
            <w:bottom w:val="none" w:sz="0" w:space="0" w:color="auto"/>
            <w:right w:val="none" w:sz="0" w:space="0" w:color="auto"/>
          </w:divBdr>
          <w:divsChild>
            <w:div w:id="25372648">
              <w:marLeft w:val="0"/>
              <w:marRight w:val="0"/>
              <w:marTop w:val="0"/>
              <w:marBottom w:val="0"/>
              <w:divBdr>
                <w:top w:val="none" w:sz="0" w:space="0" w:color="auto"/>
                <w:left w:val="none" w:sz="0" w:space="0" w:color="auto"/>
                <w:bottom w:val="none" w:sz="0" w:space="0" w:color="auto"/>
                <w:right w:val="none" w:sz="0" w:space="0" w:color="auto"/>
              </w:divBdr>
            </w:div>
            <w:div w:id="174422583">
              <w:marLeft w:val="0"/>
              <w:marRight w:val="0"/>
              <w:marTop w:val="0"/>
              <w:marBottom w:val="0"/>
              <w:divBdr>
                <w:top w:val="none" w:sz="0" w:space="0" w:color="auto"/>
                <w:left w:val="none" w:sz="0" w:space="0" w:color="auto"/>
                <w:bottom w:val="none" w:sz="0" w:space="0" w:color="auto"/>
                <w:right w:val="none" w:sz="0" w:space="0" w:color="auto"/>
              </w:divBdr>
            </w:div>
            <w:div w:id="285042415">
              <w:marLeft w:val="0"/>
              <w:marRight w:val="0"/>
              <w:marTop w:val="0"/>
              <w:marBottom w:val="0"/>
              <w:divBdr>
                <w:top w:val="none" w:sz="0" w:space="0" w:color="auto"/>
                <w:left w:val="none" w:sz="0" w:space="0" w:color="auto"/>
                <w:bottom w:val="none" w:sz="0" w:space="0" w:color="auto"/>
                <w:right w:val="none" w:sz="0" w:space="0" w:color="auto"/>
              </w:divBdr>
            </w:div>
            <w:div w:id="425079927">
              <w:marLeft w:val="0"/>
              <w:marRight w:val="0"/>
              <w:marTop w:val="0"/>
              <w:marBottom w:val="0"/>
              <w:divBdr>
                <w:top w:val="none" w:sz="0" w:space="0" w:color="auto"/>
                <w:left w:val="none" w:sz="0" w:space="0" w:color="auto"/>
                <w:bottom w:val="none" w:sz="0" w:space="0" w:color="auto"/>
                <w:right w:val="none" w:sz="0" w:space="0" w:color="auto"/>
              </w:divBdr>
            </w:div>
            <w:div w:id="525873140">
              <w:marLeft w:val="0"/>
              <w:marRight w:val="0"/>
              <w:marTop w:val="0"/>
              <w:marBottom w:val="0"/>
              <w:divBdr>
                <w:top w:val="none" w:sz="0" w:space="0" w:color="auto"/>
                <w:left w:val="none" w:sz="0" w:space="0" w:color="auto"/>
                <w:bottom w:val="none" w:sz="0" w:space="0" w:color="auto"/>
                <w:right w:val="none" w:sz="0" w:space="0" w:color="auto"/>
              </w:divBdr>
            </w:div>
            <w:div w:id="877552514">
              <w:marLeft w:val="0"/>
              <w:marRight w:val="0"/>
              <w:marTop w:val="0"/>
              <w:marBottom w:val="0"/>
              <w:divBdr>
                <w:top w:val="none" w:sz="0" w:space="0" w:color="auto"/>
                <w:left w:val="none" w:sz="0" w:space="0" w:color="auto"/>
                <w:bottom w:val="none" w:sz="0" w:space="0" w:color="auto"/>
                <w:right w:val="none" w:sz="0" w:space="0" w:color="auto"/>
              </w:divBdr>
            </w:div>
            <w:div w:id="1003582818">
              <w:marLeft w:val="0"/>
              <w:marRight w:val="0"/>
              <w:marTop w:val="0"/>
              <w:marBottom w:val="0"/>
              <w:divBdr>
                <w:top w:val="none" w:sz="0" w:space="0" w:color="auto"/>
                <w:left w:val="none" w:sz="0" w:space="0" w:color="auto"/>
                <w:bottom w:val="none" w:sz="0" w:space="0" w:color="auto"/>
                <w:right w:val="none" w:sz="0" w:space="0" w:color="auto"/>
              </w:divBdr>
            </w:div>
            <w:div w:id="1495488672">
              <w:marLeft w:val="0"/>
              <w:marRight w:val="0"/>
              <w:marTop w:val="0"/>
              <w:marBottom w:val="0"/>
              <w:divBdr>
                <w:top w:val="none" w:sz="0" w:space="0" w:color="auto"/>
                <w:left w:val="none" w:sz="0" w:space="0" w:color="auto"/>
                <w:bottom w:val="none" w:sz="0" w:space="0" w:color="auto"/>
                <w:right w:val="none" w:sz="0" w:space="0" w:color="auto"/>
              </w:divBdr>
            </w:div>
            <w:div w:id="1637834751">
              <w:marLeft w:val="0"/>
              <w:marRight w:val="0"/>
              <w:marTop w:val="0"/>
              <w:marBottom w:val="0"/>
              <w:divBdr>
                <w:top w:val="none" w:sz="0" w:space="0" w:color="auto"/>
                <w:left w:val="none" w:sz="0" w:space="0" w:color="auto"/>
                <w:bottom w:val="none" w:sz="0" w:space="0" w:color="auto"/>
                <w:right w:val="none" w:sz="0" w:space="0" w:color="auto"/>
              </w:divBdr>
            </w:div>
            <w:div w:id="19463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61506">
      <w:bodyDiv w:val="1"/>
      <w:marLeft w:val="0"/>
      <w:marRight w:val="0"/>
      <w:marTop w:val="0"/>
      <w:marBottom w:val="0"/>
      <w:divBdr>
        <w:top w:val="none" w:sz="0" w:space="0" w:color="auto"/>
        <w:left w:val="none" w:sz="0" w:space="0" w:color="auto"/>
        <w:bottom w:val="none" w:sz="0" w:space="0" w:color="auto"/>
        <w:right w:val="none" w:sz="0" w:space="0" w:color="auto"/>
      </w:divBdr>
      <w:divsChild>
        <w:div w:id="1762335133">
          <w:marLeft w:val="0"/>
          <w:marRight w:val="0"/>
          <w:marTop w:val="0"/>
          <w:marBottom w:val="0"/>
          <w:divBdr>
            <w:top w:val="none" w:sz="0" w:space="0" w:color="auto"/>
            <w:left w:val="none" w:sz="0" w:space="0" w:color="auto"/>
            <w:bottom w:val="none" w:sz="0" w:space="0" w:color="auto"/>
            <w:right w:val="none" w:sz="0" w:space="0" w:color="auto"/>
          </w:divBdr>
          <w:divsChild>
            <w:div w:id="13964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35696">
      <w:bodyDiv w:val="1"/>
      <w:marLeft w:val="0"/>
      <w:marRight w:val="0"/>
      <w:marTop w:val="0"/>
      <w:marBottom w:val="0"/>
      <w:divBdr>
        <w:top w:val="none" w:sz="0" w:space="0" w:color="auto"/>
        <w:left w:val="none" w:sz="0" w:space="0" w:color="auto"/>
        <w:bottom w:val="none" w:sz="0" w:space="0" w:color="auto"/>
        <w:right w:val="none" w:sz="0" w:space="0" w:color="auto"/>
      </w:divBdr>
      <w:divsChild>
        <w:div w:id="391199195">
          <w:marLeft w:val="0"/>
          <w:marRight w:val="0"/>
          <w:marTop w:val="0"/>
          <w:marBottom w:val="0"/>
          <w:divBdr>
            <w:top w:val="none" w:sz="0" w:space="0" w:color="auto"/>
            <w:left w:val="none" w:sz="0" w:space="0" w:color="auto"/>
            <w:bottom w:val="none" w:sz="0" w:space="0" w:color="auto"/>
            <w:right w:val="none" w:sz="0" w:space="0" w:color="auto"/>
          </w:divBdr>
          <w:divsChild>
            <w:div w:id="882445462">
              <w:marLeft w:val="0"/>
              <w:marRight w:val="0"/>
              <w:marTop w:val="0"/>
              <w:marBottom w:val="0"/>
              <w:divBdr>
                <w:top w:val="none" w:sz="0" w:space="0" w:color="auto"/>
                <w:left w:val="none" w:sz="0" w:space="0" w:color="auto"/>
                <w:bottom w:val="none" w:sz="0" w:space="0" w:color="auto"/>
                <w:right w:val="none" w:sz="0" w:space="0" w:color="auto"/>
              </w:divBdr>
            </w:div>
            <w:div w:id="137207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7717">
      <w:bodyDiv w:val="1"/>
      <w:marLeft w:val="0"/>
      <w:marRight w:val="0"/>
      <w:marTop w:val="0"/>
      <w:marBottom w:val="0"/>
      <w:divBdr>
        <w:top w:val="none" w:sz="0" w:space="0" w:color="auto"/>
        <w:left w:val="none" w:sz="0" w:space="0" w:color="auto"/>
        <w:bottom w:val="none" w:sz="0" w:space="0" w:color="auto"/>
        <w:right w:val="none" w:sz="0" w:space="0" w:color="auto"/>
      </w:divBdr>
      <w:divsChild>
        <w:div w:id="852304002">
          <w:marLeft w:val="0"/>
          <w:marRight w:val="0"/>
          <w:marTop w:val="0"/>
          <w:marBottom w:val="0"/>
          <w:divBdr>
            <w:top w:val="none" w:sz="0" w:space="0" w:color="auto"/>
            <w:left w:val="none" w:sz="0" w:space="0" w:color="auto"/>
            <w:bottom w:val="none" w:sz="0" w:space="0" w:color="auto"/>
            <w:right w:val="none" w:sz="0" w:space="0" w:color="auto"/>
          </w:divBdr>
          <w:divsChild>
            <w:div w:id="268512786">
              <w:marLeft w:val="0"/>
              <w:marRight w:val="0"/>
              <w:marTop w:val="0"/>
              <w:marBottom w:val="0"/>
              <w:divBdr>
                <w:top w:val="none" w:sz="0" w:space="0" w:color="auto"/>
                <w:left w:val="none" w:sz="0" w:space="0" w:color="auto"/>
                <w:bottom w:val="none" w:sz="0" w:space="0" w:color="auto"/>
                <w:right w:val="none" w:sz="0" w:space="0" w:color="auto"/>
              </w:divBdr>
            </w:div>
            <w:div w:id="402070536">
              <w:marLeft w:val="0"/>
              <w:marRight w:val="0"/>
              <w:marTop w:val="0"/>
              <w:marBottom w:val="0"/>
              <w:divBdr>
                <w:top w:val="none" w:sz="0" w:space="0" w:color="auto"/>
                <w:left w:val="none" w:sz="0" w:space="0" w:color="auto"/>
                <w:bottom w:val="none" w:sz="0" w:space="0" w:color="auto"/>
                <w:right w:val="none" w:sz="0" w:space="0" w:color="auto"/>
              </w:divBdr>
            </w:div>
            <w:div w:id="716129066">
              <w:marLeft w:val="0"/>
              <w:marRight w:val="0"/>
              <w:marTop w:val="0"/>
              <w:marBottom w:val="0"/>
              <w:divBdr>
                <w:top w:val="none" w:sz="0" w:space="0" w:color="auto"/>
                <w:left w:val="none" w:sz="0" w:space="0" w:color="auto"/>
                <w:bottom w:val="none" w:sz="0" w:space="0" w:color="auto"/>
                <w:right w:val="none" w:sz="0" w:space="0" w:color="auto"/>
              </w:divBdr>
            </w:div>
            <w:div w:id="1475217232">
              <w:marLeft w:val="0"/>
              <w:marRight w:val="0"/>
              <w:marTop w:val="0"/>
              <w:marBottom w:val="0"/>
              <w:divBdr>
                <w:top w:val="none" w:sz="0" w:space="0" w:color="auto"/>
                <w:left w:val="none" w:sz="0" w:space="0" w:color="auto"/>
                <w:bottom w:val="none" w:sz="0" w:space="0" w:color="auto"/>
                <w:right w:val="none" w:sz="0" w:space="0" w:color="auto"/>
              </w:divBdr>
            </w:div>
            <w:div w:id="1603683470">
              <w:marLeft w:val="0"/>
              <w:marRight w:val="0"/>
              <w:marTop w:val="0"/>
              <w:marBottom w:val="0"/>
              <w:divBdr>
                <w:top w:val="none" w:sz="0" w:space="0" w:color="auto"/>
                <w:left w:val="none" w:sz="0" w:space="0" w:color="auto"/>
                <w:bottom w:val="none" w:sz="0" w:space="0" w:color="auto"/>
                <w:right w:val="none" w:sz="0" w:space="0" w:color="auto"/>
              </w:divBdr>
            </w:div>
            <w:div w:id="20877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0831">
      <w:bodyDiv w:val="1"/>
      <w:marLeft w:val="0"/>
      <w:marRight w:val="0"/>
      <w:marTop w:val="0"/>
      <w:marBottom w:val="0"/>
      <w:divBdr>
        <w:top w:val="none" w:sz="0" w:space="0" w:color="auto"/>
        <w:left w:val="none" w:sz="0" w:space="0" w:color="auto"/>
        <w:bottom w:val="none" w:sz="0" w:space="0" w:color="auto"/>
        <w:right w:val="none" w:sz="0" w:space="0" w:color="auto"/>
      </w:divBdr>
      <w:divsChild>
        <w:div w:id="799567274">
          <w:marLeft w:val="0"/>
          <w:marRight w:val="0"/>
          <w:marTop w:val="0"/>
          <w:marBottom w:val="0"/>
          <w:divBdr>
            <w:top w:val="none" w:sz="0" w:space="0" w:color="auto"/>
            <w:left w:val="none" w:sz="0" w:space="0" w:color="auto"/>
            <w:bottom w:val="none" w:sz="0" w:space="0" w:color="auto"/>
            <w:right w:val="none" w:sz="0" w:space="0" w:color="auto"/>
          </w:divBdr>
          <w:divsChild>
            <w:div w:id="244193697">
              <w:marLeft w:val="0"/>
              <w:marRight w:val="0"/>
              <w:marTop w:val="0"/>
              <w:marBottom w:val="0"/>
              <w:divBdr>
                <w:top w:val="none" w:sz="0" w:space="0" w:color="auto"/>
                <w:left w:val="none" w:sz="0" w:space="0" w:color="auto"/>
                <w:bottom w:val="none" w:sz="0" w:space="0" w:color="auto"/>
                <w:right w:val="none" w:sz="0" w:space="0" w:color="auto"/>
              </w:divBdr>
            </w:div>
            <w:div w:id="14562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1794">
      <w:bodyDiv w:val="1"/>
      <w:marLeft w:val="0"/>
      <w:marRight w:val="0"/>
      <w:marTop w:val="0"/>
      <w:marBottom w:val="0"/>
      <w:divBdr>
        <w:top w:val="none" w:sz="0" w:space="0" w:color="auto"/>
        <w:left w:val="none" w:sz="0" w:space="0" w:color="auto"/>
        <w:bottom w:val="none" w:sz="0" w:space="0" w:color="auto"/>
        <w:right w:val="none" w:sz="0" w:space="0" w:color="auto"/>
      </w:divBdr>
      <w:divsChild>
        <w:div w:id="585460928">
          <w:marLeft w:val="0"/>
          <w:marRight w:val="0"/>
          <w:marTop w:val="0"/>
          <w:marBottom w:val="0"/>
          <w:divBdr>
            <w:top w:val="none" w:sz="0" w:space="0" w:color="auto"/>
            <w:left w:val="none" w:sz="0" w:space="0" w:color="auto"/>
            <w:bottom w:val="none" w:sz="0" w:space="0" w:color="auto"/>
            <w:right w:val="none" w:sz="0" w:space="0" w:color="auto"/>
          </w:divBdr>
          <w:divsChild>
            <w:div w:id="1309163163">
              <w:marLeft w:val="0"/>
              <w:marRight w:val="0"/>
              <w:marTop w:val="0"/>
              <w:marBottom w:val="0"/>
              <w:divBdr>
                <w:top w:val="none" w:sz="0" w:space="0" w:color="auto"/>
                <w:left w:val="none" w:sz="0" w:space="0" w:color="auto"/>
                <w:bottom w:val="none" w:sz="0" w:space="0" w:color="auto"/>
                <w:right w:val="none" w:sz="0" w:space="0" w:color="auto"/>
              </w:divBdr>
            </w:div>
            <w:div w:id="17069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3891">
      <w:bodyDiv w:val="1"/>
      <w:marLeft w:val="0"/>
      <w:marRight w:val="0"/>
      <w:marTop w:val="0"/>
      <w:marBottom w:val="0"/>
      <w:divBdr>
        <w:top w:val="none" w:sz="0" w:space="0" w:color="auto"/>
        <w:left w:val="none" w:sz="0" w:space="0" w:color="auto"/>
        <w:bottom w:val="none" w:sz="0" w:space="0" w:color="auto"/>
        <w:right w:val="none" w:sz="0" w:space="0" w:color="auto"/>
      </w:divBdr>
      <w:divsChild>
        <w:div w:id="916398370">
          <w:marLeft w:val="0"/>
          <w:marRight w:val="0"/>
          <w:marTop w:val="0"/>
          <w:marBottom w:val="0"/>
          <w:divBdr>
            <w:top w:val="none" w:sz="0" w:space="0" w:color="auto"/>
            <w:left w:val="none" w:sz="0" w:space="0" w:color="auto"/>
            <w:bottom w:val="none" w:sz="0" w:space="0" w:color="auto"/>
            <w:right w:val="none" w:sz="0" w:space="0" w:color="auto"/>
          </w:divBdr>
          <w:divsChild>
            <w:div w:id="13703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80288">
      <w:bodyDiv w:val="1"/>
      <w:marLeft w:val="0"/>
      <w:marRight w:val="0"/>
      <w:marTop w:val="0"/>
      <w:marBottom w:val="0"/>
      <w:divBdr>
        <w:top w:val="none" w:sz="0" w:space="0" w:color="auto"/>
        <w:left w:val="none" w:sz="0" w:space="0" w:color="auto"/>
        <w:bottom w:val="none" w:sz="0" w:space="0" w:color="auto"/>
        <w:right w:val="none" w:sz="0" w:space="0" w:color="auto"/>
      </w:divBdr>
      <w:divsChild>
        <w:div w:id="1630476308">
          <w:marLeft w:val="0"/>
          <w:marRight w:val="0"/>
          <w:marTop w:val="0"/>
          <w:marBottom w:val="0"/>
          <w:divBdr>
            <w:top w:val="none" w:sz="0" w:space="0" w:color="auto"/>
            <w:left w:val="none" w:sz="0" w:space="0" w:color="auto"/>
            <w:bottom w:val="none" w:sz="0" w:space="0" w:color="auto"/>
            <w:right w:val="none" w:sz="0" w:space="0" w:color="auto"/>
          </w:divBdr>
          <w:divsChild>
            <w:div w:id="140781310">
              <w:marLeft w:val="0"/>
              <w:marRight w:val="0"/>
              <w:marTop w:val="0"/>
              <w:marBottom w:val="0"/>
              <w:divBdr>
                <w:top w:val="none" w:sz="0" w:space="0" w:color="auto"/>
                <w:left w:val="none" w:sz="0" w:space="0" w:color="auto"/>
                <w:bottom w:val="none" w:sz="0" w:space="0" w:color="auto"/>
                <w:right w:val="none" w:sz="0" w:space="0" w:color="auto"/>
              </w:divBdr>
            </w:div>
            <w:div w:id="11340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0293">
      <w:bodyDiv w:val="1"/>
      <w:marLeft w:val="0"/>
      <w:marRight w:val="0"/>
      <w:marTop w:val="0"/>
      <w:marBottom w:val="0"/>
      <w:divBdr>
        <w:top w:val="none" w:sz="0" w:space="0" w:color="auto"/>
        <w:left w:val="none" w:sz="0" w:space="0" w:color="auto"/>
        <w:bottom w:val="none" w:sz="0" w:space="0" w:color="auto"/>
        <w:right w:val="none" w:sz="0" w:space="0" w:color="auto"/>
      </w:divBdr>
      <w:divsChild>
        <w:div w:id="1579250101">
          <w:marLeft w:val="0"/>
          <w:marRight w:val="0"/>
          <w:marTop w:val="0"/>
          <w:marBottom w:val="0"/>
          <w:divBdr>
            <w:top w:val="none" w:sz="0" w:space="0" w:color="auto"/>
            <w:left w:val="none" w:sz="0" w:space="0" w:color="auto"/>
            <w:bottom w:val="none" w:sz="0" w:space="0" w:color="auto"/>
            <w:right w:val="none" w:sz="0" w:space="0" w:color="auto"/>
          </w:divBdr>
          <w:divsChild>
            <w:div w:id="190417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6764">
      <w:bodyDiv w:val="1"/>
      <w:marLeft w:val="0"/>
      <w:marRight w:val="0"/>
      <w:marTop w:val="0"/>
      <w:marBottom w:val="0"/>
      <w:divBdr>
        <w:top w:val="none" w:sz="0" w:space="0" w:color="auto"/>
        <w:left w:val="none" w:sz="0" w:space="0" w:color="auto"/>
        <w:bottom w:val="none" w:sz="0" w:space="0" w:color="auto"/>
        <w:right w:val="none" w:sz="0" w:space="0" w:color="auto"/>
      </w:divBdr>
      <w:divsChild>
        <w:div w:id="880437588">
          <w:marLeft w:val="0"/>
          <w:marRight w:val="0"/>
          <w:marTop w:val="0"/>
          <w:marBottom w:val="0"/>
          <w:divBdr>
            <w:top w:val="none" w:sz="0" w:space="0" w:color="auto"/>
            <w:left w:val="none" w:sz="0" w:space="0" w:color="auto"/>
            <w:bottom w:val="none" w:sz="0" w:space="0" w:color="auto"/>
            <w:right w:val="none" w:sz="0" w:space="0" w:color="auto"/>
          </w:divBdr>
          <w:divsChild>
            <w:div w:id="219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1406">
      <w:bodyDiv w:val="1"/>
      <w:marLeft w:val="0"/>
      <w:marRight w:val="0"/>
      <w:marTop w:val="0"/>
      <w:marBottom w:val="0"/>
      <w:divBdr>
        <w:top w:val="none" w:sz="0" w:space="0" w:color="auto"/>
        <w:left w:val="none" w:sz="0" w:space="0" w:color="auto"/>
        <w:bottom w:val="none" w:sz="0" w:space="0" w:color="auto"/>
        <w:right w:val="none" w:sz="0" w:space="0" w:color="auto"/>
      </w:divBdr>
      <w:divsChild>
        <w:div w:id="1432970630">
          <w:marLeft w:val="0"/>
          <w:marRight w:val="0"/>
          <w:marTop w:val="0"/>
          <w:marBottom w:val="0"/>
          <w:divBdr>
            <w:top w:val="none" w:sz="0" w:space="0" w:color="auto"/>
            <w:left w:val="none" w:sz="0" w:space="0" w:color="auto"/>
            <w:bottom w:val="none" w:sz="0" w:space="0" w:color="auto"/>
            <w:right w:val="none" w:sz="0" w:space="0" w:color="auto"/>
          </w:divBdr>
          <w:divsChild>
            <w:div w:id="80101529">
              <w:marLeft w:val="0"/>
              <w:marRight w:val="0"/>
              <w:marTop w:val="0"/>
              <w:marBottom w:val="0"/>
              <w:divBdr>
                <w:top w:val="none" w:sz="0" w:space="0" w:color="auto"/>
                <w:left w:val="none" w:sz="0" w:space="0" w:color="auto"/>
                <w:bottom w:val="none" w:sz="0" w:space="0" w:color="auto"/>
                <w:right w:val="none" w:sz="0" w:space="0" w:color="auto"/>
              </w:divBdr>
            </w:div>
            <w:div w:id="125899120">
              <w:marLeft w:val="0"/>
              <w:marRight w:val="0"/>
              <w:marTop w:val="0"/>
              <w:marBottom w:val="0"/>
              <w:divBdr>
                <w:top w:val="none" w:sz="0" w:space="0" w:color="auto"/>
                <w:left w:val="none" w:sz="0" w:space="0" w:color="auto"/>
                <w:bottom w:val="none" w:sz="0" w:space="0" w:color="auto"/>
                <w:right w:val="none" w:sz="0" w:space="0" w:color="auto"/>
              </w:divBdr>
            </w:div>
            <w:div w:id="979260989">
              <w:marLeft w:val="0"/>
              <w:marRight w:val="0"/>
              <w:marTop w:val="0"/>
              <w:marBottom w:val="0"/>
              <w:divBdr>
                <w:top w:val="none" w:sz="0" w:space="0" w:color="auto"/>
                <w:left w:val="none" w:sz="0" w:space="0" w:color="auto"/>
                <w:bottom w:val="none" w:sz="0" w:space="0" w:color="auto"/>
                <w:right w:val="none" w:sz="0" w:space="0" w:color="auto"/>
              </w:divBdr>
            </w:div>
            <w:div w:id="1708598268">
              <w:marLeft w:val="0"/>
              <w:marRight w:val="0"/>
              <w:marTop w:val="0"/>
              <w:marBottom w:val="0"/>
              <w:divBdr>
                <w:top w:val="none" w:sz="0" w:space="0" w:color="auto"/>
                <w:left w:val="none" w:sz="0" w:space="0" w:color="auto"/>
                <w:bottom w:val="none" w:sz="0" w:space="0" w:color="auto"/>
                <w:right w:val="none" w:sz="0" w:space="0" w:color="auto"/>
              </w:divBdr>
            </w:div>
            <w:div w:id="20200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44776">
      <w:bodyDiv w:val="1"/>
      <w:marLeft w:val="0"/>
      <w:marRight w:val="0"/>
      <w:marTop w:val="0"/>
      <w:marBottom w:val="0"/>
      <w:divBdr>
        <w:top w:val="none" w:sz="0" w:space="0" w:color="auto"/>
        <w:left w:val="none" w:sz="0" w:space="0" w:color="auto"/>
        <w:bottom w:val="none" w:sz="0" w:space="0" w:color="auto"/>
        <w:right w:val="none" w:sz="0" w:space="0" w:color="auto"/>
      </w:divBdr>
      <w:divsChild>
        <w:div w:id="1301183386">
          <w:marLeft w:val="0"/>
          <w:marRight w:val="0"/>
          <w:marTop w:val="0"/>
          <w:marBottom w:val="0"/>
          <w:divBdr>
            <w:top w:val="none" w:sz="0" w:space="0" w:color="auto"/>
            <w:left w:val="none" w:sz="0" w:space="0" w:color="auto"/>
            <w:bottom w:val="none" w:sz="0" w:space="0" w:color="auto"/>
            <w:right w:val="none" w:sz="0" w:space="0" w:color="auto"/>
          </w:divBdr>
          <w:divsChild>
            <w:div w:id="1823347176">
              <w:marLeft w:val="0"/>
              <w:marRight w:val="0"/>
              <w:marTop w:val="0"/>
              <w:marBottom w:val="0"/>
              <w:divBdr>
                <w:top w:val="none" w:sz="0" w:space="0" w:color="auto"/>
                <w:left w:val="none" w:sz="0" w:space="0" w:color="auto"/>
                <w:bottom w:val="none" w:sz="0" w:space="0" w:color="auto"/>
                <w:right w:val="none" w:sz="0" w:space="0" w:color="auto"/>
              </w:divBdr>
            </w:div>
            <w:div w:id="19251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image" Target="media/image56.png" Id="rId63" /><Relationship Type="http://schemas.openxmlformats.org/officeDocument/2006/relationships/image" Target="media/image61.png" Id="rId68" /><Relationship Type="http://schemas.openxmlformats.org/officeDocument/2006/relationships/image" Target="media/image9.png" Id="rId1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image" Target="media/image46.png" Id="rId53" /><Relationship Type="http://schemas.openxmlformats.org/officeDocument/2006/relationships/image" Target="media/image51.png" Id="rId58" /><Relationship Type="http://schemas.openxmlformats.org/officeDocument/2006/relationships/image" Target="media/image59.png" Id="rId66" /><Relationship Type="http://schemas.openxmlformats.org/officeDocument/2006/relationships/hyperlink" Target="https://iopscience.iop.org/article/10.1088/1755-1315/31/1/012012/pdf" TargetMode="External" Id="rId74" /><Relationship Type="http://schemas.microsoft.com/office/2020/10/relationships/intelligence" Target="intelligence2.xml" Id="rId79" /><Relationship Type="http://schemas.openxmlformats.org/officeDocument/2006/relationships/webSettings" Target="webSettings.xml" Id="rId5" /><Relationship Type="http://schemas.openxmlformats.org/officeDocument/2006/relationships/image" Target="media/image54.png" Id="rId61" /><Relationship Type="http://schemas.openxmlformats.org/officeDocument/2006/relationships/image" Target="media/image12.png" Id="rId1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image" Target="media/image49.png" Id="rId56" /><Relationship Type="http://schemas.openxmlformats.org/officeDocument/2006/relationships/image" Target="media/image57.png" Id="rId64" /><Relationship Type="http://schemas.openxmlformats.org/officeDocument/2006/relationships/image" Target="media/image62.png" Id="rId69" /><Relationship Type="http://schemas.openxmlformats.org/officeDocument/2006/relationships/fontTable" Target="fontTable.xml" Id="rId77" /><Relationship Type="http://schemas.openxmlformats.org/officeDocument/2006/relationships/image" Target="media/image1.png" Id="rId8" /><Relationship Type="http://schemas.openxmlformats.org/officeDocument/2006/relationships/image" Target="media/image44.png" Id="rId51" /><Relationship Type="http://schemas.openxmlformats.org/officeDocument/2006/relationships/hyperlink" Target="https://towardsdatascience.com/spectral-clustering-aba2640c0d5b" TargetMode="External" Id="rId72"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image" Target="media/image52.png" Id="rId59" /><Relationship Type="http://schemas.openxmlformats.org/officeDocument/2006/relationships/image" Target="media/image60.png" Id="rId67"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image" Target="media/image55.png" Id="rId62" /><Relationship Type="http://schemas.openxmlformats.org/officeDocument/2006/relationships/image" Target="media/image63.png" Id="rId70" /><Relationship Type="http://schemas.openxmlformats.org/officeDocument/2006/relationships/header" Target="header1.xml" Id="rId7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png" Id="rId49" /><Relationship Type="http://schemas.openxmlformats.org/officeDocument/2006/relationships/image" Target="media/image50.png" Id="rId57" /><Relationship Type="http://schemas.openxmlformats.org/officeDocument/2006/relationships/image" Target="media/image3.png" Id="rId10"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image" Target="media/image45.png" Id="rId52" /><Relationship Type="http://schemas.openxmlformats.org/officeDocument/2006/relationships/image" Target="media/image53.png" Id="rId60" /><Relationship Type="http://schemas.openxmlformats.org/officeDocument/2006/relationships/image" Target="media/image58.png" Id="rId65" /><Relationship Type="http://schemas.openxmlformats.org/officeDocument/2006/relationships/hyperlink" Target="https://towardsdatascience.com/dbscan-clustering-explained-97556a2ad556" TargetMode="External" Id="rId73" /><Relationship Type="http://schemas.openxmlformats.org/officeDocument/2006/relationships/theme" Target="theme/theme1.xml" Id="rId78"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32.png" Id="rId39" /><Relationship Type="http://schemas.openxmlformats.org/officeDocument/2006/relationships/image" Target="media/image27.png" Id="rId34" /><Relationship Type="http://schemas.openxmlformats.org/officeDocument/2006/relationships/image" Target="media/image43.png" Id="rId50" /><Relationship Type="http://schemas.openxmlformats.org/officeDocument/2006/relationships/image" Target="media/image48.png" Id="rId55" /><Relationship Type="http://schemas.openxmlformats.org/officeDocument/2006/relationships/footer" Target="footer1.xml" Id="rId76"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22.png" Id="rId29" /><Relationship Type="http://schemas.openxmlformats.org/officeDocument/2006/relationships/image" Target="/media/image41.png" Id="R397c141e2f8b4cc7" /><Relationship Type="http://schemas.openxmlformats.org/officeDocument/2006/relationships/image" Target="/media/image42.png" Id="Rb64b8a912b8b401e" /><Relationship Type="http://schemas.openxmlformats.org/officeDocument/2006/relationships/glossaryDocument" Target="glossary/document.xml" Id="R9c9aac2ee5514a8c" /></Relationships>
</file>

<file path=word/_rels/footnotes.xml.rels><?xml version="1.0" encoding="UTF-8" standalone="yes"?>
<Relationships xmlns="http://schemas.openxmlformats.org/package/2006/relationships"><Relationship Id="rId1" Type="http://schemas.openxmlformats.org/officeDocument/2006/relationships/hyperlink" Target="https://iopscience.iop.org/article/10.1088/1755-1315/31/1/012012/pdf"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38f05d9-1976-44f7-ad67-85d8c664867a}"/>
      </w:docPartPr>
      <w:docPartBody>
        <w:p w14:paraId="585DAF59">
          <w:r>
            <w:rPr>
              <w:rStyle w:val="PlaceholderText"/>
            </w:rPr>
            <w:t>Cliquez ici pour entrer du texte.</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BEC16-8A75-4A6F-91DD-AA5E5A25EF3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Benjamin Fourreau</dc:creator>
  <keywords/>
  <dc:description/>
  <lastModifiedBy>Utilisateur invité</lastModifiedBy>
  <revision>1741</revision>
  <dcterms:created xsi:type="dcterms:W3CDTF">2022-10-29T15:38:00.0000000Z</dcterms:created>
  <dcterms:modified xsi:type="dcterms:W3CDTF">2022-11-13T14:33:39.6654672Z</dcterms:modified>
</coreProperties>
</file>