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801"/>
        <w:gridCol w:w="225"/>
      </w:tblGrid>
      <w:tr w:rsidR="006C3F18" w:rsidRPr="006C3F18" w:rsidTr="006C3F18">
        <w:trPr>
          <w:trHeight w:val="225"/>
        </w:trPr>
        <w:tc>
          <w:tcPr>
            <w:tcW w:w="5000" w:type="pct"/>
            <w:shd w:val="clear" w:color="auto" w:fill="auto"/>
            <w:vAlign w:val="center"/>
            <w:hideMark/>
          </w:tcPr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225" w:type="dxa"/>
            <w:shd w:val="clear" w:color="auto" w:fill="auto"/>
            <w:noWrap/>
            <w:vAlign w:val="center"/>
            <w:hideMark/>
          </w:tcPr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</w:tbl>
    <w:p w:rsidR="006C3F18" w:rsidRPr="006C3F18" w:rsidRDefault="006C3F18" w:rsidP="006C3F1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vanish/>
          <w:kern w:val="0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8"/>
        <w:gridCol w:w="8868"/>
      </w:tblGrid>
      <w:tr w:rsidR="006C3F18" w:rsidRPr="006C3F18" w:rsidTr="006C3F18">
        <w:tc>
          <w:tcPr>
            <w:tcW w:w="142" w:type="dxa"/>
            <w:shd w:val="clear" w:color="auto" w:fill="auto"/>
            <w:noWrap/>
            <w:vAlign w:val="center"/>
            <w:hideMark/>
          </w:tcPr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8884" w:type="dxa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68"/>
            </w:tblGrid>
            <w:tr w:rsidR="006C3F18" w:rsidRPr="006C3F18">
              <w:tc>
                <w:tcPr>
                  <w:tcW w:w="0" w:type="auto"/>
                  <w:vAlign w:val="bottom"/>
                  <w:hideMark/>
                </w:tcPr>
                <w:p w:rsidR="006C3F18" w:rsidRPr="006C3F18" w:rsidRDefault="006C3F18" w:rsidP="006C3F18">
                  <w:pPr>
                    <w:widowControl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18"/>
                      <w:szCs w:val="18"/>
                    </w:rPr>
                  </w:pPr>
                  <w:r w:rsidRPr="006C3F18">
                    <w:rPr>
                      <w:rFonts w:eastAsiaTheme="minorHAnsi" w:cs="굴림"/>
                      <w:b/>
                      <w:bCs/>
                      <w:color w:val="000000"/>
                      <w:spacing w:val="-15"/>
                      <w:kern w:val="0"/>
                      <w:sz w:val="18"/>
                      <w:szCs w:val="18"/>
                    </w:rPr>
                    <w:t xml:space="preserve">필수 R 명령어 모음 </w:t>
                  </w:r>
                </w:p>
                <w:p w:rsidR="006C3F18" w:rsidRPr="006C3F18" w:rsidRDefault="006C3F18" w:rsidP="006C3F1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</w:tbl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### Session 관리 함수 ###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&gt;ls() # 기억된 변수의 목록을 표시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&gt;rm(x) # 변수 x를 삭제함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&gt;rm(list=ls()) # 기억된 모든 변수를 삭제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search() # search path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&gt;save.image() # 현재 작업공간을 저장함(Default path: C:\Program Files\R\rw1071) "*.RData" 파일이 생성됨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&gt;save.image("folder path") # R은 디렉토리 구분을 "\\" 또는 "/"으로 함에 주의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### I. 데이터 입출력 함수 ###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I-1. 입력 관련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scan() # 직접 입력을 받기 위한 함수. 엔터키입력시 종료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scan(n=m) # m개의 값을 입력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scan(what="") # 입력값을 문자로 지정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scan(sep=",") # ,를 기준으로 데이터를 분리하여 입력 받음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&gt;getwd() # 현재 작업공간을 확인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&gt;setwd("C:\Users\PC\Documents\R") # 작업공간을 설정/변경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&gt;read.table("aa.txt") # 데이터 프레임으로 aa.txt를 읽어옴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&gt;read.table("aa.txt", header=T, row.ranmes=1) # 헤더와 행이름 지정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&gt;read.delim("aa.txt") # Tap deliminated 형식을 읽어옴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read.csv("aa.csv",header=T) # aa.csv 파일을 읽어옴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cat(x) # x변수의 내용을 화면에 출력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cat(x, file="aa.txt") # aa.txt에 벡터 x 출력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cat(mat, file="aa2.txt") # matrix 데이터도 벡터 형태로만 출력됨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I-2. 외부 데이터 입력 관련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library(foreign) # foreign 패키지를 이용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&gt;read.spss("file path") # SPSS 파일 읽기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&gt;read.ssd("file path") # SAS 파일 읽기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&gt;read.mtp("file path") # Minitab 파일 읽기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lastRenderedPageBreak/>
              <w:t>  &gt;read.dta("file path") # Stata 파일 읽기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I-3. 출력 관련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write(mat, file="aa.txt") # 작업공간에 aa.txt 이름과 테이블형태로 데이터를 출력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&gt;write.table(mat, "aa.csv", sep=",", row.names=TRUE) # 작업공간에 aa.csv 파일을 생성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### II. 일반 자료 함수 ###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II-1. 자료형 확인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mode(x) # 데이터 x의 저장타입(mode)을 확인함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&gt;str(x) # 데이터의 각 열을 구성하는 자료의 mode를 확인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class(x) # 데이터 x의 저장 형태를 확인함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summary(x) # x의 자료요약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length(x) # 벡터 x의 길이(length)를 나타내게 함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dim(x) # 데이터 프레임의 행렬 크기를 표시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head(x) # 데이터의 위쪽 6행을 표시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head(x,n=m) # 데이터 x의 위쪽 m개 행을 표시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tail(x,n=m) # 데이터 x의 아래쪽 m개 행을 표시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II-2. 벡터 관련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 1) 내장 벡터 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letters # 알파벳이 저장되어 있는 벡터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month.name # 12달의 영어이름이 저장되어 있는 벡터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 2) 벡터 일반 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&gt;rnorm(n, mean=x, sd=y) # mean=x, sd=y를 따르는 n개의 난수 생성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rep(x,n) # x를 n번 반복하는 벡터를 생성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min(x) # 최소값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max(x) # 최대값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range(x) # 범위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sum(x) # 벡터 원소들의 합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lastRenderedPageBreak/>
              <w:t>  &gt; prod(x) # 벡터 원소들의 곱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median(x) # 중간값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mean(x) # 편균값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&gt;var(x) # 분산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&gt;sd(x) # 표준편차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&gt;cor(x, y) # 상관계수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&gt;quantile(x) # 4분위수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 3) 벡터 논리 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which(x == "A") # 벡터 x에서 "A"의 인덱스 위치를 반환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match("A", x) # 벡터 x에서 "A"의 인뎃스 숫자를 반환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intersect(x, y) # x와 y간의 교집합을 반환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&gt;setdiff(x, y) # x에 대해 y의 차집합을 반환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union(x, y) # x와 y의 합집합을 반환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sort(x) # 오름차순 정렬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sort(x, decreasing=T) # 내림차순 정렬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sort(x, na.last=T) # 결측치인 NA를 가장 마지막으로 두고 정렬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order(x)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rank(x)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II-3. 행렬 관련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matrix(x, nrow=n, ncol=m) # x값을 가지는 n행 m열 행렬을 생성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apply(x, 1, fn) # x행렬의 각 행에 fn 함수 적용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apply(x, 2, fn) # x행렬의 각 열에 fn 함수 적용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t(x) # x행렬의 행과 열을 바꿈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x * y # 대칭원소간 곱셈을 수행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x%*%y # 행렬의 곱셈을 수행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x + y # 대칭 원소간 덧셈을 수행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x - y # 대칭 원소간 뺄셈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x / y # 대칭 원소간 나눗셈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x[n, m] # n행 m열의 원소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x[, m] # m열의 모든 원소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II-4. 배열 관련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 &gt; array(x, dim=c(l,m,n)) # x값을 가지는 l행 m열의 n개 배열을 생성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lastRenderedPageBreak/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II-5. 데이터 프레임 관련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&gt;data.frame(x, y, z) # x, y, z벡터를 가지는 데이터 프레임 생성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&gt;as.data.frame(x) # x를 데이터 프레임형으로 바꿈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edit(x) # 데이터 프레임 x 를 수정하는 gui 실행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names(x) # 변수명을 반환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&gt;colnames(x) # 열의 이름 반환/지정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&gt;rownames(x) # 행의 이름 반환/지정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&gt;rownames(data) = data[,1] # data의 first column 값을 rowname으로 지정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&gt;nrow(x) # 행의 개수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&gt;ncol(x) # 열의 개수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dim(x) # 행, 열의 차원(dimension)을 반환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mean(x) # 모든 열의 평균을 구함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&gt;x$a # 데이터 프레임의 a열(벡터)을 추출하여 반환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attach(x) # 데이터 프레임의 각 변수를 메모리에 로드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detach(x) # 로드된 변수를 해제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data[1] = NULL # data의 first column을 삭제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### III. 그래프 함수 ###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III-1. Hihg-level 관련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plot(x) # matrix 또는 data.frame으로 plot을 그림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plot(x1, x2) # x1과 x2를 각 축으로 dot plot을 그림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plot(x, n, m) # n에서 m 사이 범위에서 x를 그림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plot(data1, data2, xlab="x축 label", ylab="y축 label", main="제목", col=column, las=0/1/2/3)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&gt;barplot(data)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boxplot(data)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&gt;hist(data)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&gt;hist(data, main="제목", xlab="x축", las=0/1/2/3, col="color", prob=TRUE/FALSE)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&gt;plotDensity(data)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pie(data)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lastRenderedPageBreak/>
              <w:t>  &gt;persp(data) # perspective plot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III-2. Low-level 관련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points(data)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lines(data, col="color")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&gt;ablines(x=x1)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text(data)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axis(data)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## III-3. Trellis (격자) 관련 ##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&gt;xyplot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&gt;bwplot(data1, data2, data3, layout=c(column, rows, pages), main="제목")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histogram(data1, data2, data3, layout=c(column, rows, pages), main="제목")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  <w:p w:rsidR="006C3F18" w:rsidRPr="006C3F18" w:rsidRDefault="006C3F18" w:rsidP="006C3F18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C3F18">
              <w:rPr>
                <w:rFonts w:eastAsiaTheme="minorHAnsi" w:cs="굴림"/>
                <w:kern w:val="0"/>
                <w:sz w:val="18"/>
                <w:szCs w:val="18"/>
              </w:rPr>
              <w:t>  &gt; par(mfrow=c(1,2)) # 1행 2열로 plot 파티션 나누기</w:t>
            </w:r>
          </w:p>
        </w:tc>
      </w:tr>
    </w:tbl>
    <w:p w:rsidR="006E21E2" w:rsidRPr="006C3F18" w:rsidRDefault="006E21E2" w:rsidP="006C3F18">
      <w:pPr>
        <w:spacing w:after="0" w:line="240" w:lineRule="auto"/>
        <w:rPr>
          <w:rFonts w:eastAsiaTheme="minorHAnsi"/>
          <w:sz w:val="18"/>
          <w:szCs w:val="18"/>
        </w:rPr>
      </w:pPr>
    </w:p>
    <w:p w:rsidR="006C3F18" w:rsidRPr="006C3F18" w:rsidRDefault="006C3F18">
      <w:pPr>
        <w:spacing w:after="0" w:line="240" w:lineRule="auto"/>
        <w:rPr>
          <w:rFonts w:eastAsiaTheme="minorHAnsi"/>
          <w:sz w:val="18"/>
          <w:szCs w:val="18"/>
        </w:rPr>
      </w:pPr>
    </w:p>
    <w:sectPr w:rsidR="006C3F18" w:rsidRPr="006C3F18" w:rsidSect="00320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9D6" w:rsidRDefault="000C09D6" w:rsidP="00C56CFB">
      <w:pPr>
        <w:spacing w:after="0" w:line="240" w:lineRule="auto"/>
      </w:pPr>
      <w:r>
        <w:separator/>
      </w:r>
    </w:p>
  </w:endnote>
  <w:endnote w:type="continuationSeparator" w:id="1">
    <w:p w:rsidR="000C09D6" w:rsidRDefault="000C09D6" w:rsidP="00C5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9D6" w:rsidRDefault="000C09D6" w:rsidP="00C56CFB">
      <w:pPr>
        <w:spacing w:after="0" w:line="240" w:lineRule="auto"/>
      </w:pPr>
      <w:r>
        <w:separator/>
      </w:r>
    </w:p>
  </w:footnote>
  <w:footnote w:type="continuationSeparator" w:id="1">
    <w:p w:rsidR="000C09D6" w:rsidRDefault="000C09D6" w:rsidP="00C56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F18"/>
    <w:rsid w:val="000C09D6"/>
    <w:rsid w:val="003200BC"/>
    <w:rsid w:val="006C3F18"/>
    <w:rsid w:val="006E21E2"/>
    <w:rsid w:val="00BD0EC0"/>
    <w:rsid w:val="00C56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F18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unhideWhenUsed/>
    <w:rsid w:val="006C3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head1">
    <w:name w:val="post-head1"/>
    <w:basedOn w:val="a"/>
    <w:rsid w:val="006C3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6C3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top1">
    <w:name w:val="post-top1"/>
    <w:basedOn w:val="a"/>
    <w:rsid w:val="006C3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6C3F18"/>
    <w:pPr>
      <w:widowControl/>
      <w:wordWrap/>
      <w:autoSpaceDE/>
      <w:autoSpaceDN/>
      <w:spacing w:after="0" w:line="240" w:lineRule="auto"/>
      <w:jc w:val="left"/>
    </w:pPr>
    <w:rPr>
      <w:rFonts w:ascii="dotum" w:eastAsia="굴림" w:hAnsi="dotum" w:cs="굴림"/>
      <w:kern w:val="0"/>
      <w:sz w:val="17"/>
      <w:szCs w:val="17"/>
    </w:rPr>
  </w:style>
  <w:style w:type="paragraph" w:customStyle="1" w:styleId="url1">
    <w:name w:val="url1"/>
    <w:basedOn w:val="a"/>
    <w:rsid w:val="006C3F18"/>
    <w:pPr>
      <w:widowControl/>
      <w:wordWrap/>
      <w:autoSpaceDE/>
      <w:autoSpaceDN/>
      <w:spacing w:after="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4">
    <w:name w:val="pcol14"/>
    <w:basedOn w:val="a0"/>
    <w:rsid w:val="006C3F18"/>
    <w:rPr>
      <w:b/>
      <w:bCs/>
      <w:vanish w:val="0"/>
      <w:webHidden w:val="0"/>
      <w:color w:val="000000"/>
      <w:spacing w:val="-15"/>
      <w:sz w:val="30"/>
      <w:szCs w:val="30"/>
      <w:specVanish w:val="0"/>
    </w:rPr>
  </w:style>
  <w:style w:type="character" w:customStyle="1" w:styleId="cate2">
    <w:name w:val="cate2"/>
    <w:basedOn w:val="a0"/>
    <w:rsid w:val="006C3F18"/>
    <w:rPr>
      <w:vanish w:val="0"/>
      <w:webHidden w:val="0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6C3F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C3F1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56C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56CFB"/>
  </w:style>
  <w:style w:type="paragraph" w:styleId="a7">
    <w:name w:val="footer"/>
    <w:basedOn w:val="a"/>
    <w:link w:val="Char1"/>
    <w:uiPriority w:val="99"/>
    <w:semiHidden/>
    <w:unhideWhenUsed/>
    <w:rsid w:val="00C56C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56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F18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unhideWhenUsed/>
    <w:rsid w:val="006C3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head1">
    <w:name w:val="post-head1"/>
    <w:basedOn w:val="a"/>
    <w:rsid w:val="006C3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6C3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top1">
    <w:name w:val="post-top1"/>
    <w:basedOn w:val="a"/>
    <w:rsid w:val="006C3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6C3F18"/>
    <w:pPr>
      <w:widowControl/>
      <w:wordWrap/>
      <w:autoSpaceDE/>
      <w:autoSpaceDN/>
      <w:spacing w:after="0" w:line="240" w:lineRule="auto"/>
      <w:jc w:val="left"/>
    </w:pPr>
    <w:rPr>
      <w:rFonts w:ascii="dotum" w:eastAsia="굴림" w:hAnsi="dotum" w:cs="굴림"/>
      <w:kern w:val="0"/>
      <w:sz w:val="17"/>
      <w:szCs w:val="17"/>
    </w:rPr>
  </w:style>
  <w:style w:type="paragraph" w:customStyle="1" w:styleId="url1">
    <w:name w:val="url1"/>
    <w:basedOn w:val="a"/>
    <w:rsid w:val="006C3F18"/>
    <w:pPr>
      <w:widowControl/>
      <w:wordWrap/>
      <w:autoSpaceDE/>
      <w:autoSpaceDN/>
      <w:spacing w:after="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4">
    <w:name w:val="pcol14"/>
    <w:basedOn w:val="a0"/>
    <w:rsid w:val="006C3F18"/>
    <w:rPr>
      <w:b/>
      <w:bCs/>
      <w:vanish w:val="0"/>
      <w:webHidden w:val="0"/>
      <w:color w:val="000000"/>
      <w:spacing w:val="-15"/>
      <w:sz w:val="30"/>
      <w:szCs w:val="30"/>
      <w:specVanish w:val="0"/>
    </w:rPr>
  </w:style>
  <w:style w:type="character" w:customStyle="1" w:styleId="cate2">
    <w:name w:val="cate2"/>
    <w:basedOn w:val="a0"/>
    <w:rsid w:val="006C3F18"/>
    <w:rPr>
      <w:vanish w:val="0"/>
      <w:webHidden w:val="0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6C3F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C3F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214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  <w:divsChild>
                <w:div w:id="15213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128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4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7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37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1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37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</dc:creator>
  <cp:lastModifiedBy>kodb</cp:lastModifiedBy>
  <cp:revision>2</cp:revision>
  <dcterms:created xsi:type="dcterms:W3CDTF">2015-05-14T01:12:00Z</dcterms:created>
  <dcterms:modified xsi:type="dcterms:W3CDTF">2015-05-14T01:12:00Z</dcterms:modified>
</cp:coreProperties>
</file>