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1D49" w14:textId="77777777" w:rsidR="002B2F8E" w:rsidRDefault="006123F6" w:rsidP="006123F6">
      <w:r w:rsidRPr="006123F6">
        <w:rPr>
          <w:lang w:val="vi-VN"/>
        </w:rPr>
        <w:t xml:space="preserve">NGÂN HÀNG NHÀ NƯỚC VIỆT NAM HỌC VIỆN NGÂN HÀNG </w:t>
      </w:r>
    </w:p>
    <w:p w14:paraId="07D3D6BD" w14:textId="52E79BF6" w:rsidR="006123F6" w:rsidRPr="006123F6" w:rsidRDefault="006123F6" w:rsidP="006123F6">
      <w:pPr>
        <w:rPr>
          <w:lang w:val="vi-VN"/>
        </w:rPr>
      </w:pPr>
      <w:r w:rsidRPr="006123F6">
        <w:rPr>
          <w:lang w:val="vi-VN"/>
        </w:rPr>
        <w:t>Số: 3337/QĐ-HVNH</w:t>
      </w:r>
    </w:p>
    <w:p w14:paraId="64E1C2A3" w14:textId="77777777" w:rsidR="006123F6" w:rsidRPr="006123F6" w:rsidRDefault="006123F6" w:rsidP="006123F6">
      <w:pPr>
        <w:rPr>
          <w:lang w:val="vi-VN"/>
        </w:rPr>
      </w:pPr>
      <w:r w:rsidRPr="006123F6">
        <w:rPr>
          <w:lang w:val="vi-VN"/>
        </w:rPr>
        <w:t>CỘNG HÒA XÃ HỘI CHỦ NGHĨA VIỆT NAM Độc lập - Tự do - Hạnh phúc</w:t>
      </w:r>
    </w:p>
    <w:p w14:paraId="43F4C6F9" w14:textId="77777777" w:rsidR="006123F6" w:rsidRPr="006123F6" w:rsidRDefault="006123F6" w:rsidP="006123F6">
      <w:pPr>
        <w:rPr>
          <w:lang w:val="vi-VN"/>
        </w:rPr>
      </w:pPr>
      <w:r w:rsidRPr="006123F6">
        <w:rPr>
          <w:lang w:val="vi-VN"/>
        </w:rPr>
        <w:t>Hà Nội, ngày 07 tháng 11 năm 2023</w:t>
      </w:r>
    </w:p>
    <w:p w14:paraId="20821D8B" w14:textId="77777777" w:rsidR="006123F6" w:rsidRPr="006123F6" w:rsidRDefault="006123F6" w:rsidP="006123F6">
      <w:pPr>
        <w:rPr>
          <w:lang w:val="vi-VN"/>
        </w:rPr>
      </w:pPr>
      <w:r w:rsidRPr="006123F6">
        <w:rPr>
          <w:b/>
          <w:bCs/>
          <w:lang w:val="vi-VN"/>
        </w:rPr>
        <w:t>QUYẾT ĐỊNH</w:t>
      </w:r>
      <w:r w:rsidRPr="006123F6">
        <w:rPr>
          <w:lang w:val="vi-VN"/>
        </w:rPr>
        <w:t xml:space="preserve"> </w:t>
      </w:r>
      <w:r w:rsidRPr="006123F6">
        <w:rPr>
          <w:b/>
          <w:bCs/>
          <w:lang w:val="vi-VN"/>
        </w:rPr>
        <w:t>Về việc ban hành Quy định chuẩn đầu ra năng lực ngoại ngữ và kỹ năng sử dụng công nghệ thông tin trình độ đại học tại Học viện Ngân hàng</w:t>
      </w:r>
    </w:p>
    <w:p w14:paraId="3AB4243B" w14:textId="77777777" w:rsidR="006123F6" w:rsidRPr="006123F6" w:rsidRDefault="006123F6" w:rsidP="006123F6">
      <w:pPr>
        <w:rPr>
          <w:lang w:val="vi-VN"/>
        </w:rPr>
      </w:pPr>
      <w:r w:rsidRPr="006123F6">
        <w:rPr>
          <w:b/>
          <w:bCs/>
          <w:lang w:val="vi-VN"/>
        </w:rPr>
        <w:t>GIÁM ĐỐC HỌC VIỆN NGÂN HÀNG</w:t>
      </w:r>
    </w:p>
    <w:p w14:paraId="2BDEB0E5" w14:textId="77777777" w:rsidR="006123F6" w:rsidRPr="006123F6" w:rsidRDefault="006123F6" w:rsidP="006123F6">
      <w:pPr>
        <w:rPr>
          <w:lang w:val="vi-VN"/>
        </w:rPr>
      </w:pPr>
      <w:r w:rsidRPr="006123F6">
        <w:rPr>
          <w:lang w:val="vi-VN"/>
        </w:rPr>
        <w:t>Căn cứ Quyết định số 1982/QĐ-TTg ngày 18 tháng 10 năm 2016 của Thủ tướng Chính phủ về việc phê duyệt Khung trình độ quốc gia; Căn cứ Thông tư số 01/2014/TT-BGDĐT ngày 24 tháng 01 năm 2014 của Bộ trưởng Bộ Giáo dục và Đào tạo về việc ban hành khung năng lực ngoại ngữ 6 bậc dùng cho Việt Nam. Căn cứ Thông tư số 03/2014/TT-BTTTT ngày 11 tháng 3 năm 2014 của Bộ trưởng Bộ Thông tin &amp; Truyền thông về việc quy định chuẩn kỹ năng sử dụng công nghệ thông tin; Căn cứ Quyết định số 1518/QĐ-NHNN ngày 20 tháng 7 năm 2017 của Thống đốc Ngân hàng Nhà nước quy định chức năng, nhiệm vụ, quyền hạn và cơ cấu tổ chức của Học viện Ngân hàng; Quyết định số 1699/QĐ-NHNN ngày 30 tháng 8 năm 2018 của Thống đốc Ngân hàng Nhà nước về việc sửa đổi, bổ sung Quyết định số 1518/QĐ-NHNN; Căn cứ Quyết định số 2216/QĐ-HVNH ngày 24 tháng 9 năm 2021 của Giám đốc Học viện Ngân hàng ban hành hướng dẫn quy chế đào tạo đại học tại Học viện Ngân hàng; Theo đề nghị của Trưởng phòng Đào tạo.</w:t>
      </w:r>
    </w:p>
    <w:p w14:paraId="19350348" w14:textId="77777777" w:rsidR="006123F6" w:rsidRPr="006123F6" w:rsidRDefault="006123F6" w:rsidP="006123F6">
      <w:pPr>
        <w:rPr>
          <w:lang w:val="vi-VN"/>
        </w:rPr>
      </w:pPr>
      <w:r w:rsidRPr="006123F6">
        <w:rPr>
          <w:b/>
          <w:bCs/>
          <w:lang w:val="vi-VN"/>
        </w:rPr>
        <w:t>QUYẾT ĐỊNH</w:t>
      </w:r>
    </w:p>
    <w:p w14:paraId="21CB9C94" w14:textId="77777777" w:rsidR="006123F6" w:rsidRPr="006123F6" w:rsidRDefault="006123F6" w:rsidP="006123F6">
      <w:pPr>
        <w:rPr>
          <w:lang w:val="vi-VN"/>
        </w:rPr>
      </w:pPr>
      <w:r w:rsidRPr="006123F6">
        <w:rPr>
          <w:b/>
          <w:bCs/>
          <w:lang w:val="vi-VN"/>
        </w:rPr>
        <w:t>Điều 1.</w:t>
      </w:r>
      <w:r w:rsidRPr="006123F6">
        <w:rPr>
          <w:lang w:val="vi-VN"/>
        </w:rPr>
        <w:t xml:space="preserve"> Ban hành kèm theo quyết định này Quy định chuẩn đầu ra năng lực ngoại ngữ và kỹ năng sử dụng công nghệ thông tin trình độ đại học tại Học viện Ngân hàng.</w:t>
      </w:r>
    </w:p>
    <w:p w14:paraId="1B428ED1" w14:textId="77777777" w:rsidR="006123F6" w:rsidRPr="006123F6" w:rsidRDefault="006123F6" w:rsidP="006123F6">
      <w:pPr>
        <w:rPr>
          <w:lang w:val="vi-VN"/>
        </w:rPr>
      </w:pPr>
      <w:r w:rsidRPr="006123F6">
        <w:rPr>
          <w:b/>
          <w:bCs/>
          <w:lang w:val="vi-VN"/>
        </w:rPr>
        <w:t>Điều 2.</w:t>
      </w:r>
      <w:r w:rsidRPr="006123F6">
        <w:rPr>
          <w:lang w:val="vi-VN"/>
        </w:rPr>
        <w:t xml:space="preserve"> Quyết định này có hiệu lực kể từ ngày ký.</w:t>
      </w:r>
    </w:p>
    <w:p w14:paraId="636DB27A" w14:textId="77777777" w:rsidR="006123F6" w:rsidRPr="006123F6" w:rsidRDefault="006123F6" w:rsidP="006123F6">
      <w:pPr>
        <w:rPr>
          <w:lang w:val="vi-VN"/>
        </w:rPr>
      </w:pPr>
      <w:r w:rsidRPr="006123F6">
        <w:rPr>
          <w:b/>
          <w:bCs/>
          <w:lang w:val="vi-VN"/>
        </w:rPr>
        <w:t>Điều 3.</w:t>
      </w:r>
      <w:r w:rsidRPr="006123F6">
        <w:rPr>
          <w:lang w:val="vi-VN"/>
        </w:rPr>
        <w:t xml:space="preserve"> Chánh Văn phòng, Trưởng phòng Đào tạo, Trưởng các đơn vị và cá nhân có liên quan chịu trách nhiệm thi hành Quyết định này./.</w:t>
      </w:r>
    </w:p>
    <w:p w14:paraId="0264E843" w14:textId="77777777" w:rsidR="006123F6" w:rsidRPr="006123F6" w:rsidRDefault="006123F6" w:rsidP="006123F6">
      <w:pPr>
        <w:rPr>
          <w:lang w:val="vi-VN"/>
        </w:rPr>
      </w:pPr>
      <w:r w:rsidRPr="006123F6">
        <w:rPr>
          <w:b/>
          <w:bCs/>
          <w:lang w:val="vi-VN"/>
        </w:rPr>
        <w:t>Nơi nhận:</w:t>
      </w:r>
    </w:p>
    <w:p w14:paraId="742F0211" w14:textId="77777777" w:rsidR="006123F6" w:rsidRPr="006123F6" w:rsidRDefault="006123F6" w:rsidP="006123F6">
      <w:pPr>
        <w:numPr>
          <w:ilvl w:val="0"/>
          <w:numId w:val="2"/>
        </w:numPr>
        <w:rPr>
          <w:lang w:val="vi-VN"/>
        </w:rPr>
      </w:pPr>
      <w:r w:rsidRPr="006123F6">
        <w:rPr>
          <w:lang w:val="vi-VN"/>
        </w:rPr>
        <w:t>Chủ tịch HĐHV (để b/c);</w:t>
      </w:r>
    </w:p>
    <w:p w14:paraId="4A6F3B11" w14:textId="77777777" w:rsidR="006123F6" w:rsidRPr="006123F6" w:rsidRDefault="006123F6" w:rsidP="006123F6">
      <w:pPr>
        <w:numPr>
          <w:ilvl w:val="0"/>
          <w:numId w:val="2"/>
        </w:numPr>
        <w:rPr>
          <w:lang w:val="vi-VN"/>
        </w:rPr>
      </w:pPr>
      <w:r w:rsidRPr="006123F6">
        <w:rPr>
          <w:lang w:val="vi-VN"/>
        </w:rPr>
        <w:t>BGĐ HVNH (để c/đ);</w:t>
      </w:r>
    </w:p>
    <w:p w14:paraId="2839D385" w14:textId="77777777" w:rsidR="006123F6" w:rsidRPr="006123F6" w:rsidRDefault="006123F6" w:rsidP="006123F6">
      <w:pPr>
        <w:numPr>
          <w:ilvl w:val="0"/>
          <w:numId w:val="2"/>
        </w:numPr>
        <w:rPr>
          <w:lang w:val="vi-VN"/>
        </w:rPr>
      </w:pPr>
      <w:r w:rsidRPr="006123F6">
        <w:rPr>
          <w:lang w:val="vi-VN"/>
        </w:rPr>
        <w:t>Lưu: VT, ĐT.</w:t>
      </w:r>
    </w:p>
    <w:p w14:paraId="4D744EB6" w14:textId="77777777" w:rsidR="006123F6" w:rsidRPr="006123F6" w:rsidRDefault="006123F6" w:rsidP="006123F6">
      <w:pPr>
        <w:rPr>
          <w:lang w:val="vi-VN"/>
        </w:rPr>
      </w:pPr>
      <w:r w:rsidRPr="006123F6">
        <w:rPr>
          <w:b/>
          <w:bCs/>
          <w:lang w:val="vi-VN"/>
        </w:rPr>
        <w:t>KT. GIÁM ĐỐC</w:t>
      </w:r>
      <w:r w:rsidRPr="006123F6">
        <w:rPr>
          <w:lang w:val="vi-VN"/>
        </w:rPr>
        <w:t xml:space="preserve"> </w:t>
      </w:r>
      <w:r w:rsidRPr="006123F6">
        <w:rPr>
          <w:b/>
          <w:bCs/>
          <w:lang w:val="vi-VN"/>
        </w:rPr>
        <w:t>PHÓ GIÁM ĐỐC</w:t>
      </w:r>
      <w:r w:rsidRPr="006123F6">
        <w:rPr>
          <w:lang w:val="vi-VN"/>
        </w:rPr>
        <w:t xml:space="preserve"> (Đã ký) </w:t>
      </w:r>
      <w:r w:rsidRPr="006123F6">
        <w:rPr>
          <w:b/>
          <w:bCs/>
          <w:lang w:val="vi-VN"/>
        </w:rPr>
        <w:t>Mai Thanh Quế</w:t>
      </w:r>
    </w:p>
    <w:p w14:paraId="01FC7B35" w14:textId="77777777" w:rsidR="006123F6" w:rsidRPr="006123F6" w:rsidRDefault="00000000" w:rsidP="006123F6">
      <w:pPr>
        <w:rPr>
          <w:lang w:val="vi-VN"/>
        </w:rPr>
      </w:pPr>
      <w:r>
        <w:rPr>
          <w:lang w:val="vi-VN"/>
        </w:rPr>
        <w:lastRenderedPageBreak/>
        <w:pict w14:anchorId="62629AFE">
          <v:rect id="_x0000_i1025" style="width:0;height:1.5pt" o:hralign="center" o:hrstd="t" o:hr="t" fillcolor="#a0a0a0" stroked="f"/>
        </w:pict>
      </w:r>
    </w:p>
    <w:p w14:paraId="4E0F409F" w14:textId="77777777" w:rsidR="006123F6" w:rsidRPr="006123F6" w:rsidRDefault="006123F6" w:rsidP="006123F6">
      <w:pPr>
        <w:rPr>
          <w:lang w:val="vi-VN"/>
        </w:rPr>
      </w:pPr>
      <w:r w:rsidRPr="006123F6">
        <w:rPr>
          <w:lang w:val="vi-VN"/>
        </w:rPr>
        <w:t>NGÂN HÀNG NHÀ NƯỚC VIỆT NAM HỌC VIỆN NGÂN HÀNG</w:t>
      </w:r>
    </w:p>
    <w:p w14:paraId="3A2EFF96" w14:textId="77777777" w:rsidR="006123F6" w:rsidRPr="006123F6" w:rsidRDefault="006123F6" w:rsidP="006123F6">
      <w:pPr>
        <w:rPr>
          <w:lang w:val="vi-VN"/>
        </w:rPr>
      </w:pPr>
      <w:r w:rsidRPr="006123F6">
        <w:rPr>
          <w:b/>
          <w:bCs/>
          <w:lang w:val="vi-VN"/>
        </w:rPr>
        <w:t>CỘNG HÒA XÃ HỘI CHỦ NGHĨA VIỆT NAM</w:t>
      </w:r>
      <w:r w:rsidRPr="006123F6">
        <w:rPr>
          <w:lang w:val="vi-VN"/>
        </w:rPr>
        <w:t xml:space="preserve"> </w:t>
      </w:r>
      <w:r w:rsidRPr="006123F6">
        <w:rPr>
          <w:b/>
          <w:bCs/>
          <w:lang w:val="vi-VN"/>
        </w:rPr>
        <w:t>Độc lập - Tự do - Hạnh phúc</w:t>
      </w:r>
    </w:p>
    <w:p w14:paraId="380FF695" w14:textId="77777777" w:rsidR="006123F6" w:rsidRPr="006123F6" w:rsidRDefault="006123F6" w:rsidP="006123F6">
      <w:pPr>
        <w:rPr>
          <w:lang w:val="vi-VN"/>
        </w:rPr>
      </w:pPr>
      <w:r w:rsidRPr="006123F6">
        <w:rPr>
          <w:lang w:val="vi-VN"/>
        </w:rPr>
        <w:t>Hà Nội, ngày 07 tháng 11 năm 2023</w:t>
      </w:r>
    </w:p>
    <w:p w14:paraId="57738AD8" w14:textId="77777777" w:rsidR="006123F6" w:rsidRPr="006123F6" w:rsidRDefault="006123F6" w:rsidP="006123F6">
      <w:pPr>
        <w:rPr>
          <w:lang w:val="vi-VN"/>
        </w:rPr>
      </w:pPr>
      <w:r w:rsidRPr="006123F6">
        <w:rPr>
          <w:b/>
          <w:bCs/>
          <w:lang w:val="vi-VN"/>
        </w:rPr>
        <w:t>QUY ĐỊNH</w:t>
      </w:r>
      <w:r w:rsidRPr="006123F6">
        <w:rPr>
          <w:lang w:val="vi-VN"/>
        </w:rPr>
        <w:t xml:space="preserve"> </w:t>
      </w:r>
      <w:r w:rsidRPr="006123F6">
        <w:rPr>
          <w:b/>
          <w:bCs/>
          <w:lang w:val="vi-VN"/>
        </w:rPr>
        <w:t>Về việc ban hành Quy định chuẩn đầu ra năng lực ngoại ngữ và kỹ năng sử dụng công nghệ thông tin trình độ đại học tại Học viện Ngân hàng</w:t>
      </w:r>
      <w:r w:rsidRPr="006123F6">
        <w:rPr>
          <w:lang w:val="vi-VN"/>
        </w:rPr>
        <w:t xml:space="preserve"> </w:t>
      </w:r>
      <w:r w:rsidRPr="006123F6">
        <w:rPr>
          <w:i/>
          <w:iCs/>
          <w:lang w:val="vi-VN"/>
        </w:rPr>
        <w:t>(Ban hành kèm theo Quyết định số 3337/QĐ-HVNH ngày 07/11/2023 của Giám đốc Học viện)</w:t>
      </w:r>
    </w:p>
    <w:p w14:paraId="06A25CB6" w14:textId="77777777" w:rsidR="006123F6" w:rsidRPr="006123F6" w:rsidRDefault="006123F6" w:rsidP="006123F6">
      <w:pPr>
        <w:rPr>
          <w:lang w:val="vi-VN"/>
        </w:rPr>
      </w:pPr>
      <w:r w:rsidRPr="006123F6">
        <w:rPr>
          <w:b/>
          <w:bCs/>
          <w:lang w:val="vi-VN"/>
        </w:rPr>
        <w:t>Điều 1. Phạm vi điều chỉnh và đối tượng áp dụng</w:t>
      </w:r>
    </w:p>
    <w:p w14:paraId="1DCB563C" w14:textId="77777777" w:rsidR="006123F6" w:rsidRPr="006123F6" w:rsidRDefault="006123F6" w:rsidP="006123F6">
      <w:pPr>
        <w:numPr>
          <w:ilvl w:val="0"/>
          <w:numId w:val="3"/>
        </w:numPr>
        <w:rPr>
          <w:lang w:val="vi-VN"/>
        </w:rPr>
      </w:pPr>
      <w:r w:rsidRPr="006123F6">
        <w:rPr>
          <w:lang w:val="vi-VN"/>
        </w:rPr>
        <w:t>Văn bản này quy định về chuẩn đầu ra năng lực ngoại ngữ và kỹ năng sử dụng công nghệ thông tin (CNTT) đối với sinh viên đại học tại Học viện Ngân hàng (sau đây gọi tắt là HVNH).</w:t>
      </w:r>
    </w:p>
    <w:p w14:paraId="1CB80468" w14:textId="77777777" w:rsidR="006123F6" w:rsidRPr="006123F6" w:rsidRDefault="006123F6" w:rsidP="006123F6">
      <w:pPr>
        <w:numPr>
          <w:ilvl w:val="0"/>
          <w:numId w:val="3"/>
        </w:numPr>
        <w:rPr>
          <w:lang w:val="vi-VN"/>
        </w:rPr>
      </w:pPr>
      <w:r w:rsidRPr="006123F6">
        <w:rPr>
          <w:lang w:val="vi-VN"/>
        </w:rPr>
        <w:t>Chuẩn đầu ra năng lực ngoại ngữ và chuẩn đầu ra kỹ năng sử dụng CNTT được áp dụng khi xét công nhận tốt nghiệp và cấp bằng cho sinh viên.</w:t>
      </w:r>
    </w:p>
    <w:p w14:paraId="5A8DBDA1" w14:textId="77777777" w:rsidR="006123F6" w:rsidRPr="006123F6" w:rsidRDefault="006123F6" w:rsidP="006123F6">
      <w:pPr>
        <w:numPr>
          <w:ilvl w:val="0"/>
          <w:numId w:val="3"/>
        </w:numPr>
        <w:rPr>
          <w:lang w:val="vi-VN"/>
        </w:rPr>
      </w:pPr>
      <w:r w:rsidRPr="006123F6">
        <w:rPr>
          <w:lang w:val="vi-VN"/>
        </w:rPr>
        <w:t>Quy định này không áp dụng đối với sinh viên văn bằng hai chính quy và sinh viên là người nước ngoài.</w:t>
      </w:r>
    </w:p>
    <w:p w14:paraId="0AB0BE01" w14:textId="77777777" w:rsidR="006123F6" w:rsidRPr="006123F6" w:rsidRDefault="006123F6" w:rsidP="006123F6">
      <w:pPr>
        <w:rPr>
          <w:lang w:val="vi-VN"/>
        </w:rPr>
      </w:pPr>
      <w:r w:rsidRPr="006123F6">
        <w:rPr>
          <w:b/>
          <w:bCs/>
          <w:lang w:val="vi-VN"/>
        </w:rPr>
        <w:t>Điều 2. Quy định về chuẩn đầu ra năng lực ngoại ngữ</w:t>
      </w:r>
    </w:p>
    <w:p w14:paraId="3975F126" w14:textId="77777777" w:rsidR="006123F6" w:rsidRPr="006123F6" w:rsidRDefault="006123F6" w:rsidP="006123F6">
      <w:pPr>
        <w:numPr>
          <w:ilvl w:val="0"/>
          <w:numId w:val="4"/>
        </w:numPr>
        <w:rPr>
          <w:lang w:val="vi-VN"/>
        </w:rPr>
      </w:pPr>
      <w:r w:rsidRPr="006123F6">
        <w:rPr>
          <w:lang w:val="vi-VN"/>
        </w:rPr>
        <w:t>Chuẩn đầu ra ngoại ngữ đối với các chương trình đào tạo là áp dụng đối với ngoại ngữ giảng dạy cho chương trình đó và được Bộ Giáo dục và Đào tạo (GDĐT) và HVNH công nhận.</w:t>
      </w:r>
    </w:p>
    <w:p w14:paraId="7CB10EE6" w14:textId="77777777" w:rsidR="006123F6" w:rsidRPr="006123F6" w:rsidRDefault="006123F6" w:rsidP="006123F6">
      <w:pPr>
        <w:numPr>
          <w:ilvl w:val="0"/>
          <w:numId w:val="4"/>
        </w:numPr>
        <w:rPr>
          <w:lang w:val="vi-VN"/>
        </w:rPr>
      </w:pPr>
      <w:r w:rsidRPr="006123F6">
        <w:rPr>
          <w:lang w:val="vi-VN"/>
        </w:rPr>
        <w:t>Sinh viên tốt nghiệp các chương trình đào tạo đại học hệ chuẩn phải đạt chuẩn đầu ra năng lực ngoại ngữ bậc 3/6 theo khung năng lực ngoại ngữ 6 bậc dùng cho Việt Nam.</w:t>
      </w:r>
    </w:p>
    <w:p w14:paraId="2F95946D" w14:textId="77777777" w:rsidR="006123F6" w:rsidRPr="006123F6" w:rsidRDefault="006123F6" w:rsidP="006123F6">
      <w:pPr>
        <w:numPr>
          <w:ilvl w:val="0"/>
          <w:numId w:val="4"/>
        </w:numPr>
        <w:rPr>
          <w:lang w:val="vi-VN"/>
        </w:rPr>
      </w:pPr>
      <w:r w:rsidRPr="006123F6">
        <w:rPr>
          <w:lang w:val="vi-VN"/>
        </w:rPr>
        <w:t>Sinh viên tốt nghiệp các chương trình đào tạo Chất lượng cao, chương trình liên kết quốc tế và chương trình đào tạo ngành Ngôn ngữ Anh phải đạt chuẩn đầu ra năng lực ngoại ngữ bậc 4/6 theo khung năng lực ngoại ngữ 6 bậc dùng cho Việt Nam.</w:t>
      </w:r>
    </w:p>
    <w:p w14:paraId="186BF1A4" w14:textId="77777777" w:rsidR="006123F6" w:rsidRPr="006123F6" w:rsidRDefault="006123F6" w:rsidP="006123F6">
      <w:pPr>
        <w:numPr>
          <w:ilvl w:val="0"/>
          <w:numId w:val="4"/>
        </w:numPr>
        <w:rPr>
          <w:lang w:val="vi-VN"/>
        </w:rPr>
      </w:pPr>
      <w:r w:rsidRPr="006123F6">
        <w:rPr>
          <w:lang w:val="vi-VN"/>
        </w:rPr>
        <w:t>Các chương trình đào tạo đặc thù khác (nếu có) có thể quy định chuẩn đầu ra năng lực ngoại ngữ riêng nhưng không được thấp hơn quy định trên.</w:t>
      </w:r>
    </w:p>
    <w:p w14:paraId="0021E478" w14:textId="77777777" w:rsidR="006123F6" w:rsidRPr="006123F6" w:rsidRDefault="006123F6" w:rsidP="006123F6">
      <w:pPr>
        <w:rPr>
          <w:lang w:val="vi-VN"/>
        </w:rPr>
      </w:pPr>
      <w:r w:rsidRPr="006123F6">
        <w:rPr>
          <w:b/>
          <w:bCs/>
          <w:lang w:val="vi-VN"/>
        </w:rPr>
        <w:t>Điều 3. Công nhận đạt chuẩn đầu ra năng lực ngoại ngữ</w:t>
      </w:r>
    </w:p>
    <w:p w14:paraId="2F467270" w14:textId="77777777" w:rsidR="006123F6" w:rsidRPr="006123F6" w:rsidRDefault="006123F6" w:rsidP="006123F6">
      <w:pPr>
        <w:numPr>
          <w:ilvl w:val="0"/>
          <w:numId w:val="5"/>
        </w:numPr>
        <w:rPr>
          <w:lang w:val="vi-VN"/>
        </w:rPr>
      </w:pPr>
      <w:r w:rsidRPr="006123F6">
        <w:rPr>
          <w:lang w:val="vi-VN"/>
        </w:rPr>
        <w:t xml:space="preserve">HVNH sử dụng các bài thi và chứng chỉ ngoại ngữ trong nước và quốc tế trên cơ sở tham chiếu với khung năng lực ngoại ngữ 6 bậc dùng cho Việt Nam, ban hành theo Thông tư số 01/2014/TT-BGDĐT ngày 24/01/2014 của Bộ trưởng Bộ GDĐT trong việc </w:t>
      </w:r>
      <w:r w:rsidRPr="006123F6">
        <w:rPr>
          <w:lang w:val="vi-VN"/>
        </w:rPr>
        <w:lastRenderedPageBreak/>
        <w:t>tổ chức giảng dạy, đánh giá và công nhận chuẩn đầu ra năng lực ngoại ngữ của sinh viên. Chứng chỉ ngoại ngữ phải còn thời hạn tại thời điểm xét công nhận đạt chuẩn đầu ra năng lực ngoại ngữ.</w:t>
      </w:r>
    </w:p>
    <w:p w14:paraId="3CA0F7EC" w14:textId="77777777" w:rsidR="006123F6" w:rsidRPr="006123F6" w:rsidRDefault="006123F6" w:rsidP="006123F6">
      <w:pPr>
        <w:numPr>
          <w:ilvl w:val="0"/>
          <w:numId w:val="5"/>
        </w:numPr>
        <w:rPr>
          <w:lang w:val="vi-VN"/>
        </w:rPr>
      </w:pPr>
      <w:r w:rsidRPr="006123F6">
        <w:rPr>
          <w:lang w:val="vi-VN"/>
        </w:rPr>
        <w:t>Sinh viên được xét công nhận đạt chuẩn năng lực ngoại ngữ tiếng Anh bậc 3/6 theo khung năng lực ngoại ngữ 6 bậc dùng cho Việt Nam khi đảm bảo một trong các điều kiện sau:</w:t>
      </w:r>
    </w:p>
    <w:p w14:paraId="0653FAAB" w14:textId="77777777" w:rsidR="006123F6" w:rsidRPr="006123F6" w:rsidRDefault="006123F6" w:rsidP="006123F6">
      <w:pPr>
        <w:numPr>
          <w:ilvl w:val="0"/>
          <w:numId w:val="6"/>
        </w:numPr>
        <w:rPr>
          <w:lang w:val="vi-VN"/>
        </w:rPr>
      </w:pPr>
      <w:r w:rsidRPr="006123F6">
        <w:rPr>
          <w:lang w:val="vi-VN"/>
        </w:rPr>
        <w:t>Có chứng chỉ IELTS (Academic) đạt từ 4.5 điểm trở lên.</w:t>
      </w:r>
    </w:p>
    <w:p w14:paraId="5EC4351B" w14:textId="77777777" w:rsidR="006123F6" w:rsidRPr="006123F6" w:rsidRDefault="006123F6" w:rsidP="006123F6">
      <w:pPr>
        <w:numPr>
          <w:ilvl w:val="0"/>
          <w:numId w:val="6"/>
        </w:numPr>
        <w:rPr>
          <w:lang w:val="vi-VN"/>
        </w:rPr>
      </w:pPr>
      <w:r w:rsidRPr="006123F6">
        <w:rPr>
          <w:lang w:val="vi-VN"/>
        </w:rPr>
        <w:t>Có chứng chỉ TOEFL iBT từ 45 điểm trở lên.</w:t>
      </w:r>
    </w:p>
    <w:p w14:paraId="2836357C" w14:textId="77777777" w:rsidR="006123F6" w:rsidRPr="006123F6" w:rsidRDefault="006123F6" w:rsidP="006123F6">
      <w:pPr>
        <w:numPr>
          <w:ilvl w:val="0"/>
          <w:numId w:val="6"/>
        </w:numPr>
        <w:rPr>
          <w:lang w:val="vi-VN"/>
        </w:rPr>
      </w:pPr>
      <w:r w:rsidRPr="006123F6">
        <w:rPr>
          <w:lang w:val="vi-VN"/>
        </w:rPr>
        <w:t>Có chứng chỉ TOEIC (4 kỹ năng nghe, nói, đọc, viết), trong đó tổng điểm kỹ năng nghe, đọc từ 450 trở lên và tổng điểm kỹ năng nói, viết đạt từ 190 trở lên.</w:t>
      </w:r>
    </w:p>
    <w:p w14:paraId="42AEA65F" w14:textId="77777777" w:rsidR="006123F6" w:rsidRPr="006123F6" w:rsidRDefault="006123F6" w:rsidP="006123F6">
      <w:pPr>
        <w:numPr>
          <w:ilvl w:val="0"/>
          <w:numId w:val="6"/>
        </w:numPr>
        <w:rPr>
          <w:lang w:val="vi-VN"/>
        </w:rPr>
      </w:pPr>
      <w:r w:rsidRPr="006123F6">
        <w:rPr>
          <w:lang w:val="vi-VN"/>
        </w:rPr>
        <w:t>Có chứng chỉ tiếng Anh quốc tế B1 hoặc tương đương trở lên.</w:t>
      </w:r>
    </w:p>
    <w:p w14:paraId="41315990" w14:textId="77777777" w:rsidR="006123F6" w:rsidRPr="006123F6" w:rsidRDefault="006123F6" w:rsidP="006123F6">
      <w:pPr>
        <w:numPr>
          <w:ilvl w:val="0"/>
          <w:numId w:val="6"/>
        </w:numPr>
        <w:rPr>
          <w:lang w:val="vi-VN"/>
        </w:rPr>
      </w:pPr>
      <w:r w:rsidRPr="006123F6">
        <w:rPr>
          <w:lang w:val="vi-VN"/>
        </w:rPr>
        <w:t>Có chứng chỉ tiếng Anh trong nước tương đương bậc 3/6 trở lên do các đơn vị được Bộ GDĐT cho phép tổ chức thi và cấp chứng chỉ.</w:t>
      </w:r>
    </w:p>
    <w:p w14:paraId="1D45B4FE" w14:textId="77777777" w:rsidR="006123F6" w:rsidRPr="006123F6" w:rsidRDefault="006123F6" w:rsidP="006123F6">
      <w:pPr>
        <w:numPr>
          <w:ilvl w:val="0"/>
          <w:numId w:val="6"/>
        </w:numPr>
        <w:rPr>
          <w:lang w:val="vi-VN"/>
        </w:rPr>
      </w:pPr>
      <w:r w:rsidRPr="006123F6">
        <w:rPr>
          <w:lang w:val="vi-VN"/>
        </w:rPr>
        <w:t>Có kết quả bài thi đánh giá năng lực ngoại ngữ tiếng Anh của HVNH đạt tương đương bậc 3/6 theo khung năng lực ngoại ngữ 6 bậc của Việt Nam.</w:t>
      </w:r>
    </w:p>
    <w:p w14:paraId="163D3949" w14:textId="77777777" w:rsidR="006123F6" w:rsidRPr="006123F6" w:rsidRDefault="006123F6" w:rsidP="006123F6">
      <w:pPr>
        <w:numPr>
          <w:ilvl w:val="0"/>
          <w:numId w:val="7"/>
        </w:numPr>
        <w:rPr>
          <w:lang w:val="vi-VN"/>
        </w:rPr>
      </w:pPr>
      <w:r w:rsidRPr="006123F6">
        <w:rPr>
          <w:lang w:val="vi-VN"/>
        </w:rPr>
        <w:t>Sinh viên được xét công nhận đạt chuẩn năng lực ngoại ngữ tiếng Anh bậc 4/6 theo khung năng lực ngoại ngữ 6 bậc dùng cho Việt Nam khi đảm bảo một trong các điều kiện sau:</w:t>
      </w:r>
    </w:p>
    <w:p w14:paraId="45CB6429" w14:textId="77777777" w:rsidR="006123F6" w:rsidRPr="006123F6" w:rsidRDefault="006123F6" w:rsidP="006123F6">
      <w:pPr>
        <w:numPr>
          <w:ilvl w:val="0"/>
          <w:numId w:val="8"/>
        </w:numPr>
        <w:rPr>
          <w:lang w:val="vi-VN"/>
        </w:rPr>
      </w:pPr>
      <w:r w:rsidRPr="006123F6">
        <w:rPr>
          <w:lang w:val="vi-VN"/>
        </w:rPr>
        <w:t>Có chứng chỉ IELTS (Academic) đạt từ 5.5 điểm trở lên.</w:t>
      </w:r>
    </w:p>
    <w:p w14:paraId="26CE4D0A" w14:textId="77777777" w:rsidR="006123F6" w:rsidRPr="006123F6" w:rsidRDefault="006123F6" w:rsidP="006123F6">
      <w:pPr>
        <w:numPr>
          <w:ilvl w:val="0"/>
          <w:numId w:val="8"/>
        </w:numPr>
        <w:rPr>
          <w:lang w:val="vi-VN"/>
        </w:rPr>
      </w:pPr>
      <w:r w:rsidRPr="006123F6">
        <w:rPr>
          <w:lang w:val="vi-VN"/>
        </w:rPr>
        <w:t>Có chứng chỉ TOEFL iBT từ 62 điểm trở lên.</w:t>
      </w:r>
    </w:p>
    <w:p w14:paraId="536E51CC" w14:textId="77777777" w:rsidR="006123F6" w:rsidRPr="006123F6" w:rsidRDefault="006123F6" w:rsidP="006123F6">
      <w:pPr>
        <w:numPr>
          <w:ilvl w:val="0"/>
          <w:numId w:val="8"/>
        </w:numPr>
        <w:rPr>
          <w:lang w:val="vi-VN"/>
        </w:rPr>
      </w:pPr>
      <w:r w:rsidRPr="006123F6">
        <w:rPr>
          <w:lang w:val="vi-VN"/>
        </w:rPr>
        <w:t>Có chứng chỉ TOEIC (4 kỹ năng nghe, nói, đọc, viết), trong đó tổng điểm kỹ năng nghe, đọc từ 600 trở lên và tổng điểm kỹ năng nói, viết đạt từ 280 trở lên.</w:t>
      </w:r>
    </w:p>
    <w:p w14:paraId="4A44DECB" w14:textId="77777777" w:rsidR="006123F6" w:rsidRPr="006123F6" w:rsidRDefault="006123F6" w:rsidP="006123F6">
      <w:pPr>
        <w:numPr>
          <w:ilvl w:val="0"/>
          <w:numId w:val="8"/>
        </w:numPr>
        <w:rPr>
          <w:lang w:val="vi-VN"/>
        </w:rPr>
      </w:pPr>
      <w:r w:rsidRPr="006123F6">
        <w:rPr>
          <w:lang w:val="vi-VN"/>
        </w:rPr>
        <w:t>Có chứng chỉ tiếng Anh quốc tế B2 hoặc tương đương trở lên.</w:t>
      </w:r>
    </w:p>
    <w:p w14:paraId="4F23E9DC" w14:textId="77777777" w:rsidR="006123F6" w:rsidRPr="006123F6" w:rsidRDefault="006123F6" w:rsidP="006123F6">
      <w:pPr>
        <w:numPr>
          <w:ilvl w:val="0"/>
          <w:numId w:val="8"/>
        </w:numPr>
        <w:rPr>
          <w:lang w:val="vi-VN"/>
        </w:rPr>
      </w:pPr>
      <w:r w:rsidRPr="006123F6">
        <w:rPr>
          <w:lang w:val="vi-VN"/>
        </w:rPr>
        <w:t>Có chứng chỉ tiếng Anh trong nước tương đương bậc 4/6 trở lên do các đơn vị được Bộ GDĐT cho phép tổ chức thi và cấp chứng chỉ.</w:t>
      </w:r>
    </w:p>
    <w:p w14:paraId="2FCF8E24" w14:textId="77777777" w:rsidR="006123F6" w:rsidRPr="006123F6" w:rsidRDefault="006123F6" w:rsidP="006123F6">
      <w:pPr>
        <w:numPr>
          <w:ilvl w:val="0"/>
          <w:numId w:val="8"/>
        </w:numPr>
        <w:rPr>
          <w:lang w:val="vi-VN"/>
        </w:rPr>
      </w:pPr>
      <w:r w:rsidRPr="006123F6">
        <w:rPr>
          <w:lang w:val="vi-VN"/>
        </w:rPr>
        <w:t>Có kết quả bài thi đánh giá năng lực ngoại ngữ tiếng Anh của HVNH đạt tương đương bậc 4/6 theo khung năng lực ngoại ngữ 6 bậc của Việt Nam.</w:t>
      </w:r>
    </w:p>
    <w:p w14:paraId="488CC029" w14:textId="77777777" w:rsidR="006123F6" w:rsidRPr="006123F6" w:rsidRDefault="006123F6" w:rsidP="006123F6">
      <w:pPr>
        <w:numPr>
          <w:ilvl w:val="0"/>
          <w:numId w:val="9"/>
        </w:numPr>
        <w:rPr>
          <w:lang w:val="vi-VN"/>
        </w:rPr>
      </w:pPr>
      <w:r w:rsidRPr="006123F6">
        <w:rPr>
          <w:lang w:val="vi-VN"/>
        </w:rPr>
        <w:t>Sinh viên được xét công nhận đạt chuẩn đầu ra năng lực ngoại ngữ tiếng Nhật bậc 3/6 theo khung năng lực ngoại ngữ 6 bậc dùng cho Việt Nam khi có một trong các chứng chỉ sau:</w:t>
      </w:r>
    </w:p>
    <w:p w14:paraId="5AB4D0DD" w14:textId="77777777" w:rsidR="006123F6" w:rsidRPr="006123F6" w:rsidRDefault="006123F6" w:rsidP="006123F6">
      <w:pPr>
        <w:numPr>
          <w:ilvl w:val="0"/>
          <w:numId w:val="10"/>
        </w:numPr>
        <w:rPr>
          <w:lang w:val="vi-VN"/>
        </w:rPr>
      </w:pPr>
      <w:r w:rsidRPr="006123F6">
        <w:rPr>
          <w:lang w:val="vi-VN"/>
        </w:rPr>
        <w:lastRenderedPageBreak/>
        <w:t>Chứng chỉ JLPT đạt N4 trở lên.</w:t>
      </w:r>
    </w:p>
    <w:p w14:paraId="65BDA4AB" w14:textId="77777777" w:rsidR="006123F6" w:rsidRPr="006123F6" w:rsidRDefault="006123F6" w:rsidP="006123F6">
      <w:pPr>
        <w:numPr>
          <w:ilvl w:val="0"/>
          <w:numId w:val="10"/>
        </w:numPr>
        <w:rPr>
          <w:lang w:val="vi-VN"/>
        </w:rPr>
      </w:pPr>
      <w:r w:rsidRPr="006123F6">
        <w:rPr>
          <w:lang w:val="vi-VN"/>
        </w:rPr>
        <w:t>Chứng chỉ NAT-Test đạt 4Q trở lên.</w:t>
      </w:r>
    </w:p>
    <w:p w14:paraId="37633406" w14:textId="77777777" w:rsidR="006123F6" w:rsidRPr="006123F6" w:rsidRDefault="006123F6" w:rsidP="006123F6">
      <w:pPr>
        <w:numPr>
          <w:ilvl w:val="0"/>
          <w:numId w:val="10"/>
        </w:numPr>
        <w:rPr>
          <w:lang w:val="vi-VN"/>
        </w:rPr>
      </w:pPr>
      <w:r w:rsidRPr="006123F6">
        <w:rPr>
          <w:lang w:val="vi-VN"/>
        </w:rPr>
        <w:t>Chứng chỉ TopJ đạt trình độ Sơ cấp A-4 trở lên.</w:t>
      </w:r>
    </w:p>
    <w:p w14:paraId="73CFA657" w14:textId="77777777" w:rsidR="006123F6" w:rsidRPr="006123F6" w:rsidRDefault="006123F6" w:rsidP="006123F6">
      <w:pPr>
        <w:numPr>
          <w:ilvl w:val="0"/>
          <w:numId w:val="10"/>
        </w:numPr>
        <w:rPr>
          <w:lang w:val="vi-VN"/>
        </w:rPr>
      </w:pPr>
      <w:r w:rsidRPr="006123F6">
        <w:rPr>
          <w:lang w:val="vi-VN"/>
        </w:rPr>
        <w:t>Chứng chỉ tiếng Nhật tương đương bậc 3/6 trở lên do các đơn vị được Bộ GDĐT cho phép tổ chức thi và cấp chứng chỉ.</w:t>
      </w:r>
    </w:p>
    <w:p w14:paraId="002D417C" w14:textId="77777777" w:rsidR="006123F6" w:rsidRPr="006123F6" w:rsidRDefault="006123F6" w:rsidP="006123F6">
      <w:pPr>
        <w:numPr>
          <w:ilvl w:val="0"/>
          <w:numId w:val="11"/>
        </w:numPr>
        <w:rPr>
          <w:lang w:val="vi-VN"/>
        </w:rPr>
      </w:pPr>
      <w:r w:rsidRPr="006123F6">
        <w:rPr>
          <w:lang w:val="vi-VN"/>
        </w:rPr>
        <w:t>Sinh viên được xét công nhận đạt chuẩn đầu ra năng lực ngoại ngữ tiếng Nhật bậc 4/6 theo khung năng lực ngoại ngữ 6 bậc dùng cho Việt Nam khi có một trong các chứng chỉ sau:</w:t>
      </w:r>
    </w:p>
    <w:p w14:paraId="6335D87C" w14:textId="77777777" w:rsidR="006123F6" w:rsidRPr="006123F6" w:rsidRDefault="006123F6" w:rsidP="006123F6">
      <w:pPr>
        <w:numPr>
          <w:ilvl w:val="0"/>
          <w:numId w:val="12"/>
        </w:numPr>
        <w:rPr>
          <w:lang w:val="vi-VN"/>
        </w:rPr>
      </w:pPr>
      <w:r w:rsidRPr="006123F6">
        <w:rPr>
          <w:lang w:val="vi-VN"/>
        </w:rPr>
        <w:t>Chứng chỉ JLPT đạt N3 trở lên.</w:t>
      </w:r>
    </w:p>
    <w:p w14:paraId="23BEEDDC" w14:textId="77777777" w:rsidR="006123F6" w:rsidRPr="006123F6" w:rsidRDefault="006123F6" w:rsidP="006123F6">
      <w:pPr>
        <w:numPr>
          <w:ilvl w:val="0"/>
          <w:numId w:val="12"/>
        </w:numPr>
        <w:rPr>
          <w:lang w:val="vi-VN"/>
        </w:rPr>
      </w:pPr>
      <w:r w:rsidRPr="006123F6">
        <w:rPr>
          <w:lang w:val="vi-VN"/>
        </w:rPr>
        <w:t>Chứng chỉ NAT-Test đạt 3Q trở lên.</w:t>
      </w:r>
    </w:p>
    <w:p w14:paraId="6EB7C67E" w14:textId="77777777" w:rsidR="006123F6" w:rsidRPr="006123F6" w:rsidRDefault="006123F6" w:rsidP="006123F6">
      <w:pPr>
        <w:numPr>
          <w:ilvl w:val="0"/>
          <w:numId w:val="12"/>
        </w:numPr>
        <w:rPr>
          <w:lang w:val="vi-VN"/>
        </w:rPr>
      </w:pPr>
      <w:r w:rsidRPr="006123F6">
        <w:rPr>
          <w:lang w:val="vi-VN"/>
        </w:rPr>
        <w:t>Chứng chỉ TopJ đạt trình độ Trung cấp C trở lên.</w:t>
      </w:r>
    </w:p>
    <w:p w14:paraId="1B46CB1C" w14:textId="77777777" w:rsidR="006123F6" w:rsidRPr="006123F6" w:rsidRDefault="006123F6" w:rsidP="006123F6">
      <w:pPr>
        <w:numPr>
          <w:ilvl w:val="0"/>
          <w:numId w:val="12"/>
        </w:numPr>
        <w:rPr>
          <w:lang w:val="vi-VN"/>
        </w:rPr>
      </w:pPr>
      <w:r w:rsidRPr="006123F6">
        <w:rPr>
          <w:lang w:val="vi-VN"/>
        </w:rPr>
        <w:t>Chứng chỉ tiếng Nhật tương đương bậc 4/6 trở lên do các đơn vị được Bộ GDĐT cho phép tổ chức thi và cấp chứng chỉ.</w:t>
      </w:r>
    </w:p>
    <w:p w14:paraId="05EAA40D" w14:textId="77777777" w:rsidR="006123F6" w:rsidRPr="006123F6" w:rsidRDefault="006123F6" w:rsidP="006123F6">
      <w:pPr>
        <w:numPr>
          <w:ilvl w:val="0"/>
          <w:numId w:val="13"/>
        </w:numPr>
        <w:rPr>
          <w:lang w:val="vi-VN"/>
        </w:rPr>
      </w:pPr>
      <w:r w:rsidRPr="006123F6">
        <w:rPr>
          <w:lang w:val="vi-VN"/>
        </w:rPr>
        <w:t>Quy trình xét công nhận đạt chuẩn đầu ra năng lực ngoại ngữ:</w:t>
      </w:r>
    </w:p>
    <w:p w14:paraId="15A44704" w14:textId="77777777" w:rsidR="006123F6" w:rsidRPr="006123F6" w:rsidRDefault="006123F6" w:rsidP="006123F6">
      <w:pPr>
        <w:numPr>
          <w:ilvl w:val="0"/>
          <w:numId w:val="14"/>
        </w:numPr>
        <w:rPr>
          <w:lang w:val="vi-VN"/>
        </w:rPr>
      </w:pPr>
      <w:r w:rsidRPr="006123F6">
        <w:rPr>
          <w:lang w:val="vi-VN"/>
        </w:rPr>
        <w:t>Trước các đợt xét đạt chuẩn đầu ra, sinh viên nộp chứng chỉ tới Phòng Đào tạo theo kế hoạch thông báo. Sinh viên chịu trách nhiệm về tính xác thực và pháp lý của chứng chỉ.</w:t>
      </w:r>
    </w:p>
    <w:p w14:paraId="5A451215" w14:textId="77777777" w:rsidR="006123F6" w:rsidRPr="006123F6" w:rsidRDefault="006123F6" w:rsidP="006123F6">
      <w:pPr>
        <w:numPr>
          <w:ilvl w:val="0"/>
          <w:numId w:val="14"/>
        </w:numPr>
        <w:rPr>
          <w:lang w:val="vi-VN"/>
        </w:rPr>
      </w:pPr>
      <w:r w:rsidRPr="006123F6">
        <w:rPr>
          <w:lang w:val="vi-VN"/>
        </w:rPr>
        <w:t>Phòng Thanh tra - Quản lý chất lượng chịu trách nhiệm rà soát, xác minh chứng chỉ của sinh viên và tổng hợp kết quả gửi Phòng Đào tạo.</w:t>
      </w:r>
    </w:p>
    <w:p w14:paraId="26D3A139" w14:textId="77777777" w:rsidR="006123F6" w:rsidRPr="006123F6" w:rsidRDefault="006123F6" w:rsidP="006123F6">
      <w:pPr>
        <w:numPr>
          <w:ilvl w:val="0"/>
          <w:numId w:val="14"/>
        </w:numPr>
        <w:rPr>
          <w:lang w:val="vi-VN"/>
        </w:rPr>
      </w:pPr>
      <w:r w:rsidRPr="006123F6">
        <w:rPr>
          <w:lang w:val="vi-VN"/>
        </w:rPr>
        <w:t>Phòng Đào tạo tổng hợp, tham mưu và trình Giám đốc HVNH ra quyết định đạt chuẩn đầu ra năng lực ngoại ngữ cho sinh viên.</w:t>
      </w:r>
    </w:p>
    <w:p w14:paraId="1FDCC946" w14:textId="77777777" w:rsidR="006123F6" w:rsidRPr="006123F6" w:rsidRDefault="006123F6" w:rsidP="006123F6">
      <w:pPr>
        <w:numPr>
          <w:ilvl w:val="0"/>
          <w:numId w:val="14"/>
        </w:numPr>
        <w:rPr>
          <w:lang w:val="vi-VN"/>
        </w:rPr>
      </w:pPr>
      <w:r w:rsidRPr="006123F6">
        <w:rPr>
          <w:lang w:val="vi-VN"/>
        </w:rPr>
        <w:t>Phòng Đào tạo cập nhật kết quả công nhận đạt chuẩn đầu ra ngoại ngữ trên Cổng thông tin sinh viên và thông báo tới sinh viên.</w:t>
      </w:r>
    </w:p>
    <w:p w14:paraId="7422336E" w14:textId="77777777" w:rsidR="006123F6" w:rsidRPr="006123F6" w:rsidRDefault="006123F6" w:rsidP="006123F6">
      <w:pPr>
        <w:rPr>
          <w:lang w:val="vi-VN"/>
        </w:rPr>
      </w:pPr>
      <w:r w:rsidRPr="006123F6">
        <w:rPr>
          <w:b/>
          <w:bCs/>
          <w:lang w:val="vi-VN"/>
        </w:rPr>
        <w:t>Điều 4. Quy định về chuẩn đầu ra kỹ năng sử dụng công nghệ thông tin</w:t>
      </w:r>
    </w:p>
    <w:p w14:paraId="5F1BFB38" w14:textId="77777777" w:rsidR="006123F6" w:rsidRPr="006123F6" w:rsidRDefault="006123F6" w:rsidP="006123F6">
      <w:pPr>
        <w:numPr>
          <w:ilvl w:val="0"/>
          <w:numId w:val="15"/>
        </w:numPr>
        <w:rPr>
          <w:lang w:val="vi-VN"/>
        </w:rPr>
      </w:pPr>
      <w:r w:rsidRPr="006123F6">
        <w:rPr>
          <w:lang w:val="vi-VN"/>
        </w:rPr>
        <w:t>Sinh viên tốt nghiệp các chương trình đào tạo đại học của HVNH phải đạt được chuẩn đầu ra kỹ năng sử dụng CNTT cơ bản theo Thông tư số 03/2014/TT-BTTTT ngày 11 tháng 03 năm 2014 của Bộ trưởng Bộ Thông tin &amp; Truyền thông.</w:t>
      </w:r>
    </w:p>
    <w:p w14:paraId="4F8181B6" w14:textId="77777777" w:rsidR="006123F6" w:rsidRPr="006123F6" w:rsidRDefault="006123F6" w:rsidP="006123F6">
      <w:pPr>
        <w:numPr>
          <w:ilvl w:val="0"/>
          <w:numId w:val="15"/>
        </w:numPr>
        <w:rPr>
          <w:lang w:val="vi-VN"/>
        </w:rPr>
      </w:pPr>
      <w:r w:rsidRPr="006123F6">
        <w:rPr>
          <w:lang w:val="vi-VN"/>
        </w:rPr>
        <w:t>Sinh viên được xét công nhận đạt chuẩn đầu ra kỹ năng sử dụng CNTT cơ bản khi có một trong các chứng chỉ sau:</w:t>
      </w:r>
    </w:p>
    <w:p w14:paraId="365A1250" w14:textId="77777777" w:rsidR="006123F6" w:rsidRPr="006123F6" w:rsidRDefault="006123F6" w:rsidP="006123F6">
      <w:pPr>
        <w:numPr>
          <w:ilvl w:val="0"/>
          <w:numId w:val="16"/>
        </w:numPr>
        <w:rPr>
          <w:lang w:val="vi-VN"/>
        </w:rPr>
      </w:pPr>
      <w:r w:rsidRPr="006123F6">
        <w:rPr>
          <w:lang w:val="vi-VN"/>
        </w:rPr>
        <w:t>Chứng chỉ ICDL cơ bản (gồm 05 kỹ năng).</w:t>
      </w:r>
    </w:p>
    <w:p w14:paraId="387D4FD2" w14:textId="77777777" w:rsidR="006123F6" w:rsidRPr="006123F6" w:rsidRDefault="006123F6" w:rsidP="006123F6">
      <w:pPr>
        <w:numPr>
          <w:ilvl w:val="0"/>
          <w:numId w:val="16"/>
        </w:numPr>
        <w:rPr>
          <w:lang w:val="vi-VN"/>
        </w:rPr>
      </w:pPr>
      <w:r w:rsidRPr="006123F6">
        <w:rPr>
          <w:lang w:val="vi-VN"/>
        </w:rPr>
        <w:lastRenderedPageBreak/>
        <w:t>Chứng chỉ tin học IC3.</w:t>
      </w:r>
    </w:p>
    <w:p w14:paraId="3A6BED14" w14:textId="77777777" w:rsidR="006123F6" w:rsidRPr="006123F6" w:rsidRDefault="006123F6" w:rsidP="006123F6">
      <w:pPr>
        <w:numPr>
          <w:ilvl w:val="0"/>
          <w:numId w:val="16"/>
        </w:numPr>
        <w:rPr>
          <w:lang w:val="vi-VN"/>
        </w:rPr>
      </w:pPr>
      <w:r w:rsidRPr="006123F6">
        <w:rPr>
          <w:lang w:val="vi-VN"/>
        </w:rPr>
        <w:t>Chứng chỉ tin học MOS ở cấp độ Specialist (gồm 03 kỹ năng Word, Excel, Powerpoint).</w:t>
      </w:r>
    </w:p>
    <w:p w14:paraId="5972DE2C" w14:textId="77777777" w:rsidR="006123F6" w:rsidRPr="006123F6" w:rsidRDefault="006123F6" w:rsidP="006123F6">
      <w:pPr>
        <w:numPr>
          <w:ilvl w:val="0"/>
          <w:numId w:val="16"/>
        </w:numPr>
        <w:rPr>
          <w:lang w:val="vi-VN"/>
        </w:rPr>
      </w:pPr>
      <w:r w:rsidRPr="006123F6">
        <w:rPr>
          <w:lang w:val="vi-VN"/>
        </w:rPr>
        <w:t>Chứng chỉ kỹ năng sử dụng CNTT cơ bản do các đơn vị được Bộ GDĐT cho phép tổ chức thi và cấp chứng chỉ.</w:t>
      </w:r>
    </w:p>
    <w:p w14:paraId="26C229E2" w14:textId="77777777" w:rsidR="006123F6" w:rsidRPr="006123F6" w:rsidRDefault="006123F6" w:rsidP="006123F6">
      <w:pPr>
        <w:numPr>
          <w:ilvl w:val="0"/>
          <w:numId w:val="17"/>
        </w:numPr>
        <w:rPr>
          <w:lang w:val="vi-VN"/>
        </w:rPr>
      </w:pPr>
      <w:r w:rsidRPr="006123F6">
        <w:rPr>
          <w:lang w:val="vi-VN"/>
        </w:rPr>
        <w:t>Quy trình xét công nhận đạt chuẩn đầu ra kỹ năng sử dụng công nghệ thông tin:</w:t>
      </w:r>
    </w:p>
    <w:p w14:paraId="01CD8C29" w14:textId="77777777" w:rsidR="006123F6" w:rsidRPr="006123F6" w:rsidRDefault="006123F6" w:rsidP="006123F6">
      <w:pPr>
        <w:numPr>
          <w:ilvl w:val="0"/>
          <w:numId w:val="18"/>
        </w:numPr>
        <w:rPr>
          <w:lang w:val="vi-VN"/>
        </w:rPr>
      </w:pPr>
      <w:r w:rsidRPr="006123F6">
        <w:rPr>
          <w:lang w:val="vi-VN"/>
        </w:rPr>
        <w:t>Trước các đợt xét đạt chuẩn đầu ra, sinh viên nộp chứng chỉ tới Phòng Đào tạo theo kế hoạch thông báo. Sinh viên chịu trách nhiệm về tính xác thực và pháp lý của chứng chỉ.</w:t>
      </w:r>
    </w:p>
    <w:p w14:paraId="4586B831" w14:textId="77777777" w:rsidR="006123F6" w:rsidRPr="006123F6" w:rsidRDefault="006123F6" w:rsidP="006123F6">
      <w:pPr>
        <w:numPr>
          <w:ilvl w:val="0"/>
          <w:numId w:val="18"/>
        </w:numPr>
        <w:rPr>
          <w:lang w:val="vi-VN"/>
        </w:rPr>
      </w:pPr>
      <w:r w:rsidRPr="006123F6">
        <w:rPr>
          <w:lang w:val="vi-VN"/>
        </w:rPr>
        <w:t>Phòng Thanh tra - Quản lý chất lượng chịu trách nhiệm rà soát, xác minh chứng chỉ của sinh viên và tổng hợp kết quả gửi Phòng Đào tạo.</w:t>
      </w:r>
    </w:p>
    <w:p w14:paraId="5C550B97" w14:textId="77777777" w:rsidR="006123F6" w:rsidRPr="006123F6" w:rsidRDefault="006123F6" w:rsidP="006123F6">
      <w:pPr>
        <w:numPr>
          <w:ilvl w:val="0"/>
          <w:numId w:val="18"/>
        </w:numPr>
        <w:rPr>
          <w:lang w:val="vi-VN"/>
        </w:rPr>
      </w:pPr>
      <w:r w:rsidRPr="006123F6">
        <w:rPr>
          <w:lang w:val="vi-VN"/>
        </w:rPr>
        <w:t>Phòng Đào tạo tổng hợp, tham mưu và trình Giám đốc HVNH ra quyết định đạt chuẩn đầu ra kỹ năng sử dụng CNTT cho sinh viên.</w:t>
      </w:r>
    </w:p>
    <w:p w14:paraId="45AA7DE4" w14:textId="77777777" w:rsidR="006123F6" w:rsidRPr="006123F6" w:rsidRDefault="006123F6" w:rsidP="006123F6">
      <w:pPr>
        <w:numPr>
          <w:ilvl w:val="0"/>
          <w:numId w:val="18"/>
        </w:numPr>
        <w:rPr>
          <w:lang w:val="vi-VN"/>
        </w:rPr>
      </w:pPr>
      <w:r w:rsidRPr="006123F6">
        <w:rPr>
          <w:lang w:val="vi-VN"/>
        </w:rPr>
        <w:t>Phòng Đào tạo cập nhật kết quả công nhận đạt chuẩn đầu ra kỹ năng sử dụng CNTT trên Cổng thông tin sinh viên và thông báo tới sinh viên.</w:t>
      </w:r>
    </w:p>
    <w:p w14:paraId="38AC6C18" w14:textId="77777777" w:rsidR="006123F6" w:rsidRPr="006123F6" w:rsidRDefault="006123F6" w:rsidP="006123F6">
      <w:pPr>
        <w:rPr>
          <w:lang w:val="vi-VN"/>
        </w:rPr>
      </w:pPr>
      <w:r w:rsidRPr="006123F6">
        <w:rPr>
          <w:b/>
          <w:bCs/>
          <w:lang w:val="vi-VN"/>
        </w:rPr>
        <w:t>Điều 5. Hiệu lực thi hành và tổ chức thực hiện</w:t>
      </w:r>
    </w:p>
    <w:p w14:paraId="49BBAD82" w14:textId="77777777" w:rsidR="006123F6" w:rsidRPr="006123F6" w:rsidRDefault="006123F6" w:rsidP="006123F6">
      <w:pPr>
        <w:numPr>
          <w:ilvl w:val="0"/>
          <w:numId w:val="19"/>
        </w:numPr>
        <w:rPr>
          <w:lang w:val="vi-VN"/>
        </w:rPr>
      </w:pPr>
      <w:r w:rsidRPr="006123F6">
        <w:rPr>
          <w:lang w:val="vi-VN"/>
        </w:rPr>
        <w:t>Quy định này có hiệu lực thi hành kể từ ngày ký và áp dụng cho các khoá tuyển sinh từ năm 2023. Các khoá tuyển sinh trước năm 2023 sẽ áp dụng các quy định tương ứng với các khoá đào tạo và được áp dụng các nội dung của quy định này theo hướng thuận lợi cho sinh viên.</w:t>
      </w:r>
    </w:p>
    <w:p w14:paraId="3FFC376F" w14:textId="77777777" w:rsidR="006123F6" w:rsidRPr="006123F6" w:rsidRDefault="006123F6" w:rsidP="006123F6">
      <w:pPr>
        <w:numPr>
          <w:ilvl w:val="0"/>
          <w:numId w:val="19"/>
        </w:numPr>
        <w:rPr>
          <w:lang w:val="vi-VN"/>
        </w:rPr>
      </w:pPr>
      <w:r w:rsidRPr="006123F6">
        <w:rPr>
          <w:lang w:val="vi-VN"/>
        </w:rPr>
        <w:t>Trưởng phòng Đào tạo, Trưởng các đơn vị, cá nhân có liên quan và sinh viên đại học chính quy chịu trách nhiệm thi hành quyết định này.</w:t>
      </w:r>
    </w:p>
    <w:p w14:paraId="49E763AE" w14:textId="77777777" w:rsidR="006123F6" w:rsidRPr="006123F6" w:rsidRDefault="006123F6" w:rsidP="006123F6">
      <w:pPr>
        <w:numPr>
          <w:ilvl w:val="0"/>
          <w:numId w:val="19"/>
        </w:numPr>
        <w:rPr>
          <w:lang w:val="vi-VN"/>
        </w:rPr>
      </w:pPr>
      <w:r w:rsidRPr="006123F6">
        <w:rPr>
          <w:lang w:val="vi-VN"/>
        </w:rPr>
        <w:t>Trong quá trình thực hiện, nếu có vấn đề phát sinh cần rà soát, bổ sung, các đơn vị, cá nhân phản ánh về phòng Đào tạo để tổng hợp, báo cáo Giám đốc xem xét, quyết định./.</w:t>
      </w:r>
    </w:p>
    <w:p w14:paraId="4CE7F98E" w14:textId="77777777" w:rsidR="006123F6" w:rsidRPr="006123F6" w:rsidRDefault="006123F6" w:rsidP="006123F6">
      <w:pPr>
        <w:rPr>
          <w:lang w:val="vi-VN"/>
        </w:rPr>
      </w:pPr>
      <w:r w:rsidRPr="006123F6">
        <w:rPr>
          <w:b/>
          <w:bCs/>
          <w:lang w:val="vi-VN"/>
        </w:rPr>
        <w:t>KT. GIÁM ĐỐC</w:t>
      </w:r>
      <w:r w:rsidRPr="006123F6">
        <w:rPr>
          <w:lang w:val="vi-VN"/>
        </w:rPr>
        <w:t xml:space="preserve"> </w:t>
      </w:r>
      <w:r w:rsidRPr="006123F6">
        <w:rPr>
          <w:b/>
          <w:bCs/>
          <w:lang w:val="vi-VN"/>
        </w:rPr>
        <w:t>PHÓ GIÁM ĐỐC</w:t>
      </w:r>
      <w:r w:rsidRPr="006123F6">
        <w:rPr>
          <w:lang w:val="vi-VN"/>
        </w:rPr>
        <w:t xml:space="preserve"> (Đã ký) </w:t>
      </w:r>
      <w:r w:rsidRPr="006123F6">
        <w:rPr>
          <w:b/>
          <w:bCs/>
          <w:lang w:val="vi-VN"/>
        </w:rPr>
        <w:t>Mai Thanh Quế</w:t>
      </w:r>
    </w:p>
    <w:p w14:paraId="4583BEB4"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35F"/>
    <w:multiLevelType w:val="multilevel"/>
    <w:tmpl w:val="AD38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83ACF"/>
    <w:multiLevelType w:val="multilevel"/>
    <w:tmpl w:val="BC9AF8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65D56"/>
    <w:multiLevelType w:val="multilevel"/>
    <w:tmpl w:val="F16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696D08"/>
    <w:multiLevelType w:val="multilevel"/>
    <w:tmpl w:val="41584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E140B"/>
    <w:multiLevelType w:val="multilevel"/>
    <w:tmpl w:val="415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65AA6"/>
    <w:multiLevelType w:val="multilevel"/>
    <w:tmpl w:val="C5E43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337F2"/>
    <w:multiLevelType w:val="multilevel"/>
    <w:tmpl w:val="ECB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9F4B30"/>
    <w:multiLevelType w:val="multilevel"/>
    <w:tmpl w:val="53A2BD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43DB9"/>
    <w:multiLevelType w:val="multilevel"/>
    <w:tmpl w:val="209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A44AD9"/>
    <w:multiLevelType w:val="multilevel"/>
    <w:tmpl w:val="430A36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F67CC"/>
    <w:multiLevelType w:val="multilevel"/>
    <w:tmpl w:val="894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6761CE"/>
    <w:multiLevelType w:val="multilevel"/>
    <w:tmpl w:val="ADA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0B7F5A"/>
    <w:multiLevelType w:val="multilevel"/>
    <w:tmpl w:val="C4B0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4C5CE1"/>
    <w:multiLevelType w:val="multilevel"/>
    <w:tmpl w:val="E57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3E727C"/>
    <w:multiLevelType w:val="multilevel"/>
    <w:tmpl w:val="888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477411"/>
    <w:multiLevelType w:val="multilevel"/>
    <w:tmpl w:val="07D48D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9153EA"/>
    <w:multiLevelType w:val="multilevel"/>
    <w:tmpl w:val="EF7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F1495B"/>
    <w:multiLevelType w:val="multilevel"/>
    <w:tmpl w:val="BD8A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CA4FD6"/>
    <w:multiLevelType w:val="multilevel"/>
    <w:tmpl w:val="2622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577071">
    <w:abstractNumId w:val="4"/>
  </w:num>
  <w:num w:numId="2" w16cid:durableId="1955285182">
    <w:abstractNumId w:val="14"/>
  </w:num>
  <w:num w:numId="3" w16cid:durableId="1861577701">
    <w:abstractNumId w:val="12"/>
  </w:num>
  <w:num w:numId="4" w16cid:durableId="1619487747">
    <w:abstractNumId w:val="18"/>
  </w:num>
  <w:num w:numId="5" w16cid:durableId="958561164">
    <w:abstractNumId w:val="17"/>
  </w:num>
  <w:num w:numId="6" w16cid:durableId="966207580">
    <w:abstractNumId w:val="16"/>
  </w:num>
  <w:num w:numId="7" w16cid:durableId="31082748">
    <w:abstractNumId w:val="3"/>
  </w:num>
  <w:num w:numId="8" w16cid:durableId="1202939337">
    <w:abstractNumId w:val="6"/>
  </w:num>
  <w:num w:numId="9" w16cid:durableId="657923575">
    <w:abstractNumId w:val="1"/>
  </w:num>
  <w:num w:numId="10" w16cid:durableId="939410208">
    <w:abstractNumId w:val="11"/>
  </w:num>
  <w:num w:numId="11" w16cid:durableId="1241333028">
    <w:abstractNumId w:val="15"/>
  </w:num>
  <w:num w:numId="12" w16cid:durableId="1321618834">
    <w:abstractNumId w:val="13"/>
  </w:num>
  <w:num w:numId="13" w16cid:durableId="377827067">
    <w:abstractNumId w:val="9"/>
  </w:num>
  <w:num w:numId="14" w16cid:durableId="1580557002">
    <w:abstractNumId w:val="2"/>
  </w:num>
  <w:num w:numId="15" w16cid:durableId="230774334">
    <w:abstractNumId w:val="5"/>
  </w:num>
  <w:num w:numId="16" w16cid:durableId="34426358">
    <w:abstractNumId w:val="10"/>
  </w:num>
  <w:num w:numId="17" w16cid:durableId="816919085">
    <w:abstractNumId w:val="7"/>
  </w:num>
  <w:num w:numId="18" w16cid:durableId="1284925249">
    <w:abstractNumId w:val="8"/>
  </w:num>
  <w:num w:numId="19" w16cid:durableId="206852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F6"/>
    <w:rsid w:val="0009328D"/>
    <w:rsid w:val="001E1586"/>
    <w:rsid w:val="002B2F8E"/>
    <w:rsid w:val="003278FA"/>
    <w:rsid w:val="006123F6"/>
    <w:rsid w:val="006529E1"/>
    <w:rsid w:val="009153E9"/>
    <w:rsid w:val="00CE794C"/>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A14B"/>
  <w15:chartTrackingRefBased/>
  <w15:docId w15:val="{8AFEC338-C726-4668-8F9D-CADC83069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12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12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123F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123F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123F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123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123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123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123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123F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123F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123F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123F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123F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123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123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123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123F6"/>
    <w:rPr>
      <w:rFonts w:eastAsiaTheme="majorEastAsia" w:cstheme="majorBidi"/>
      <w:color w:val="272727" w:themeColor="text1" w:themeTint="D8"/>
    </w:rPr>
  </w:style>
  <w:style w:type="paragraph" w:styleId="Tiu">
    <w:name w:val="Title"/>
    <w:basedOn w:val="Binhthng"/>
    <w:next w:val="Binhthng"/>
    <w:link w:val="TiuChar"/>
    <w:uiPriority w:val="10"/>
    <w:qFormat/>
    <w:rsid w:val="00612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123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123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123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123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123F6"/>
    <w:rPr>
      <w:i/>
      <w:iCs/>
      <w:color w:val="404040" w:themeColor="text1" w:themeTint="BF"/>
    </w:rPr>
  </w:style>
  <w:style w:type="paragraph" w:styleId="oancuaDanhsach">
    <w:name w:val="List Paragraph"/>
    <w:basedOn w:val="Binhthng"/>
    <w:uiPriority w:val="34"/>
    <w:qFormat/>
    <w:rsid w:val="006123F6"/>
    <w:pPr>
      <w:ind w:left="720"/>
      <w:contextualSpacing/>
    </w:pPr>
  </w:style>
  <w:style w:type="character" w:styleId="NhnmnhThm">
    <w:name w:val="Intense Emphasis"/>
    <w:basedOn w:val="Phngmcinhcuaoanvn"/>
    <w:uiPriority w:val="21"/>
    <w:qFormat/>
    <w:rsid w:val="006123F6"/>
    <w:rPr>
      <w:i/>
      <w:iCs/>
      <w:color w:val="0F4761" w:themeColor="accent1" w:themeShade="BF"/>
    </w:rPr>
  </w:style>
  <w:style w:type="paragraph" w:styleId="Nhaykepm">
    <w:name w:val="Intense Quote"/>
    <w:basedOn w:val="Binhthng"/>
    <w:next w:val="Binhthng"/>
    <w:link w:val="NhaykepmChar"/>
    <w:uiPriority w:val="30"/>
    <w:qFormat/>
    <w:rsid w:val="00612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123F6"/>
    <w:rPr>
      <w:i/>
      <w:iCs/>
      <w:color w:val="0F4761" w:themeColor="accent1" w:themeShade="BF"/>
    </w:rPr>
  </w:style>
  <w:style w:type="character" w:styleId="ThamchiuNhnmnh">
    <w:name w:val="Intense Reference"/>
    <w:basedOn w:val="Phngmcinhcuaoanvn"/>
    <w:uiPriority w:val="32"/>
    <w:qFormat/>
    <w:rsid w:val="00612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2026-02-12T14:35:00Z</dcterms:created>
  <dcterms:modified xsi:type="dcterms:W3CDTF">2026-02-26T09:54:00Z</dcterms:modified>
</cp:coreProperties>
</file>