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60AB" w14:textId="7BB1EEAB" w:rsidR="0064021B" w:rsidRDefault="00D84195" w:rsidP="00D84195">
      <w:pPr>
        <w:spacing w:line="360" w:lineRule="auto"/>
        <w:rPr>
          <w:rFonts w:ascii="David" w:hAnsi="David" w:cs="David"/>
          <w:b/>
          <w:bCs/>
          <w:sz w:val="24"/>
          <w:szCs w:val="24"/>
          <w:u w:val="single"/>
        </w:rPr>
      </w:pPr>
      <w:r>
        <w:rPr>
          <w:noProof/>
        </w:rPr>
        <mc:AlternateContent>
          <mc:Choice Requires="wps">
            <w:drawing>
              <wp:anchor distT="0" distB="0" distL="114300" distR="114300" simplePos="0" relativeHeight="251659264" behindDoc="0" locked="0" layoutInCell="1" allowOverlap="1" wp14:anchorId="64A0F274" wp14:editId="1E493A93">
                <wp:simplePos x="0" y="0"/>
                <wp:positionH relativeFrom="margin">
                  <wp:align>right</wp:align>
                </wp:positionH>
                <wp:positionV relativeFrom="paragraph">
                  <wp:posOffset>0</wp:posOffset>
                </wp:positionV>
                <wp:extent cx="5267325"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a:noFill/>
                        </a:ln>
                      </wps:spPr>
                      <wps:txbx>
                        <w:txbxContent>
                          <w:p w14:paraId="4FE3DAAC" w14:textId="10B8662A" w:rsidR="00D84195" w:rsidRPr="00D84195" w:rsidRDefault="00D84195" w:rsidP="00D84195">
                            <w:pPr>
                              <w:spacing w:line="360" w:lineRule="auto"/>
                              <w:jc w:val="center"/>
                              <w:rPr>
                                <w:rFonts w:ascii="David" w:hAnsi="David" w:cs="David"/>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195">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תכנון פרויקט ש</w:t>
                            </w:r>
                            <w:r>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w:t>
                            </w:r>
                            <w:r w:rsidRPr="00D84195">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w:t>
                            </w:r>
                            <w:r>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David" w:hAnsi="David" w:cs="David"/>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מגשימים</w:t>
                            </w:r>
                            <w:r>
                              <w:rPr>
                                <w:rFonts w:ascii="David" w:hAnsi="David" w:cs="David"/>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A0F274" id="_x0000_t202" coordsize="21600,21600" o:spt="202" path="m,l,21600r21600,l21600,xe">
                <v:stroke joinstyle="miter"/>
                <v:path gradientshapeok="t" o:connecttype="rect"/>
              </v:shapetype>
              <v:shape id="תיבת טקסט 1" o:spid="_x0000_s1026" type="#_x0000_t202" style="position:absolute;left:0;text-align:left;margin-left:363.55pt;margin-top:0;width:414.7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" filled="f" stroked="f">
                <v:textbox>
                  <w:txbxContent>
                    <w:p w14:paraId="4FE3DAAC" w14:textId="10B8662A" w:rsidR="00D84195" w:rsidRPr="00D84195" w:rsidRDefault="00D84195" w:rsidP="00D84195">
                      <w:pPr>
                        <w:spacing w:line="360" w:lineRule="auto"/>
                        <w:jc w:val="center"/>
                        <w:rPr>
                          <w:rFonts w:ascii="David" w:hAnsi="David" w:cs="David"/>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195">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תכנון פרויקט ש</w:t>
                      </w:r>
                      <w:r>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w:t>
                      </w:r>
                      <w:r w:rsidRPr="00D84195">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w:t>
                      </w:r>
                      <w:r>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David" w:hAnsi="David" w:cs="David"/>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David" w:hAnsi="David" w:cs="David" w:hint="cs"/>
                          <w:b/>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מגשימים</w:t>
                      </w:r>
                      <w:r>
                        <w:rPr>
                          <w:rFonts w:ascii="David" w:hAnsi="David" w:cs="David"/>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741DFF2B" w14:textId="3DD307F0" w:rsidR="00D84195" w:rsidRPr="00D84195" w:rsidRDefault="00D84195" w:rsidP="00D84195">
      <w:pPr>
        <w:rPr>
          <w:rFonts w:ascii="David" w:hAnsi="David" w:cs="David"/>
          <w:sz w:val="24"/>
          <w:szCs w:val="24"/>
        </w:rPr>
      </w:pPr>
    </w:p>
    <w:p w14:paraId="63E44AA4" w14:textId="48106838" w:rsidR="00D84195" w:rsidRPr="00D84195" w:rsidRDefault="00D84195" w:rsidP="00D84195">
      <w:pPr>
        <w:rPr>
          <w:rFonts w:ascii="David" w:hAnsi="David" w:cs="David"/>
          <w:sz w:val="24"/>
          <w:szCs w:val="24"/>
        </w:rPr>
      </w:pPr>
    </w:p>
    <w:p w14:paraId="387B02BD" w14:textId="6224D0B1" w:rsidR="00D84195" w:rsidRPr="00D84195" w:rsidRDefault="00D84195" w:rsidP="00D84195">
      <w:pPr>
        <w:rPr>
          <w:rFonts w:ascii="David" w:hAnsi="David" w:cs="David"/>
          <w:sz w:val="24"/>
          <w:szCs w:val="24"/>
        </w:rPr>
      </w:pPr>
    </w:p>
    <w:p w14:paraId="396713CE" w14:textId="426FA931" w:rsidR="00D84195" w:rsidRPr="00D84195" w:rsidRDefault="00D84195" w:rsidP="00D84195">
      <w:pPr>
        <w:rPr>
          <w:rFonts w:ascii="David" w:hAnsi="David" w:cs="David"/>
          <w:sz w:val="24"/>
          <w:szCs w:val="24"/>
        </w:rPr>
      </w:pPr>
    </w:p>
    <w:p w14:paraId="50BA9118" w14:textId="205D2CD3" w:rsidR="00D84195" w:rsidRPr="00D84195" w:rsidRDefault="00D84195" w:rsidP="00D84195">
      <w:pPr>
        <w:rPr>
          <w:rFonts w:ascii="David" w:hAnsi="David" w:cs="David"/>
          <w:sz w:val="24"/>
          <w:szCs w:val="24"/>
        </w:rPr>
      </w:pPr>
    </w:p>
    <w:p w14:paraId="318D4BBB" w14:textId="285053DB" w:rsidR="00D84195" w:rsidRDefault="00D84195" w:rsidP="00B30678">
      <w:pPr>
        <w:jc w:val="center"/>
        <w:rPr>
          <w:rFonts w:ascii="David" w:hAnsi="David" w:cs="David"/>
          <w:b/>
          <w:bCs/>
          <w:sz w:val="24"/>
          <w:szCs w:val="24"/>
          <w:u w:val="single"/>
          <w:rtl/>
        </w:rPr>
      </w:pPr>
    </w:p>
    <w:p w14:paraId="231CE85A" w14:textId="743350C3" w:rsidR="00B30678" w:rsidRPr="00B30678" w:rsidRDefault="00B30678" w:rsidP="00B30678">
      <w:pPr>
        <w:jc w:val="center"/>
        <w:rPr>
          <w:rFonts w:ascii="David" w:hAnsi="David" w:cs="David"/>
          <w:sz w:val="24"/>
          <w:szCs w:val="24"/>
          <w:rtl/>
        </w:rPr>
      </w:pPr>
      <w:r>
        <w:rPr>
          <w:rFonts w:ascii="David" w:hAnsi="David" w:cs="David" w:hint="cs"/>
          <w:sz w:val="24"/>
          <w:szCs w:val="24"/>
          <w:rtl/>
        </w:rPr>
        <w:t>פרויקט השחמט יהיה לשני שחקנים אנושים המשחקים על אותו מחשב, אנו צריכים לממש את ה-</w:t>
      </w:r>
      <w:r>
        <w:rPr>
          <w:rFonts w:ascii="David" w:hAnsi="David" w:cs="David"/>
          <w:sz w:val="24"/>
          <w:szCs w:val="24"/>
        </w:rPr>
        <w:t>backend</w:t>
      </w:r>
      <w:r>
        <w:rPr>
          <w:rFonts w:ascii="David" w:hAnsi="David" w:cs="David" w:hint="cs"/>
          <w:sz w:val="24"/>
          <w:szCs w:val="24"/>
          <w:rtl/>
        </w:rPr>
        <w:t xml:space="preserve"> כאשר ה-</w:t>
      </w:r>
      <w:r>
        <w:rPr>
          <w:rFonts w:ascii="David" w:hAnsi="David" w:cs="David"/>
          <w:sz w:val="24"/>
          <w:szCs w:val="24"/>
        </w:rPr>
        <w:t>frontend</w:t>
      </w:r>
      <w:r>
        <w:rPr>
          <w:rFonts w:ascii="David" w:hAnsi="David" w:cs="David" w:hint="cs"/>
          <w:sz w:val="24"/>
          <w:szCs w:val="24"/>
          <w:rtl/>
        </w:rPr>
        <w:t xml:space="preserve"> נתון לנו (את ה-</w:t>
      </w:r>
      <w:r>
        <w:rPr>
          <w:rFonts w:ascii="David" w:hAnsi="David" w:cs="David"/>
          <w:sz w:val="24"/>
          <w:szCs w:val="24"/>
        </w:rPr>
        <w:t>backend</w:t>
      </w:r>
      <w:r>
        <w:rPr>
          <w:rFonts w:ascii="David" w:hAnsi="David" w:cs="David" w:hint="cs"/>
          <w:sz w:val="24"/>
          <w:szCs w:val="24"/>
          <w:rtl/>
        </w:rPr>
        <w:t xml:space="preserve"> נממש על פי דרישות ה-</w:t>
      </w:r>
      <w:r>
        <w:rPr>
          <w:rFonts w:ascii="David" w:hAnsi="David" w:cs="David"/>
          <w:sz w:val="24"/>
          <w:szCs w:val="24"/>
        </w:rPr>
        <w:t>frontend</w:t>
      </w:r>
      <w:r>
        <w:rPr>
          <w:rFonts w:ascii="David" w:hAnsi="David" w:cs="David" w:hint="cs"/>
          <w:sz w:val="24"/>
          <w:szCs w:val="24"/>
          <w:rtl/>
        </w:rPr>
        <w:t>). התקשורת בין ה-</w:t>
      </w:r>
      <w:r>
        <w:rPr>
          <w:rFonts w:ascii="David" w:hAnsi="David" w:cs="David"/>
          <w:sz w:val="24"/>
          <w:szCs w:val="24"/>
        </w:rPr>
        <w:t>backend</w:t>
      </w:r>
      <w:r>
        <w:rPr>
          <w:rFonts w:ascii="David" w:hAnsi="David" w:cs="David" w:hint="cs"/>
          <w:sz w:val="24"/>
          <w:szCs w:val="24"/>
          <w:rtl/>
        </w:rPr>
        <w:t xml:space="preserve"> ל-</w:t>
      </w:r>
      <w:r>
        <w:rPr>
          <w:rFonts w:ascii="David" w:hAnsi="David" w:cs="David"/>
          <w:sz w:val="24"/>
          <w:szCs w:val="24"/>
        </w:rPr>
        <w:t>frontend</w:t>
      </w:r>
      <w:r>
        <w:rPr>
          <w:rFonts w:ascii="David" w:hAnsi="David" w:cs="David" w:hint="cs"/>
          <w:sz w:val="24"/>
          <w:szCs w:val="24"/>
          <w:rtl/>
        </w:rPr>
        <w:t xml:space="preserve"> יהיה בעזרת </w:t>
      </w:r>
      <w:r>
        <w:rPr>
          <w:rFonts w:ascii="David" w:hAnsi="David" w:cs="David"/>
          <w:sz w:val="24"/>
          <w:szCs w:val="24"/>
        </w:rPr>
        <w:t>named pipes</w:t>
      </w:r>
      <w:r>
        <w:rPr>
          <w:rFonts w:ascii="David" w:hAnsi="David" w:cs="David" w:hint="cs"/>
          <w:sz w:val="24"/>
          <w:szCs w:val="24"/>
          <w:rtl/>
        </w:rPr>
        <w:t>, ועל ידי פרוטוקול קבוע אפליקטיבי.</w:t>
      </w:r>
    </w:p>
    <w:p w14:paraId="60139CAA" w14:textId="2CADD04D" w:rsidR="00B30678" w:rsidRPr="000E4126" w:rsidRDefault="00B30678" w:rsidP="00B30678">
      <w:pPr>
        <w:jc w:val="center"/>
        <w:rPr>
          <w:rFonts w:ascii="David" w:hAnsi="David" w:cs="David"/>
          <w:b/>
          <w:bCs/>
          <w:sz w:val="24"/>
          <w:szCs w:val="24"/>
          <w:u w:val="single"/>
          <w:rtl/>
        </w:rPr>
      </w:pPr>
      <w:r w:rsidRPr="000E4126">
        <w:rPr>
          <w:rFonts w:ascii="David" w:hAnsi="David" w:cs="David"/>
          <w:b/>
          <w:bCs/>
          <w:sz w:val="24"/>
          <w:szCs w:val="24"/>
          <w:u w:val="single"/>
        </w:rPr>
        <w:t>Backend:</w:t>
      </w:r>
    </w:p>
    <w:p w14:paraId="1FE80F74" w14:textId="6AB2B313" w:rsidR="00B30678" w:rsidRDefault="00B30678" w:rsidP="00D84195">
      <w:pPr>
        <w:jc w:val="center"/>
        <w:rPr>
          <w:rFonts w:ascii="David" w:hAnsi="David" w:cs="David"/>
          <w:sz w:val="24"/>
          <w:szCs w:val="24"/>
          <w:rtl/>
        </w:rPr>
      </w:pPr>
      <w:r>
        <w:rPr>
          <w:rFonts w:ascii="David" w:hAnsi="David" w:cs="David" w:hint="cs"/>
          <w:sz w:val="24"/>
          <w:szCs w:val="24"/>
          <w:rtl/>
        </w:rPr>
        <w:t>באחורי הקלעים יהיה את כל המימוש של הלוח והשחקנים. עם תחילת פעולת ה-</w:t>
      </w:r>
      <w:r>
        <w:rPr>
          <w:rFonts w:ascii="David" w:hAnsi="David" w:cs="David"/>
          <w:sz w:val="24"/>
          <w:szCs w:val="24"/>
        </w:rPr>
        <w:t>backend</w:t>
      </w:r>
      <w:r>
        <w:rPr>
          <w:rFonts w:ascii="David" w:hAnsi="David" w:cs="David" w:hint="cs"/>
          <w:sz w:val="24"/>
          <w:szCs w:val="24"/>
          <w:rtl/>
        </w:rPr>
        <w:t xml:space="preserve"> נשלח אל ה-</w:t>
      </w:r>
      <w:r>
        <w:rPr>
          <w:rFonts w:ascii="David" w:hAnsi="David" w:cs="David"/>
          <w:sz w:val="24"/>
          <w:szCs w:val="24"/>
        </w:rPr>
        <w:t>frontend</w:t>
      </w:r>
      <w:r>
        <w:rPr>
          <w:rFonts w:ascii="David" w:hAnsi="David" w:cs="David" w:hint="cs"/>
          <w:sz w:val="24"/>
          <w:szCs w:val="24"/>
          <w:rtl/>
        </w:rPr>
        <w:t xml:space="preserve"> מחרוזת קבועה שמכילה את לוח המשחק, כלומר את המצב ההתחלתי של הלוח על פי פרוטוקול (דוגמא: * - מייצג משבצת בלי שחקן, </w:t>
      </w:r>
      <w:r>
        <w:rPr>
          <w:rFonts w:ascii="David" w:hAnsi="David" w:cs="David"/>
          <w:sz w:val="24"/>
          <w:szCs w:val="24"/>
        </w:rPr>
        <w:t>p</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מייצג שחקן מסוג חייל רגיל). לאחר מכן ה-</w:t>
      </w:r>
      <w:r>
        <w:rPr>
          <w:rFonts w:ascii="David" w:hAnsi="David" w:cs="David"/>
          <w:sz w:val="24"/>
          <w:szCs w:val="24"/>
        </w:rPr>
        <w:t>backend</w:t>
      </w:r>
      <w:r>
        <w:rPr>
          <w:rFonts w:ascii="David" w:hAnsi="David" w:cs="David" w:hint="cs"/>
          <w:sz w:val="24"/>
          <w:szCs w:val="24"/>
          <w:rtl/>
        </w:rPr>
        <w:t xml:space="preserve"> מחכה לתשובה מה-</w:t>
      </w:r>
      <w:r>
        <w:rPr>
          <w:rFonts w:ascii="David" w:hAnsi="David" w:cs="David"/>
          <w:sz w:val="24"/>
          <w:szCs w:val="24"/>
        </w:rPr>
        <w:t>frontend</w:t>
      </w:r>
      <w:r>
        <w:rPr>
          <w:rFonts w:ascii="David" w:hAnsi="David" w:cs="David" w:hint="cs"/>
          <w:sz w:val="24"/>
          <w:szCs w:val="24"/>
          <w:rtl/>
        </w:rPr>
        <w:t>, וכאשר הוא קיבל תשובה ה-</w:t>
      </w:r>
      <w:r>
        <w:rPr>
          <w:rFonts w:ascii="David" w:hAnsi="David" w:cs="David"/>
          <w:sz w:val="24"/>
          <w:szCs w:val="24"/>
        </w:rPr>
        <w:t>backend</w:t>
      </w:r>
      <w:r>
        <w:rPr>
          <w:rFonts w:ascii="David" w:hAnsi="David" w:cs="David" w:hint="cs"/>
          <w:sz w:val="24"/>
          <w:szCs w:val="24"/>
          <w:rtl/>
        </w:rPr>
        <w:t xml:space="preserve"> מריץ את המהלך ומחזיר ל-</w:t>
      </w:r>
      <w:r>
        <w:rPr>
          <w:rFonts w:ascii="David" w:hAnsi="David" w:cs="David"/>
          <w:sz w:val="24"/>
          <w:szCs w:val="24"/>
        </w:rPr>
        <w:t>frontend</w:t>
      </w:r>
      <w:r>
        <w:rPr>
          <w:rFonts w:ascii="David" w:hAnsi="David" w:cs="David" w:hint="cs"/>
          <w:sz w:val="24"/>
          <w:szCs w:val="24"/>
          <w:rtl/>
        </w:rPr>
        <w:t xml:space="preserve"> קוד הצלחה</w:t>
      </w:r>
      <w:r>
        <w:rPr>
          <w:rFonts w:ascii="David" w:hAnsi="David" w:cs="David"/>
          <w:sz w:val="24"/>
          <w:szCs w:val="24"/>
        </w:rPr>
        <w:t>/</w:t>
      </w:r>
      <w:r>
        <w:rPr>
          <w:rFonts w:ascii="David" w:hAnsi="David" w:cs="David" w:hint="cs"/>
          <w:sz w:val="24"/>
          <w:szCs w:val="24"/>
          <w:rtl/>
        </w:rPr>
        <w:t>אי הצלחה בהתאם לתזוזה שה-</w:t>
      </w:r>
      <w:r>
        <w:rPr>
          <w:rFonts w:ascii="David" w:hAnsi="David" w:cs="David"/>
          <w:sz w:val="24"/>
          <w:szCs w:val="24"/>
        </w:rPr>
        <w:t>frontend</w:t>
      </w:r>
      <w:r>
        <w:rPr>
          <w:rFonts w:ascii="David" w:hAnsi="David" w:cs="David" w:hint="cs"/>
          <w:sz w:val="24"/>
          <w:szCs w:val="24"/>
          <w:rtl/>
        </w:rPr>
        <w:t xml:space="preserve"> שולח.</w:t>
      </w:r>
      <w:r w:rsidR="006D22A2">
        <w:rPr>
          <w:rFonts w:ascii="David" w:hAnsi="David" w:cs="David" w:hint="cs"/>
          <w:sz w:val="24"/>
          <w:szCs w:val="24"/>
          <w:rtl/>
        </w:rPr>
        <w:t xml:space="preserve"> בכדי שה-</w:t>
      </w:r>
      <w:r w:rsidR="006D22A2">
        <w:rPr>
          <w:rFonts w:ascii="David" w:hAnsi="David" w:cs="David"/>
          <w:sz w:val="24"/>
          <w:szCs w:val="24"/>
        </w:rPr>
        <w:t>backend</w:t>
      </w:r>
      <w:r w:rsidR="006D22A2">
        <w:rPr>
          <w:rFonts w:ascii="David" w:hAnsi="David" w:cs="David" w:hint="cs"/>
          <w:sz w:val="24"/>
          <w:szCs w:val="24"/>
          <w:rtl/>
        </w:rPr>
        <w:t xml:space="preserve"> ישלח קוד המייצג הצלחה ל-</w:t>
      </w:r>
      <w:r w:rsidR="006D22A2">
        <w:rPr>
          <w:rFonts w:ascii="David" w:hAnsi="David" w:cs="David"/>
          <w:sz w:val="24"/>
          <w:szCs w:val="24"/>
        </w:rPr>
        <w:t>frontend</w:t>
      </w:r>
      <w:r w:rsidR="006D22A2">
        <w:rPr>
          <w:rFonts w:ascii="David" w:hAnsi="David" w:cs="David" w:hint="cs"/>
          <w:sz w:val="24"/>
          <w:szCs w:val="24"/>
          <w:rtl/>
        </w:rPr>
        <w:t xml:space="preserve"> ה-</w:t>
      </w:r>
      <w:r w:rsidR="006D22A2">
        <w:rPr>
          <w:rFonts w:ascii="David" w:hAnsi="David" w:cs="David"/>
          <w:sz w:val="24"/>
          <w:szCs w:val="24"/>
        </w:rPr>
        <w:t>backend</w:t>
      </w:r>
      <w:r w:rsidR="006D22A2">
        <w:rPr>
          <w:rFonts w:ascii="David" w:hAnsi="David" w:cs="David" w:hint="cs"/>
          <w:sz w:val="24"/>
          <w:szCs w:val="24"/>
          <w:rtl/>
        </w:rPr>
        <w:t xml:space="preserve"> צריך לבדוק כמה דברים: ראשית הוא צריך לוודא שמשבצת המקור ומשבצת היעד אכן נמצאים בתחום הלוח, הדבר השני שה-</w:t>
      </w:r>
      <w:r w:rsidR="006D22A2">
        <w:rPr>
          <w:rFonts w:ascii="David" w:hAnsi="David" w:cs="David"/>
          <w:sz w:val="24"/>
          <w:szCs w:val="24"/>
        </w:rPr>
        <w:t>backend</w:t>
      </w:r>
      <w:r w:rsidR="006D22A2">
        <w:rPr>
          <w:rFonts w:ascii="David" w:hAnsi="David" w:cs="David" w:hint="cs"/>
          <w:sz w:val="24"/>
          <w:szCs w:val="24"/>
          <w:rtl/>
        </w:rPr>
        <w:t xml:space="preserve"> צריך לוודא הוא שבמשבצת המקור קיים כלי של השחקן הנוכחי (כל תזוזה זה תור אחר של שחקן), במשבצת היעד לא קיים כלי של השחקן הנוכחי כלומר שהשחקן זז אל משבצת ריקה שאין שם אף אחד (אלה אם כן הוא אוכל שחקן אחר), הכלי שבמשבצת המקור יכול לנוע אל משבצת היעד</w:t>
      </w:r>
      <w:r w:rsidR="00541895">
        <w:rPr>
          <w:rFonts w:ascii="David" w:hAnsi="David" w:cs="David" w:hint="cs"/>
          <w:sz w:val="24"/>
          <w:szCs w:val="24"/>
          <w:rtl/>
        </w:rPr>
        <w:t xml:space="preserve"> שזה אומר</w:t>
      </w:r>
      <w:r w:rsidR="006D22A2">
        <w:rPr>
          <w:rFonts w:ascii="David" w:hAnsi="David" w:cs="David" w:hint="cs"/>
          <w:sz w:val="24"/>
          <w:szCs w:val="24"/>
          <w:rtl/>
        </w:rPr>
        <w:t>: חוקיות התנועה של הכלי, אין כלי שחוסם את הדרך, התזוזה לא תגרום לשח על השחקן הנוכחי. אם התזוזה אכן חוקית לאחר כל הבדיקות יש לשלוח קוד אישור ולהעביר את התור לשחקן השני.</w:t>
      </w:r>
    </w:p>
    <w:p w14:paraId="648CD7F0" w14:textId="7E62E0F1" w:rsidR="00541895" w:rsidRPr="000E4126" w:rsidRDefault="00541895" w:rsidP="00D84195">
      <w:pPr>
        <w:jc w:val="center"/>
        <w:rPr>
          <w:rFonts w:ascii="David" w:hAnsi="David" w:cs="David"/>
          <w:b/>
          <w:bCs/>
          <w:sz w:val="24"/>
          <w:szCs w:val="24"/>
          <w:u w:val="single"/>
          <w:rtl/>
        </w:rPr>
      </w:pPr>
      <w:r w:rsidRPr="000E4126">
        <w:rPr>
          <w:rFonts w:ascii="David" w:hAnsi="David" w:cs="David"/>
          <w:b/>
          <w:bCs/>
          <w:sz w:val="24"/>
          <w:szCs w:val="24"/>
          <w:u w:val="single"/>
        </w:rPr>
        <w:t>Frontend:</w:t>
      </w:r>
    </w:p>
    <w:p w14:paraId="325C7942" w14:textId="54D9B7C0" w:rsidR="00541895" w:rsidRDefault="00541895" w:rsidP="00D84195">
      <w:pPr>
        <w:jc w:val="center"/>
        <w:rPr>
          <w:rFonts w:ascii="David" w:hAnsi="David" w:cs="David"/>
          <w:sz w:val="24"/>
          <w:szCs w:val="24"/>
          <w:rtl/>
        </w:rPr>
      </w:pPr>
      <w:r>
        <w:rPr>
          <w:rFonts w:ascii="David" w:hAnsi="David" w:cs="David" w:hint="cs"/>
          <w:sz w:val="24"/>
          <w:szCs w:val="24"/>
          <w:rtl/>
        </w:rPr>
        <w:t>עם פתיחת ה-</w:t>
      </w:r>
      <w:r>
        <w:rPr>
          <w:rFonts w:ascii="David" w:hAnsi="David" w:cs="David"/>
          <w:sz w:val="24"/>
          <w:szCs w:val="24"/>
        </w:rPr>
        <w:t>frontend</w:t>
      </w:r>
      <w:r>
        <w:rPr>
          <w:rFonts w:ascii="David" w:hAnsi="David" w:cs="David" w:hint="cs"/>
          <w:sz w:val="24"/>
          <w:szCs w:val="24"/>
          <w:rtl/>
        </w:rPr>
        <w:t xml:space="preserve"> , ה-</w:t>
      </w:r>
      <w:r>
        <w:rPr>
          <w:rFonts w:ascii="David" w:hAnsi="David" w:cs="David"/>
          <w:sz w:val="24"/>
          <w:szCs w:val="24"/>
        </w:rPr>
        <w:t>frontend</w:t>
      </w:r>
      <w:r>
        <w:rPr>
          <w:rFonts w:ascii="David" w:hAnsi="David" w:cs="David" w:hint="cs"/>
          <w:sz w:val="24"/>
          <w:szCs w:val="24"/>
          <w:rtl/>
        </w:rPr>
        <w:t xml:space="preserve"> יחכה למחרוזת שתשלח מה-</w:t>
      </w:r>
      <w:r>
        <w:rPr>
          <w:rFonts w:ascii="David" w:hAnsi="David" w:cs="David"/>
          <w:sz w:val="24"/>
          <w:szCs w:val="24"/>
        </w:rPr>
        <w:t>backend</w:t>
      </w:r>
      <w:r>
        <w:rPr>
          <w:rFonts w:ascii="David" w:hAnsi="David" w:cs="David" w:hint="cs"/>
          <w:sz w:val="24"/>
          <w:szCs w:val="24"/>
          <w:rtl/>
        </w:rPr>
        <w:t xml:space="preserve"> שהיא בעצם תייצג את סידור הלוח ותחילת המשחק (כלומר המחרוזת תגיד ל-</w:t>
      </w:r>
      <w:r>
        <w:rPr>
          <w:rFonts w:ascii="David" w:hAnsi="David" w:cs="David"/>
          <w:sz w:val="24"/>
          <w:szCs w:val="24"/>
        </w:rPr>
        <w:t>frontend</w:t>
      </w:r>
      <w:r>
        <w:rPr>
          <w:rFonts w:ascii="David" w:hAnsi="David" w:cs="David" w:hint="cs"/>
          <w:sz w:val="24"/>
          <w:szCs w:val="24"/>
          <w:rtl/>
        </w:rPr>
        <w:t xml:space="preserve"> איפה כל שחקן ממוקם).</w:t>
      </w:r>
    </w:p>
    <w:p w14:paraId="3F6B27A0" w14:textId="4CA8AFCC" w:rsidR="00541895" w:rsidRDefault="00102E23" w:rsidP="00D84195">
      <w:pPr>
        <w:jc w:val="center"/>
        <w:rPr>
          <w:rFonts w:ascii="David" w:hAnsi="David" w:cs="David"/>
          <w:sz w:val="24"/>
          <w:szCs w:val="24"/>
          <w:rtl/>
        </w:rPr>
      </w:pPr>
      <w:r>
        <w:rPr>
          <w:rFonts w:ascii="David" w:hAnsi="David" w:cs="David" w:hint="cs"/>
          <w:sz w:val="24"/>
          <w:szCs w:val="24"/>
          <w:rtl/>
        </w:rPr>
        <w:t>כאשר אנחנו מבצעים פעולה על ה-</w:t>
      </w:r>
      <w:r>
        <w:rPr>
          <w:rFonts w:ascii="David" w:hAnsi="David" w:cs="David"/>
          <w:sz w:val="24"/>
          <w:szCs w:val="24"/>
        </w:rPr>
        <w:t>frontend</w:t>
      </w:r>
      <w:r>
        <w:rPr>
          <w:rFonts w:ascii="David" w:hAnsi="David" w:cs="David" w:hint="cs"/>
          <w:sz w:val="24"/>
          <w:szCs w:val="24"/>
          <w:rtl/>
        </w:rPr>
        <w:t>, ה-</w:t>
      </w:r>
      <w:r>
        <w:rPr>
          <w:rFonts w:ascii="David" w:hAnsi="David" w:cs="David"/>
          <w:sz w:val="24"/>
          <w:szCs w:val="24"/>
        </w:rPr>
        <w:t>frontend</w:t>
      </w:r>
      <w:r>
        <w:rPr>
          <w:rFonts w:ascii="David" w:hAnsi="David" w:cs="David" w:hint="cs"/>
          <w:sz w:val="24"/>
          <w:szCs w:val="24"/>
          <w:rtl/>
        </w:rPr>
        <w:t xml:space="preserve"> יחזיר בחזרה הודעה, לאחר שהמשתמש בחר משבצת מקור ויעד, תישלח מה-</w:t>
      </w:r>
      <w:r>
        <w:rPr>
          <w:rFonts w:ascii="David" w:hAnsi="David" w:cs="David"/>
          <w:sz w:val="24"/>
          <w:szCs w:val="24"/>
        </w:rPr>
        <w:t>frontend</w:t>
      </w:r>
      <w:r>
        <w:rPr>
          <w:rFonts w:ascii="David" w:hAnsi="David" w:cs="David" w:hint="cs"/>
          <w:sz w:val="24"/>
          <w:szCs w:val="24"/>
          <w:rtl/>
        </w:rPr>
        <w:t xml:space="preserve"> בחזרה מחרוזת שמתארת את המהלך </w:t>
      </w:r>
      <w:r>
        <w:rPr>
          <w:rFonts w:ascii="David" w:hAnsi="David" w:cs="David"/>
          <w:sz w:val="24"/>
          <w:szCs w:val="24"/>
          <w:rtl/>
        </w:rPr>
        <w:t>–</w:t>
      </w:r>
      <w:r>
        <w:rPr>
          <w:rFonts w:ascii="David" w:hAnsi="David" w:cs="David" w:hint="cs"/>
          <w:sz w:val="24"/>
          <w:szCs w:val="24"/>
          <w:rtl/>
        </w:rPr>
        <w:t xml:space="preserve"> (משבצת מקור ומשבצת היעד משמאל לימין), לדוגמא: אם חזרה מחרוזת </w:t>
      </w:r>
      <w:r>
        <w:rPr>
          <w:rFonts w:ascii="David" w:hAnsi="David" w:cs="David"/>
          <w:sz w:val="24"/>
          <w:szCs w:val="24"/>
        </w:rPr>
        <w:t>"e2e4"</w:t>
      </w:r>
      <w:r>
        <w:rPr>
          <w:rFonts w:ascii="David" w:hAnsi="David" w:cs="David" w:hint="cs"/>
          <w:sz w:val="24"/>
          <w:szCs w:val="24"/>
          <w:rtl/>
        </w:rPr>
        <w:t xml:space="preserve"> זה אומר שניסו להזיז את הכלי שבמשבצת </w:t>
      </w:r>
      <w:r>
        <w:rPr>
          <w:rFonts w:ascii="David" w:hAnsi="David" w:cs="David"/>
          <w:sz w:val="24"/>
          <w:szCs w:val="24"/>
        </w:rPr>
        <w:t>e2</w:t>
      </w:r>
      <w:r>
        <w:rPr>
          <w:rFonts w:ascii="David" w:hAnsi="David" w:cs="David" w:hint="cs"/>
          <w:sz w:val="24"/>
          <w:szCs w:val="24"/>
          <w:rtl/>
        </w:rPr>
        <w:t xml:space="preserve"> למשבצת </w:t>
      </w:r>
      <w:r>
        <w:rPr>
          <w:rFonts w:ascii="David" w:hAnsi="David" w:cs="David"/>
          <w:sz w:val="24"/>
          <w:szCs w:val="24"/>
        </w:rPr>
        <w:t>e4</w:t>
      </w:r>
      <w:r w:rsidR="00541895">
        <w:rPr>
          <w:rFonts w:ascii="David" w:hAnsi="David" w:cs="David" w:hint="cs"/>
          <w:sz w:val="24"/>
          <w:szCs w:val="24"/>
          <w:rtl/>
        </w:rPr>
        <w:t>. לאחר מכן ה-</w:t>
      </w:r>
      <w:r w:rsidR="00541895">
        <w:rPr>
          <w:rFonts w:ascii="David" w:hAnsi="David" w:cs="David"/>
          <w:sz w:val="24"/>
          <w:szCs w:val="24"/>
        </w:rPr>
        <w:t>frontend</w:t>
      </w:r>
      <w:r w:rsidR="00541895">
        <w:rPr>
          <w:rFonts w:ascii="David" w:hAnsi="David" w:cs="David" w:hint="cs"/>
          <w:sz w:val="24"/>
          <w:szCs w:val="24"/>
          <w:rtl/>
        </w:rPr>
        <w:t xml:space="preserve"> יחכה לקוד אישור מה-</w:t>
      </w:r>
      <w:r w:rsidR="00541895">
        <w:rPr>
          <w:rFonts w:ascii="David" w:hAnsi="David" w:cs="David"/>
          <w:sz w:val="24"/>
          <w:szCs w:val="24"/>
        </w:rPr>
        <w:t>backend</w:t>
      </w:r>
      <w:r w:rsidR="00541895">
        <w:rPr>
          <w:rFonts w:ascii="David" w:hAnsi="David" w:cs="David" w:hint="cs"/>
          <w:sz w:val="24"/>
          <w:szCs w:val="24"/>
          <w:rtl/>
        </w:rPr>
        <w:t xml:space="preserve"> (ה-</w:t>
      </w:r>
      <w:r w:rsidR="00541895">
        <w:rPr>
          <w:rFonts w:ascii="David" w:hAnsi="David" w:cs="David"/>
          <w:sz w:val="24"/>
          <w:szCs w:val="24"/>
        </w:rPr>
        <w:t>backend</w:t>
      </w:r>
      <w:r w:rsidR="00541895">
        <w:rPr>
          <w:rFonts w:ascii="David" w:hAnsi="David" w:cs="David" w:hint="cs"/>
          <w:sz w:val="24"/>
          <w:szCs w:val="24"/>
          <w:rtl/>
        </w:rPr>
        <w:t xml:space="preserve"> יבדוק אם התזוזה חוקית ע"פ כמה חוקים וכללים, ואם זה תזוזה חוקית ה-</w:t>
      </w:r>
      <w:r w:rsidR="00541895">
        <w:rPr>
          <w:rFonts w:ascii="David" w:hAnsi="David" w:cs="David"/>
          <w:sz w:val="24"/>
          <w:szCs w:val="24"/>
        </w:rPr>
        <w:t>backend</w:t>
      </w:r>
      <w:r w:rsidR="00541895">
        <w:rPr>
          <w:rFonts w:ascii="David" w:hAnsi="David" w:cs="David" w:hint="cs"/>
          <w:sz w:val="24"/>
          <w:szCs w:val="24"/>
          <w:rtl/>
        </w:rPr>
        <w:t xml:space="preserve"> יחזיר קוד אישור) ואם קיבל קוד אישור ה-</w:t>
      </w:r>
      <w:r w:rsidR="00541895">
        <w:rPr>
          <w:rFonts w:ascii="David" w:hAnsi="David" w:cs="David"/>
          <w:sz w:val="24"/>
          <w:szCs w:val="24"/>
        </w:rPr>
        <w:t>frontend</w:t>
      </w:r>
      <w:r w:rsidR="00541895">
        <w:rPr>
          <w:rFonts w:ascii="David" w:hAnsi="David" w:cs="David" w:hint="cs"/>
          <w:sz w:val="24"/>
          <w:szCs w:val="24"/>
          <w:rtl/>
        </w:rPr>
        <w:t xml:space="preserve"> אכן יזיז את השחקן גרפית.</w:t>
      </w:r>
    </w:p>
    <w:p w14:paraId="7E6D0AC9" w14:textId="2034B4A8" w:rsidR="00102E23" w:rsidRPr="000E4126" w:rsidRDefault="00102E23" w:rsidP="00D84195">
      <w:pPr>
        <w:jc w:val="center"/>
        <w:rPr>
          <w:rFonts w:ascii="David" w:hAnsi="David" w:cs="David"/>
          <w:b/>
          <w:bCs/>
          <w:sz w:val="24"/>
          <w:szCs w:val="24"/>
          <w:u w:val="single"/>
        </w:rPr>
      </w:pPr>
      <w:r w:rsidRPr="000E4126">
        <w:rPr>
          <w:rFonts w:ascii="David" w:hAnsi="David" w:cs="David"/>
          <w:b/>
          <w:bCs/>
          <w:sz w:val="24"/>
          <w:szCs w:val="24"/>
          <w:u w:val="single"/>
        </w:rPr>
        <w:t>General protocol:</w:t>
      </w:r>
    </w:p>
    <w:p w14:paraId="210345A2" w14:textId="0A7E8A06" w:rsidR="00102E23" w:rsidRDefault="00102E23" w:rsidP="00D84195">
      <w:pPr>
        <w:jc w:val="center"/>
        <w:rPr>
          <w:rFonts w:ascii="David" w:hAnsi="David" w:cs="David"/>
          <w:sz w:val="24"/>
          <w:szCs w:val="24"/>
          <w:rtl/>
        </w:rPr>
      </w:pPr>
      <w:r>
        <w:rPr>
          <w:rFonts w:ascii="David" w:hAnsi="David" w:cs="David" w:hint="cs"/>
          <w:sz w:val="24"/>
          <w:szCs w:val="24"/>
          <w:rtl/>
        </w:rPr>
        <w:t>כפי שנאמר בתחילת המשחק יש לשלוח ל-</w:t>
      </w:r>
      <w:r>
        <w:rPr>
          <w:rFonts w:ascii="David" w:hAnsi="David" w:cs="David"/>
          <w:sz w:val="24"/>
          <w:szCs w:val="24"/>
        </w:rPr>
        <w:t>frontend</w:t>
      </w:r>
      <w:r>
        <w:rPr>
          <w:rFonts w:ascii="David" w:hAnsi="David" w:cs="David" w:hint="cs"/>
          <w:sz w:val="24"/>
          <w:szCs w:val="24"/>
          <w:rtl/>
        </w:rPr>
        <w:t xml:space="preserve"> מחרוזת, המחרוזת צריכה להיות בת 66 תווים שמתארת את הלוח. המחרוזת בנויה בצורה הבאה:</w:t>
      </w:r>
    </w:p>
    <w:p w14:paraId="3381BAE8" w14:textId="61081CFE" w:rsidR="00102E23" w:rsidRDefault="00102E23" w:rsidP="00102E23">
      <w:pPr>
        <w:pStyle w:val="a3"/>
        <w:numPr>
          <w:ilvl w:val="0"/>
          <w:numId w:val="1"/>
        </w:numPr>
        <w:jc w:val="center"/>
        <w:rPr>
          <w:rFonts w:ascii="David" w:hAnsi="David" w:cs="David"/>
          <w:sz w:val="24"/>
          <w:szCs w:val="24"/>
        </w:rPr>
      </w:pPr>
      <w:r>
        <w:rPr>
          <w:rFonts w:ascii="David" w:hAnsi="David" w:cs="David" w:hint="cs"/>
          <w:sz w:val="24"/>
          <w:szCs w:val="24"/>
          <w:rtl/>
        </w:rPr>
        <w:t>64 התווים הראשונים מייצגים את הכלים בכל משבצת (החל מהפינה שמאלית העליונה ועד הפינה הימנית התחתונה).</w:t>
      </w:r>
    </w:p>
    <w:p w14:paraId="6730F044" w14:textId="56BE63D1" w:rsidR="00102E23" w:rsidRDefault="00102E23" w:rsidP="00102E23">
      <w:pPr>
        <w:pStyle w:val="a3"/>
        <w:numPr>
          <w:ilvl w:val="0"/>
          <w:numId w:val="1"/>
        </w:numPr>
        <w:jc w:val="center"/>
        <w:rPr>
          <w:rFonts w:ascii="David" w:hAnsi="David" w:cs="David"/>
          <w:sz w:val="24"/>
          <w:szCs w:val="24"/>
        </w:rPr>
      </w:pPr>
      <w:r>
        <w:rPr>
          <w:rFonts w:ascii="David" w:hAnsi="David" w:cs="David" w:hint="cs"/>
          <w:sz w:val="24"/>
          <w:szCs w:val="24"/>
          <w:rtl/>
        </w:rPr>
        <w:t xml:space="preserve">התו ה-65 מציין איזה שחקן מתחיל (0 </w:t>
      </w:r>
      <w:r>
        <w:rPr>
          <w:rFonts w:ascii="David" w:hAnsi="David" w:cs="David"/>
          <w:sz w:val="24"/>
          <w:szCs w:val="24"/>
          <w:rtl/>
        </w:rPr>
        <w:t>–</w:t>
      </w:r>
      <w:r>
        <w:rPr>
          <w:rFonts w:ascii="David" w:hAnsi="David" w:cs="David" w:hint="cs"/>
          <w:sz w:val="24"/>
          <w:szCs w:val="24"/>
          <w:rtl/>
        </w:rPr>
        <w:t xml:space="preserve"> לבן, אחר </w:t>
      </w:r>
      <w:r>
        <w:rPr>
          <w:rFonts w:ascii="David" w:hAnsi="David" w:cs="David"/>
          <w:sz w:val="24"/>
          <w:szCs w:val="24"/>
          <w:rtl/>
        </w:rPr>
        <w:t>–</w:t>
      </w:r>
      <w:r>
        <w:rPr>
          <w:rFonts w:ascii="David" w:hAnsi="David" w:cs="David" w:hint="cs"/>
          <w:sz w:val="24"/>
          <w:szCs w:val="24"/>
          <w:rtl/>
        </w:rPr>
        <w:t xml:space="preserve"> שחור).</w:t>
      </w:r>
    </w:p>
    <w:p w14:paraId="46B08AA4" w14:textId="7ED6F693" w:rsidR="00102E23" w:rsidRDefault="00102E23" w:rsidP="00102E23">
      <w:pPr>
        <w:pStyle w:val="a3"/>
        <w:numPr>
          <w:ilvl w:val="0"/>
          <w:numId w:val="1"/>
        </w:numPr>
        <w:jc w:val="center"/>
        <w:rPr>
          <w:rFonts w:ascii="David" w:hAnsi="David" w:cs="David"/>
          <w:sz w:val="24"/>
          <w:szCs w:val="24"/>
        </w:rPr>
      </w:pPr>
      <w:r>
        <w:rPr>
          <w:rFonts w:ascii="David" w:hAnsi="David" w:cs="David" w:hint="cs"/>
          <w:sz w:val="24"/>
          <w:szCs w:val="24"/>
          <w:rtl/>
        </w:rPr>
        <w:t xml:space="preserve">התו ה-66 תמיד יהיה </w:t>
      </w:r>
      <w:r>
        <w:rPr>
          <w:rFonts w:ascii="David" w:hAnsi="David" w:cs="David"/>
          <w:sz w:val="24"/>
          <w:szCs w:val="24"/>
        </w:rPr>
        <w:t>NULL</w:t>
      </w:r>
      <w:r>
        <w:rPr>
          <w:rFonts w:ascii="David" w:hAnsi="David" w:cs="David" w:hint="cs"/>
          <w:sz w:val="24"/>
          <w:szCs w:val="24"/>
          <w:rtl/>
        </w:rPr>
        <w:t>.</w:t>
      </w:r>
    </w:p>
    <w:p w14:paraId="17BE55B9" w14:textId="77777777" w:rsidR="00102E23" w:rsidRPr="00102E23" w:rsidRDefault="00102E23" w:rsidP="00102E23">
      <w:pPr>
        <w:jc w:val="center"/>
        <w:rPr>
          <w:rFonts w:ascii="David" w:hAnsi="David" w:cs="David"/>
          <w:sz w:val="24"/>
          <w:szCs w:val="24"/>
        </w:rPr>
      </w:pPr>
    </w:p>
    <w:p w14:paraId="1FF0B330" w14:textId="5BF3B2E8" w:rsidR="00102E23" w:rsidRDefault="00102E23" w:rsidP="00102E23">
      <w:pPr>
        <w:pStyle w:val="a3"/>
        <w:jc w:val="center"/>
        <w:rPr>
          <w:rFonts w:ascii="David" w:hAnsi="David" w:cs="David"/>
          <w:sz w:val="24"/>
          <w:szCs w:val="24"/>
          <w:rtl/>
        </w:rPr>
      </w:pPr>
    </w:p>
    <w:p w14:paraId="2F2354A2" w14:textId="55B366C0" w:rsidR="00102E23" w:rsidRDefault="00102E23" w:rsidP="00102E23">
      <w:pPr>
        <w:pStyle w:val="a3"/>
        <w:jc w:val="center"/>
        <w:rPr>
          <w:rFonts w:ascii="David" w:hAnsi="David" w:cs="David"/>
          <w:sz w:val="24"/>
          <w:szCs w:val="24"/>
          <w:rtl/>
        </w:rPr>
      </w:pPr>
      <w:r>
        <w:rPr>
          <w:rFonts w:ascii="David" w:hAnsi="David" w:cs="David" w:hint="cs"/>
          <w:sz w:val="24"/>
          <w:szCs w:val="24"/>
          <w:rtl/>
        </w:rPr>
        <w:lastRenderedPageBreak/>
        <w:t>אות קטנה מייצגת כלי שחור, אות גדולה מייצגת כלי לבן, כל אות מייצגת שחקן אחר:</w:t>
      </w:r>
    </w:p>
    <w:p w14:paraId="5E79B9BA" w14:textId="77777777" w:rsidR="00102E23" w:rsidRDefault="00102E23" w:rsidP="00102E23">
      <w:pPr>
        <w:pStyle w:val="a3"/>
        <w:jc w:val="center"/>
        <w:rPr>
          <w:rFonts w:ascii="David" w:hAnsi="David" w:cs="David"/>
          <w:sz w:val="24"/>
          <w:szCs w:val="24"/>
          <w:rtl/>
        </w:rPr>
      </w:pPr>
    </w:p>
    <w:p w14:paraId="6AB58025" w14:textId="06390CF9" w:rsidR="00102E23" w:rsidRPr="00102E23" w:rsidRDefault="00102E23" w:rsidP="00102E23">
      <w:pPr>
        <w:pStyle w:val="a3"/>
        <w:jc w:val="center"/>
        <w:rPr>
          <w:rFonts w:ascii="David" w:hAnsi="David" w:cs="David"/>
          <w:sz w:val="24"/>
          <w:szCs w:val="24"/>
          <w:rtl/>
        </w:rPr>
      </w:pPr>
      <w:r>
        <w:rPr>
          <w:rFonts w:ascii="David" w:hAnsi="David" w:cs="David"/>
          <w:sz w:val="24"/>
          <w:szCs w:val="24"/>
        </w:rPr>
        <w:t>K</w:t>
      </w:r>
      <w:r w:rsidRPr="00102E23">
        <w:rPr>
          <w:rFonts w:ascii="David" w:hAnsi="David" w:cs="David" w:hint="cs"/>
          <w:sz w:val="24"/>
          <w:szCs w:val="24"/>
          <w:rtl/>
        </w:rPr>
        <w:t xml:space="preserve"> או </w:t>
      </w:r>
      <w:r w:rsidRPr="00102E23">
        <w:rPr>
          <w:rFonts w:ascii="David" w:hAnsi="David" w:cs="David"/>
          <w:sz w:val="24"/>
          <w:szCs w:val="24"/>
        </w:rPr>
        <w:t>k</w:t>
      </w:r>
      <w:r w:rsidRPr="00102E23">
        <w:rPr>
          <w:rFonts w:ascii="David" w:hAnsi="David" w:cs="David" w:hint="cs"/>
          <w:sz w:val="24"/>
          <w:szCs w:val="24"/>
          <w:rtl/>
        </w:rPr>
        <w:t xml:space="preserve"> = מלך לבן או שחור</w:t>
      </w:r>
    </w:p>
    <w:p w14:paraId="7086489E" w14:textId="77D0272A" w:rsidR="00102E23" w:rsidRDefault="00102E23" w:rsidP="00102E23">
      <w:pPr>
        <w:pStyle w:val="a3"/>
        <w:jc w:val="center"/>
        <w:rPr>
          <w:rFonts w:ascii="David" w:hAnsi="David" w:cs="David"/>
          <w:sz w:val="24"/>
          <w:szCs w:val="24"/>
          <w:rtl/>
        </w:rPr>
      </w:pPr>
      <w:r>
        <w:rPr>
          <w:rFonts w:ascii="David" w:hAnsi="David" w:cs="David"/>
          <w:sz w:val="24"/>
          <w:szCs w:val="24"/>
        </w:rPr>
        <w:t>Q</w:t>
      </w:r>
      <w:r>
        <w:rPr>
          <w:rFonts w:ascii="David" w:hAnsi="David" w:cs="David" w:hint="cs"/>
          <w:sz w:val="24"/>
          <w:szCs w:val="24"/>
          <w:rtl/>
        </w:rPr>
        <w:t xml:space="preserve"> או </w:t>
      </w:r>
      <w:r>
        <w:rPr>
          <w:rFonts w:ascii="David" w:hAnsi="David" w:cs="David"/>
          <w:sz w:val="24"/>
          <w:szCs w:val="24"/>
        </w:rPr>
        <w:t>q</w:t>
      </w:r>
      <w:r>
        <w:rPr>
          <w:rFonts w:ascii="David" w:hAnsi="David" w:cs="David" w:hint="cs"/>
          <w:sz w:val="24"/>
          <w:szCs w:val="24"/>
          <w:rtl/>
        </w:rPr>
        <w:t xml:space="preserve"> = מלכה לבנה או שחורה</w:t>
      </w:r>
    </w:p>
    <w:p w14:paraId="077B666E" w14:textId="322754B4" w:rsidR="00102E23" w:rsidRDefault="00102E23" w:rsidP="00102E23">
      <w:pPr>
        <w:pStyle w:val="a3"/>
        <w:jc w:val="center"/>
        <w:rPr>
          <w:rFonts w:ascii="David" w:hAnsi="David" w:cs="David"/>
          <w:sz w:val="24"/>
          <w:szCs w:val="24"/>
          <w:rtl/>
        </w:rPr>
      </w:pPr>
      <w:r>
        <w:rPr>
          <w:rFonts w:ascii="David" w:hAnsi="David" w:cs="David"/>
          <w:sz w:val="24"/>
          <w:szCs w:val="24"/>
        </w:rPr>
        <w:t>R</w:t>
      </w:r>
      <w:r>
        <w:rPr>
          <w:rFonts w:ascii="David" w:hAnsi="David" w:cs="David" w:hint="cs"/>
          <w:sz w:val="24"/>
          <w:szCs w:val="24"/>
          <w:rtl/>
        </w:rPr>
        <w:t xml:space="preserve"> או </w:t>
      </w:r>
      <w:r>
        <w:rPr>
          <w:rFonts w:ascii="David" w:hAnsi="David" w:cs="David"/>
          <w:sz w:val="24"/>
          <w:szCs w:val="24"/>
        </w:rPr>
        <w:t>r</w:t>
      </w:r>
      <w:r>
        <w:rPr>
          <w:rFonts w:ascii="David" w:hAnsi="David" w:cs="David" w:hint="cs"/>
          <w:sz w:val="24"/>
          <w:szCs w:val="24"/>
          <w:rtl/>
        </w:rPr>
        <w:t xml:space="preserve"> = צריח לבן או שחור</w:t>
      </w:r>
    </w:p>
    <w:p w14:paraId="29E9397C" w14:textId="2EC76BE9" w:rsidR="00102E23" w:rsidRDefault="00102E23" w:rsidP="00102E23">
      <w:pPr>
        <w:pStyle w:val="a3"/>
        <w:jc w:val="center"/>
        <w:rPr>
          <w:rFonts w:ascii="David" w:hAnsi="David" w:cs="David"/>
          <w:sz w:val="24"/>
          <w:szCs w:val="24"/>
          <w:rtl/>
        </w:rPr>
      </w:pPr>
      <w:r>
        <w:rPr>
          <w:rFonts w:ascii="David" w:hAnsi="David" w:cs="David"/>
          <w:sz w:val="24"/>
          <w:szCs w:val="24"/>
        </w:rPr>
        <w:t>N</w:t>
      </w:r>
      <w:r>
        <w:rPr>
          <w:rFonts w:ascii="David" w:hAnsi="David" w:cs="David" w:hint="cs"/>
          <w:sz w:val="24"/>
          <w:szCs w:val="24"/>
          <w:rtl/>
        </w:rPr>
        <w:t xml:space="preserve"> או </w:t>
      </w:r>
      <w:r>
        <w:rPr>
          <w:rFonts w:ascii="David" w:hAnsi="David" w:cs="David"/>
          <w:sz w:val="24"/>
          <w:szCs w:val="24"/>
        </w:rPr>
        <w:t>n</w:t>
      </w:r>
      <w:r>
        <w:rPr>
          <w:rFonts w:ascii="David" w:hAnsi="David" w:cs="David" w:hint="cs"/>
          <w:sz w:val="24"/>
          <w:szCs w:val="24"/>
          <w:rtl/>
        </w:rPr>
        <w:t xml:space="preserve"> = פרש לבן או שחור</w:t>
      </w:r>
    </w:p>
    <w:p w14:paraId="33839E17" w14:textId="5D5ADE94" w:rsidR="00102E23" w:rsidRDefault="00102E23" w:rsidP="00102E23">
      <w:pPr>
        <w:pStyle w:val="a3"/>
        <w:jc w:val="center"/>
        <w:rPr>
          <w:rFonts w:ascii="David" w:hAnsi="David" w:cs="David"/>
          <w:sz w:val="24"/>
          <w:szCs w:val="24"/>
          <w:rtl/>
        </w:rPr>
      </w:pPr>
      <w:r>
        <w:rPr>
          <w:rFonts w:ascii="David" w:hAnsi="David" w:cs="David"/>
          <w:sz w:val="24"/>
          <w:szCs w:val="24"/>
        </w:rPr>
        <w:t>B</w:t>
      </w:r>
      <w:r>
        <w:rPr>
          <w:rFonts w:ascii="David" w:hAnsi="David" w:cs="David" w:hint="cs"/>
          <w:sz w:val="24"/>
          <w:szCs w:val="24"/>
          <w:rtl/>
        </w:rPr>
        <w:t xml:space="preserve"> או </w:t>
      </w:r>
      <w:r>
        <w:rPr>
          <w:rFonts w:ascii="David" w:hAnsi="David" w:cs="David"/>
          <w:sz w:val="24"/>
          <w:szCs w:val="24"/>
        </w:rPr>
        <w:t>b</w:t>
      </w:r>
      <w:r>
        <w:rPr>
          <w:rFonts w:ascii="David" w:hAnsi="David" w:cs="David" w:hint="cs"/>
          <w:sz w:val="24"/>
          <w:szCs w:val="24"/>
          <w:rtl/>
        </w:rPr>
        <w:t xml:space="preserve"> = רץ לבן או שחור</w:t>
      </w:r>
    </w:p>
    <w:p w14:paraId="0219B1A8" w14:textId="3E5D64B6" w:rsidR="00102E23" w:rsidRDefault="00102E23" w:rsidP="00102E23">
      <w:pPr>
        <w:pStyle w:val="a3"/>
        <w:jc w:val="center"/>
        <w:rPr>
          <w:rFonts w:ascii="David" w:hAnsi="David" w:cs="David"/>
          <w:sz w:val="24"/>
          <w:szCs w:val="24"/>
          <w:rtl/>
        </w:rPr>
      </w:pPr>
      <w:r>
        <w:rPr>
          <w:rFonts w:ascii="David" w:hAnsi="David" w:cs="David"/>
          <w:sz w:val="24"/>
          <w:szCs w:val="24"/>
        </w:rPr>
        <w:t>P</w:t>
      </w:r>
      <w:r>
        <w:rPr>
          <w:rFonts w:ascii="David" w:hAnsi="David" w:cs="David" w:hint="cs"/>
          <w:sz w:val="24"/>
          <w:szCs w:val="24"/>
          <w:rtl/>
        </w:rPr>
        <w:t xml:space="preserve"> או </w:t>
      </w:r>
      <w:r>
        <w:rPr>
          <w:rFonts w:ascii="David" w:hAnsi="David" w:cs="David"/>
          <w:sz w:val="24"/>
          <w:szCs w:val="24"/>
        </w:rPr>
        <w:t>p</w:t>
      </w:r>
      <w:r>
        <w:rPr>
          <w:rFonts w:ascii="David" w:hAnsi="David" w:cs="David" w:hint="cs"/>
          <w:sz w:val="24"/>
          <w:szCs w:val="24"/>
          <w:rtl/>
        </w:rPr>
        <w:t xml:space="preserve"> = חייל לבן או שחור</w:t>
      </w:r>
    </w:p>
    <w:p w14:paraId="1FED6E90" w14:textId="5F4FA6F3" w:rsidR="00102E23" w:rsidRDefault="00102E23" w:rsidP="00102E23">
      <w:pPr>
        <w:pStyle w:val="a3"/>
        <w:jc w:val="center"/>
        <w:rPr>
          <w:rFonts w:ascii="David" w:hAnsi="David" w:cs="David"/>
          <w:sz w:val="24"/>
          <w:szCs w:val="24"/>
          <w:rtl/>
        </w:rPr>
      </w:pPr>
      <w:r>
        <w:rPr>
          <w:rFonts w:ascii="David" w:hAnsi="David" w:cs="David"/>
          <w:sz w:val="24"/>
          <w:szCs w:val="24"/>
        </w:rPr>
        <w:t>#</w:t>
      </w:r>
      <w:r>
        <w:rPr>
          <w:rFonts w:ascii="David" w:hAnsi="David" w:cs="David" w:hint="cs"/>
          <w:sz w:val="24"/>
          <w:szCs w:val="24"/>
          <w:rtl/>
        </w:rPr>
        <w:t xml:space="preserve"> = משבצת ריקה.</w:t>
      </w:r>
    </w:p>
    <w:p w14:paraId="0DC49352" w14:textId="49545880" w:rsidR="00102E23" w:rsidRDefault="00102E23" w:rsidP="00102E23">
      <w:pPr>
        <w:pStyle w:val="a3"/>
        <w:jc w:val="center"/>
        <w:rPr>
          <w:rFonts w:ascii="David" w:hAnsi="David" w:cs="David"/>
          <w:sz w:val="24"/>
          <w:szCs w:val="24"/>
          <w:rtl/>
        </w:rPr>
      </w:pPr>
    </w:p>
    <w:p w14:paraId="43D40AAE" w14:textId="345F1DC3" w:rsidR="00102E23" w:rsidRDefault="00102E23" w:rsidP="00102E23">
      <w:pPr>
        <w:pStyle w:val="a3"/>
        <w:jc w:val="center"/>
        <w:rPr>
          <w:rFonts w:ascii="David" w:hAnsi="David" w:cs="David"/>
          <w:sz w:val="24"/>
          <w:szCs w:val="24"/>
          <w:rtl/>
        </w:rPr>
      </w:pPr>
      <w:r>
        <w:rPr>
          <w:rFonts w:ascii="David" w:hAnsi="David" w:cs="David" w:hint="cs"/>
          <w:sz w:val="24"/>
          <w:szCs w:val="24"/>
          <w:rtl/>
        </w:rPr>
        <w:t>אחרי שבוצעה פעולה על ה-</w:t>
      </w:r>
      <w:r>
        <w:rPr>
          <w:rFonts w:ascii="David" w:hAnsi="David" w:cs="David"/>
          <w:sz w:val="24"/>
          <w:szCs w:val="24"/>
        </w:rPr>
        <w:t>frontend</w:t>
      </w:r>
      <w:r>
        <w:rPr>
          <w:rFonts w:ascii="David" w:hAnsi="David" w:cs="David" w:hint="cs"/>
          <w:sz w:val="24"/>
          <w:szCs w:val="24"/>
          <w:rtl/>
        </w:rPr>
        <w:t>, ואחרי שביצענו את המהלך המבוקש ב-</w:t>
      </w:r>
      <w:r>
        <w:rPr>
          <w:rFonts w:ascii="David" w:hAnsi="David" w:cs="David"/>
          <w:sz w:val="24"/>
          <w:szCs w:val="24"/>
        </w:rPr>
        <w:t>backend</w:t>
      </w:r>
      <w:r>
        <w:rPr>
          <w:rFonts w:ascii="David" w:hAnsi="David" w:cs="David" w:hint="cs"/>
          <w:sz w:val="24"/>
          <w:szCs w:val="24"/>
          <w:rtl/>
        </w:rPr>
        <w:t xml:space="preserve"> יש להחזיר ל-</w:t>
      </w:r>
      <w:r>
        <w:rPr>
          <w:rFonts w:ascii="David" w:hAnsi="David" w:cs="David"/>
          <w:sz w:val="24"/>
          <w:szCs w:val="24"/>
        </w:rPr>
        <w:t>frontend</w:t>
      </w:r>
      <w:r>
        <w:rPr>
          <w:rFonts w:ascii="David" w:hAnsi="David" w:cs="David" w:hint="cs"/>
          <w:sz w:val="24"/>
          <w:szCs w:val="24"/>
          <w:rtl/>
        </w:rPr>
        <w:t xml:space="preserve"> מחרוזת בת שני תווים. התו הראשון מייצג קוד והתו השני הוא </w:t>
      </w:r>
      <w:r>
        <w:rPr>
          <w:rFonts w:ascii="David" w:hAnsi="David" w:cs="David"/>
          <w:sz w:val="24"/>
          <w:szCs w:val="24"/>
        </w:rPr>
        <w:t>NULL</w:t>
      </w:r>
      <w:r>
        <w:rPr>
          <w:rFonts w:ascii="David" w:hAnsi="David" w:cs="David" w:hint="cs"/>
          <w:sz w:val="24"/>
          <w:szCs w:val="24"/>
          <w:rtl/>
        </w:rPr>
        <w:t>, הקודים שישלחו מה-</w:t>
      </w:r>
      <w:r>
        <w:rPr>
          <w:rFonts w:ascii="David" w:hAnsi="David" w:cs="David"/>
          <w:sz w:val="24"/>
          <w:szCs w:val="24"/>
        </w:rPr>
        <w:t>backend</w:t>
      </w:r>
      <w:r>
        <w:rPr>
          <w:rFonts w:ascii="David" w:hAnsi="David" w:cs="David" w:hint="cs"/>
          <w:sz w:val="24"/>
          <w:szCs w:val="24"/>
          <w:rtl/>
        </w:rPr>
        <w:t>:</w:t>
      </w:r>
    </w:p>
    <w:p w14:paraId="40059C94" w14:textId="2D7BC339" w:rsidR="00102E23" w:rsidRDefault="00102E23" w:rsidP="00102E23">
      <w:pPr>
        <w:pStyle w:val="a3"/>
        <w:jc w:val="center"/>
        <w:rPr>
          <w:rFonts w:ascii="David" w:hAnsi="David" w:cs="David"/>
          <w:sz w:val="24"/>
          <w:szCs w:val="24"/>
          <w:rtl/>
        </w:rPr>
      </w:pPr>
      <w:r>
        <w:rPr>
          <w:rFonts w:ascii="David" w:hAnsi="David" w:cs="David" w:hint="cs"/>
          <w:sz w:val="24"/>
          <w:szCs w:val="24"/>
          <w:rtl/>
        </w:rPr>
        <w:t xml:space="preserve">0 </w:t>
      </w:r>
      <w:r>
        <w:rPr>
          <w:rFonts w:ascii="David" w:hAnsi="David" w:cs="David"/>
          <w:sz w:val="24"/>
          <w:szCs w:val="24"/>
          <w:rtl/>
        </w:rPr>
        <w:t>–</w:t>
      </w:r>
      <w:r>
        <w:rPr>
          <w:rFonts w:ascii="David" w:hAnsi="David" w:cs="David" w:hint="cs"/>
          <w:sz w:val="24"/>
          <w:szCs w:val="24"/>
          <w:rtl/>
        </w:rPr>
        <w:t xml:space="preserve"> מהלך תקין</w:t>
      </w:r>
    </w:p>
    <w:p w14:paraId="75D56147" w14:textId="3BE9CF4D" w:rsidR="00102E23" w:rsidRDefault="00102E23" w:rsidP="00102E23">
      <w:pPr>
        <w:pStyle w:val="a3"/>
        <w:jc w:val="center"/>
        <w:rPr>
          <w:rFonts w:ascii="David" w:hAnsi="David" w:cs="David"/>
          <w:sz w:val="24"/>
          <w:szCs w:val="24"/>
          <w:rtl/>
        </w:rPr>
      </w:pPr>
      <w:r>
        <w:rPr>
          <w:rFonts w:ascii="David" w:hAnsi="David" w:cs="David" w:hint="cs"/>
          <w:sz w:val="24"/>
          <w:szCs w:val="24"/>
          <w:rtl/>
        </w:rPr>
        <w:t xml:space="preserve">1 </w:t>
      </w:r>
      <w:r>
        <w:rPr>
          <w:rFonts w:ascii="David" w:hAnsi="David" w:cs="David"/>
          <w:sz w:val="24"/>
          <w:szCs w:val="24"/>
          <w:rtl/>
        </w:rPr>
        <w:t>–</w:t>
      </w:r>
      <w:r>
        <w:rPr>
          <w:rFonts w:ascii="David" w:hAnsi="David" w:cs="David" w:hint="cs"/>
          <w:sz w:val="24"/>
          <w:szCs w:val="24"/>
          <w:rtl/>
        </w:rPr>
        <w:t xml:space="preserve"> מהלך תקין, התבצעה תזוז שגרמה שח על היריב</w:t>
      </w:r>
    </w:p>
    <w:p w14:paraId="13C2A0DB" w14:textId="58E134EB" w:rsidR="00102E23" w:rsidRDefault="00102E23" w:rsidP="00102E23">
      <w:pPr>
        <w:pStyle w:val="a3"/>
        <w:jc w:val="center"/>
        <w:rPr>
          <w:rFonts w:ascii="David" w:hAnsi="David" w:cs="David"/>
          <w:sz w:val="24"/>
          <w:szCs w:val="24"/>
          <w:rtl/>
        </w:rPr>
      </w:pPr>
      <w:r>
        <w:rPr>
          <w:rFonts w:ascii="David" w:hAnsi="David" w:cs="David" w:hint="cs"/>
          <w:sz w:val="24"/>
          <w:szCs w:val="24"/>
          <w:rtl/>
        </w:rPr>
        <w:t xml:space="preserve">2 </w:t>
      </w:r>
      <w:r>
        <w:rPr>
          <w:rFonts w:ascii="David" w:hAnsi="David" w:cs="David"/>
          <w:sz w:val="24"/>
          <w:szCs w:val="24"/>
          <w:rtl/>
        </w:rPr>
        <w:t>–</w:t>
      </w:r>
      <w:r>
        <w:rPr>
          <w:rFonts w:ascii="David" w:hAnsi="David" w:cs="David" w:hint="cs"/>
          <w:sz w:val="24"/>
          <w:szCs w:val="24"/>
          <w:rtl/>
        </w:rPr>
        <w:t xml:space="preserve"> מהלך לא תקין, במשבצת המקור אין כלי של השחקן הנוכחי</w:t>
      </w:r>
    </w:p>
    <w:p w14:paraId="52B80492" w14:textId="41F57CEA" w:rsidR="00102E23" w:rsidRDefault="00102E23" w:rsidP="00102E23">
      <w:pPr>
        <w:pStyle w:val="a3"/>
        <w:jc w:val="center"/>
        <w:rPr>
          <w:rFonts w:ascii="David" w:hAnsi="David" w:cs="David"/>
          <w:sz w:val="24"/>
          <w:szCs w:val="24"/>
          <w:rtl/>
        </w:rPr>
      </w:pPr>
      <w:r>
        <w:rPr>
          <w:rFonts w:ascii="David" w:hAnsi="David" w:cs="David" w:hint="cs"/>
          <w:sz w:val="24"/>
          <w:szCs w:val="24"/>
          <w:rtl/>
        </w:rPr>
        <w:t xml:space="preserve">3 </w:t>
      </w:r>
      <w:r w:rsidR="00F223CD">
        <w:rPr>
          <w:rFonts w:ascii="David" w:hAnsi="David" w:cs="David"/>
          <w:sz w:val="24"/>
          <w:szCs w:val="24"/>
          <w:rtl/>
        </w:rPr>
        <w:t>–</w:t>
      </w:r>
      <w:r>
        <w:rPr>
          <w:rFonts w:ascii="David" w:hAnsi="David" w:cs="David" w:hint="cs"/>
          <w:sz w:val="24"/>
          <w:szCs w:val="24"/>
          <w:rtl/>
        </w:rPr>
        <w:t xml:space="preserve"> </w:t>
      </w:r>
      <w:r w:rsidR="00F223CD">
        <w:rPr>
          <w:rFonts w:ascii="David" w:hAnsi="David" w:cs="David" w:hint="cs"/>
          <w:sz w:val="24"/>
          <w:szCs w:val="24"/>
          <w:rtl/>
        </w:rPr>
        <w:t>מהלך לא תקין, במשבצת היעד קיים כלי של השחקן הנוכחי</w:t>
      </w:r>
    </w:p>
    <w:p w14:paraId="01C5EA6A" w14:textId="1E8C5022" w:rsidR="00F223CD" w:rsidRDefault="00F223CD" w:rsidP="00102E23">
      <w:pPr>
        <w:pStyle w:val="a3"/>
        <w:jc w:val="center"/>
        <w:rPr>
          <w:rFonts w:ascii="David" w:hAnsi="David" w:cs="David"/>
          <w:sz w:val="24"/>
          <w:szCs w:val="24"/>
          <w:rtl/>
        </w:rPr>
      </w:pPr>
      <w:r>
        <w:rPr>
          <w:rFonts w:ascii="David" w:hAnsi="David" w:cs="David" w:hint="cs"/>
          <w:sz w:val="24"/>
          <w:szCs w:val="24"/>
          <w:rtl/>
        </w:rPr>
        <w:t xml:space="preserve">4 </w:t>
      </w:r>
      <w:r>
        <w:rPr>
          <w:rFonts w:ascii="David" w:hAnsi="David" w:cs="David"/>
          <w:sz w:val="24"/>
          <w:szCs w:val="24"/>
          <w:rtl/>
        </w:rPr>
        <w:t>–</w:t>
      </w:r>
      <w:r>
        <w:rPr>
          <w:rFonts w:ascii="David" w:hAnsi="David" w:cs="David" w:hint="cs"/>
          <w:sz w:val="24"/>
          <w:szCs w:val="24"/>
          <w:rtl/>
        </w:rPr>
        <w:t xml:space="preserve"> מהלך לא תקין, בעקבות התזוזה יגרם שח על השחקן הנוכחי</w:t>
      </w:r>
    </w:p>
    <w:p w14:paraId="07EADAC8" w14:textId="15F1AF7A" w:rsidR="00F223CD" w:rsidRDefault="00F223CD" w:rsidP="00102E23">
      <w:pPr>
        <w:pStyle w:val="a3"/>
        <w:jc w:val="center"/>
        <w:rPr>
          <w:rFonts w:ascii="David" w:hAnsi="David" w:cs="David"/>
          <w:sz w:val="24"/>
          <w:szCs w:val="24"/>
          <w:rtl/>
        </w:rPr>
      </w:pPr>
      <w:r>
        <w:rPr>
          <w:rFonts w:ascii="David" w:hAnsi="David" w:cs="David" w:hint="cs"/>
          <w:sz w:val="24"/>
          <w:szCs w:val="24"/>
          <w:rtl/>
        </w:rPr>
        <w:t xml:space="preserve">5 </w:t>
      </w:r>
      <w:r>
        <w:rPr>
          <w:rFonts w:ascii="David" w:hAnsi="David" w:cs="David"/>
          <w:sz w:val="24"/>
          <w:szCs w:val="24"/>
          <w:rtl/>
        </w:rPr>
        <w:t>–</w:t>
      </w:r>
      <w:r>
        <w:rPr>
          <w:rFonts w:ascii="David" w:hAnsi="David" w:cs="David" w:hint="cs"/>
          <w:sz w:val="24"/>
          <w:szCs w:val="24"/>
          <w:rtl/>
        </w:rPr>
        <w:t xml:space="preserve"> מהלך לא תקין, אינדקסים של המשבצות אינם חוקיים</w:t>
      </w:r>
    </w:p>
    <w:p w14:paraId="73E58786" w14:textId="65220222" w:rsidR="00F223CD" w:rsidRDefault="00F223CD" w:rsidP="00102E23">
      <w:pPr>
        <w:pStyle w:val="a3"/>
        <w:jc w:val="center"/>
        <w:rPr>
          <w:rFonts w:ascii="David" w:hAnsi="David" w:cs="David"/>
          <w:sz w:val="24"/>
          <w:szCs w:val="24"/>
          <w:rtl/>
        </w:rPr>
      </w:pPr>
      <w:r>
        <w:rPr>
          <w:rFonts w:ascii="David" w:hAnsi="David" w:cs="David" w:hint="cs"/>
          <w:sz w:val="24"/>
          <w:szCs w:val="24"/>
          <w:rtl/>
        </w:rPr>
        <w:t xml:space="preserve">6 </w:t>
      </w:r>
      <w:r>
        <w:rPr>
          <w:rFonts w:ascii="David" w:hAnsi="David" w:cs="David"/>
          <w:sz w:val="24"/>
          <w:szCs w:val="24"/>
          <w:rtl/>
        </w:rPr>
        <w:t>–</w:t>
      </w:r>
      <w:r>
        <w:rPr>
          <w:rFonts w:ascii="David" w:hAnsi="David" w:cs="David" w:hint="cs"/>
          <w:sz w:val="24"/>
          <w:szCs w:val="24"/>
          <w:rtl/>
        </w:rPr>
        <w:t xml:space="preserve"> מהלך לא תקין, תזוזה לא חוקית של כלי</w:t>
      </w:r>
    </w:p>
    <w:p w14:paraId="64B8D21A" w14:textId="636C73A5" w:rsidR="00F223CD" w:rsidRDefault="00F223CD" w:rsidP="00102E23">
      <w:pPr>
        <w:pStyle w:val="a3"/>
        <w:jc w:val="center"/>
        <w:rPr>
          <w:rFonts w:ascii="David" w:hAnsi="David" w:cs="David"/>
          <w:sz w:val="24"/>
          <w:szCs w:val="24"/>
          <w:rtl/>
        </w:rPr>
      </w:pPr>
      <w:r>
        <w:rPr>
          <w:rFonts w:ascii="David" w:hAnsi="David" w:cs="David" w:hint="cs"/>
          <w:sz w:val="24"/>
          <w:szCs w:val="24"/>
          <w:rtl/>
        </w:rPr>
        <w:t xml:space="preserve">7 </w:t>
      </w:r>
      <w:r>
        <w:rPr>
          <w:rFonts w:ascii="David" w:hAnsi="David" w:cs="David"/>
          <w:sz w:val="24"/>
          <w:szCs w:val="24"/>
          <w:rtl/>
        </w:rPr>
        <w:t>–</w:t>
      </w:r>
      <w:r>
        <w:rPr>
          <w:rFonts w:ascii="David" w:hAnsi="David" w:cs="David" w:hint="cs"/>
          <w:sz w:val="24"/>
          <w:szCs w:val="24"/>
          <w:rtl/>
        </w:rPr>
        <w:t xml:space="preserve"> מהלך לא תקין, משבצת המקור ומשבצת היעד זהות</w:t>
      </w:r>
    </w:p>
    <w:p w14:paraId="529D5B61" w14:textId="7E9AC3E9" w:rsidR="00F223CD" w:rsidRPr="00102E23" w:rsidRDefault="00F223CD" w:rsidP="00102E23">
      <w:pPr>
        <w:pStyle w:val="a3"/>
        <w:jc w:val="center"/>
        <w:rPr>
          <w:rFonts w:ascii="David" w:hAnsi="David" w:cs="David"/>
          <w:sz w:val="24"/>
          <w:szCs w:val="24"/>
        </w:rPr>
      </w:pPr>
      <w:r>
        <w:rPr>
          <w:rFonts w:ascii="David" w:hAnsi="David" w:cs="David" w:hint="cs"/>
          <w:sz w:val="24"/>
          <w:szCs w:val="24"/>
          <w:rtl/>
        </w:rPr>
        <w:t xml:space="preserve">8 </w:t>
      </w:r>
      <w:r>
        <w:rPr>
          <w:rFonts w:ascii="David" w:hAnsi="David" w:cs="David"/>
          <w:sz w:val="24"/>
          <w:szCs w:val="24"/>
          <w:rtl/>
        </w:rPr>
        <w:t>–</w:t>
      </w:r>
      <w:r>
        <w:rPr>
          <w:rFonts w:ascii="David" w:hAnsi="David" w:cs="David" w:hint="cs"/>
          <w:sz w:val="24"/>
          <w:szCs w:val="24"/>
          <w:rtl/>
        </w:rPr>
        <w:t xml:space="preserve"> מהלך תקין, התבצע שחמט.</w:t>
      </w:r>
    </w:p>
    <w:p w14:paraId="3034DFD5" w14:textId="77777777" w:rsidR="00B30678" w:rsidRPr="00B30678" w:rsidRDefault="00B30678" w:rsidP="00D84195">
      <w:pPr>
        <w:jc w:val="center"/>
        <w:rPr>
          <w:rFonts w:ascii="David" w:hAnsi="David" w:cs="David"/>
          <w:sz w:val="24"/>
          <w:szCs w:val="24"/>
          <w:rtl/>
        </w:rPr>
      </w:pPr>
    </w:p>
    <w:sectPr w:rsidR="00B30678" w:rsidRPr="00B30678" w:rsidSect="00442B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2676"/>
    <w:multiLevelType w:val="hybridMultilevel"/>
    <w:tmpl w:val="E02C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57"/>
    <w:rsid w:val="000E4126"/>
    <w:rsid w:val="00102E23"/>
    <w:rsid w:val="00235657"/>
    <w:rsid w:val="00442BF7"/>
    <w:rsid w:val="00541895"/>
    <w:rsid w:val="0064021B"/>
    <w:rsid w:val="006D22A2"/>
    <w:rsid w:val="007555EA"/>
    <w:rsid w:val="00961099"/>
    <w:rsid w:val="00B30678"/>
    <w:rsid w:val="00D84195"/>
    <w:rsid w:val="00F22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11AF"/>
  <w15:chartTrackingRefBased/>
  <w15:docId w15:val="{E303A6DE-1400-497F-A17E-D9B76433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9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Pages>
  <Words>506</Words>
  <Characters>2531</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Osher</dc:creator>
  <cp:keywords/>
  <dc:description/>
  <cp:lastModifiedBy>Osher</cp:lastModifiedBy>
  <cp:revision>4</cp:revision>
  <dcterms:created xsi:type="dcterms:W3CDTF">2021-04-09T19:37:00Z</dcterms:created>
  <dcterms:modified xsi:type="dcterms:W3CDTF">2021-04-10T19:53:00Z</dcterms:modified>
</cp:coreProperties>
</file>