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Dokumentasi Detail Baris-per-Baris Kode Portofolio</w:t>
      </w:r>
    </w:p>
    <w:p>
      <w:r>
        <w:t>Penulis: Beni Mulyawan</w:t>
      </w:r>
    </w:p>
    <w:p>
      <w:r>
        <w:t>Deskripsi: Dokumen ini membedah kode dari file HTML, CSS, dan JavaScript dari awal hingga akhir beserta fungsinya secara terperinci.</w:t>
      </w:r>
    </w:p>
    <w:p>
      <w:pPr>
        <w:pStyle w:val="Heading1"/>
      </w:pPr>
      <w:r>
        <w:t>1. File: index.html (Struktur Utama Halaman)</w:t>
      </w:r>
    </w:p>
    <w:p>
      <w:pPr>
        <w:pStyle w:val="Heading2"/>
      </w:pPr>
      <w:r>
        <w:t>1.1. Deklarasi Dokumen &amp; Head</w:t>
      </w:r>
    </w:p>
    <w:p>
      <w:r>
        <w:t>Bagian ini adalah standar kerangka HTML5. Tag &lt;meta viewport&gt; memastikan website tampil rapi di HP (responsif). Di sini kita juga memuat font dari Google Fonts (Space Grotesk &amp; Inter) dan menyambungkan file style.css.</w:t>
      </w:r>
    </w:p>
    <w:p>
      <w:pPr>
        <w:ind w:left="400"/>
      </w:pPr>
      <w:r>
        <w:rPr>
          <w:rFonts w:ascii="Courier New" w:hAnsi="Courier New"/>
          <w:color w:val="333333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&lt;title&gt;Beni Mulyawan | AI Engineer &amp; Web Developer&lt;/title&gt;</w:t>
        <w:br/>
        <w:t xml:space="preserve">  ... (link CSS dan Font) ...</w:t>
        <w:br/>
        <w:t>&lt;/head&gt;</w:t>
      </w:r>
    </w:p>
    <w:p>
      <w:pPr>
        <w:pStyle w:val="Heading2"/>
      </w:pPr>
      <w:r>
        <w:t>1.2. Background &amp; Efek Kursor</w:t>
      </w:r>
    </w:p>
    <w:p>
      <w:r>
        <w:t>Elemen &lt;canvas&gt; digunakan oleh JavaScript nanti untuk menggambar animasi partikel melayang. &lt;div class="scanline"&gt; memberikan efek visual garis-garis tipis ala monitor jadul/hacker. Bagian cursor digunakan untuk menggantikan kursor mouse bawaan OS dengan kursor bulat bergaya futuristik.</w:t>
      </w:r>
    </w:p>
    <w:p>
      <w:pPr>
        <w:ind w:left="400"/>
      </w:pPr>
      <w:r>
        <w:rPr>
          <w:rFonts w:ascii="Courier New" w:hAnsi="Courier New"/>
          <w:color w:val="333333"/>
          <w:sz w:val="18"/>
        </w:rPr>
        <w:t>&lt;body&gt;</w:t>
        <w:br/>
        <w:t xml:space="preserve">  &lt;!-- Latar belakang animasi --&gt;</w:t>
        <w:br/>
        <w:t xml:space="preserve">  &lt;canvas id="bgCanvas"&gt;&lt;/canvas&gt;</w:t>
        <w:br/>
        <w:t xml:space="preserve">  &lt;div class="scanline"&gt;&lt;/div&gt;</w:t>
        <w:br/>
        <w:t xml:space="preserve">  </w:t>
        <w:br/>
        <w:t xml:space="preserve">  &lt;!-- Efek kursor custom --&gt;</w:t>
        <w:br/>
        <w:t xml:space="preserve">  &lt;div class="cursor-dot" id="cursorDot"&gt;&lt;/div&gt;</w:t>
        <w:br/>
        <w:t xml:space="preserve">  &lt;div class="cursor-outline" id="cursorOutline"&gt;&lt;/div&gt;</w:t>
      </w:r>
    </w:p>
    <w:p>
      <w:pPr>
        <w:pStyle w:val="Heading2"/>
      </w:pPr>
      <w:r>
        <w:t>1.3. Navigasi Bar (Header)</w:t>
      </w:r>
    </w:p>
    <w:p>
      <w:r>
        <w:t>Ini adalah menu navigasi di atas. Kita tidak menggunakan tag &lt;a&gt; pindah halaman, melainkan &lt;button&gt; dengan atribut "data-target". Nanti JavaScript akan membaca data-target ini untuk menyembunyikan halaman yang sedang aktif dan memunculkan halaman yang dituju secara instan (Single Page Application).</w:t>
      </w:r>
    </w:p>
    <w:p>
      <w:pPr>
        <w:ind w:left="400"/>
      </w:pPr>
      <w:r>
        <w:rPr>
          <w:rFonts w:ascii="Courier New" w:hAnsi="Courier New"/>
          <w:color w:val="333333"/>
          <w:sz w:val="18"/>
        </w:rPr>
        <w:t>&lt;header class="header"&gt;</w:t>
        <w:br/>
        <w:t xml:space="preserve">  &lt;div class="logo mono"&gt;BM_&lt;/div&gt;</w:t>
        <w:br/>
        <w:t xml:space="preserve">  &lt;nav class="nav-links"&gt;</w:t>
        <w:br/>
        <w:t xml:space="preserve">    &lt;button class="nav-btn is-active" data-target="hero"&gt;00/HOME&lt;/button&gt;</w:t>
        <w:br/>
        <w:t xml:space="preserve">    &lt;button class="nav-btn" data-target="about"&gt;01/ABOUT&lt;/button&gt;</w:t>
        <w:br/>
        <w:t xml:space="preserve">    ...</w:t>
        <w:br/>
        <w:t xml:space="preserve">  &lt;/nav&gt;</w:t>
        <w:br/>
        <w:t>&lt;/header&gt;</w:t>
      </w:r>
    </w:p>
    <w:p>
      <w:pPr>
        <w:pStyle w:val="Heading2"/>
      </w:pPr>
      <w:r>
        <w:t>1.4. Section Hero (Halaman Utama)</w:t>
      </w:r>
    </w:p>
    <w:p>
      <w:r>
        <w:t>Ini adalah tampilan pertama saat website dibuka. Diberi class "is-active" agar langsung terlihat. Terdapat efek teks glitch dan animasi teks ngetik (typing) yang dikontrol lewat CSS.</w:t>
      </w:r>
    </w:p>
    <w:p>
      <w:pPr>
        <w:ind w:left="400"/>
      </w:pPr>
      <w:r>
        <w:rPr>
          <w:rFonts w:ascii="Courier New" w:hAnsi="Courier New"/>
          <w:color w:val="333333"/>
          <w:sz w:val="18"/>
        </w:rPr>
        <w:t>&lt;section id="hero" class="tab-panel is-active"&gt;</w:t>
        <w:br/>
        <w:t xml:space="preserve">  &lt;div class="panel-inner" style="align-items: center; justify-content: center; text-align: center;"&gt;</w:t>
        <w:br/>
        <w:t xml:space="preserve">    &lt;p class="hero-subtitle mono animate-item"&gt;&gt; SYSTEM READY_&lt;/p&gt;</w:t>
        <w:br/>
        <w:t xml:space="preserve">    &lt;h1 class="hero-title animate-item"&gt;BENI MULYAWAN&lt;/h1&gt;</w:t>
        <w:br/>
        <w:t xml:space="preserve">    ...</w:t>
        <w:br/>
        <w:t>&lt;/section&gt;</w:t>
      </w:r>
    </w:p>
    <w:p>
      <w:pPr>
        <w:pStyle w:val="Heading2"/>
      </w:pPr>
      <w:r>
        <w:t>1.5. Section About &amp; Certifications</w:t>
      </w:r>
    </w:p>
    <w:p>
      <w:r>
        <w:t>Di bagian About, kita menumpuk dua tampilan sekaligus: aboutMainView (profil) dan certDetailView (sertifikat). View sertifikat awalnya disembunyikan (display: none). Ketika tombol "View Certifications" ditekan, JavaScript akan menyembunyikan profil dan menampilkan sertifikat, membuat pergantian layar yang mulus tanpa menimpa halaman utama.</w:t>
      </w:r>
    </w:p>
    <w:p>
      <w:pPr>
        <w:ind w:left="400"/>
      </w:pPr>
      <w:r>
        <w:rPr>
          <w:rFonts w:ascii="Courier New" w:hAnsi="Courier New"/>
          <w:color w:val="333333"/>
          <w:sz w:val="18"/>
        </w:rPr>
        <w:t>&lt;section id="about" class="tab-panel"&gt;</w:t>
        <w:br/>
        <w:t xml:space="preserve">  &lt;div class="panel-inner"&gt;</w:t>
        <w:br/>
        <w:t xml:space="preserve">    &lt;!-- View About Utama --&gt;</w:t>
        <w:br/>
        <w:t xml:space="preserve">    &lt;div id="aboutMainView" data-view class="about"&gt;</w:t>
        <w:br/>
        <w:t xml:space="preserve">       ... Foto dan deskripsi diri ...</w:t>
        <w:br/>
        <w:t xml:space="preserve">       &lt;button id="btnCertificates"&gt;View Certifications&lt;/button&gt;</w:t>
        <w:br/>
        <w:t xml:space="preserve">    &lt;/div&gt;</w:t>
        <w:br/>
        <w:t xml:space="preserve">    </w:t>
        <w:br/>
        <w:t xml:space="preserve">    &lt;!-- View Sertifikat (Tersembunyi Awalnya) --&gt;</w:t>
        <w:br/>
        <w:t xml:space="preserve">    &lt;div id="certDetailView" data-view style="display: none;"&gt;</w:t>
        <w:br/>
        <w:t xml:space="preserve">       &lt;button id="backToAbout"&gt;← Back to About&lt;/button&gt;</w:t>
        <w:br/>
        <w:t xml:space="preserve">       &lt;div id="certListContainer"&gt;&lt;/div&gt;</w:t>
        <w:br/>
        <w:t xml:space="preserve">    &lt;/div&gt;</w:t>
        <w:br/>
        <w:t xml:space="preserve">  &lt;/div&gt;</w:t>
        <w:br/>
        <w:t>&lt;/section&gt;</w:t>
      </w:r>
    </w:p>
    <w:p>
      <w:pPr>
        <w:pStyle w:val="Heading2"/>
      </w:pPr>
      <w:r>
        <w:t>1.6. Section Projects &amp; Contact</w:t>
      </w:r>
    </w:p>
    <w:p>
      <w:r>
        <w:t>Bagian Projects berfungsi mirip dengan About; memiliki daftar grid proyek dan halaman detail proyek. Bagian Contact berisi tombol-tombol yang mengarah ke link profesional Anda.</w:t>
      </w:r>
    </w:p>
    <w:p>
      <w:pPr>
        <w:ind w:left="400"/>
      </w:pPr>
      <w:r>
        <w:rPr>
          <w:rFonts w:ascii="Courier New" w:hAnsi="Courier New"/>
          <w:color w:val="333333"/>
          <w:sz w:val="18"/>
        </w:rPr>
        <w:t>&lt;section id="projects" class="tab-panel"&gt;</w:t>
        <w:br/>
        <w:t xml:space="preserve">  ... Menampung grid project dan view detail project ...</w:t>
        <w:br/>
        <w:t>&lt;/section&gt;</w:t>
        <w:br/>
        <w:t>&lt;section id="contact" class="tab-panel"&gt;</w:t>
        <w:br/>
        <w:t xml:space="preserve">  ... Berisi link sosial media (GitHub, LinkedIn, Email) ...</w:t>
        <w:br/>
        <w:t>&lt;/section&gt;</w:t>
      </w:r>
    </w:p>
    <w:p>
      <w:pPr>
        <w:pStyle w:val="Heading1"/>
      </w:pPr>
      <w:r>
        <w:t>2. File: css/style.css (Desain Tampilan)</w:t>
      </w:r>
    </w:p>
    <w:p>
      <w:pPr>
        <w:pStyle w:val="Heading2"/>
      </w:pPr>
      <w:r>
        <w:t>2.1. CSS Variables (Tema Warna)</w:t>
      </w:r>
    </w:p>
    <w:p>
      <w:r>
        <w:t>Di sini kita mendefinisikan variabel warna dasar. Sangat berguna agar warna seragam. --bg adalah warna hitam gelap untuk background, --text adalah putih terang untuk tulisan, dan --accent adalah warna merah cerah untuk tombol dan efek sorotan (hover).</w:t>
      </w:r>
    </w:p>
    <w:p>
      <w:pPr>
        <w:ind w:left="400"/>
      </w:pPr>
      <w:r>
        <w:rPr>
          <w:rFonts w:ascii="Courier New" w:hAnsi="Courier New"/>
          <w:color w:val="333333"/>
          <w:sz w:val="18"/>
        </w:rPr>
        <w:t>root {</w:t>
        <w:br/>
        <w:t xml:space="preserve">  --bg: #030303;</w:t>
        <w:br/>
        <w:t xml:space="preserve">  --text: #f0f0f0;</w:t>
        <w:br/>
        <w:t xml:space="preserve">  --accent: #ff4d4d;</w:t>
        <w:br/>
        <w:t xml:space="preserve">  --accent-dim: rgba(255, 77, 77, 0.15);</w:t>
        <w:br/>
        <w:t xml:space="preserve">  ...</w:t>
        <w:br/>
        <w:t>}</w:t>
      </w:r>
    </w:p>
    <w:p>
      <w:pPr>
        <w:pStyle w:val="Heading2"/>
      </w:pPr>
      <w:r>
        <w:t>2.2. Base Styles &amp; Scanline</w:t>
      </w:r>
    </w:p>
    <w:p>
      <w:r>
        <w:t>Mengatur warna seluruh body agar mengambil variabel tema. .scanline adalah efek overlay transparan yang memberikan garis lurus horizontal layaknya monitor CRT lama, menciptakan gaya Cyberpunk/Hacker.</w:t>
      </w:r>
    </w:p>
    <w:p>
      <w:pPr>
        <w:ind w:left="400"/>
      </w:pPr>
      <w:r>
        <w:rPr>
          <w:rFonts w:ascii="Courier New" w:hAnsi="Courier New"/>
          <w:color w:val="333333"/>
          <w:sz w:val="18"/>
        </w:rPr>
        <w:t>body {</w:t>
        <w:br/>
        <w:t xml:space="preserve">  background-color: var(--bg);</w:t>
        <w:br/>
        <w:t xml:space="preserve">  color: var(--text);</w:t>
        <w:br/>
        <w:t xml:space="preserve">  overflow-x: hidden;</w:t>
        <w:br/>
        <w:t>}</w:t>
        <w:br/>
        <w:t>.scanline {</w:t>
        <w:br/>
        <w:t xml:space="preserve">  background: linear-gradient(to bottom, transparent, rgba(255,255,255,0.02) 50%, transparent);</w:t>
        <w:br/>
        <w:t>}</w:t>
      </w:r>
    </w:p>
    <w:p>
      <w:pPr>
        <w:pStyle w:val="Heading2"/>
      </w:pPr>
      <w:r>
        <w:t>2.3. Sistem Tab Panel (SPA)</w:t>
      </w:r>
    </w:p>
    <w:p>
      <w:r>
        <w:t>Ini adalah rahasia navigasinya. Secara default, semua section disembunyikan (display: none). Tapi jika sebuah section memiliki class "is-active", maka ia akan ditampilkan (display: block) dengan animasi memudar pelan (fadeIn).</w:t>
      </w:r>
    </w:p>
    <w:p>
      <w:pPr>
        <w:ind w:left="400"/>
      </w:pPr>
      <w:r>
        <w:rPr>
          <w:rFonts w:ascii="Courier New" w:hAnsi="Courier New"/>
          <w:color w:val="333333"/>
          <w:sz w:val="18"/>
        </w:rPr>
        <w:t>.tab-panel {</w:t>
        <w:br/>
        <w:t xml:space="preserve">  display: none;</w:t>
        <w:br/>
        <w:t xml:space="preserve">  opacity: 0;</w:t>
        <w:br/>
        <w:t xml:space="preserve">  animation: fadeIn 0.4s ease forwards;</w:t>
        <w:br/>
        <w:t>}</w:t>
        <w:br/>
        <w:t>.tab-panel.is-active {</w:t>
        <w:br/>
        <w:t xml:space="preserve">  display: block;</w:t>
        <w:br/>
        <w:t>}</w:t>
      </w:r>
    </w:p>
    <w:p>
      <w:pPr>
        <w:pStyle w:val="Heading2"/>
      </w:pPr>
      <w:r>
        <w:t>2.4. Desain Grid Proyek &amp; Sertifikat</w:t>
      </w:r>
    </w:p>
    <w:p>
      <w:r>
        <w:t>CSS Grid digunakan untuk membagi layar menjadi kotak-kotak. Layar komputer besar mendapat 4 kolom. Aturan @media mengatur agar jika layarnya mengecil (tablet/HP), jumlah kolom otomatis berkurang menjadi 3, 2, atau 1 agar tidak bertumpuk.</w:t>
      </w:r>
    </w:p>
    <w:p>
      <w:pPr>
        <w:ind w:left="400"/>
      </w:pPr>
      <w:r>
        <w:rPr>
          <w:rFonts w:ascii="Courier New" w:hAnsi="Courier New"/>
          <w:color w:val="333333"/>
          <w:sz w:val="18"/>
        </w:rPr>
        <w:t>.proj-grid, .cert-grid {</w:t>
        <w:br/>
        <w:t xml:space="preserve">  display: grid;</w:t>
        <w:br/>
        <w:t xml:space="preserve">  grid-template-columns: repeat(4, 1fr); /* 4 kolom */</w:t>
        <w:br/>
        <w:t xml:space="preserve">  gap: 1.5rem;</w:t>
        <w:br/>
        <w:t>}</w:t>
        <w:br/>
        <w:t>@media (max-width: 1024px) { .cert-grid { grid-template-columns: repeat(3, 1fr); } }</w:t>
      </w:r>
    </w:p>
    <w:p>
      <w:pPr>
        <w:pStyle w:val="Heading1"/>
      </w:pPr>
      <w:r>
        <w:t>3. File: js/data.js (Pusat Data)</w:t>
      </w:r>
    </w:p>
    <w:p>
      <w:pPr>
        <w:pStyle w:val="Heading2"/>
      </w:pPr>
      <w:r>
        <w:t>3.1. Objek projectsData</w:t>
      </w:r>
    </w:p>
    <w:p>
      <w:r>
        <w:t>Ini adalah database portofolio Anda. Daripada menulis HTML manual berulang-ulang untuk setiap proyek, Anda menyimpannya dalam format Array Object. Nanti main.js akan melooping array ini dan membuat HTML-nya secara otomatis. Kalau mau nambah proyek, cukup tambah kurung kurawal baru di file ini.</w:t>
      </w:r>
    </w:p>
    <w:p>
      <w:pPr>
        <w:ind w:left="400"/>
      </w:pPr>
      <w:r>
        <w:rPr>
          <w:rFonts w:ascii="Courier New" w:hAnsi="Courier New"/>
          <w:color w:val="333333"/>
          <w:sz w:val="18"/>
        </w:rPr>
        <w:t>const projectsData = [</w:t>
        <w:br/>
        <w:t xml:space="preserve">  {</w:t>
        <w:br/>
        <w:t xml:space="preserve">    id: "project-1",</w:t>
        <w:br/>
        <w:t xml:space="preserve">    title: "NeuroScan Paper",</w:t>
        <w:br/>
        <w:t xml:space="preserve">    category: "AI/ML",</w:t>
        <w:br/>
        <w:t xml:space="preserve">    image: "images/projects/neuroscan.png",</w:t>
        <w:br/>
        <w:t xml:space="preserve">    description: "Deteksi Dini Tumor Otak Menggunakan Arsitektur CNN MobileNetV2...",</w:t>
        <w:br/>
        <w:t xml:space="preserve">    tech: ["Python", "TensorFlow", "Keras"],</w:t>
        <w:br/>
        <w:t xml:space="preserve">    github: "https://github.com/beni123..."</w:t>
        <w:br/>
        <w:t xml:space="preserve">  },</w:t>
        <w:br/>
        <w:t xml:space="preserve">  ...</w:t>
        <w:br/>
        <w:t>];</w:t>
      </w:r>
    </w:p>
    <w:p>
      <w:pPr>
        <w:pStyle w:val="Heading1"/>
      </w:pPr>
      <w:r>
        <w:t>4. File: js/main.js (Logika Interaktif)</w:t>
      </w:r>
    </w:p>
    <w:p>
      <w:pPr>
        <w:pStyle w:val="Heading2"/>
      </w:pPr>
      <w:r>
        <w:t>4.1. Navigasi Antar Tab (SPA Logic)</w:t>
      </w:r>
    </w:p>
    <w:p>
      <w:r>
        <w:t>Ini adalah kode yang merespons ketika menu di header diklik. Ia akan mencari tombol mana yang diklik, membaca "data-target" (misal "projects"), lalu menghapus class "is-active" dari semua halaman, dan memindahkannya hanya ke halaman "projects".</w:t>
      </w:r>
    </w:p>
    <w:p>
      <w:pPr>
        <w:ind w:left="400"/>
      </w:pPr>
      <w:r>
        <w:rPr>
          <w:rFonts w:ascii="Courier New" w:hAnsi="Courier New"/>
          <w:color w:val="333333"/>
          <w:sz w:val="18"/>
        </w:rPr>
        <w:t>const navBtns = document.querySelectorAll('.nav-btn');</w:t>
        <w:br/>
        <w:t>const tabPanels = document.querySelectorAll('.tab-panel');</w:t>
        <w:br/>
        <w:br/>
        <w:t>navBtns.forEach(btn =&gt; {</w:t>
        <w:br/>
        <w:t xml:space="preserve">  btn.addEventListener('click', () =&gt; {</w:t>
        <w:br/>
        <w:t xml:space="preserve">    // Hilangkan semua is-active</w:t>
        <w:br/>
        <w:t xml:space="preserve">    navBtns.forEach(b =&gt; b.classList.remove('is-active'));</w:t>
        <w:br/>
        <w:t xml:space="preserve">    tabPanels.forEach(p =&gt; p.classList.remove('is-active'));</w:t>
        <w:br/>
        <w:t xml:space="preserve">    </w:t>
        <w:br/>
        <w:t xml:space="preserve">    // Aktifkan yang diklik</w:t>
        <w:br/>
        <w:t xml:space="preserve">    btn.classList.add('is-active');</w:t>
        <w:br/>
        <w:t xml:space="preserve">    const targetId = btn.getAttribute('data-target');</w:t>
        <w:br/>
        <w:t xml:space="preserve">    document.getElementById(targetId).classList.add('is-active');</w:t>
        <w:br/>
        <w:t xml:space="preserve">  });</w:t>
        <w:br/>
        <w:t>});</w:t>
      </w:r>
    </w:p>
    <w:p>
      <w:pPr>
        <w:pStyle w:val="Heading2"/>
      </w:pPr>
      <w:r>
        <w:t>4.2. Render Proyek dari data.js</w:t>
      </w:r>
    </w:p>
    <w:p>
      <w:r>
        <w:t>Bagian ini membaca data.js tadi. Ia membuat kotak &lt;div&gt; baru untuk setiap proyek, memasukkan foto dan judul ke dalamnya, dan menempelkannya ke layar (projGrid). Ia juga memberikan perintah: "kalau kotak ini diklik, jalankan fungsi openProjectDetail".</w:t>
      </w:r>
    </w:p>
    <w:p>
      <w:pPr>
        <w:ind w:left="400"/>
      </w:pPr>
      <w:r>
        <w:rPr>
          <w:rFonts w:ascii="Courier New" w:hAnsi="Courier New"/>
          <w:color w:val="333333"/>
          <w:sz w:val="18"/>
        </w:rPr>
        <w:t>projectsData.forEach(proj =&gt; {</w:t>
        <w:br/>
        <w:t xml:space="preserve">  const card = document.createElement('div');</w:t>
        <w:br/>
        <w:t xml:space="preserve">  card.className = 'proj-card';</w:t>
        <w:br/>
        <w:t xml:space="preserve">  card.innerHTML = `&lt;img src="${proj.image}" ...&gt; &lt;h3&gt;${proj.title}&lt;/h3&gt;`;</w:t>
        <w:br/>
        <w:t xml:space="preserve">  </w:t>
        <w:br/>
        <w:t xml:space="preserve">  card.addEventListener('click', () =&gt; {</w:t>
        <w:br/>
        <w:t xml:space="preserve">    openProjectDetail(proj);</w:t>
        <w:br/>
        <w:t xml:space="preserve">  });</w:t>
        <w:br/>
        <w:t xml:space="preserve">  projGrid.appendChild(card);</w:t>
        <w:br/>
        <w:t>});</w:t>
      </w:r>
    </w:p>
    <w:p>
      <w:pPr>
        <w:pStyle w:val="Heading2"/>
      </w:pPr>
      <w:r>
        <w:t>4.3. Logika Grid Sertifikat &amp; Folder</w:t>
      </w:r>
    </w:p>
    <w:p>
      <w:r>
        <w:t>Kode ini bertugas menggambar sertifikat. Ia mengecek: Jika tipe datanya "folder" (seperti Komdigi), ia membuat tombol folder yang kalau diklik akan menjalankan `openCertFolder` untuk menggali ke dalam folder tersebut. Jika bukan folder, ia akan membuat link `&lt;a&gt;` (target="_blank") yang akan membuka file PDF/foto sertifikat di tab browser baru secara langsung.</w:t>
      </w:r>
    </w:p>
    <w:p>
      <w:pPr>
        <w:ind w:left="400"/>
      </w:pPr>
      <w:r>
        <w:rPr>
          <w:rFonts w:ascii="Courier New" w:hAnsi="Courier New"/>
          <w:color w:val="333333"/>
          <w:sz w:val="18"/>
        </w:rPr>
        <w:t>window.renderCertGrid = function(items, folderName = null) {</w:t>
        <w:br/>
        <w:t xml:space="preserve">  let html = '&lt;div class="cert-grid"&gt;';</w:t>
        <w:br/>
        <w:t xml:space="preserve">  items.forEach((item, index) =&gt; {</w:t>
        <w:br/>
        <w:t xml:space="preserve">    if (item.type === "folder") {</w:t>
        <w:br/>
        <w:t xml:space="preserve">      html += `&lt;div onclick="openCertFolder(${index})"&gt;📁 ${item.name}&lt;/div&gt;`;</w:t>
        <w:br/>
        <w:t xml:space="preserve">    } else {</w:t>
        <w:br/>
        <w:t xml:space="preserve">      html += `&lt;a href="${item.file}" target="_blank"&gt;📄 ${item.name}&lt;/a&gt;`;</w:t>
        <w:br/>
        <w:t xml:space="preserve">    }</w:t>
        <w:br/>
        <w:t xml:space="preserve">  });</w:t>
        <w:br/>
        <w:t xml:space="preserve">  certListContainer.innerHTML = html;</w:t>
        <w:br/>
        <w:t>};</w:t>
      </w:r>
    </w:p>
    <w:p>
      <w:pPr>
        <w:pStyle w:val="Heading2"/>
      </w:pPr>
      <w:r>
        <w:t>4.4. Efek Canvas (Animasi Partikel)</w:t>
      </w:r>
    </w:p>
    <w:p>
      <w:r>
        <w:t>Ini adalah kode grafis kompleks yang menggambar puluhan titik (partikel) ke layar &lt;canvas&gt;. Setiap titik diberi koordinat x dan y serta kecepatan. Fungsi drawParticles() berjalan terus-menerus 60 frame-per-detik (menggunakan requestAnimationFrame) untuk menggeser posisi titik tersebut, menghasilkan animasi mengambang/melayang di latar belakang web Anda.</w:t>
      </w:r>
    </w:p>
    <w:p>
      <w:pPr>
        <w:ind w:left="400"/>
      </w:pPr>
      <w:r>
        <w:rPr>
          <w:rFonts w:ascii="Courier New" w:hAnsi="Courier New"/>
          <w:color w:val="333333"/>
          <w:sz w:val="18"/>
        </w:rPr>
        <w:t>function initParticles() { ... }</w:t>
        <w:br/>
        <w:t>function drawParticles() {</w:t>
        <w:br/>
        <w:t xml:space="preserve">  ctx.clearRect(0, 0, canvas.width, canvas.height);</w:t>
        <w:br/>
        <w:t xml:space="preserve">  particles.forEach(p =&gt; {</w:t>
        <w:br/>
        <w:t xml:space="preserve">    p.x += p.vx; p.y += p.vy; // bergerak pelan</w:t>
        <w:br/>
        <w:t xml:space="preserve">    ctx.beginPath();</w:t>
        <w:br/>
        <w:t xml:space="preserve">    ctx.arc(p.x, p.y, p.size, 0, Math.PI * 2);</w:t>
        <w:br/>
        <w:t xml:space="preserve">    ctx.fill();</w:t>
        <w:br/>
        <w:t xml:space="preserve">  });</w:t>
        <w:br/>
        <w:t xml:space="preserve">  requestAnimationFrame(drawParticles);</w:t>
        <w:br/>
        <w:t>}</w:t>
      </w:r>
    </w:p>
    <w:p>
      <w:r>
        <w:br/>
      </w:r>
    </w:p>
    <w:p>
      <w:pPr>
        <w:jc w:val="center"/>
      </w:pPr>
      <w:r>
        <w:t>--- SELESAI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