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CC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DD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Delta</w:t>
            </w:r>
            <w:r/>
          </w:p>
          <w:p>
            <w:pPr>
              <w:pBdr/>
              <w:spacing/>
              <w:ind/>
              <w:rPr/>
            </w:pPr>
            <w:r>
              <w:t xml:space="preserve">Delta2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