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14C" w:rsidRPr="00723B3E" w:rsidRDefault="00984642" w:rsidP="005F5214">
      <w:pPr>
        <w:jc w:val="both"/>
        <w:rPr>
          <w:b/>
          <w:sz w:val="32"/>
          <w:szCs w:val="32"/>
        </w:rPr>
      </w:pPr>
      <w:r w:rsidRPr="00723B3E">
        <w:rPr>
          <w:b/>
          <w:sz w:val="32"/>
          <w:szCs w:val="32"/>
        </w:rPr>
        <w:t>Q1) List out the features of HTML.</w:t>
      </w:r>
    </w:p>
    <w:p w:rsidR="00984642" w:rsidRDefault="00984642" w:rsidP="005F5214">
      <w:pPr>
        <w:jc w:val="both"/>
        <w:rPr>
          <w:sz w:val="32"/>
          <w:szCs w:val="32"/>
        </w:rPr>
      </w:pPr>
      <w:r w:rsidRPr="00723B3E">
        <w:rPr>
          <w:b/>
          <w:sz w:val="32"/>
          <w:szCs w:val="32"/>
        </w:rPr>
        <w:t>Ans1)</w:t>
      </w:r>
      <w:r>
        <w:rPr>
          <w:sz w:val="32"/>
          <w:szCs w:val="32"/>
        </w:rPr>
        <w:t xml:space="preserve"> Features of HTML:-</w:t>
      </w:r>
    </w:p>
    <w:p w:rsidR="00984642" w:rsidRPr="00984642" w:rsidRDefault="00984642" w:rsidP="005F5214">
      <w:pPr>
        <w:spacing w:after="0" w:line="240" w:lineRule="auto"/>
        <w:jc w:val="both"/>
        <w:rPr>
          <w:rFonts w:ascii="Times New Roman" w:eastAsia="Times New Roman" w:hAnsi="Times New Roman" w:cs="Times New Roman"/>
          <w:sz w:val="24"/>
          <w:szCs w:val="24"/>
        </w:rPr>
      </w:pPr>
      <w:r w:rsidRPr="00F75695">
        <w:rPr>
          <w:rFonts w:ascii="Arial" w:eastAsia="Times New Roman" w:hAnsi="Arial" w:cs="Arial"/>
          <w:b/>
          <w:bCs/>
          <w:color w:val="273239"/>
          <w:spacing w:val="2"/>
          <w:sz w:val="26"/>
          <w:szCs w:val="26"/>
          <w:bdr w:val="none" w:sz="0" w:space="0" w:color="auto" w:frame="1"/>
          <w:shd w:val="clear" w:color="auto" w:fill="FFFFFF"/>
        </w:rPr>
        <w:t>Intro of </w:t>
      </w:r>
      <w:hyperlink r:id="rId5" w:history="1">
        <w:r w:rsidRPr="00F75695">
          <w:rPr>
            <w:rFonts w:ascii="Arial" w:eastAsia="Times New Roman" w:hAnsi="Arial" w:cs="Arial"/>
            <w:b/>
            <w:bCs/>
            <w:color w:val="000000" w:themeColor="text1"/>
            <w:spacing w:val="2"/>
            <w:sz w:val="26"/>
            <w:szCs w:val="26"/>
            <w:bdr w:val="none" w:sz="0" w:space="0" w:color="auto" w:frame="1"/>
            <w:shd w:val="clear" w:color="auto" w:fill="FFFFFF"/>
          </w:rPr>
          <w:t>audio</w:t>
        </w:r>
      </w:hyperlink>
      <w:r w:rsidRPr="00F75695">
        <w:rPr>
          <w:rFonts w:ascii="Arial" w:eastAsia="Times New Roman" w:hAnsi="Arial" w:cs="Arial"/>
          <w:b/>
          <w:bCs/>
          <w:color w:val="000000" w:themeColor="text1"/>
          <w:spacing w:val="2"/>
          <w:sz w:val="26"/>
          <w:szCs w:val="26"/>
          <w:bdr w:val="none" w:sz="0" w:space="0" w:color="auto" w:frame="1"/>
          <w:shd w:val="clear" w:color="auto" w:fill="FFFFFF"/>
        </w:rPr>
        <w:t> </w:t>
      </w:r>
      <w:r w:rsidRPr="00F75695">
        <w:rPr>
          <w:rFonts w:ascii="Arial" w:eastAsia="Times New Roman" w:hAnsi="Arial" w:cs="Arial"/>
          <w:b/>
          <w:bCs/>
          <w:color w:val="273239"/>
          <w:spacing w:val="2"/>
          <w:sz w:val="26"/>
          <w:szCs w:val="26"/>
          <w:bdr w:val="none" w:sz="0" w:space="0" w:color="auto" w:frame="1"/>
          <w:shd w:val="clear" w:color="auto" w:fill="FFFFFF"/>
        </w:rPr>
        <w:t>and </w:t>
      </w:r>
      <w:hyperlink r:id="rId6" w:history="1">
        <w:r w:rsidRPr="00F75695">
          <w:rPr>
            <w:rFonts w:ascii="Arial" w:eastAsia="Times New Roman" w:hAnsi="Arial" w:cs="Arial"/>
            <w:b/>
            <w:bCs/>
            <w:color w:val="000000" w:themeColor="text1"/>
            <w:spacing w:val="2"/>
            <w:sz w:val="26"/>
            <w:szCs w:val="26"/>
            <w:bdr w:val="none" w:sz="0" w:space="0" w:color="auto" w:frame="1"/>
            <w:shd w:val="clear" w:color="auto" w:fill="FFFFFF"/>
          </w:rPr>
          <w:t>video</w:t>
        </w:r>
      </w:hyperlink>
      <w:r w:rsidRPr="00F75695">
        <w:rPr>
          <w:rFonts w:ascii="Arial" w:eastAsia="Times New Roman" w:hAnsi="Arial" w:cs="Arial"/>
          <w:b/>
          <w:bCs/>
          <w:color w:val="273239"/>
          <w:spacing w:val="2"/>
          <w:sz w:val="26"/>
          <w:szCs w:val="26"/>
          <w:bdr w:val="none" w:sz="0" w:space="0" w:color="auto" w:frame="1"/>
          <w:shd w:val="clear" w:color="auto" w:fill="FFFFFF"/>
        </w:rPr>
        <w:t>: </w:t>
      </w:r>
    </w:p>
    <w:p w:rsidR="00984642" w:rsidRPr="00984642" w:rsidRDefault="00984642" w:rsidP="005F5214">
      <w:pPr>
        <w:shd w:val="clear" w:color="auto" w:fill="FFFFFF"/>
        <w:spacing w:after="150" w:line="240" w:lineRule="auto"/>
        <w:jc w:val="both"/>
        <w:textAlignment w:val="baseline"/>
        <w:rPr>
          <w:rFonts w:ascii="Arial" w:eastAsia="Times New Roman" w:hAnsi="Arial" w:cs="Arial"/>
          <w:color w:val="273239"/>
          <w:spacing w:val="2"/>
          <w:sz w:val="26"/>
          <w:szCs w:val="26"/>
        </w:rPr>
      </w:pPr>
      <w:r w:rsidRPr="00984642">
        <w:rPr>
          <w:rFonts w:ascii="Arial" w:eastAsia="Times New Roman" w:hAnsi="Arial" w:cs="Arial"/>
          <w:color w:val="273239"/>
          <w:spacing w:val="2"/>
          <w:sz w:val="26"/>
          <w:szCs w:val="26"/>
        </w:rPr>
        <w:t>     Audio and Video tags are the two major addition to HTML5. It allows developers to embed a video or audio on their website. HTML5 video can use CSS and CSS3 to style the video tag. You can change the border, opacity, reflections, gradients, transitions, transformations, and even animations. </w:t>
      </w:r>
    </w:p>
    <w:p w:rsidR="00F75695" w:rsidRPr="00F75695" w:rsidRDefault="00F75695" w:rsidP="005F5214">
      <w:pPr>
        <w:spacing w:after="0" w:line="240" w:lineRule="auto"/>
        <w:jc w:val="both"/>
        <w:rPr>
          <w:rFonts w:ascii="Times New Roman" w:eastAsia="Times New Roman" w:hAnsi="Times New Roman" w:cs="Times New Roman"/>
          <w:color w:val="000000" w:themeColor="text1"/>
          <w:sz w:val="24"/>
          <w:szCs w:val="24"/>
        </w:rPr>
      </w:pPr>
      <w:hyperlink r:id="rId7" w:history="1">
        <w:r w:rsidRPr="00F75695">
          <w:rPr>
            <w:rFonts w:ascii="Arial" w:eastAsia="Times New Roman" w:hAnsi="Arial" w:cs="Arial"/>
            <w:b/>
            <w:bCs/>
            <w:color w:val="000000" w:themeColor="text1"/>
            <w:spacing w:val="2"/>
            <w:sz w:val="26"/>
            <w:szCs w:val="26"/>
            <w:bdr w:val="none" w:sz="0" w:space="0" w:color="auto" w:frame="1"/>
            <w:shd w:val="clear" w:color="auto" w:fill="FFFFFF"/>
          </w:rPr>
          <w:t>Vector Graphics</w:t>
        </w:r>
      </w:hyperlink>
      <w:r w:rsidRPr="00F75695">
        <w:rPr>
          <w:rFonts w:ascii="Arial" w:eastAsia="Times New Roman" w:hAnsi="Arial" w:cs="Arial"/>
          <w:b/>
          <w:bCs/>
          <w:color w:val="000000" w:themeColor="text1"/>
          <w:spacing w:val="2"/>
          <w:sz w:val="26"/>
          <w:szCs w:val="26"/>
          <w:bdr w:val="none" w:sz="0" w:space="0" w:color="auto" w:frame="1"/>
          <w:shd w:val="clear" w:color="auto" w:fill="FFFFFF"/>
        </w:rPr>
        <w:t>:</w:t>
      </w:r>
    </w:p>
    <w:p w:rsidR="00F75695" w:rsidRPr="00F75695" w:rsidRDefault="00F75695" w:rsidP="005F5214">
      <w:pPr>
        <w:shd w:val="clear" w:color="auto" w:fill="FFFFFF"/>
        <w:spacing w:after="150" w:line="240" w:lineRule="auto"/>
        <w:jc w:val="both"/>
        <w:textAlignment w:val="baseline"/>
        <w:rPr>
          <w:rFonts w:ascii="Arial" w:eastAsia="Times New Roman" w:hAnsi="Arial" w:cs="Arial"/>
          <w:color w:val="273239"/>
          <w:spacing w:val="2"/>
          <w:sz w:val="26"/>
          <w:szCs w:val="26"/>
        </w:rPr>
      </w:pPr>
      <w:r w:rsidRPr="00F75695">
        <w:rPr>
          <w:rFonts w:ascii="Arial" w:eastAsia="Times New Roman" w:hAnsi="Arial" w:cs="Arial"/>
          <w:color w:val="273239"/>
          <w:spacing w:val="2"/>
          <w:sz w:val="26"/>
          <w:szCs w:val="26"/>
        </w:rPr>
        <w:t>     This is a new addition to the revised version which has hugely impacted the use of Adobe Flash in websites. It can be used to draw graphics with various shapes and colors via scripting usually JS. </w:t>
      </w:r>
    </w:p>
    <w:p w:rsidR="00F75695" w:rsidRPr="00F75695" w:rsidRDefault="00F75695" w:rsidP="005F5214">
      <w:pPr>
        <w:spacing w:after="0" w:line="240" w:lineRule="auto"/>
        <w:jc w:val="both"/>
        <w:rPr>
          <w:rFonts w:ascii="Times New Roman" w:eastAsia="Times New Roman" w:hAnsi="Times New Roman" w:cs="Times New Roman"/>
          <w:color w:val="000000" w:themeColor="text1"/>
          <w:sz w:val="24"/>
          <w:szCs w:val="24"/>
        </w:rPr>
      </w:pPr>
      <w:hyperlink r:id="rId8" w:history="1">
        <w:r w:rsidRPr="00F75695">
          <w:rPr>
            <w:rFonts w:ascii="Arial" w:eastAsia="Times New Roman" w:hAnsi="Arial" w:cs="Arial"/>
            <w:b/>
            <w:bCs/>
            <w:color w:val="000000" w:themeColor="text1"/>
            <w:spacing w:val="2"/>
            <w:sz w:val="26"/>
            <w:szCs w:val="26"/>
            <w:bdr w:val="none" w:sz="0" w:space="0" w:color="auto" w:frame="1"/>
            <w:shd w:val="clear" w:color="auto" w:fill="FFFFFF"/>
          </w:rPr>
          <w:t>Header</w:t>
        </w:r>
      </w:hyperlink>
      <w:r w:rsidRPr="00F75695">
        <w:rPr>
          <w:rFonts w:ascii="Arial" w:eastAsia="Times New Roman" w:hAnsi="Arial" w:cs="Arial"/>
          <w:b/>
          <w:bCs/>
          <w:color w:val="000000" w:themeColor="text1"/>
          <w:spacing w:val="2"/>
          <w:sz w:val="26"/>
          <w:szCs w:val="26"/>
          <w:bdr w:val="none" w:sz="0" w:space="0" w:color="auto" w:frame="1"/>
          <w:shd w:val="clear" w:color="auto" w:fill="FFFFFF"/>
        </w:rPr>
        <w:t> and </w:t>
      </w:r>
      <w:hyperlink r:id="rId9" w:history="1">
        <w:r w:rsidRPr="00F75695">
          <w:rPr>
            <w:rFonts w:ascii="Arial" w:eastAsia="Times New Roman" w:hAnsi="Arial" w:cs="Arial"/>
            <w:b/>
            <w:bCs/>
            <w:color w:val="000000" w:themeColor="text1"/>
            <w:spacing w:val="2"/>
            <w:sz w:val="26"/>
            <w:szCs w:val="26"/>
            <w:bdr w:val="none" w:sz="0" w:space="0" w:color="auto" w:frame="1"/>
            <w:shd w:val="clear" w:color="auto" w:fill="FFFFFF"/>
          </w:rPr>
          <w:t>Footer:</w:t>
        </w:r>
      </w:hyperlink>
    </w:p>
    <w:p w:rsidR="00F75695" w:rsidRPr="00F75695" w:rsidRDefault="00F75695" w:rsidP="005F5214">
      <w:pPr>
        <w:shd w:val="clear" w:color="auto" w:fill="FFFFFF"/>
        <w:spacing w:after="150" w:line="240" w:lineRule="auto"/>
        <w:jc w:val="both"/>
        <w:textAlignment w:val="baseline"/>
        <w:rPr>
          <w:rFonts w:ascii="Arial" w:eastAsia="Times New Roman" w:hAnsi="Arial" w:cs="Arial"/>
          <w:color w:val="273239"/>
          <w:spacing w:val="2"/>
          <w:sz w:val="26"/>
          <w:szCs w:val="26"/>
        </w:rPr>
      </w:pPr>
      <w:r w:rsidRPr="00F75695">
        <w:rPr>
          <w:rFonts w:ascii="Arial" w:eastAsia="Times New Roman" w:hAnsi="Arial" w:cs="Arial"/>
          <w:color w:val="273239"/>
          <w:spacing w:val="2"/>
          <w:sz w:val="26"/>
          <w:szCs w:val="26"/>
        </w:rPr>
        <w:t>     With these new tags, there is no longer a need to identify the two elements with a &lt;div&gt; tag. Footer is placed at the end of the web page while Header is placed at the start of the web page. By using &lt;header&gt; and &lt;footer&gt; HTML5 elements, the browser will know what to load first and what to load later.</w:t>
      </w:r>
    </w:p>
    <w:p w:rsidR="00F75695" w:rsidRPr="00F75695" w:rsidRDefault="00F75695" w:rsidP="005F5214">
      <w:pPr>
        <w:spacing w:after="0" w:line="240" w:lineRule="auto"/>
        <w:jc w:val="both"/>
        <w:rPr>
          <w:rFonts w:ascii="Times New Roman" w:eastAsia="Times New Roman" w:hAnsi="Times New Roman" w:cs="Times New Roman"/>
          <w:color w:val="000000" w:themeColor="text1"/>
          <w:sz w:val="24"/>
          <w:szCs w:val="24"/>
        </w:rPr>
      </w:pPr>
      <w:hyperlink r:id="rId10" w:history="1">
        <w:r w:rsidRPr="00F75695">
          <w:rPr>
            <w:rFonts w:ascii="Arial" w:eastAsia="Times New Roman" w:hAnsi="Arial" w:cs="Arial"/>
            <w:b/>
            <w:bCs/>
            <w:color w:val="000000" w:themeColor="text1"/>
            <w:spacing w:val="2"/>
            <w:sz w:val="26"/>
            <w:szCs w:val="26"/>
            <w:bdr w:val="none" w:sz="0" w:space="0" w:color="auto" w:frame="1"/>
            <w:shd w:val="clear" w:color="auto" w:fill="FFFFFF"/>
          </w:rPr>
          <w:t>Figure</w:t>
        </w:r>
      </w:hyperlink>
      <w:r w:rsidRPr="00F75695">
        <w:rPr>
          <w:rFonts w:ascii="Arial" w:eastAsia="Times New Roman" w:hAnsi="Arial" w:cs="Arial"/>
          <w:b/>
          <w:bCs/>
          <w:color w:val="000000" w:themeColor="text1"/>
          <w:spacing w:val="2"/>
          <w:sz w:val="26"/>
          <w:szCs w:val="26"/>
          <w:bdr w:val="none" w:sz="0" w:space="0" w:color="auto" w:frame="1"/>
          <w:shd w:val="clear" w:color="auto" w:fill="FFFFFF"/>
        </w:rPr>
        <w:t> and </w:t>
      </w:r>
      <w:proofErr w:type="spellStart"/>
      <w:r w:rsidRPr="00F75695">
        <w:rPr>
          <w:rFonts w:ascii="Times New Roman" w:eastAsia="Times New Roman" w:hAnsi="Times New Roman" w:cs="Times New Roman"/>
          <w:color w:val="000000" w:themeColor="text1"/>
          <w:sz w:val="24"/>
          <w:szCs w:val="24"/>
        </w:rPr>
        <w:fldChar w:fldCharType="begin"/>
      </w:r>
      <w:r w:rsidRPr="00F75695">
        <w:rPr>
          <w:rFonts w:ascii="Times New Roman" w:eastAsia="Times New Roman" w:hAnsi="Times New Roman" w:cs="Times New Roman"/>
          <w:color w:val="000000" w:themeColor="text1"/>
          <w:sz w:val="24"/>
          <w:szCs w:val="24"/>
        </w:rPr>
        <w:instrText xml:space="preserve"> HYPERLINK "https://www.geeksforgeeks.org/html5-figcaption-tag/" </w:instrText>
      </w:r>
      <w:r w:rsidRPr="00F75695">
        <w:rPr>
          <w:rFonts w:ascii="Times New Roman" w:eastAsia="Times New Roman" w:hAnsi="Times New Roman" w:cs="Times New Roman"/>
          <w:color w:val="000000" w:themeColor="text1"/>
          <w:sz w:val="24"/>
          <w:szCs w:val="24"/>
        </w:rPr>
        <w:fldChar w:fldCharType="separate"/>
      </w:r>
      <w:r w:rsidRPr="00F75695">
        <w:rPr>
          <w:rFonts w:ascii="Arial" w:eastAsia="Times New Roman" w:hAnsi="Arial" w:cs="Arial"/>
          <w:b/>
          <w:bCs/>
          <w:color w:val="000000" w:themeColor="text1"/>
          <w:spacing w:val="2"/>
          <w:sz w:val="26"/>
          <w:szCs w:val="26"/>
          <w:bdr w:val="none" w:sz="0" w:space="0" w:color="auto" w:frame="1"/>
          <w:shd w:val="clear" w:color="auto" w:fill="FFFFFF"/>
        </w:rPr>
        <w:t>Figcaption</w:t>
      </w:r>
      <w:proofErr w:type="spellEnd"/>
      <w:r w:rsidRPr="00F75695">
        <w:rPr>
          <w:rFonts w:ascii="Times New Roman" w:eastAsia="Times New Roman" w:hAnsi="Times New Roman" w:cs="Times New Roman"/>
          <w:color w:val="000000" w:themeColor="text1"/>
          <w:sz w:val="24"/>
          <w:szCs w:val="24"/>
        </w:rPr>
        <w:fldChar w:fldCharType="end"/>
      </w:r>
      <w:r w:rsidRPr="00F75695">
        <w:rPr>
          <w:rFonts w:ascii="Arial" w:eastAsia="Times New Roman" w:hAnsi="Arial" w:cs="Arial"/>
          <w:b/>
          <w:bCs/>
          <w:color w:val="000000" w:themeColor="text1"/>
          <w:spacing w:val="2"/>
          <w:sz w:val="26"/>
          <w:szCs w:val="26"/>
          <w:bdr w:val="none" w:sz="0" w:space="0" w:color="auto" w:frame="1"/>
          <w:shd w:val="clear" w:color="auto" w:fill="FFFFFF"/>
        </w:rPr>
        <w:t>:</w:t>
      </w:r>
    </w:p>
    <w:p w:rsidR="00F75695" w:rsidRPr="00F75695" w:rsidRDefault="00F75695" w:rsidP="005F5214">
      <w:pPr>
        <w:shd w:val="clear" w:color="auto" w:fill="FFFFFF"/>
        <w:spacing w:after="150" w:line="240" w:lineRule="auto"/>
        <w:jc w:val="both"/>
        <w:textAlignment w:val="baseline"/>
        <w:rPr>
          <w:rFonts w:ascii="Arial" w:eastAsia="Times New Roman" w:hAnsi="Arial" w:cs="Arial"/>
          <w:color w:val="273239"/>
          <w:spacing w:val="2"/>
          <w:sz w:val="26"/>
          <w:szCs w:val="26"/>
        </w:rPr>
      </w:pPr>
      <w:r w:rsidRPr="00F75695">
        <w:rPr>
          <w:rFonts w:ascii="Arial" w:eastAsia="Times New Roman" w:hAnsi="Arial" w:cs="Arial"/>
          <w:color w:val="273239"/>
          <w:spacing w:val="2"/>
          <w:sz w:val="26"/>
          <w:szCs w:val="26"/>
        </w:rPr>
        <w:t>     HTML5 allows to use a &lt;figure&gt; element to mark up a photo in a document, and a &lt;</w:t>
      </w:r>
      <w:proofErr w:type="spellStart"/>
      <w:r w:rsidRPr="00F75695">
        <w:rPr>
          <w:rFonts w:ascii="Arial" w:eastAsia="Times New Roman" w:hAnsi="Arial" w:cs="Arial"/>
          <w:color w:val="273239"/>
          <w:spacing w:val="2"/>
          <w:sz w:val="26"/>
          <w:szCs w:val="26"/>
        </w:rPr>
        <w:t>figcaption</w:t>
      </w:r>
      <w:proofErr w:type="spellEnd"/>
      <w:r w:rsidRPr="00F75695">
        <w:rPr>
          <w:rFonts w:ascii="Arial" w:eastAsia="Times New Roman" w:hAnsi="Arial" w:cs="Arial"/>
          <w:color w:val="273239"/>
          <w:spacing w:val="2"/>
          <w:sz w:val="26"/>
          <w:szCs w:val="26"/>
        </w:rPr>
        <w:t>&gt; element to define a caption for the photo. The &lt;</w:t>
      </w:r>
      <w:proofErr w:type="spellStart"/>
      <w:r w:rsidRPr="00F75695">
        <w:rPr>
          <w:rFonts w:ascii="Arial" w:eastAsia="Times New Roman" w:hAnsi="Arial" w:cs="Arial"/>
          <w:color w:val="273239"/>
          <w:spacing w:val="2"/>
          <w:sz w:val="26"/>
          <w:szCs w:val="26"/>
        </w:rPr>
        <w:t>figcaption</w:t>
      </w:r>
      <w:proofErr w:type="spellEnd"/>
      <w:r w:rsidRPr="00F75695">
        <w:rPr>
          <w:rFonts w:ascii="Arial" w:eastAsia="Times New Roman" w:hAnsi="Arial" w:cs="Arial"/>
          <w:color w:val="273239"/>
          <w:spacing w:val="2"/>
          <w:sz w:val="26"/>
          <w:szCs w:val="26"/>
        </w:rPr>
        <w:t>&gt; tag defines a caption for a &lt;figure&gt; element.</w:t>
      </w:r>
    </w:p>
    <w:p w:rsidR="00F75695" w:rsidRPr="00F75695" w:rsidRDefault="00F75695" w:rsidP="005F5214">
      <w:pPr>
        <w:spacing w:after="0" w:line="240" w:lineRule="auto"/>
        <w:jc w:val="both"/>
        <w:rPr>
          <w:rFonts w:ascii="Times New Roman" w:eastAsia="Times New Roman" w:hAnsi="Times New Roman" w:cs="Times New Roman"/>
          <w:color w:val="000000" w:themeColor="text1"/>
          <w:sz w:val="24"/>
          <w:szCs w:val="24"/>
        </w:rPr>
      </w:pPr>
      <w:hyperlink r:id="rId11" w:history="1">
        <w:proofErr w:type="spellStart"/>
        <w:r w:rsidRPr="00F75695">
          <w:rPr>
            <w:rFonts w:ascii="Arial" w:eastAsia="Times New Roman" w:hAnsi="Arial" w:cs="Arial"/>
            <w:b/>
            <w:bCs/>
            <w:color w:val="000000" w:themeColor="text1"/>
            <w:spacing w:val="2"/>
            <w:sz w:val="26"/>
            <w:szCs w:val="26"/>
            <w:bdr w:val="none" w:sz="0" w:space="0" w:color="auto" w:frame="1"/>
            <w:shd w:val="clear" w:color="auto" w:fill="FFFFFF"/>
          </w:rPr>
          <w:t>Nav</w:t>
        </w:r>
        <w:proofErr w:type="spellEnd"/>
        <w:r w:rsidRPr="00F75695">
          <w:rPr>
            <w:rFonts w:ascii="Arial" w:eastAsia="Times New Roman" w:hAnsi="Arial" w:cs="Arial"/>
            <w:b/>
            <w:bCs/>
            <w:color w:val="000000" w:themeColor="text1"/>
            <w:spacing w:val="2"/>
            <w:sz w:val="26"/>
            <w:szCs w:val="26"/>
            <w:bdr w:val="none" w:sz="0" w:space="0" w:color="auto" w:frame="1"/>
            <w:shd w:val="clear" w:color="auto" w:fill="FFFFFF"/>
          </w:rPr>
          <w:t xml:space="preserve"> tag:</w:t>
        </w:r>
      </w:hyperlink>
    </w:p>
    <w:p w:rsidR="00F75695" w:rsidRPr="00F75695" w:rsidRDefault="00F75695" w:rsidP="005F5214">
      <w:pPr>
        <w:shd w:val="clear" w:color="auto" w:fill="FFFFFF"/>
        <w:spacing w:after="150" w:line="240" w:lineRule="auto"/>
        <w:jc w:val="both"/>
        <w:textAlignment w:val="baseline"/>
        <w:rPr>
          <w:rFonts w:ascii="Arial" w:eastAsia="Times New Roman" w:hAnsi="Arial" w:cs="Arial"/>
          <w:color w:val="273239"/>
          <w:spacing w:val="2"/>
          <w:sz w:val="26"/>
          <w:szCs w:val="26"/>
        </w:rPr>
      </w:pPr>
      <w:r w:rsidRPr="00F75695">
        <w:rPr>
          <w:rFonts w:ascii="Arial" w:eastAsia="Times New Roman" w:hAnsi="Arial" w:cs="Arial"/>
          <w:color w:val="273239"/>
          <w:spacing w:val="2"/>
          <w:sz w:val="26"/>
          <w:szCs w:val="26"/>
        </w:rPr>
        <w:t>     The &lt;</w:t>
      </w:r>
      <w:proofErr w:type="spellStart"/>
      <w:r w:rsidRPr="00F75695">
        <w:rPr>
          <w:rFonts w:ascii="Arial" w:eastAsia="Times New Roman" w:hAnsi="Arial" w:cs="Arial"/>
          <w:color w:val="273239"/>
          <w:spacing w:val="2"/>
          <w:sz w:val="26"/>
          <w:szCs w:val="26"/>
        </w:rPr>
        <w:t>nav</w:t>
      </w:r>
      <w:proofErr w:type="spellEnd"/>
      <w:r w:rsidRPr="00F75695">
        <w:rPr>
          <w:rFonts w:ascii="Arial" w:eastAsia="Times New Roman" w:hAnsi="Arial" w:cs="Arial"/>
          <w:color w:val="273239"/>
          <w:spacing w:val="2"/>
          <w:sz w:val="26"/>
          <w:szCs w:val="26"/>
        </w:rPr>
        <w:t xml:space="preserve">&gt; tag defines a set of navigation links. It is used for the part of an internet site that links to different pages at the website. The hyperlinks can be organized through a number of approaches. Common examples of the </w:t>
      </w:r>
      <w:proofErr w:type="spellStart"/>
      <w:r w:rsidRPr="00F75695">
        <w:rPr>
          <w:rFonts w:ascii="Arial" w:eastAsia="Times New Roman" w:hAnsi="Arial" w:cs="Arial"/>
          <w:color w:val="273239"/>
          <w:spacing w:val="2"/>
          <w:sz w:val="26"/>
          <w:szCs w:val="26"/>
        </w:rPr>
        <w:t>nav</w:t>
      </w:r>
      <w:proofErr w:type="spellEnd"/>
      <w:r w:rsidRPr="00F75695">
        <w:rPr>
          <w:rFonts w:ascii="Arial" w:eastAsia="Times New Roman" w:hAnsi="Arial" w:cs="Arial"/>
          <w:color w:val="273239"/>
          <w:spacing w:val="2"/>
          <w:sz w:val="26"/>
          <w:szCs w:val="26"/>
        </w:rPr>
        <w:t xml:space="preserve"> elements are menus, tables, contents, and indexes. </w:t>
      </w:r>
    </w:p>
    <w:p w:rsidR="00F75695" w:rsidRPr="00F75695" w:rsidRDefault="00F75695" w:rsidP="005F5214">
      <w:pPr>
        <w:spacing w:after="0" w:line="240" w:lineRule="auto"/>
        <w:jc w:val="both"/>
        <w:rPr>
          <w:rFonts w:ascii="Times New Roman" w:eastAsia="Times New Roman" w:hAnsi="Times New Roman" w:cs="Times New Roman"/>
          <w:color w:val="000000" w:themeColor="text1"/>
          <w:sz w:val="24"/>
          <w:szCs w:val="24"/>
        </w:rPr>
      </w:pPr>
      <w:hyperlink r:id="rId12" w:history="1">
        <w:r w:rsidRPr="00F75695">
          <w:rPr>
            <w:rFonts w:ascii="Arial" w:eastAsia="Times New Roman" w:hAnsi="Arial" w:cs="Arial"/>
            <w:b/>
            <w:bCs/>
            <w:color w:val="000000" w:themeColor="text1"/>
            <w:spacing w:val="2"/>
            <w:sz w:val="26"/>
            <w:szCs w:val="26"/>
            <w:bdr w:val="none" w:sz="0" w:space="0" w:color="auto" w:frame="1"/>
            <w:shd w:val="clear" w:color="auto" w:fill="FFFFFF"/>
          </w:rPr>
          <w:t>Progress tag:</w:t>
        </w:r>
      </w:hyperlink>
    </w:p>
    <w:p w:rsidR="00F75695" w:rsidRPr="00F75695" w:rsidRDefault="00F75695" w:rsidP="005F5214">
      <w:pPr>
        <w:shd w:val="clear" w:color="auto" w:fill="FFFFFF"/>
        <w:spacing w:after="150" w:line="240" w:lineRule="auto"/>
        <w:jc w:val="both"/>
        <w:textAlignment w:val="baseline"/>
        <w:rPr>
          <w:rFonts w:ascii="Arial" w:eastAsia="Times New Roman" w:hAnsi="Arial" w:cs="Arial"/>
          <w:color w:val="273239"/>
          <w:spacing w:val="2"/>
          <w:sz w:val="26"/>
          <w:szCs w:val="26"/>
        </w:rPr>
      </w:pPr>
      <w:r w:rsidRPr="00F75695">
        <w:rPr>
          <w:rFonts w:ascii="Arial" w:eastAsia="Times New Roman" w:hAnsi="Arial" w:cs="Arial"/>
          <w:color w:val="273239"/>
          <w:spacing w:val="2"/>
          <w:sz w:val="26"/>
          <w:szCs w:val="26"/>
        </w:rPr>
        <w:t>     The progress tag is used to check the progress of a task during the execution. Progress tag can be used with the conjunction of JavaScript.</w:t>
      </w:r>
    </w:p>
    <w:p w:rsidR="00984642" w:rsidRDefault="00F75695" w:rsidP="005F5214">
      <w:pPr>
        <w:jc w:val="both"/>
        <w:rPr>
          <w:rFonts w:ascii="Arial" w:hAnsi="Arial" w:cs="Arial"/>
          <w:color w:val="273239"/>
          <w:spacing w:val="2"/>
          <w:sz w:val="26"/>
          <w:szCs w:val="26"/>
          <w:shd w:val="clear" w:color="auto" w:fill="FFFFFF"/>
        </w:rPr>
      </w:pPr>
      <w:hyperlink r:id="rId13" w:history="1">
        <w:proofErr w:type="spellStart"/>
        <w:r w:rsidRPr="00F75695">
          <w:rPr>
            <w:rStyle w:val="Strong"/>
            <w:rFonts w:ascii="Arial" w:hAnsi="Arial" w:cs="Arial"/>
            <w:color w:val="000000" w:themeColor="text1"/>
            <w:spacing w:val="2"/>
            <w:sz w:val="26"/>
            <w:szCs w:val="26"/>
            <w:bdr w:val="none" w:sz="0" w:space="0" w:color="auto" w:frame="1"/>
            <w:shd w:val="clear" w:color="auto" w:fill="FFFFFF"/>
          </w:rPr>
          <w:t>Placeholder</w:t>
        </w:r>
      </w:hyperlink>
      <w:r w:rsidR="005F5214">
        <w:rPr>
          <w:color w:val="000000" w:themeColor="text1"/>
        </w:rPr>
        <w:t>_</w:t>
      </w:r>
      <w:r w:rsidR="005F5214" w:rsidRPr="005F5214">
        <w:rPr>
          <w:rFonts w:ascii="Arial" w:hAnsi="Arial" w:cs="Arial"/>
          <w:b/>
          <w:color w:val="000000" w:themeColor="text1"/>
          <w:sz w:val="28"/>
          <w:szCs w:val="28"/>
        </w:rPr>
        <w:t>Attribute</w:t>
      </w:r>
      <w:proofErr w:type="spellEnd"/>
      <w:proofErr w:type="gramStart"/>
      <w:r w:rsidR="005F5214">
        <w:rPr>
          <w:rFonts w:ascii="Arial" w:hAnsi="Arial" w:cs="Arial"/>
          <w:b/>
          <w:color w:val="000000" w:themeColor="text1"/>
          <w:sz w:val="28"/>
          <w:szCs w:val="28"/>
        </w:rPr>
        <w:t>:</w:t>
      </w:r>
      <w:proofErr w:type="gramEnd"/>
      <w:r>
        <w:rPr>
          <w:rFonts w:ascii="Arial" w:hAnsi="Arial" w:cs="Arial"/>
          <w:color w:val="273239"/>
          <w:spacing w:val="2"/>
          <w:sz w:val="26"/>
          <w:szCs w:val="26"/>
        </w:rPr>
        <w:br/>
      </w:r>
      <w:r>
        <w:rPr>
          <w:rFonts w:ascii="Arial" w:hAnsi="Arial" w:cs="Arial"/>
          <w:color w:val="273239"/>
          <w:spacing w:val="2"/>
          <w:sz w:val="26"/>
          <w:szCs w:val="26"/>
          <w:shd w:val="clear" w:color="auto" w:fill="FFFFFF"/>
        </w:rPr>
        <w:t>The placeholder attribute specifies a short hint that describes the expected value of an input field/text area. The short hint is displayed in the field before the user enters a value.</w:t>
      </w:r>
    </w:p>
    <w:p w:rsidR="00723B3E" w:rsidRDefault="005F5214" w:rsidP="005F5214">
      <w:pPr>
        <w:jc w:val="both"/>
        <w:rPr>
          <w:rFonts w:ascii="Arial" w:hAnsi="Arial" w:cs="Arial"/>
          <w:color w:val="273239"/>
          <w:spacing w:val="2"/>
          <w:sz w:val="26"/>
          <w:szCs w:val="26"/>
          <w:shd w:val="clear" w:color="auto" w:fill="FFFFFF"/>
        </w:rPr>
      </w:pPr>
      <w:proofErr w:type="spellStart"/>
      <w:r>
        <w:rPr>
          <w:rStyle w:val="Strong"/>
          <w:rFonts w:ascii="Arial" w:hAnsi="Arial" w:cs="Arial"/>
          <w:color w:val="000000" w:themeColor="text1"/>
          <w:spacing w:val="2"/>
          <w:sz w:val="26"/>
          <w:szCs w:val="26"/>
          <w:bdr w:val="none" w:sz="0" w:space="0" w:color="auto" w:frame="1"/>
          <w:shd w:val="clear" w:color="auto" w:fill="FFFFFF"/>
        </w:rPr>
        <w:t>Email_A</w:t>
      </w:r>
      <w:r w:rsidR="00F75695" w:rsidRPr="00F75695">
        <w:rPr>
          <w:rStyle w:val="Strong"/>
          <w:rFonts w:ascii="Arial" w:hAnsi="Arial" w:cs="Arial"/>
          <w:color w:val="000000" w:themeColor="text1"/>
          <w:spacing w:val="2"/>
          <w:sz w:val="26"/>
          <w:szCs w:val="26"/>
          <w:bdr w:val="none" w:sz="0" w:space="0" w:color="auto" w:frame="1"/>
          <w:shd w:val="clear" w:color="auto" w:fill="FFFFFF"/>
        </w:rPr>
        <w:t>ttribute</w:t>
      </w:r>
      <w:proofErr w:type="spellEnd"/>
      <w:proofErr w:type="gramStart"/>
      <w:r w:rsidR="00F75695" w:rsidRPr="00F75695">
        <w:rPr>
          <w:rStyle w:val="Strong"/>
          <w:rFonts w:ascii="Arial" w:hAnsi="Arial" w:cs="Arial"/>
          <w:color w:val="000000" w:themeColor="text1"/>
          <w:spacing w:val="2"/>
          <w:sz w:val="26"/>
          <w:szCs w:val="26"/>
          <w:bdr w:val="none" w:sz="0" w:space="0" w:color="auto" w:frame="1"/>
          <w:shd w:val="clear" w:color="auto" w:fill="FFFFFF"/>
        </w:rPr>
        <w:t>:</w:t>
      </w:r>
      <w:proofErr w:type="gramEnd"/>
      <w:r w:rsidR="00F75695">
        <w:rPr>
          <w:rFonts w:ascii="Arial" w:hAnsi="Arial" w:cs="Arial"/>
          <w:color w:val="273239"/>
          <w:spacing w:val="2"/>
          <w:sz w:val="26"/>
          <w:szCs w:val="26"/>
        </w:rPr>
        <w:br/>
      </w:r>
      <w:r w:rsidR="00F75695">
        <w:rPr>
          <w:rFonts w:ascii="Arial" w:hAnsi="Arial" w:cs="Arial"/>
          <w:color w:val="273239"/>
          <w:spacing w:val="2"/>
          <w:sz w:val="26"/>
          <w:szCs w:val="26"/>
          <w:shd w:val="clear" w:color="auto" w:fill="FFFFFF"/>
        </w:rPr>
        <w:t>When the input type in the form set as email, then the browser gets the instruction from the code to write a valid format email. The input email id is automatically validated to check the format of the email id is correct or not.</w:t>
      </w:r>
    </w:p>
    <w:p w:rsidR="00723B3E" w:rsidRPr="00723B3E" w:rsidRDefault="00723B3E" w:rsidP="005F5214">
      <w:pPr>
        <w:jc w:val="both"/>
        <w:rPr>
          <w:rFonts w:ascii="Arial" w:hAnsi="Arial" w:cs="Arial"/>
          <w:b/>
          <w:color w:val="273239"/>
          <w:spacing w:val="2"/>
          <w:sz w:val="26"/>
          <w:szCs w:val="26"/>
          <w:shd w:val="clear" w:color="auto" w:fill="FFFFFF"/>
        </w:rPr>
      </w:pPr>
      <w:r w:rsidRPr="00723B3E">
        <w:rPr>
          <w:rFonts w:ascii="Arial" w:hAnsi="Arial" w:cs="Arial"/>
          <w:b/>
          <w:color w:val="273239"/>
          <w:spacing w:val="2"/>
          <w:sz w:val="26"/>
          <w:szCs w:val="26"/>
          <w:shd w:val="clear" w:color="auto" w:fill="FFFFFF"/>
        </w:rPr>
        <w:lastRenderedPageBreak/>
        <w:t xml:space="preserve">Q2) </w:t>
      </w:r>
      <w:proofErr w:type="gramStart"/>
      <w:r w:rsidRPr="00723B3E">
        <w:rPr>
          <w:rFonts w:ascii="Arial" w:hAnsi="Arial" w:cs="Arial"/>
          <w:b/>
          <w:color w:val="273239"/>
          <w:spacing w:val="2"/>
          <w:sz w:val="26"/>
          <w:szCs w:val="26"/>
          <w:shd w:val="clear" w:color="auto" w:fill="FFFFFF"/>
        </w:rPr>
        <w:t>What</w:t>
      </w:r>
      <w:proofErr w:type="gramEnd"/>
      <w:r w:rsidRPr="00723B3E">
        <w:rPr>
          <w:rFonts w:ascii="Arial" w:hAnsi="Arial" w:cs="Arial"/>
          <w:b/>
          <w:color w:val="273239"/>
          <w:spacing w:val="2"/>
          <w:sz w:val="26"/>
          <w:szCs w:val="26"/>
          <w:shd w:val="clear" w:color="auto" w:fill="FFFFFF"/>
        </w:rPr>
        <w:t xml:space="preserve"> are HTML entities? List out 5 commonly used HTML entities.</w:t>
      </w:r>
    </w:p>
    <w:p w:rsidR="00723B3E" w:rsidRDefault="00723B3E" w:rsidP="005F5214">
      <w:pPr>
        <w:jc w:val="both"/>
        <w:rPr>
          <w:rFonts w:ascii="Arial" w:hAnsi="Arial" w:cs="Arial"/>
          <w:color w:val="1B1B1B"/>
          <w:sz w:val="28"/>
          <w:szCs w:val="28"/>
          <w:shd w:val="clear" w:color="auto" w:fill="FFFFFF"/>
        </w:rPr>
      </w:pPr>
      <w:r w:rsidRPr="00723B3E">
        <w:rPr>
          <w:rFonts w:ascii="Arial" w:hAnsi="Arial" w:cs="Arial"/>
          <w:b/>
          <w:color w:val="273239"/>
          <w:spacing w:val="2"/>
          <w:sz w:val="26"/>
          <w:szCs w:val="26"/>
          <w:shd w:val="clear" w:color="auto" w:fill="FFFFFF"/>
        </w:rPr>
        <w:t>Ans2)</w:t>
      </w:r>
      <w:r w:rsidRPr="00723B3E">
        <w:rPr>
          <w:rFonts w:ascii="Arial" w:hAnsi="Arial" w:cs="Arial"/>
          <w:color w:val="273239"/>
          <w:spacing w:val="2"/>
          <w:sz w:val="26"/>
          <w:szCs w:val="26"/>
          <w:shd w:val="clear" w:color="auto" w:fill="FFFFFF"/>
        </w:rPr>
        <w:t xml:space="preserve"> </w:t>
      </w:r>
      <w:r w:rsidRPr="00723B3E">
        <w:rPr>
          <w:rFonts w:ascii="Arial" w:hAnsi="Arial" w:cs="Arial"/>
          <w:b/>
          <w:color w:val="273239"/>
          <w:spacing w:val="2"/>
          <w:sz w:val="26"/>
          <w:szCs w:val="26"/>
          <w:shd w:val="clear" w:color="auto" w:fill="FFFFFF"/>
        </w:rPr>
        <w:t>HTML entities</w:t>
      </w:r>
      <w:proofErr w:type="gramStart"/>
      <w:r w:rsidRPr="00723B3E">
        <w:rPr>
          <w:rFonts w:ascii="Arial" w:hAnsi="Arial" w:cs="Arial"/>
          <w:b/>
          <w:color w:val="273239"/>
          <w:spacing w:val="2"/>
          <w:sz w:val="26"/>
          <w:szCs w:val="26"/>
          <w:shd w:val="clear" w:color="auto" w:fill="FFFFFF"/>
        </w:rPr>
        <w:t>:-</w:t>
      </w:r>
      <w:proofErr w:type="gramEnd"/>
      <w:r w:rsidRPr="00723B3E">
        <w:rPr>
          <w:rFonts w:ascii="Arial" w:hAnsi="Arial" w:cs="Arial"/>
          <w:color w:val="1B1B1B"/>
          <w:shd w:val="clear" w:color="auto" w:fill="FFFFFF"/>
        </w:rPr>
        <w:t xml:space="preserve"> </w:t>
      </w:r>
      <w:r w:rsidRPr="00723B3E">
        <w:rPr>
          <w:rFonts w:ascii="Arial" w:hAnsi="Arial" w:cs="Arial"/>
          <w:color w:val="1B1B1B"/>
          <w:sz w:val="28"/>
          <w:szCs w:val="28"/>
          <w:shd w:val="clear" w:color="auto" w:fill="FFFFFF"/>
        </w:rPr>
        <w:t>An </w:t>
      </w:r>
      <w:hyperlink r:id="rId14" w:history="1">
        <w:r w:rsidRPr="00723B3E">
          <w:rPr>
            <w:rStyle w:val="Hyperlink"/>
            <w:rFonts w:ascii="Arial" w:hAnsi="Arial" w:cs="Arial"/>
            <w:sz w:val="28"/>
            <w:szCs w:val="28"/>
            <w:u w:val="none"/>
            <w:shd w:val="clear" w:color="auto" w:fill="FFFFFF"/>
          </w:rPr>
          <w:t>HTML</w:t>
        </w:r>
      </w:hyperlink>
      <w:r w:rsidRPr="00723B3E">
        <w:rPr>
          <w:rFonts w:ascii="Arial" w:hAnsi="Arial" w:cs="Arial"/>
          <w:color w:val="1B1B1B"/>
          <w:sz w:val="28"/>
          <w:szCs w:val="28"/>
          <w:shd w:val="clear" w:color="auto" w:fill="FFFFFF"/>
        </w:rPr>
        <w:t> </w:t>
      </w:r>
      <w:r w:rsidRPr="00723B3E">
        <w:rPr>
          <w:rStyle w:val="Strong"/>
          <w:rFonts w:ascii="Arial" w:hAnsi="Arial" w:cs="Arial"/>
          <w:b w:val="0"/>
          <w:color w:val="1B1B1B"/>
          <w:sz w:val="28"/>
          <w:szCs w:val="28"/>
          <w:shd w:val="clear" w:color="auto" w:fill="FFFFFF"/>
        </w:rPr>
        <w:t>entity</w:t>
      </w:r>
      <w:r w:rsidRPr="00723B3E">
        <w:rPr>
          <w:rFonts w:ascii="Arial" w:hAnsi="Arial" w:cs="Arial"/>
          <w:color w:val="1B1B1B"/>
          <w:sz w:val="28"/>
          <w:szCs w:val="28"/>
          <w:shd w:val="clear" w:color="auto" w:fill="FFFFFF"/>
        </w:rPr>
        <w:t> is a piece of text ("string") that begins with an ampersand (</w:t>
      </w:r>
      <w:r w:rsidRPr="00723B3E">
        <w:rPr>
          <w:rStyle w:val="HTMLCode"/>
          <w:rFonts w:ascii="Arial" w:eastAsiaTheme="minorHAnsi" w:hAnsi="Arial" w:cs="Arial"/>
          <w:color w:val="1B1B1B"/>
          <w:sz w:val="28"/>
          <w:szCs w:val="28"/>
        </w:rPr>
        <w:t>&amp;</w:t>
      </w:r>
      <w:r w:rsidRPr="00723B3E">
        <w:rPr>
          <w:rFonts w:ascii="Arial" w:hAnsi="Arial" w:cs="Arial"/>
          <w:color w:val="1B1B1B"/>
          <w:sz w:val="28"/>
          <w:szCs w:val="28"/>
          <w:shd w:val="clear" w:color="auto" w:fill="FFFFFF"/>
        </w:rPr>
        <w:t>) and ends with a semicolon (</w:t>
      </w:r>
      <w:r w:rsidRPr="00723B3E">
        <w:rPr>
          <w:rStyle w:val="HTMLCode"/>
          <w:rFonts w:ascii="Arial" w:eastAsiaTheme="minorHAnsi" w:hAnsi="Arial" w:cs="Arial"/>
          <w:color w:val="1B1B1B"/>
          <w:sz w:val="28"/>
          <w:szCs w:val="28"/>
        </w:rPr>
        <w:t>;</w:t>
      </w:r>
      <w:r w:rsidRPr="00723B3E">
        <w:rPr>
          <w:rFonts w:ascii="Arial" w:hAnsi="Arial" w:cs="Arial"/>
          <w:color w:val="1B1B1B"/>
          <w:sz w:val="28"/>
          <w:szCs w:val="28"/>
          <w:shd w:val="clear" w:color="auto" w:fill="FFFFFF"/>
        </w:rPr>
        <w:t>). Entities are frequently used to display reserved characters (which would otherwise be interpreted as HTML code), and invisible characters (like non-breaking spaces). You can also use them in place of other characters that are difficult to type with a standard keyboard.</w:t>
      </w:r>
    </w:p>
    <w:p w:rsidR="00723B3E" w:rsidRDefault="00723B3E" w:rsidP="005F5214">
      <w:pPr>
        <w:jc w:val="both"/>
        <w:rPr>
          <w:rFonts w:ascii="Arial" w:hAnsi="Arial" w:cs="Arial"/>
          <w:color w:val="1B1B1B"/>
          <w:sz w:val="28"/>
          <w:szCs w:val="28"/>
          <w:shd w:val="clear" w:color="auto" w:fill="FFFFFF"/>
        </w:rPr>
      </w:pPr>
      <w:r>
        <w:rPr>
          <w:rFonts w:ascii="Arial" w:hAnsi="Arial" w:cs="Arial"/>
          <w:color w:val="1B1B1B"/>
          <w:sz w:val="28"/>
          <w:szCs w:val="28"/>
          <w:shd w:val="clear" w:color="auto" w:fill="FFFFFF"/>
        </w:rPr>
        <w:t>Five commonly used HTML entities:-</w:t>
      </w:r>
    </w:p>
    <w:tbl>
      <w:tblPr>
        <w:tblW w:w="11486" w:type="dxa"/>
        <w:shd w:val="clear" w:color="auto" w:fill="FFFFFF"/>
        <w:tblCellMar>
          <w:top w:w="15" w:type="dxa"/>
          <w:left w:w="15" w:type="dxa"/>
          <w:bottom w:w="15" w:type="dxa"/>
          <w:right w:w="15" w:type="dxa"/>
        </w:tblCellMar>
        <w:tblLook w:val="04A0" w:firstRow="1" w:lastRow="0" w:firstColumn="1" w:lastColumn="0" w:noHBand="0" w:noVBand="1"/>
      </w:tblPr>
      <w:tblGrid>
        <w:gridCol w:w="1480"/>
        <w:gridCol w:w="979"/>
        <w:gridCol w:w="9027"/>
      </w:tblGrid>
      <w:tr w:rsidR="005F5214" w:rsidRPr="005F5214" w:rsidTr="005F5214">
        <w:trPr>
          <w:tblHeader/>
        </w:trPr>
        <w:tc>
          <w:tcPr>
            <w:tcW w:w="0" w:type="auto"/>
            <w:shd w:val="clear" w:color="auto" w:fill="FFFFFF"/>
            <w:vAlign w:val="center"/>
            <w:hideMark/>
          </w:tcPr>
          <w:p w:rsidR="005F5214" w:rsidRPr="005F5214" w:rsidRDefault="005F5214" w:rsidP="008A461F">
            <w:pPr>
              <w:spacing w:after="0" w:line="240" w:lineRule="auto"/>
              <w:rPr>
                <w:rFonts w:ascii="Segoe UI" w:eastAsia="Times New Roman" w:hAnsi="Segoe UI" w:cs="Segoe UI"/>
                <w:b/>
                <w:bCs/>
                <w:color w:val="1B1B1B"/>
                <w:sz w:val="28"/>
                <w:szCs w:val="28"/>
              </w:rPr>
            </w:pPr>
            <w:r w:rsidRPr="005F5214">
              <w:rPr>
                <w:rFonts w:ascii="Segoe UI" w:eastAsia="Times New Roman" w:hAnsi="Segoe UI" w:cs="Segoe UI"/>
                <w:b/>
                <w:bCs/>
                <w:color w:val="1B1B1B"/>
                <w:sz w:val="28"/>
                <w:szCs w:val="28"/>
              </w:rPr>
              <w:t>Character</w:t>
            </w:r>
          </w:p>
        </w:tc>
        <w:tc>
          <w:tcPr>
            <w:tcW w:w="0" w:type="auto"/>
            <w:shd w:val="clear" w:color="auto" w:fill="FFFFFF"/>
            <w:vAlign w:val="center"/>
            <w:hideMark/>
          </w:tcPr>
          <w:p w:rsidR="005F5214" w:rsidRPr="005F5214" w:rsidRDefault="005F5214" w:rsidP="008A461F">
            <w:pPr>
              <w:spacing w:after="0" w:line="240" w:lineRule="auto"/>
              <w:rPr>
                <w:rFonts w:ascii="Segoe UI" w:eastAsia="Times New Roman" w:hAnsi="Segoe UI" w:cs="Segoe UI"/>
                <w:b/>
                <w:bCs/>
                <w:color w:val="1B1B1B"/>
                <w:sz w:val="28"/>
                <w:szCs w:val="28"/>
              </w:rPr>
            </w:pPr>
            <w:r w:rsidRPr="005F5214">
              <w:rPr>
                <w:rFonts w:ascii="Segoe UI" w:eastAsia="Times New Roman" w:hAnsi="Segoe UI" w:cs="Segoe UI"/>
                <w:b/>
                <w:bCs/>
                <w:color w:val="1B1B1B"/>
                <w:sz w:val="28"/>
                <w:szCs w:val="28"/>
              </w:rPr>
              <w:t>Entity</w:t>
            </w:r>
          </w:p>
        </w:tc>
        <w:tc>
          <w:tcPr>
            <w:tcW w:w="0" w:type="auto"/>
            <w:shd w:val="clear" w:color="auto" w:fill="FFFFFF"/>
            <w:vAlign w:val="center"/>
            <w:hideMark/>
          </w:tcPr>
          <w:p w:rsidR="005F5214" w:rsidRPr="005F5214" w:rsidRDefault="005F5214" w:rsidP="008A461F">
            <w:pPr>
              <w:spacing w:after="0" w:line="240" w:lineRule="auto"/>
              <w:rPr>
                <w:rFonts w:ascii="Segoe UI" w:eastAsia="Times New Roman" w:hAnsi="Segoe UI" w:cs="Segoe UI"/>
                <w:b/>
                <w:bCs/>
                <w:color w:val="1B1B1B"/>
                <w:sz w:val="28"/>
                <w:szCs w:val="28"/>
              </w:rPr>
            </w:pPr>
            <w:r w:rsidRPr="005F5214">
              <w:rPr>
                <w:rFonts w:ascii="Segoe UI" w:eastAsia="Times New Roman" w:hAnsi="Segoe UI" w:cs="Segoe UI"/>
                <w:b/>
                <w:bCs/>
                <w:color w:val="1B1B1B"/>
                <w:sz w:val="28"/>
                <w:szCs w:val="28"/>
              </w:rPr>
              <w:t>Note</w:t>
            </w:r>
          </w:p>
        </w:tc>
      </w:tr>
      <w:tr w:rsidR="005F5214" w:rsidRPr="005F5214" w:rsidTr="005F5214">
        <w:tc>
          <w:tcPr>
            <w:tcW w:w="0" w:type="auto"/>
            <w:shd w:val="clear" w:color="auto" w:fill="FFFFFF"/>
            <w:vAlign w:val="center"/>
            <w:hideMark/>
          </w:tcPr>
          <w:p w:rsidR="005F5214" w:rsidRPr="005F5214" w:rsidRDefault="005F5214" w:rsidP="008A461F">
            <w:pPr>
              <w:spacing w:after="0" w:line="240" w:lineRule="auto"/>
              <w:rPr>
                <w:rFonts w:ascii="Segoe UI" w:eastAsia="Times New Roman" w:hAnsi="Segoe UI" w:cs="Segoe UI"/>
                <w:color w:val="1B1B1B"/>
                <w:sz w:val="28"/>
                <w:szCs w:val="28"/>
              </w:rPr>
            </w:pPr>
            <w:r w:rsidRPr="005F5214">
              <w:rPr>
                <w:rFonts w:ascii="Segoe UI" w:eastAsia="Times New Roman" w:hAnsi="Segoe UI" w:cs="Segoe UI"/>
                <w:color w:val="1B1B1B"/>
                <w:sz w:val="28"/>
                <w:szCs w:val="28"/>
              </w:rPr>
              <w:t>&amp;</w:t>
            </w:r>
          </w:p>
        </w:tc>
        <w:tc>
          <w:tcPr>
            <w:tcW w:w="0" w:type="auto"/>
            <w:shd w:val="clear" w:color="auto" w:fill="FFFFFF"/>
            <w:vAlign w:val="center"/>
            <w:hideMark/>
          </w:tcPr>
          <w:p w:rsidR="005F5214" w:rsidRPr="005F5214" w:rsidRDefault="005F5214" w:rsidP="008A461F">
            <w:pPr>
              <w:spacing w:after="0" w:line="240" w:lineRule="auto"/>
              <w:rPr>
                <w:rFonts w:ascii="Segoe UI" w:eastAsia="Times New Roman" w:hAnsi="Segoe UI" w:cs="Segoe UI"/>
                <w:color w:val="1B1B1B"/>
                <w:sz w:val="28"/>
                <w:szCs w:val="28"/>
              </w:rPr>
            </w:pPr>
            <w:r w:rsidRPr="005F5214">
              <w:rPr>
                <w:rFonts w:ascii="var(--font-code)" w:eastAsia="Times New Roman" w:hAnsi="var(--font-code)" w:cs="Courier New"/>
                <w:color w:val="1B1B1B"/>
                <w:sz w:val="28"/>
                <w:szCs w:val="28"/>
              </w:rPr>
              <w:t>&amp;amp;</w:t>
            </w:r>
          </w:p>
        </w:tc>
        <w:tc>
          <w:tcPr>
            <w:tcW w:w="0" w:type="auto"/>
            <w:shd w:val="clear" w:color="auto" w:fill="FFFFFF"/>
            <w:vAlign w:val="center"/>
            <w:hideMark/>
          </w:tcPr>
          <w:p w:rsidR="005F5214" w:rsidRPr="005F5214" w:rsidRDefault="005F5214" w:rsidP="008A461F">
            <w:pPr>
              <w:spacing w:after="0" w:line="240" w:lineRule="auto"/>
              <w:rPr>
                <w:rFonts w:ascii="Segoe UI" w:eastAsia="Times New Roman" w:hAnsi="Segoe UI" w:cs="Segoe UI"/>
                <w:color w:val="1B1B1B"/>
                <w:sz w:val="28"/>
                <w:szCs w:val="28"/>
              </w:rPr>
            </w:pPr>
            <w:r w:rsidRPr="005F5214">
              <w:rPr>
                <w:rFonts w:ascii="Segoe UI" w:eastAsia="Times New Roman" w:hAnsi="Segoe UI" w:cs="Segoe UI"/>
                <w:color w:val="1B1B1B"/>
                <w:sz w:val="28"/>
                <w:szCs w:val="28"/>
              </w:rPr>
              <w:t>Interpreted as the beginning of an entity or character reference.</w:t>
            </w:r>
          </w:p>
        </w:tc>
      </w:tr>
      <w:tr w:rsidR="005F5214" w:rsidRPr="005F5214" w:rsidTr="005F5214">
        <w:tc>
          <w:tcPr>
            <w:tcW w:w="0" w:type="auto"/>
            <w:shd w:val="clear" w:color="auto" w:fill="FFFFFF"/>
            <w:vAlign w:val="center"/>
            <w:hideMark/>
          </w:tcPr>
          <w:p w:rsidR="005F5214" w:rsidRPr="005F5214" w:rsidRDefault="005F5214" w:rsidP="008A461F">
            <w:pPr>
              <w:spacing w:after="0" w:line="240" w:lineRule="auto"/>
              <w:rPr>
                <w:rFonts w:ascii="Segoe UI" w:eastAsia="Times New Roman" w:hAnsi="Segoe UI" w:cs="Segoe UI"/>
                <w:color w:val="1B1B1B"/>
                <w:sz w:val="28"/>
                <w:szCs w:val="28"/>
              </w:rPr>
            </w:pPr>
            <w:r w:rsidRPr="005F5214">
              <w:rPr>
                <w:rFonts w:ascii="Segoe UI" w:eastAsia="Times New Roman" w:hAnsi="Segoe UI" w:cs="Segoe UI"/>
                <w:color w:val="1B1B1B"/>
                <w:sz w:val="28"/>
                <w:szCs w:val="28"/>
              </w:rPr>
              <w:t>&lt;</w:t>
            </w:r>
          </w:p>
        </w:tc>
        <w:tc>
          <w:tcPr>
            <w:tcW w:w="0" w:type="auto"/>
            <w:shd w:val="clear" w:color="auto" w:fill="FFFFFF"/>
            <w:vAlign w:val="center"/>
            <w:hideMark/>
          </w:tcPr>
          <w:p w:rsidR="005F5214" w:rsidRPr="005F5214" w:rsidRDefault="005F5214" w:rsidP="008A461F">
            <w:pPr>
              <w:spacing w:after="0" w:line="240" w:lineRule="auto"/>
              <w:rPr>
                <w:rFonts w:ascii="Segoe UI" w:eastAsia="Times New Roman" w:hAnsi="Segoe UI" w:cs="Segoe UI"/>
                <w:color w:val="1B1B1B"/>
                <w:sz w:val="28"/>
                <w:szCs w:val="28"/>
              </w:rPr>
            </w:pPr>
            <w:r w:rsidRPr="005F5214">
              <w:rPr>
                <w:rFonts w:ascii="var(--font-code)" w:eastAsia="Times New Roman" w:hAnsi="var(--font-code)" w:cs="Courier New"/>
                <w:color w:val="1B1B1B"/>
                <w:sz w:val="28"/>
                <w:szCs w:val="28"/>
              </w:rPr>
              <w:t>&amp;</w:t>
            </w:r>
            <w:proofErr w:type="spellStart"/>
            <w:r w:rsidRPr="005F5214">
              <w:rPr>
                <w:rFonts w:ascii="var(--font-code)" w:eastAsia="Times New Roman" w:hAnsi="var(--font-code)" w:cs="Courier New"/>
                <w:color w:val="1B1B1B"/>
                <w:sz w:val="28"/>
                <w:szCs w:val="28"/>
              </w:rPr>
              <w:t>lt</w:t>
            </w:r>
            <w:proofErr w:type="spellEnd"/>
            <w:r w:rsidRPr="005F5214">
              <w:rPr>
                <w:rFonts w:ascii="var(--font-code)" w:eastAsia="Times New Roman" w:hAnsi="var(--font-code)" w:cs="Courier New"/>
                <w:color w:val="1B1B1B"/>
                <w:sz w:val="28"/>
                <w:szCs w:val="28"/>
              </w:rPr>
              <w:t>;</w:t>
            </w:r>
          </w:p>
        </w:tc>
        <w:tc>
          <w:tcPr>
            <w:tcW w:w="0" w:type="auto"/>
            <w:shd w:val="clear" w:color="auto" w:fill="FFFFFF"/>
            <w:vAlign w:val="center"/>
            <w:hideMark/>
          </w:tcPr>
          <w:p w:rsidR="005F5214" w:rsidRPr="005F5214" w:rsidRDefault="005F5214" w:rsidP="008A461F">
            <w:pPr>
              <w:spacing w:after="0" w:line="240" w:lineRule="auto"/>
              <w:rPr>
                <w:rFonts w:ascii="Segoe UI" w:eastAsia="Times New Roman" w:hAnsi="Segoe UI" w:cs="Segoe UI"/>
                <w:color w:val="1B1B1B"/>
                <w:sz w:val="28"/>
                <w:szCs w:val="28"/>
              </w:rPr>
            </w:pPr>
            <w:r w:rsidRPr="005F5214">
              <w:rPr>
                <w:rFonts w:ascii="Segoe UI" w:eastAsia="Times New Roman" w:hAnsi="Segoe UI" w:cs="Segoe UI"/>
                <w:color w:val="1B1B1B"/>
                <w:sz w:val="28"/>
                <w:szCs w:val="28"/>
              </w:rPr>
              <w:t>Interpreted as the beginning of a </w:t>
            </w:r>
            <w:hyperlink r:id="rId15" w:history="1">
              <w:r w:rsidRPr="005F5214">
                <w:rPr>
                  <w:rFonts w:ascii="Segoe UI" w:eastAsia="Times New Roman" w:hAnsi="Segoe UI" w:cs="Segoe UI"/>
                  <w:color w:val="0000FF"/>
                  <w:sz w:val="28"/>
                  <w:szCs w:val="28"/>
                  <w:u w:val="single"/>
                </w:rPr>
                <w:t>tag</w:t>
              </w:r>
            </w:hyperlink>
          </w:p>
        </w:tc>
      </w:tr>
      <w:tr w:rsidR="005F5214" w:rsidRPr="005F5214" w:rsidTr="005F5214">
        <w:tc>
          <w:tcPr>
            <w:tcW w:w="0" w:type="auto"/>
            <w:shd w:val="clear" w:color="auto" w:fill="FFFFFF"/>
            <w:vAlign w:val="center"/>
            <w:hideMark/>
          </w:tcPr>
          <w:p w:rsidR="005F5214" w:rsidRPr="005F5214" w:rsidRDefault="005F5214" w:rsidP="008A461F">
            <w:pPr>
              <w:spacing w:after="0" w:line="240" w:lineRule="auto"/>
              <w:rPr>
                <w:rFonts w:ascii="Segoe UI" w:eastAsia="Times New Roman" w:hAnsi="Segoe UI" w:cs="Segoe UI"/>
                <w:color w:val="1B1B1B"/>
                <w:sz w:val="28"/>
                <w:szCs w:val="28"/>
              </w:rPr>
            </w:pPr>
            <w:r w:rsidRPr="005F5214">
              <w:rPr>
                <w:rFonts w:ascii="Segoe UI" w:eastAsia="Times New Roman" w:hAnsi="Segoe UI" w:cs="Segoe UI"/>
                <w:color w:val="1B1B1B"/>
                <w:sz w:val="28"/>
                <w:szCs w:val="28"/>
              </w:rPr>
              <w:t>&gt;</w:t>
            </w:r>
          </w:p>
        </w:tc>
        <w:tc>
          <w:tcPr>
            <w:tcW w:w="0" w:type="auto"/>
            <w:shd w:val="clear" w:color="auto" w:fill="FFFFFF"/>
            <w:vAlign w:val="center"/>
            <w:hideMark/>
          </w:tcPr>
          <w:p w:rsidR="005F5214" w:rsidRPr="005F5214" w:rsidRDefault="005F5214" w:rsidP="008A461F">
            <w:pPr>
              <w:spacing w:after="0" w:line="240" w:lineRule="auto"/>
              <w:rPr>
                <w:rFonts w:ascii="Segoe UI" w:eastAsia="Times New Roman" w:hAnsi="Segoe UI" w:cs="Segoe UI"/>
                <w:color w:val="1B1B1B"/>
                <w:sz w:val="28"/>
                <w:szCs w:val="28"/>
              </w:rPr>
            </w:pPr>
            <w:r w:rsidRPr="005F5214">
              <w:rPr>
                <w:rFonts w:ascii="var(--font-code)" w:eastAsia="Times New Roman" w:hAnsi="var(--font-code)" w:cs="Courier New"/>
                <w:color w:val="1B1B1B"/>
                <w:sz w:val="28"/>
                <w:szCs w:val="28"/>
              </w:rPr>
              <w:t>&amp;</w:t>
            </w:r>
            <w:proofErr w:type="spellStart"/>
            <w:r w:rsidRPr="005F5214">
              <w:rPr>
                <w:rFonts w:ascii="var(--font-code)" w:eastAsia="Times New Roman" w:hAnsi="var(--font-code)" w:cs="Courier New"/>
                <w:color w:val="1B1B1B"/>
                <w:sz w:val="28"/>
                <w:szCs w:val="28"/>
              </w:rPr>
              <w:t>gt</w:t>
            </w:r>
            <w:proofErr w:type="spellEnd"/>
            <w:r w:rsidRPr="005F5214">
              <w:rPr>
                <w:rFonts w:ascii="var(--font-code)" w:eastAsia="Times New Roman" w:hAnsi="var(--font-code)" w:cs="Courier New"/>
                <w:color w:val="1B1B1B"/>
                <w:sz w:val="28"/>
                <w:szCs w:val="28"/>
              </w:rPr>
              <w:t>;</w:t>
            </w:r>
          </w:p>
        </w:tc>
        <w:tc>
          <w:tcPr>
            <w:tcW w:w="0" w:type="auto"/>
            <w:shd w:val="clear" w:color="auto" w:fill="FFFFFF"/>
            <w:vAlign w:val="center"/>
            <w:hideMark/>
          </w:tcPr>
          <w:p w:rsidR="005F5214" w:rsidRPr="005F5214" w:rsidRDefault="005F5214" w:rsidP="008A461F">
            <w:pPr>
              <w:spacing w:after="0" w:line="240" w:lineRule="auto"/>
              <w:rPr>
                <w:rFonts w:ascii="Segoe UI" w:eastAsia="Times New Roman" w:hAnsi="Segoe UI" w:cs="Segoe UI"/>
                <w:color w:val="1B1B1B"/>
                <w:sz w:val="28"/>
                <w:szCs w:val="28"/>
              </w:rPr>
            </w:pPr>
            <w:r w:rsidRPr="005F5214">
              <w:rPr>
                <w:rFonts w:ascii="Segoe UI" w:eastAsia="Times New Roman" w:hAnsi="Segoe UI" w:cs="Segoe UI"/>
                <w:color w:val="1B1B1B"/>
                <w:sz w:val="28"/>
                <w:szCs w:val="28"/>
              </w:rPr>
              <w:t>Interpreted as the ending of a </w:t>
            </w:r>
            <w:hyperlink r:id="rId16" w:history="1">
              <w:r w:rsidRPr="005F5214">
                <w:rPr>
                  <w:rFonts w:ascii="Segoe UI" w:eastAsia="Times New Roman" w:hAnsi="Segoe UI" w:cs="Segoe UI"/>
                  <w:color w:val="0000FF"/>
                  <w:sz w:val="28"/>
                  <w:szCs w:val="28"/>
                  <w:u w:val="single"/>
                </w:rPr>
                <w:t>tag</w:t>
              </w:r>
            </w:hyperlink>
          </w:p>
        </w:tc>
      </w:tr>
      <w:tr w:rsidR="005F5214" w:rsidRPr="005F5214" w:rsidTr="005F5214">
        <w:tc>
          <w:tcPr>
            <w:tcW w:w="0" w:type="auto"/>
            <w:shd w:val="clear" w:color="auto" w:fill="FFFFFF"/>
            <w:vAlign w:val="center"/>
            <w:hideMark/>
          </w:tcPr>
          <w:p w:rsidR="005F5214" w:rsidRPr="005F5214" w:rsidRDefault="005F5214" w:rsidP="008A461F">
            <w:pPr>
              <w:spacing w:after="0" w:line="240" w:lineRule="auto"/>
              <w:rPr>
                <w:rFonts w:ascii="Segoe UI" w:eastAsia="Times New Roman" w:hAnsi="Segoe UI" w:cs="Segoe UI"/>
                <w:color w:val="1B1B1B"/>
                <w:sz w:val="28"/>
                <w:szCs w:val="28"/>
              </w:rPr>
            </w:pPr>
            <w:r w:rsidRPr="005F5214">
              <w:rPr>
                <w:rFonts w:ascii="Segoe UI" w:eastAsia="Times New Roman" w:hAnsi="Segoe UI" w:cs="Segoe UI"/>
                <w:color w:val="1B1B1B"/>
                <w:sz w:val="28"/>
                <w:szCs w:val="28"/>
              </w:rPr>
              <w:t>"</w:t>
            </w:r>
          </w:p>
        </w:tc>
        <w:tc>
          <w:tcPr>
            <w:tcW w:w="0" w:type="auto"/>
            <w:shd w:val="clear" w:color="auto" w:fill="FFFFFF"/>
            <w:vAlign w:val="center"/>
            <w:hideMark/>
          </w:tcPr>
          <w:p w:rsidR="005F5214" w:rsidRPr="005F5214" w:rsidRDefault="005F5214" w:rsidP="008A461F">
            <w:pPr>
              <w:spacing w:after="0" w:line="240" w:lineRule="auto"/>
              <w:rPr>
                <w:rFonts w:ascii="Segoe UI" w:eastAsia="Times New Roman" w:hAnsi="Segoe UI" w:cs="Segoe UI"/>
                <w:color w:val="1B1B1B"/>
                <w:sz w:val="28"/>
                <w:szCs w:val="28"/>
              </w:rPr>
            </w:pPr>
            <w:r w:rsidRPr="005F5214">
              <w:rPr>
                <w:rFonts w:ascii="var(--font-code)" w:eastAsia="Times New Roman" w:hAnsi="var(--font-code)" w:cs="Courier New"/>
                <w:color w:val="1B1B1B"/>
                <w:sz w:val="28"/>
                <w:szCs w:val="28"/>
              </w:rPr>
              <w:t>&amp;</w:t>
            </w:r>
            <w:proofErr w:type="spellStart"/>
            <w:r w:rsidRPr="005F5214">
              <w:rPr>
                <w:rFonts w:ascii="var(--font-code)" w:eastAsia="Times New Roman" w:hAnsi="var(--font-code)" w:cs="Courier New"/>
                <w:color w:val="1B1B1B"/>
                <w:sz w:val="28"/>
                <w:szCs w:val="28"/>
              </w:rPr>
              <w:t>quot</w:t>
            </w:r>
            <w:proofErr w:type="spellEnd"/>
            <w:r w:rsidRPr="005F5214">
              <w:rPr>
                <w:rFonts w:ascii="var(--font-code)" w:eastAsia="Times New Roman" w:hAnsi="var(--font-code)" w:cs="Courier New"/>
                <w:color w:val="1B1B1B"/>
                <w:sz w:val="28"/>
                <w:szCs w:val="28"/>
              </w:rPr>
              <w:t>;</w:t>
            </w:r>
          </w:p>
        </w:tc>
        <w:tc>
          <w:tcPr>
            <w:tcW w:w="0" w:type="auto"/>
            <w:shd w:val="clear" w:color="auto" w:fill="FFFFFF"/>
            <w:vAlign w:val="center"/>
            <w:hideMark/>
          </w:tcPr>
          <w:p w:rsidR="005F5214" w:rsidRPr="005F5214" w:rsidRDefault="005F5214" w:rsidP="008A461F">
            <w:pPr>
              <w:spacing w:after="0" w:line="240" w:lineRule="auto"/>
              <w:rPr>
                <w:rFonts w:ascii="Segoe UI" w:eastAsia="Times New Roman" w:hAnsi="Segoe UI" w:cs="Segoe UI"/>
                <w:color w:val="1B1B1B"/>
                <w:sz w:val="28"/>
                <w:szCs w:val="28"/>
              </w:rPr>
            </w:pPr>
            <w:r w:rsidRPr="005F5214">
              <w:rPr>
                <w:rFonts w:ascii="Segoe UI" w:eastAsia="Times New Roman" w:hAnsi="Segoe UI" w:cs="Segoe UI"/>
                <w:color w:val="1B1B1B"/>
                <w:sz w:val="28"/>
                <w:szCs w:val="28"/>
              </w:rPr>
              <w:t>Interpreted as the beginning and end of an </w:t>
            </w:r>
            <w:hyperlink r:id="rId17" w:history="1">
              <w:r w:rsidRPr="005F5214">
                <w:rPr>
                  <w:rFonts w:ascii="Segoe UI" w:eastAsia="Times New Roman" w:hAnsi="Segoe UI" w:cs="Segoe UI"/>
                  <w:color w:val="0000FF"/>
                  <w:sz w:val="28"/>
                  <w:szCs w:val="28"/>
                  <w:u w:val="single"/>
                </w:rPr>
                <w:t>attribute</w:t>
              </w:r>
            </w:hyperlink>
            <w:r w:rsidRPr="005F5214">
              <w:rPr>
                <w:rFonts w:ascii="Segoe UI" w:eastAsia="Times New Roman" w:hAnsi="Segoe UI" w:cs="Segoe UI"/>
                <w:color w:val="1B1B1B"/>
                <w:sz w:val="28"/>
                <w:szCs w:val="28"/>
              </w:rPr>
              <w:t>'s value.</w:t>
            </w:r>
          </w:p>
        </w:tc>
      </w:tr>
      <w:tr w:rsidR="005F5214" w:rsidRPr="005F5214" w:rsidTr="005F5214">
        <w:tc>
          <w:tcPr>
            <w:tcW w:w="0" w:type="auto"/>
            <w:shd w:val="clear" w:color="auto" w:fill="FFFFFF"/>
            <w:vAlign w:val="center"/>
            <w:hideMark/>
          </w:tcPr>
          <w:p w:rsidR="005F5214" w:rsidRPr="005F5214" w:rsidRDefault="005F5214" w:rsidP="008A461F">
            <w:pPr>
              <w:spacing w:after="0" w:line="240" w:lineRule="auto"/>
              <w:rPr>
                <w:rFonts w:ascii="Segoe UI" w:eastAsia="Times New Roman" w:hAnsi="Segoe UI" w:cs="Segoe UI"/>
                <w:color w:val="1B1B1B"/>
                <w:sz w:val="28"/>
                <w:szCs w:val="28"/>
              </w:rPr>
            </w:pPr>
          </w:p>
        </w:tc>
        <w:tc>
          <w:tcPr>
            <w:tcW w:w="0" w:type="auto"/>
            <w:shd w:val="clear" w:color="auto" w:fill="FFFFFF"/>
            <w:vAlign w:val="center"/>
            <w:hideMark/>
          </w:tcPr>
          <w:p w:rsidR="005F5214" w:rsidRPr="005F5214" w:rsidRDefault="005F5214" w:rsidP="008A461F">
            <w:pPr>
              <w:spacing w:after="0" w:line="240" w:lineRule="auto"/>
              <w:rPr>
                <w:rFonts w:ascii="Segoe UI" w:eastAsia="Times New Roman" w:hAnsi="Segoe UI" w:cs="Segoe UI"/>
                <w:color w:val="1B1B1B"/>
                <w:sz w:val="28"/>
                <w:szCs w:val="28"/>
              </w:rPr>
            </w:pPr>
            <w:r w:rsidRPr="005F5214">
              <w:rPr>
                <w:rFonts w:ascii="var(--font-code)" w:eastAsia="Times New Roman" w:hAnsi="var(--font-code)" w:cs="Courier New"/>
                <w:color w:val="1B1B1B"/>
                <w:sz w:val="28"/>
                <w:szCs w:val="28"/>
              </w:rPr>
              <w:t>&amp;</w:t>
            </w:r>
            <w:proofErr w:type="spellStart"/>
            <w:r w:rsidRPr="005F5214">
              <w:rPr>
                <w:rFonts w:ascii="var(--font-code)" w:eastAsia="Times New Roman" w:hAnsi="var(--font-code)" w:cs="Courier New"/>
                <w:color w:val="1B1B1B"/>
                <w:sz w:val="28"/>
                <w:szCs w:val="28"/>
              </w:rPr>
              <w:t>nbsp</w:t>
            </w:r>
            <w:proofErr w:type="spellEnd"/>
            <w:r w:rsidRPr="005F5214">
              <w:rPr>
                <w:rFonts w:ascii="var(--font-code)" w:eastAsia="Times New Roman" w:hAnsi="var(--font-code)" w:cs="Courier New"/>
                <w:color w:val="1B1B1B"/>
                <w:sz w:val="28"/>
                <w:szCs w:val="28"/>
              </w:rPr>
              <w:t>;</w:t>
            </w:r>
          </w:p>
        </w:tc>
        <w:tc>
          <w:tcPr>
            <w:tcW w:w="0" w:type="auto"/>
            <w:shd w:val="clear" w:color="auto" w:fill="FFFFFF"/>
            <w:vAlign w:val="center"/>
            <w:hideMark/>
          </w:tcPr>
          <w:p w:rsidR="005F5214" w:rsidRPr="005F5214" w:rsidRDefault="005F5214" w:rsidP="008A461F">
            <w:pPr>
              <w:spacing w:after="0" w:line="240" w:lineRule="auto"/>
              <w:rPr>
                <w:rFonts w:ascii="Segoe UI" w:eastAsia="Times New Roman" w:hAnsi="Segoe UI" w:cs="Segoe UI"/>
                <w:color w:val="1B1B1B"/>
                <w:sz w:val="28"/>
                <w:szCs w:val="28"/>
              </w:rPr>
            </w:pPr>
            <w:r w:rsidRPr="005F5214">
              <w:rPr>
                <w:rFonts w:ascii="Segoe UI" w:eastAsia="Times New Roman" w:hAnsi="Segoe UI" w:cs="Segoe UI"/>
                <w:color w:val="1B1B1B"/>
                <w:sz w:val="28"/>
                <w:szCs w:val="28"/>
              </w:rPr>
              <w:t xml:space="preserve">Interpreted as the </w:t>
            </w:r>
            <w:proofErr w:type="spellStart"/>
            <w:r w:rsidRPr="005F5214">
              <w:rPr>
                <w:rFonts w:ascii="Segoe UI" w:eastAsia="Times New Roman" w:hAnsi="Segoe UI" w:cs="Segoe UI"/>
                <w:color w:val="1B1B1B"/>
                <w:sz w:val="28"/>
                <w:szCs w:val="28"/>
              </w:rPr>
              <w:t>non breaking</w:t>
            </w:r>
            <w:proofErr w:type="spellEnd"/>
            <w:r w:rsidRPr="005F5214">
              <w:rPr>
                <w:rFonts w:ascii="Segoe UI" w:eastAsia="Times New Roman" w:hAnsi="Segoe UI" w:cs="Segoe UI"/>
                <w:color w:val="1B1B1B"/>
                <w:sz w:val="28"/>
                <w:szCs w:val="28"/>
              </w:rPr>
              <w:t xml:space="preserve"> space.</w:t>
            </w:r>
          </w:p>
        </w:tc>
      </w:tr>
    </w:tbl>
    <w:p w:rsidR="00723B3E" w:rsidRDefault="00723B3E" w:rsidP="005F5214">
      <w:pPr>
        <w:jc w:val="both"/>
        <w:rPr>
          <w:rFonts w:ascii="Arial" w:hAnsi="Arial" w:cs="Arial"/>
          <w:color w:val="273239"/>
          <w:spacing w:val="2"/>
          <w:sz w:val="26"/>
          <w:szCs w:val="26"/>
          <w:shd w:val="clear" w:color="auto" w:fill="FFFFFF"/>
        </w:rPr>
      </w:pPr>
    </w:p>
    <w:p w:rsidR="005F5214" w:rsidRPr="00B22BF0" w:rsidRDefault="005F5214" w:rsidP="007858E1">
      <w:pPr>
        <w:jc w:val="both"/>
        <w:rPr>
          <w:rFonts w:ascii="Arial" w:hAnsi="Arial" w:cs="Arial"/>
          <w:b/>
          <w:sz w:val="28"/>
          <w:szCs w:val="28"/>
        </w:rPr>
      </w:pPr>
      <w:r w:rsidRPr="00B22BF0">
        <w:rPr>
          <w:rFonts w:ascii="Arial" w:hAnsi="Arial" w:cs="Arial"/>
          <w:b/>
          <w:sz w:val="28"/>
          <w:szCs w:val="28"/>
        </w:rPr>
        <w:t>Q3) Define accessibility in the context of web development. Discuss why it’s essential to create accessible websites and how it benefits different user groups.</w:t>
      </w:r>
    </w:p>
    <w:p w:rsidR="008A461F" w:rsidRPr="008A461F" w:rsidRDefault="005F5214" w:rsidP="007858E1">
      <w:pPr>
        <w:pStyle w:val="NormalWeb"/>
        <w:shd w:val="clear" w:color="auto" w:fill="FFFFFF"/>
        <w:jc w:val="both"/>
        <w:rPr>
          <w:rFonts w:ascii="Arial" w:hAnsi="Arial" w:cs="Arial"/>
          <w:color w:val="1B1B1B"/>
          <w:sz w:val="28"/>
          <w:szCs w:val="28"/>
        </w:rPr>
      </w:pPr>
      <w:r w:rsidRPr="00B22BF0">
        <w:rPr>
          <w:rFonts w:ascii="Arial" w:hAnsi="Arial" w:cs="Arial"/>
          <w:b/>
          <w:sz w:val="28"/>
          <w:szCs w:val="28"/>
        </w:rPr>
        <w:t>Ans</w:t>
      </w:r>
      <w:r w:rsidR="00B22BF0">
        <w:rPr>
          <w:rFonts w:ascii="Arial" w:hAnsi="Arial" w:cs="Arial"/>
          <w:b/>
          <w:sz w:val="28"/>
          <w:szCs w:val="28"/>
        </w:rPr>
        <w:t xml:space="preserve">3) </w:t>
      </w:r>
      <w:r w:rsidR="008A461F" w:rsidRPr="008A461F">
        <w:rPr>
          <w:rFonts w:ascii="Arial" w:hAnsi="Arial" w:cs="Arial"/>
          <w:color w:val="1B1B1B"/>
          <w:sz w:val="28"/>
          <w:szCs w:val="28"/>
        </w:rPr>
        <w:t>Accessibility is the practice of making your websites usable by as many people as possible. We traditionally think of this as being about people with disabilities, but the practice of making sites accessible also benefits other groups such as those using mobile devices, or those with slow network connections.</w:t>
      </w:r>
    </w:p>
    <w:p w:rsidR="008A461F" w:rsidRDefault="008A461F" w:rsidP="007858E1">
      <w:pPr>
        <w:pStyle w:val="NormalWeb"/>
        <w:shd w:val="clear" w:color="auto" w:fill="FFFFFF"/>
        <w:jc w:val="both"/>
        <w:rPr>
          <w:rFonts w:ascii="Arial" w:hAnsi="Arial" w:cs="Arial"/>
          <w:color w:val="1B1B1B"/>
          <w:sz w:val="28"/>
          <w:szCs w:val="28"/>
        </w:rPr>
      </w:pPr>
      <w:r w:rsidRPr="008A461F">
        <w:rPr>
          <w:rFonts w:ascii="Arial" w:hAnsi="Arial" w:cs="Arial"/>
          <w:color w:val="1B1B1B"/>
          <w:sz w:val="28"/>
          <w:szCs w:val="28"/>
        </w:rPr>
        <w:t>You might also think of accessibility as treating everyone the same, and giving them equal opportunities, no matter what their ability or circumstances. Just as it is wrong to exclude someone from a physical building because they are in a wheelchair (modern public buildings generally have wheelchair ramps or elevators), it is also not right to exclude someone from a website because they have a visual impairment. We are all different, but we are all human, and therefore have the same human rights.</w:t>
      </w:r>
    </w:p>
    <w:p w:rsidR="008A461F" w:rsidRPr="008A461F" w:rsidRDefault="008A461F" w:rsidP="007858E1">
      <w:pPr>
        <w:pStyle w:val="NormalWeb"/>
        <w:shd w:val="clear" w:color="auto" w:fill="FFFFFF"/>
        <w:jc w:val="both"/>
        <w:rPr>
          <w:rFonts w:ascii="Arial" w:hAnsi="Arial" w:cs="Arial"/>
          <w:color w:val="1B1B1B"/>
          <w:sz w:val="28"/>
          <w:szCs w:val="28"/>
        </w:rPr>
      </w:pPr>
      <w:r w:rsidRPr="008A461F">
        <w:rPr>
          <w:rFonts w:ascii="Arial" w:hAnsi="Arial" w:cs="Arial"/>
          <w:color w:val="1B1B1B"/>
          <w:sz w:val="28"/>
          <w:szCs w:val="28"/>
        </w:rPr>
        <w:t>Accessibility is the right thing to do. Providing accessible sites is part of the law in some countries, which can open up some significant markets that otherwise would not be able to use your services or buy your products.</w:t>
      </w:r>
    </w:p>
    <w:p w:rsidR="005F5214" w:rsidRDefault="007858E1" w:rsidP="00D012D2">
      <w:pPr>
        <w:jc w:val="both"/>
        <w:rPr>
          <w:rFonts w:ascii="Arial" w:hAnsi="Arial" w:cs="Arial"/>
          <w:b/>
          <w:color w:val="273239"/>
          <w:spacing w:val="2"/>
          <w:sz w:val="28"/>
          <w:szCs w:val="28"/>
          <w:shd w:val="clear" w:color="auto" w:fill="FFFFFF"/>
        </w:rPr>
      </w:pPr>
      <w:r>
        <w:rPr>
          <w:rFonts w:ascii="Arial" w:hAnsi="Arial" w:cs="Arial"/>
          <w:b/>
          <w:color w:val="273239"/>
          <w:spacing w:val="2"/>
          <w:sz w:val="28"/>
          <w:szCs w:val="28"/>
          <w:shd w:val="clear" w:color="auto" w:fill="FFFFFF"/>
        </w:rPr>
        <w:lastRenderedPageBreak/>
        <w:t>Following are the reasons why accessibility is essential:-</w:t>
      </w:r>
    </w:p>
    <w:p w:rsidR="007858E1" w:rsidRPr="007858E1" w:rsidRDefault="007858E1" w:rsidP="00D012D2">
      <w:pPr>
        <w:shd w:val="clear" w:color="auto" w:fill="FFFFFF"/>
        <w:spacing w:before="300" w:after="150" w:line="240" w:lineRule="auto"/>
        <w:jc w:val="both"/>
        <w:outlineLvl w:val="2"/>
        <w:rPr>
          <w:rFonts w:ascii="Arial" w:eastAsia="Times New Roman" w:hAnsi="Arial" w:cs="Arial"/>
          <w:b/>
          <w:bCs/>
          <w:caps/>
          <w:color w:val="0F2044"/>
          <w:sz w:val="24"/>
          <w:szCs w:val="24"/>
        </w:rPr>
      </w:pPr>
      <w:r>
        <w:rPr>
          <w:rFonts w:ascii="Arial" w:eastAsia="Times New Roman" w:hAnsi="Arial" w:cs="Arial"/>
          <w:b/>
          <w:bCs/>
          <w:caps/>
          <w:color w:val="0F2044"/>
          <w:sz w:val="24"/>
          <w:szCs w:val="24"/>
        </w:rPr>
        <w:t xml:space="preserve">1) </w:t>
      </w:r>
      <w:r w:rsidRPr="007858E1">
        <w:rPr>
          <w:rFonts w:ascii="Arial" w:eastAsia="Times New Roman" w:hAnsi="Arial" w:cs="Arial"/>
          <w:b/>
          <w:bCs/>
          <w:caps/>
          <w:color w:val="0F2044"/>
          <w:sz w:val="24"/>
          <w:szCs w:val="24"/>
        </w:rPr>
        <w:t>IT’S INCLUSIVE AND PROVIDES EQUAL ACCESS TO EVERYONE, ESPE</w:t>
      </w:r>
      <w:r w:rsidR="00D012D2">
        <w:rPr>
          <w:rFonts w:ascii="Arial" w:eastAsia="Times New Roman" w:hAnsi="Arial" w:cs="Arial"/>
          <w:b/>
          <w:bCs/>
          <w:caps/>
          <w:color w:val="0F2044"/>
          <w:sz w:val="24"/>
          <w:szCs w:val="24"/>
        </w:rPr>
        <w:t>CIALLY PEOPLE WITH DISABILITIES</w:t>
      </w:r>
    </w:p>
    <w:p w:rsidR="007858E1" w:rsidRDefault="007858E1" w:rsidP="00D012D2">
      <w:pPr>
        <w:shd w:val="clear" w:color="auto" w:fill="FFFFFF"/>
        <w:spacing w:after="0" w:line="240" w:lineRule="auto"/>
        <w:jc w:val="both"/>
        <w:rPr>
          <w:rFonts w:ascii="Arial" w:hAnsi="Arial" w:cs="Arial"/>
          <w:color w:val="273239"/>
          <w:spacing w:val="2"/>
          <w:sz w:val="28"/>
          <w:szCs w:val="28"/>
          <w:shd w:val="clear" w:color="auto" w:fill="FFFFFF"/>
        </w:rPr>
      </w:pPr>
      <w:r w:rsidRPr="007858E1">
        <w:rPr>
          <w:rFonts w:ascii="Arial" w:eastAsia="Times New Roman" w:hAnsi="Arial" w:cs="Arial"/>
          <w:color w:val="333333"/>
          <w:sz w:val="28"/>
          <w:szCs w:val="28"/>
        </w:rPr>
        <w:t>In 2011, the </w:t>
      </w:r>
      <w:hyperlink r:id="rId18" w:tgtFrame="_blank" w:history="1">
        <w:r w:rsidRPr="007858E1">
          <w:rPr>
            <w:rFonts w:ascii="Arial" w:eastAsia="Times New Roman" w:hAnsi="Arial" w:cs="Arial"/>
            <w:color w:val="0F2044"/>
            <w:sz w:val="28"/>
            <w:szCs w:val="28"/>
          </w:rPr>
          <w:t xml:space="preserve">National Center for Education </w:t>
        </w:r>
        <w:proofErr w:type="gramStart"/>
        <w:r w:rsidRPr="007858E1">
          <w:rPr>
            <w:rFonts w:ascii="Arial" w:eastAsia="Times New Roman" w:hAnsi="Arial" w:cs="Arial"/>
            <w:color w:val="0F2044"/>
            <w:sz w:val="28"/>
            <w:szCs w:val="28"/>
          </w:rPr>
          <w:t>Statistics</w:t>
        </w:r>
        <w:r w:rsidRPr="007858E1">
          <w:rPr>
            <w:rFonts w:ascii="Arial" w:eastAsia="Times New Roman" w:hAnsi="Arial" w:cs="Arial"/>
            <w:color w:val="0F2044"/>
            <w:sz w:val="28"/>
            <w:szCs w:val="28"/>
            <w:bdr w:val="none" w:sz="0" w:space="0" w:color="auto" w:frame="1"/>
          </w:rPr>
          <w:t>(</w:t>
        </w:r>
        <w:proofErr w:type="gramEnd"/>
        <w:r w:rsidRPr="007858E1">
          <w:rPr>
            <w:rFonts w:ascii="Arial" w:eastAsia="Times New Roman" w:hAnsi="Arial" w:cs="Arial"/>
            <w:color w:val="0F2044"/>
            <w:sz w:val="28"/>
            <w:szCs w:val="28"/>
            <w:bdr w:val="none" w:sz="0" w:space="0" w:color="auto" w:frame="1"/>
          </w:rPr>
          <w:t>opens in new window)</w:t>
        </w:r>
      </w:hyperlink>
      <w:r w:rsidRPr="007858E1">
        <w:rPr>
          <w:rFonts w:ascii="Arial" w:eastAsia="Times New Roman" w:hAnsi="Arial" w:cs="Arial"/>
          <w:color w:val="333333"/>
          <w:sz w:val="28"/>
          <w:szCs w:val="28"/>
        </w:rPr>
        <w:t> found that 11% of undergraduate students reported having a disability, and </w:t>
      </w:r>
      <w:hyperlink r:id="rId19" w:tgtFrame="_blank" w:history="1">
        <w:r w:rsidRPr="007858E1">
          <w:rPr>
            <w:rFonts w:ascii="Arial" w:eastAsia="Times New Roman" w:hAnsi="Arial" w:cs="Arial"/>
            <w:color w:val="0F2044"/>
            <w:sz w:val="28"/>
            <w:szCs w:val="28"/>
          </w:rPr>
          <w:t>recent data</w:t>
        </w:r>
        <w:r w:rsidRPr="007858E1">
          <w:rPr>
            <w:rFonts w:ascii="Arial" w:eastAsia="Times New Roman" w:hAnsi="Arial" w:cs="Arial"/>
            <w:color w:val="0F2044"/>
            <w:sz w:val="28"/>
            <w:szCs w:val="28"/>
            <w:bdr w:val="none" w:sz="0" w:space="0" w:color="auto" w:frame="1"/>
          </w:rPr>
          <w:t>(opens in new window)</w:t>
        </w:r>
      </w:hyperlink>
      <w:r w:rsidRPr="007858E1">
        <w:rPr>
          <w:rFonts w:ascii="Arial" w:eastAsia="Times New Roman" w:hAnsi="Arial" w:cs="Arial"/>
          <w:color w:val="333333"/>
          <w:sz w:val="28"/>
          <w:szCs w:val="28"/>
        </w:rPr>
        <w:t> found that almost 13% of the U.S. population has a disability. Potentially excluding such a substantial percentage of the population would be in contrast to UNCG’s mission to be “an inclusive, collaborative, and responsive institution making a difference in the lives of students and the communities it serves.”</w:t>
      </w:r>
    </w:p>
    <w:p w:rsidR="007858E1" w:rsidRPr="007858E1" w:rsidRDefault="007858E1" w:rsidP="00D012D2">
      <w:pPr>
        <w:pStyle w:val="Heading3"/>
        <w:shd w:val="clear" w:color="auto" w:fill="FFFFFF"/>
        <w:spacing w:before="300" w:beforeAutospacing="0" w:after="150" w:afterAutospacing="0"/>
        <w:jc w:val="both"/>
        <w:rPr>
          <w:rFonts w:ascii="Arial" w:hAnsi="Arial" w:cs="Arial"/>
          <w:caps/>
          <w:color w:val="0F2044"/>
          <w:sz w:val="24"/>
          <w:szCs w:val="24"/>
        </w:rPr>
      </w:pPr>
      <w:r>
        <w:rPr>
          <w:rFonts w:ascii="Arial" w:hAnsi="Arial" w:cs="Arial"/>
          <w:caps/>
          <w:color w:val="0F2044"/>
          <w:sz w:val="24"/>
          <w:szCs w:val="24"/>
        </w:rPr>
        <w:t>2) IT PROMOTES USABILITY</w:t>
      </w:r>
    </w:p>
    <w:p w:rsidR="007858E1" w:rsidRPr="007858E1" w:rsidRDefault="007858E1" w:rsidP="00D012D2">
      <w:pPr>
        <w:pStyle w:val="NormalWeb"/>
        <w:shd w:val="clear" w:color="auto" w:fill="FFFFFF"/>
        <w:spacing w:before="0" w:beforeAutospacing="0" w:after="150" w:afterAutospacing="0"/>
        <w:jc w:val="both"/>
        <w:rPr>
          <w:rFonts w:ascii="Arial" w:hAnsi="Arial" w:cs="Arial"/>
          <w:color w:val="333333"/>
          <w:sz w:val="28"/>
          <w:szCs w:val="28"/>
        </w:rPr>
      </w:pPr>
      <w:r w:rsidRPr="007858E1">
        <w:rPr>
          <w:rFonts w:ascii="Arial" w:hAnsi="Arial" w:cs="Arial"/>
          <w:color w:val="333333"/>
          <w:sz w:val="28"/>
          <w:szCs w:val="28"/>
        </w:rPr>
        <w:t>When we consider accessibility in our online content design, it also enhances usability, and often results in a more intuitive user experience. Online content that meets accessibility requirements is likely to be more user-friendly for everyone. People without disabilities can benefit from accessible design, particularly when they are in limiting situations such as:</w:t>
      </w:r>
    </w:p>
    <w:p w:rsidR="007858E1" w:rsidRPr="007858E1" w:rsidRDefault="007858E1" w:rsidP="00D012D2">
      <w:pPr>
        <w:numPr>
          <w:ilvl w:val="0"/>
          <w:numId w:val="1"/>
        </w:numPr>
        <w:shd w:val="clear" w:color="auto" w:fill="FFFFFF"/>
        <w:spacing w:before="100" w:beforeAutospacing="1" w:after="100" w:afterAutospacing="1" w:line="240" w:lineRule="auto"/>
        <w:jc w:val="both"/>
        <w:rPr>
          <w:rFonts w:ascii="Arial" w:hAnsi="Arial" w:cs="Arial"/>
          <w:color w:val="333333"/>
          <w:sz w:val="28"/>
          <w:szCs w:val="28"/>
        </w:rPr>
      </w:pPr>
      <w:r w:rsidRPr="007858E1">
        <w:rPr>
          <w:rFonts w:ascii="Arial" w:hAnsi="Arial" w:cs="Arial"/>
          <w:color w:val="333333"/>
          <w:sz w:val="28"/>
          <w:szCs w:val="28"/>
        </w:rPr>
        <w:t>Reading captions for a video when in noisy or quiet environments</w:t>
      </w:r>
    </w:p>
    <w:p w:rsidR="007858E1" w:rsidRPr="007858E1" w:rsidRDefault="007858E1" w:rsidP="00D012D2">
      <w:pPr>
        <w:numPr>
          <w:ilvl w:val="0"/>
          <w:numId w:val="1"/>
        </w:numPr>
        <w:shd w:val="clear" w:color="auto" w:fill="FFFFFF"/>
        <w:spacing w:before="100" w:beforeAutospacing="1" w:after="100" w:afterAutospacing="1" w:line="240" w:lineRule="auto"/>
        <w:jc w:val="both"/>
        <w:rPr>
          <w:rFonts w:ascii="Arial" w:hAnsi="Arial" w:cs="Arial"/>
          <w:color w:val="333333"/>
          <w:sz w:val="28"/>
          <w:szCs w:val="28"/>
        </w:rPr>
      </w:pPr>
      <w:r w:rsidRPr="007858E1">
        <w:rPr>
          <w:rFonts w:ascii="Arial" w:hAnsi="Arial" w:cs="Arial"/>
          <w:color w:val="333333"/>
          <w:sz w:val="28"/>
          <w:szCs w:val="28"/>
        </w:rPr>
        <w:t>Adjusting screen brightness in a dark or bright room</w:t>
      </w:r>
    </w:p>
    <w:p w:rsidR="007858E1" w:rsidRPr="007858E1" w:rsidRDefault="007858E1" w:rsidP="00D012D2">
      <w:pPr>
        <w:numPr>
          <w:ilvl w:val="0"/>
          <w:numId w:val="1"/>
        </w:numPr>
        <w:shd w:val="clear" w:color="auto" w:fill="FFFFFF"/>
        <w:spacing w:before="100" w:beforeAutospacing="1" w:after="100" w:afterAutospacing="1" w:line="240" w:lineRule="auto"/>
        <w:jc w:val="both"/>
        <w:rPr>
          <w:rFonts w:ascii="Arial" w:hAnsi="Arial" w:cs="Arial"/>
          <w:color w:val="333333"/>
          <w:sz w:val="28"/>
          <w:szCs w:val="28"/>
        </w:rPr>
      </w:pPr>
      <w:r w:rsidRPr="007858E1">
        <w:rPr>
          <w:rFonts w:ascii="Arial" w:hAnsi="Arial" w:cs="Arial"/>
          <w:color w:val="333333"/>
          <w:sz w:val="28"/>
          <w:szCs w:val="28"/>
        </w:rPr>
        <w:t>Reading a transcript of a presentation to reinforce the information learned</w:t>
      </w:r>
    </w:p>
    <w:p w:rsidR="007858E1" w:rsidRDefault="007858E1" w:rsidP="00D012D2">
      <w:pPr>
        <w:numPr>
          <w:ilvl w:val="0"/>
          <w:numId w:val="1"/>
        </w:numPr>
        <w:shd w:val="clear" w:color="auto" w:fill="FFFFFF"/>
        <w:spacing w:before="100" w:beforeAutospacing="1" w:after="100" w:afterAutospacing="1" w:line="240" w:lineRule="auto"/>
        <w:jc w:val="both"/>
        <w:rPr>
          <w:rFonts w:ascii="Arial" w:hAnsi="Arial" w:cs="Arial"/>
          <w:color w:val="333333"/>
          <w:sz w:val="28"/>
          <w:szCs w:val="28"/>
        </w:rPr>
      </w:pPr>
      <w:r w:rsidRPr="007858E1">
        <w:rPr>
          <w:rFonts w:ascii="Arial" w:hAnsi="Arial" w:cs="Arial"/>
          <w:color w:val="333333"/>
          <w:sz w:val="28"/>
          <w:szCs w:val="28"/>
        </w:rPr>
        <w:t>Using the keyboard to navigate a website when the mouse is not working</w:t>
      </w:r>
    </w:p>
    <w:p w:rsidR="007858E1" w:rsidRPr="007858E1" w:rsidRDefault="007858E1" w:rsidP="00D012D2">
      <w:pPr>
        <w:pStyle w:val="Heading3"/>
        <w:shd w:val="clear" w:color="auto" w:fill="FFFFFF"/>
        <w:spacing w:before="300" w:beforeAutospacing="0" w:after="150" w:afterAutospacing="0"/>
        <w:jc w:val="both"/>
        <w:rPr>
          <w:rFonts w:ascii="Arial" w:hAnsi="Arial" w:cs="Arial"/>
          <w:caps/>
          <w:color w:val="0F2044"/>
          <w:sz w:val="24"/>
          <w:szCs w:val="24"/>
        </w:rPr>
      </w:pPr>
      <w:r>
        <w:rPr>
          <w:rFonts w:ascii="Arial" w:hAnsi="Arial" w:cs="Arial"/>
          <w:caps/>
          <w:color w:val="0F2044"/>
          <w:sz w:val="24"/>
          <w:szCs w:val="24"/>
        </w:rPr>
        <w:t xml:space="preserve">3) </w:t>
      </w:r>
      <w:r w:rsidRPr="007858E1">
        <w:rPr>
          <w:rFonts w:ascii="Arial" w:hAnsi="Arial" w:cs="Arial"/>
          <w:caps/>
          <w:color w:val="0F2044"/>
          <w:sz w:val="24"/>
          <w:szCs w:val="24"/>
        </w:rPr>
        <w:t>IT’S THE RIGHT THING TO DO</w:t>
      </w:r>
    </w:p>
    <w:p w:rsidR="007858E1" w:rsidRDefault="007858E1" w:rsidP="00D012D2">
      <w:pPr>
        <w:pStyle w:val="NormalWeb"/>
        <w:shd w:val="clear" w:color="auto" w:fill="FFFFFF"/>
        <w:spacing w:before="0" w:beforeAutospacing="0" w:after="150" w:afterAutospacing="0"/>
        <w:jc w:val="both"/>
        <w:rPr>
          <w:rFonts w:ascii="Arial" w:hAnsi="Arial" w:cs="Arial"/>
          <w:color w:val="333333"/>
          <w:sz w:val="28"/>
          <w:szCs w:val="28"/>
        </w:rPr>
      </w:pPr>
      <w:r w:rsidRPr="007858E1">
        <w:rPr>
          <w:rFonts w:ascii="Arial" w:hAnsi="Arial" w:cs="Arial"/>
          <w:color w:val="333333"/>
          <w:sz w:val="28"/>
          <w:szCs w:val="28"/>
        </w:rPr>
        <w:t>Accessibility allows people with disabilities to actively participate in our society. In addition to being leaders of innovation and progress, institutions of higher education are also regarded as having a certain level of responsibility to society. Accessibility supports this notion as well as UNCG’s mission.</w:t>
      </w:r>
    </w:p>
    <w:p w:rsidR="007858E1" w:rsidRPr="007858E1" w:rsidRDefault="007858E1" w:rsidP="00D012D2">
      <w:pPr>
        <w:pStyle w:val="Heading3"/>
        <w:shd w:val="clear" w:color="auto" w:fill="FFFFFF"/>
        <w:spacing w:before="300" w:beforeAutospacing="0" w:after="150" w:afterAutospacing="0"/>
        <w:jc w:val="both"/>
        <w:rPr>
          <w:rFonts w:ascii="Arial" w:hAnsi="Arial" w:cs="Arial"/>
          <w:caps/>
          <w:color w:val="0F2044"/>
          <w:sz w:val="24"/>
          <w:szCs w:val="24"/>
        </w:rPr>
      </w:pPr>
      <w:r w:rsidRPr="007858E1">
        <w:rPr>
          <w:rFonts w:ascii="Arial" w:hAnsi="Arial" w:cs="Arial"/>
          <w:color w:val="333333"/>
          <w:sz w:val="24"/>
          <w:szCs w:val="24"/>
        </w:rPr>
        <w:t>4)</w:t>
      </w:r>
      <w:r w:rsidRPr="007858E1">
        <w:rPr>
          <w:rFonts w:ascii="Arial" w:hAnsi="Arial" w:cs="Arial"/>
          <w:caps/>
          <w:color w:val="0F2044"/>
          <w:sz w:val="24"/>
          <w:szCs w:val="24"/>
        </w:rPr>
        <w:t xml:space="preserve"> IT’S THE LAW</w:t>
      </w:r>
    </w:p>
    <w:p w:rsidR="007858E1" w:rsidRPr="007858E1" w:rsidRDefault="007858E1" w:rsidP="00D012D2">
      <w:pPr>
        <w:pStyle w:val="NormalWeb"/>
        <w:shd w:val="clear" w:color="auto" w:fill="FFFFFF"/>
        <w:spacing w:before="0" w:beforeAutospacing="0" w:after="150" w:afterAutospacing="0"/>
        <w:jc w:val="both"/>
        <w:rPr>
          <w:rFonts w:ascii="Arial" w:hAnsi="Arial" w:cs="Arial"/>
          <w:color w:val="333333"/>
          <w:sz w:val="28"/>
          <w:szCs w:val="28"/>
        </w:rPr>
      </w:pPr>
      <w:r w:rsidRPr="007858E1">
        <w:rPr>
          <w:rFonts w:ascii="Arial" w:hAnsi="Arial" w:cs="Arial"/>
          <w:color w:val="333333"/>
          <w:sz w:val="28"/>
          <w:szCs w:val="28"/>
        </w:rPr>
        <w:t xml:space="preserve">There are many federal and state laws that require higher </w:t>
      </w:r>
      <w:proofErr w:type="spellStart"/>
      <w:proofErr w:type="gramStart"/>
      <w:r w:rsidRPr="007858E1">
        <w:rPr>
          <w:rFonts w:ascii="Arial" w:hAnsi="Arial" w:cs="Arial"/>
          <w:color w:val="333333"/>
          <w:sz w:val="28"/>
          <w:szCs w:val="28"/>
        </w:rPr>
        <w:t>ed</w:t>
      </w:r>
      <w:proofErr w:type="spellEnd"/>
      <w:proofErr w:type="gramEnd"/>
      <w:r w:rsidRPr="007858E1">
        <w:rPr>
          <w:rFonts w:ascii="Arial" w:hAnsi="Arial" w:cs="Arial"/>
          <w:color w:val="333333"/>
          <w:sz w:val="28"/>
          <w:szCs w:val="28"/>
        </w:rPr>
        <w:t xml:space="preserve"> institutions to make their electronic and web content accessible to people with disabilities. Violating these laws can result in a loss of funding (including federal financial aid funds), as some universities have faced legal action for web accessibility non-compliance.</w:t>
      </w:r>
    </w:p>
    <w:p w:rsidR="00D012D2" w:rsidRPr="00D37050" w:rsidRDefault="00D012D2" w:rsidP="00D012D2">
      <w:pPr>
        <w:pStyle w:val="NormalWeb"/>
        <w:shd w:val="clear" w:color="auto" w:fill="FFFFFF"/>
        <w:spacing w:before="0" w:beforeAutospacing="0" w:after="150" w:afterAutospacing="0"/>
        <w:jc w:val="both"/>
        <w:rPr>
          <w:rFonts w:ascii="Arial" w:hAnsi="Arial" w:cs="Arial"/>
          <w:b/>
          <w:color w:val="333333"/>
          <w:sz w:val="28"/>
          <w:szCs w:val="28"/>
        </w:rPr>
      </w:pPr>
      <w:r w:rsidRPr="00D37050">
        <w:rPr>
          <w:rFonts w:ascii="Arial" w:hAnsi="Arial" w:cs="Arial"/>
          <w:b/>
          <w:color w:val="333333"/>
          <w:sz w:val="28"/>
          <w:szCs w:val="28"/>
        </w:rPr>
        <w:lastRenderedPageBreak/>
        <w:t>Benefits of web accessibility to different user groups</w:t>
      </w:r>
      <w:r w:rsidR="00D37050" w:rsidRPr="00D37050">
        <w:rPr>
          <w:rFonts w:ascii="Arial" w:hAnsi="Arial" w:cs="Arial"/>
          <w:b/>
          <w:color w:val="333333"/>
          <w:sz w:val="28"/>
          <w:szCs w:val="28"/>
        </w:rPr>
        <w:t>:</w:t>
      </w:r>
    </w:p>
    <w:p w:rsidR="00D37050" w:rsidRDefault="00D37050" w:rsidP="00D37050">
      <w:pPr>
        <w:pStyle w:val="NormalWeb"/>
        <w:shd w:val="clear" w:color="auto" w:fill="FFFFFF"/>
        <w:spacing w:before="0" w:beforeAutospacing="0" w:after="150" w:afterAutospacing="0"/>
        <w:jc w:val="both"/>
        <w:rPr>
          <w:rFonts w:ascii="Arial" w:hAnsi="Arial" w:cs="Arial"/>
          <w:color w:val="333333"/>
          <w:sz w:val="28"/>
          <w:szCs w:val="28"/>
          <w:shd w:val="clear" w:color="auto" w:fill="FFFFFF"/>
        </w:rPr>
      </w:pPr>
      <w:r>
        <w:rPr>
          <w:rStyle w:val="Strong"/>
          <w:rFonts w:ascii="Arial" w:hAnsi="Arial" w:cs="Arial"/>
          <w:bCs w:val="0"/>
          <w:color w:val="333333"/>
          <w:sz w:val="28"/>
          <w:szCs w:val="28"/>
          <w:bdr w:val="none" w:sz="0" w:space="0" w:color="auto" w:frame="1"/>
          <w:shd w:val="clear" w:color="auto" w:fill="FFFFFF"/>
        </w:rPr>
        <w:t xml:space="preserve">1) </w:t>
      </w:r>
      <w:r w:rsidRPr="00D37050">
        <w:rPr>
          <w:rStyle w:val="Strong"/>
          <w:rFonts w:ascii="Arial" w:hAnsi="Arial" w:cs="Arial"/>
          <w:bCs w:val="0"/>
          <w:color w:val="333333"/>
          <w:sz w:val="28"/>
          <w:szCs w:val="28"/>
          <w:bdr w:val="none" w:sz="0" w:space="0" w:color="auto" w:frame="1"/>
          <w:shd w:val="clear" w:color="auto" w:fill="FFFFFF"/>
        </w:rPr>
        <w:t>Providing text alternatives to visual content</w:t>
      </w:r>
      <w:r w:rsidRPr="00D37050">
        <w:rPr>
          <w:rStyle w:val="Strong"/>
          <w:rFonts w:ascii="Arial" w:hAnsi="Arial" w:cs="Arial"/>
          <w:b w:val="0"/>
          <w:bCs w:val="0"/>
          <w:color w:val="333333"/>
          <w:sz w:val="28"/>
          <w:szCs w:val="28"/>
          <w:bdr w:val="none" w:sz="0" w:space="0" w:color="auto" w:frame="1"/>
          <w:shd w:val="clear" w:color="auto" w:fill="FFFFFF"/>
        </w:rPr>
        <w:t>:</w:t>
      </w:r>
      <w:r w:rsidRPr="00D37050">
        <w:rPr>
          <w:rFonts w:ascii="Arial" w:hAnsi="Arial" w:cs="Arial"/>
          <w:color w:val="333333"/>
          <w:sz w:val="28"/>
          <w:szCs w:val="28"/>
          <w:shd w:val="clear" w:color="auto" w:fill="FFFFFF"/>
        </w:rPr>
        <w:t> (e.g., providing ALT tags for images) benefits anyone who doesn't have immediate access to graphics. While this group includes people with blindness, it also includes those sighted computer users who surf the web using text-based browsers such as </w:t>
      </w:r>
      <w:hyperlink r:id="rId20" w:history="1">
        <w:r w:rsidRPr="00D37050">
          <w:rPr>
            <w:rStyle w:val="Hyperlink"/>
            <w:rFonts w:ascii="Arial" w:hAnsi="Arial" w:cs="Arial"/>
            <w:color w:val="333333"/>
            <w:sz w:val="28"/>
            <w:szCs w:val="28"/>
            <w:bdr w:val="none" w:sz="0" w:space="0" w:color="auto" w:frame="1"/>
            <w:shd w:val="clear" w:color="auto" w:fill="FFFFFF"/>
          </w:rPr>
          <w:t>Lynx</w:t>
        </w:r>
      </w:hyperlink>
      <w:r w:rsidRPr="00D37050">
        <w:rPr>
          <w:rFonts w:ascii="Arial" w:hAnsi="Arial" w:cs="Arial"/>
          <w:color w:val="333333"/>
          <w:sz w:val="28"/>
          <w:szCs w:val="28"/>
          <w:shd w:val="clear" w:color="auto" w:fill="FFFFFF"/>
        </w:rPr>
        <w:t>. </w:t>
      </w:r>
    </w:p>
    <w:p w:rsidR="00D37050" w:rsidRDefault="00D37050" w:rsidP="00D37050">
      <w:pPr>
        <w:pStyle w:val="NormalWeb"/>
        <w:shd w:val="clear" w:color="auto" w:fill="FFFFFF"/>
        <w:spacing w:before="0" w:beforeAutospacing="0" w:after="150" w:afterAutospacing="0"/>
        <w:jc w:val="both"/>
        <w:rPr>
          <w:rFonts w:ascii="Arial" w:hAnsi="Arial" w:cs="Arial"/>
          <w:color w:val="333333"/>
          <w:sz w:val="28"/>
          <w:szCs w:val="28"/>
          <w:shd w:val="clear" w:color="auto" w:fill="FFFFFF"/>
        </w:rPr>
      </w:pPr>
      <w:r w:rsidRPr="00D37050">
        <w:rPr>
          <w:rStyle w:val="Strong"/>
          <w:rFonts w:ascii="Arial" w:hAnsi="Arial" w:cs="Arial"/>
          <w:bCs w:val="0"/>
          <w:color w:val="333333"/>
          <w:sz w:val="28"/>
          <w:szCs w:val="28"/>
          <w:bdr w:val="none" w:sz="0" w:space="0" w:color="auto" w:frame="1"/>
          <w:shd w:val="clear" w:color="auto" w:fill="FFFFFF"/>
        </w:rPr>
        <w:t>2)</w:t>
      </w:r>
      <w:r>
        <w:rPr>
          <w:rStyle w:val="Strong"/>
          <w:rFonts w:ascii="Arial" w:hAnsi="Arial" w:cs="Arial"/>
          <w:bCs w:val="0"/>
          <w:color w:val="333333"/>
          <w:sz w:val="28"/>
          <w:szCs w:val="28"/>
          <w:bdr w:val="none" w:sz="0" w:space="0" w:color="auto" w:frame="1"/>
          <w:shd w:val="clear" w:color="auto" w:fill="FFFFFF"/>
        </w:rPr>
        <w:t xml:space="preserve"> </w:t>
      </w:r>
      <w:r w:rsidRPr="00D37050">
        <w:rPr>
          <w:rStyle w:val="Strong"/>
          <w:rFonts w:ascii="Arial" w:hAnsi="Arial" w:cs="Arial"/>
          <w:bCs w:val="0"/>
          <w:color w:val="333333"/>
          <w:sz w:val="28"/>
          <w:szCs w:val="28"/>
          <w:bdr w:val="none" w:sz="0" w:space="0" w:color="auto" w:frame="1"/>
          <w:shd w:val="clear" w:color="auto" w:fill="FFFFFF"/>
        </w:rPr>
        <w:t>Providing text alternatives to audio content</w:t>
      </w:r>
      <w:r w:rsidRPr="00D37050">
        <w:rPr>
          <w:rStyle w:val="Strong"/>
          <w:rFonts w:ascii="Arial" w:hAnsi="Arial" w:cs="Arial"/>
          <w:b w:val="0"/>
          <w:bCs w:val="0"/>
          <w:color w:val="333333"/>
          <w:sz w:val="28"/>
          <w:szCs w:val="28"/>
          <w:bdr w:val="none" w:sz="0" w:space="0" w:color="auto" w:frame="1"/>
          <w:shd w:val="clear" w:color="auto" w:fill="FFFFFF"/>
        </w:rPr>
        <w:t>:</w:t>
      </w:r>
      <w:r w:rsidRPr="00D37050">
        <w:rPr>
          <w:rFonts w:ascii="Arial" w:hAnsi="Arial" w:cs="Arial"/>
          <w:color w:val="333333"/>
          <w:sz w:val="28"/>
          <w:szCs w:val="28"/>
          <w:shd w:val="clear" w:color="auto" w:fill="FFFFFF"/>
        </w:rPr>
        <w:t> (e.g., including captions with multimedia) allows access to people with limited or no access to sound output. This includes people who are deaf or hard of hearing, but it additionally includes anyone trying to access the content in a noisy environment and people with missing, broken, or otherwise inadequate sound hardware.</w:t>
      </w:r>
    </w:p>
    <w:p w:rsidR="00D37050" w:rsidRDefault="00D37050" w:rsidP="00D37050">
      <w:pPr>
        <w:pStyle w:val="NormalWeb"/>
        <w:shd w:val="clear" w:color="auto" w:fill="FFFFFF"/>
        <w:spacing w:before="0" w:beforeAutospacing="0" w:after="150" w:afterAutospacing="0"/>
        <w:jc w:val="both"/>
        <w:rPr>
          <w:rFonts w:ascii="Arial" w:hAnsi="Arial" w:cs="Arial"/>
          <w:color w:val="333333"/>
          <w:sz w:val="28"/>
          <w:szCs w:val="28"/>
          <w:shd w:val="clear" w:color="auto" w:fill="FFFFFF"/>
        </w:rPr>
      </w:pPr>
      <w:r w:rsidRPr="00D37050">
        <w:rPr>
          <w:rStyle w:val="Strong"/>
          <w:rFonts w:ascii="Arial" w:hAnsi="Arial" w:cs="Arial"/>
          <w:bCs w:val="0"/>
          <w:color w:val="333333"/>
          <w:sz w:val="28"/>
          <w:szCs w:val="28"/>
          <w:bdr w:val="none" w:sz="0" w:space="0" w:color="auto" w:frame="1"/>
          <w:shd w:val="clear" w:color="auto" w:fill="FFFFFF"/>
        </w:rPr>
        <w:t>3)</w:t>
      </w:r>
      <w:r>
        <w:rPr>
          <w:rStyle w:val="Strong"/>
          <w:rFonts w:ascii="Arial" w:hAnsi="Arial" w:cs="Arial"/>
          <w:bCs w:val="0"/>
          <w:color w:val="333333"/>
          <w:sz w:val="28"/>
          <w:szCs w:val="28"/>
          <w:bdr w:val="none" w:sz="0" w:space="0" w:color="auto" w:frame="1"/>
          <w:shd w:val="clear" w:color="auto" w:fill="FFFFFF"/>
        </w:rPr>
        <w:t xml:space="preserve"> </w:t>
      </w:r>
      <w:r w:rsidRPr="00D37050">
        <w:rPr>
          <w:rStyle w:val="Strong"/>
          <w:rFonts w:ascii="Arial" w:hAnsi="Arial" w:cs="Arial"/>
          <w:bCs w:val="0"/>
          <w:color w:val="333333"/>
          <w:sz w:val="28"/>
          <w:szCs w:val="28"/>
          <w:bdr w:val="none" w:sz="0" w:space="0" w:color="auto" w:frame="1"/>
          <w:shd w:val="clear" w:color="auto" w:fill="FFFFFF"/>
        </w:rPr>
        <w:t>Avoiding use of color to convey essential information</w:t>
      </w:r>
      <w:r w:rsidRPr="00D37050">
        <w:rPr>
          <w:rStyle w:val="Strong"/>
          <w:rFonts w:ascii="Arial" w:hAnsi="Arial" w:cs="Arial"/>
          <w:bCs w:val="0"/>
          <w:color w:val="333333"/>
          <w:sz w:val="28"/>
          <w:szCs w:val="28"/>
          <w:bdr w:val="none" w:sz="0" w:space="0" w:color="auto" w:frame="1"/>
          <w:shd w:val="clear" w:color="auto" w:fill="FFFFFF"/>
        </w:rPr>
        <w:t>:</w:t>
      </w:r>
      <w:r w:rsidRPr="00D37050">
        <w:rPr>
          <w:rFonts w:ascii="Arial" w:hAnsi="Arial" w:cs="Arial"/>
          <w:b/>
          <w:color w:val="333333"/>
          <w:sz w:val="28"/>
          <w:szCs w:val="28"/>
          <w:shd w:val="clear" w:color="auto" w:fill="FFFFFF"/>
        </w:rPr>
        <w:t> </w:t>
      </w:r>
      <w:r w:rsidRPr="00D37050">
        <w:rPr>
          <w:rFonts w:ascii="Arial" w:hAnsi="Arial" w:cs="Arial"/>
          <w:color w:val="333333"/>
          <w:sz w:val="28"/>
          <w:szCs w:val="28"/>
          <w:shd w:val="clear" w:color="auto" w:fill="FFFFFF"/>
        </w:rPr>
        <w:t>ensures that the information is accessible to those who can't reliably discriminate between colors. This group includes people with blindness and color blindness, but it also includes people using monochrome monitors and handheld computers with green screens. It also benefits people who are using voice web services, as described above.</w:t>
      </w:r>
    </w:p>
    <w:p w:rsidR="00D37050" w:rsidRDefault="00D37050" w:rsidP="00D37050">
      <w:pPr>
        <w:pStyle w:val="NormalWeb"/>
        <w:shd w:val="clear" w:color="auto" w:fill="FFFFFF"/>
        <w:spacing w:before="0" w:beforeAutospacing="0" w:after="150" w:afterAutospacing="0"/>
        <w:jc w:val="both"/>
        <w:rPr>
          <w:rFonts w:ascii="Arial" w:hAnsi="Arial" w:cs="Arial"/>
          <w:color w:val="333333"/>
          <w:sz w:val="28"/>
          <w:szCs w:val="28"/>
          <w:shd w:val="clear" w:color="auto" w:fill="FFFFFF"/>
        </w:rPr>
      </w:pPr>
      <w:r w:rsidRPr="00D37050">
        <w:rPr>
          <w:rFonts w:ascii="Arial" w:hAnsi="Arial" w:cs="Arial"/>
          <w:b/>
          <w:color w:val="333333"/>
          <w:sz w:val="28"/>
          <w:szCs w:val="28"/>
          <w:shd w:val="clear" w:color="auto" w:fill="FFFFFF"/>
        </w:rPr>
        <w:t>4)</w:t>
      </w:r>
      <w:r>
        <w:rPr>
          <w:rFonts w:ascii="Arial" w:hAnsi="Arial" w:cs="Arial"/>
          <w:color w:val="333333"/>
          <w:sz w:val="28"/>
          <w:szCs w:val="28"/>
          <w:shd w:val="clear" w:color="auto" w:fill="FFFFFF"/>
        </w:rPr>
        <w:t xml:space="preserve"> </w:t>
      </w:r>
      <w:r w:rsidRPr="00D37050">
        <w:rPr>
          <w:rStyle w:val="Strong"/>
          <w:rFonts w:ascii="Arial" w:hAnsi="Arial" w:cs="Arial"/>
          <w:bCs w:val="0"/>
          <w:color w:val="333333"/>
          <w:sz w:val="28"/>
          <w:szCs w:val="28"/>
          <w:bdr w:val="none" w:sz="0" w:space="0" w:color="auto" w:frame="1"/>
          <w:shd w:val="clear" w:color="auto" w:fill="FFFFFF"/>
        </w:rPr>
        <w:t>Using high-contrast foreground/background</w:t>
      </w:r>
      <w:r>
        <w:rPr>
          <w:rStyle w:val="Strong"/>
          <w:rFonts w:ascii="Arial" w:hAnsi="Arial" w:cs="Arial"/>
          <w:bCs w:val="0"/>
          <w:color w:val="333333"/>
          <w:sz w:val="28"/>
          <w:szCs w:val="28"/>
          <w:bdr w:val="none" w:sz="0" w:space="0" w:color="auto" w:frame="1"/>
          <w:shd w:val="clear" w:color="auto" w:fill="FFFFFF"/>
        </w:rPr>
        <w:t>:</w:t>
      </w:r>
      <w:r w:rsidRPr="00D37050">
        <w:rPr>
          <w:rStyle w:val="Strong"/>
          <w:rFonts w:ascii="Arial" w:hAnsi="Arial" w:cs="Arial"/>
          <w:b w:val="0"/>
          <w:bCs w:val="0"/>
          <w:color w:val="333333"/>
          <w:sz w:val="28"/>
          <w:szCs w:val="28"/>
          <w:bdr w:val="none" w:sz="0" w:space="0" w:color="auto" w:frame="1"/>
          <w:shd w:val="clear" w:color="auto" w:fill="FFFFFF"/>
        </w:rPr>
        <w:t xml:space="preserve"> colors</w:t>
      </w:r>
      <w:r w:rsidRPr="00D37050">
        <w:rPr>
          <w:rFonts w:ascii="Arial" w:hAnsi="Arial" w:cs="Arial"/>
          <w:color w:val="333333"/>
          <w:sz w:val="28"/>
          <w:szCs w:val="28"/>
          <w:shd w:val="clear" w:color="auto" w:fill="FFFFFF"/>
        </w:rPr>
        <w:t> benefits those with visual impairments, but most other users will also enjoy reading your site without squinting or experiencing eye fatigue.</w:t>
      </w:r>
    </w:p>
    <w:p w:rsidR="00D37050" w:rsidRPr="00D37050" w:rsidRDefault="00D37050" w:rsidP="00D37050">
      <w:pPr>
        <w:pStyle w:val="NormalWeb"/>
        <w:shd w:val="clear" w:color="auto" w:fill="FFFFFF"/>
        <w:spacing w:before="0" w:beforeAutospacing="0" w:after="150" w:afterAutospacing="0"/>
        <w:jc w:val="both"/>
        <w:rPr>
          <w:rFonts w:ascii="Arial" w:hAnsi="Arial" w:cs="Arial"/>
          <w:b/>
          <w:color w:val="333333"/>
          <w:sz w:val="28"/>
          <w:szCs w:val="28"/>
        </w:rPr>
      </w:pPr>
      <w:r>
        <w:rPr>
          <w:rStyle w:val="Strong"/>
          <w:rFonts w:ascii="Arial" w:hAnsi="Arial" w:cs="Arial"/>
          <w:bCs w:val="0"/>
          <w:color w:val="333333"/>
          <w:sz w:val="28"/>
          <w:szCs w:val="28"/>
          <w:bdr w:val="none" w:sz="0" w:space="0" w:color="auto" w:frame="1"/>
          <w:shd w:val="clear" w:color="auto" w:fill="FFFFFF"/>
        </w:rPr>
        <w:t xml:space="preserve">5) </w:t>
      </w:r>
      <w:r w:rsidRPr="00D37050">
        <w:rPr>
          <w:rStyle w:val="Strong"/>
          <w:rFonts w:ascii="Arial" w:hAnsi="Arial" w:cs="Arial"/>
          <w:bCs w:val="0"/>
          <w:color w:val="333333"/>
          <w:sz w:val="28"/>
          <w:szCs w:val="28"/>
          <w:bdr w:val="none" w:sz="0" w:space="0" w:color="auto" w:frame="1"/>
          <w:shd w:val="clear" w:color="auto" w:fill="FFFFFF"/>
        </w:rPr>
        <w:t>Providing a clear, simple design</w:t>
      </w:r>
      <w:r w:rsidRPr="00D37050">
        <w:rPr>
          <w:rFonts w:ascii="Arial" w:hAnsi="Arial" w:cs="Arial"/>
          <w:color w:val="333333"/>
          <w:sz w:val="28"/>
          <w:szCs w:val="28"/>
          <w:shd w:val="clear" w:color="auto" w:fill="FFFFFF"/>
        </w:rPr>
        <w:t>:</w:t>
      </w:r>
      <w:r w:rsidRPr="00D37050">
        <w:rPr>
          <w:rFonts w:ascii="Arial" w:hAnsi="Arial" w:cs="Arial"/>
          <w:color w:val="333333"/>
          <w:sz w:val="28"/>
          <w:szCs w:val="28"/>
          <w:shd w:val="clear" w:color="auto" w:fill="FFFFFF"/>
        </w:rPr>
        <w:t xml:space="preserve"> including a consistent and intuitive navigational mechanism, benefits a variety of users with disabilities, but the result of doing so is a website where users can easily and efficiently find the information they're looking for. Clearly, this is a benefit to all users.</w:t>
      </w:r>
    </w:p>
    <w:p w:rsidR="00D012D2" w:rsidRDefault="00D012D2" w:rsidP="00D012D2">
      <w:pPr>
        <w:pStyle w:val="NormalWeb"/>
        <w:shd w:val="clear" w:color="auto" w:fill="FFFFFF"/>
        <w:spacing w:before="0" w:beforeAutospacing="0" w:after="150" w:afterAutospacing="0"/>
        <w:jc w:val="both"/>
        <w:rPr>
          <w:rFonts w:ascii="Arial" w:hAnsi="Arial" w:cs="Arial"/>
          <w:color w:val="333333"/>
          <w:sz w:val="28"/>
          <w:szCs w:val="28"/>
        </w:rPr>
      </w:pPr>
    </w:p>
    <w:p w:rsidR="00ED36D7" w:rsidRPr="00573619" w:rsidRDefault="00ED36D7" w:rsidP="00D012D2">
      <w:pPr>
        <w:pStyle w:val="NormalWeb"/>
        <w:shd w:val="clear" w:color="auto" w:fill="FFFFFF"/>
        <w:spacing w:before="0" w:beforeAutospacing="0" w:after="150" w:afterAutospacing="0"/>
        <w:jc w:val="both"/>
        <w:rPr>
          <w:rFonts w:ascii="Arial" w:hAnsi="Arial" w:cs="Arial"/>
          <w:b/>
          <w:color w:val="333333"/>
          <w:sz w:val="28"/>
          <w:szCs w:val="28"/>
        </w:rPr>
      </w:pPr>
      <w:r w:rsidRPr="00573619">
        <w:rPr>
          <w:rFonts w:ascii="Arial" w:hAnsi="Arial" w:cs="Arial"/>
          <w:b/>
          <w:color w:val="333333"/>
          <w:sz w:val="28"/>
          <w:szCs w:val="28"/>
        </w:rPr>
        <w:t>Q4) List any 3 ways which help us in improving the accessibility of HTML</w:t>
      </w:r>
      <w:r w:rsidR="00573619" w:rsidRPr="00573619">
        <w:rPr>
          <w:rFonts w:ascii="Arial" w:hAnsi="Arial" w:cs="Arial"/>
          <w:b/>
          <w:color w:val="333333"/>
          <w:sz w:val="28"/>
          <w:szCs w:val="28"/>
        </w:rPr>
        <w:t>.</w:t>
      </w:r>
    </w:p>
    <w:p w:rsidR="00ED36D7" w:rsidRDefault="00ED36D7" w:rsidP="00D012D2">
      <w:pPr>
        <w:pStyle w:val="NormalWeb"/>
        <w:shd w:val="clear" w:color="auto" w:fill="FFFFFF"/>
        <w:spacing w:before="0" w:beforeAutospacing="0" w:after="150" w:afterAutospacing="0"/>
        <w:jc w:val="both"/>
        <w:rPr>
          <w:rFonts w:ascii="Arial" w:hAnsi="Arial" w:cs="Arial"/>
          <w:color w:val="333333"/>
          <w:sz w:val="28"/>
          <w:szCs w:val="28"/>
        </w:rPr>
      </w:pPr>
      <w:r w:rsidRPr="00573619">
        <w:rPr>
          <w:rFonts w:ascii="Arial" w:hAnsi="Arial" w:cs="Arial"/>
          <w:b/>
          <w:color w:val="333333"/>
          <w:sz w:val="28"/>
          <w:szCs w:val="28"/>
        </w:rPr>
        <w:t>Ans4)</w:t>
      </w:r>
      <w:r>
        <w:rPr>
          <w:rFonts w:ascii="Arial" w:hAnsi="Arial" w:cs="Arial"/>
          <w:color w:val="333333"/>
          <w:sz w:val="28"/>
          <w:szCs w:val="28"/>
        </w:rPr>
        <w:t xml:space="preserve"> </w:t>
      </w:r>
      <w:r w:rsidR="00573619">
        <w:rPr>
          <w:rFonts w:ascii="Arial" w:hAnsi="Arial" w:cs="Arial"/>
          <w:color w:val="333333"/>
          <w:sz w:val="28"/>
          <w:szCs w:val="28"/>
        </w:rPr>
        <w:t>Following are the ways by which we can improve web accessibility of HTML:-</w:t>
      </w:r>
    </w:p>
    <w:p w:rsidR="00573619" w:rsidRPr="00573619" w:rsidRDefault="00573619" w:rsidP="00573619">
      <w:pPr>
        <w:pStyle w:val="NormalWeb"/>
        <w:shd w:val="clear" w:color="auto" w:fill="FFFFFF"/>
        <w:spacing w:before="0" w:beforeAutospacing="0" w:after="375" w:afterAutospacing="0" w:line="390" w:lineRule="atLeast"/>
        <w:rPr>
          <w:rStyle w:val="Strong"/>
          <w:rFonts w:ascii="Arial" w:hAnsi="Arial" w:cs="Arial"/>
          <w:color w:val="0A0A0A"/>
          <w:sz w:val="28"/>
          <w:szCs w:val="28"/>
        </w:rPr>
      </w:pPr>
      <w:proofErr w:type="gramStart"/>
      <w:r w:rsidRPr="00573619">
        <w:rPr>
          <w:rStyle w:val="Strong"/>
          <w:rFonts w:ascii="Arial" w:hAnsi="Arial" w:cs="Arial"/>
          <w:color w:val="0A0A0A"/>
          <w:sz w:val="28"/>
          <w:szCs w:val="28"/>
        </w:rPr>
        <w:t>1)</w:t>
      </w:r>
      <w:r w:rsidRPr="00573619">
        <w:rPr>
          <w:rStyle w:val="Strong"/>
          <w:rFonts w:ascii="Arial" w:hAnsi="Arial" w:cs="Arial"/>
          <w:color w:val="0A0A0A"/>
          <w:sz w:val="28"/>
          <w:szCs w:val="28"/>
        </w:rPr>
        <w:t>Structure</w:t>
      </w:r>
      <w:proofErr w:type="gramEnd"/>
      <w:r w:rsidRPr="00573619">
        <w:rPr>
          <w:rStyle w:val="Strong"/>
          <w:rFonts w:ascii="Arial" w:hAnsi="Arial" w:cs="Arial"/>
          <w:color w:val="0A0A0A"/>
          <w:sz w:val="28"/>
          <w:szCs w:val="28"/>
        </w:rPr>
        <w:t xml:space="preserve"> and organize with headers</w:t>
      </w:r>
      <w:r>
        <w:rPr>
          <w:rStyle w:val="Strong"/>
          <w:rFonts w:ascii="Arial" w:hAnsi="Arial" w:cs="Arial"/>
          <w:color w:val="0A0A0A"/>
          <w:sz w:val="28"/>
          <w:szCs w:val="28"/>
        </w:rPr>
        <w:t>:</w:t>
      </w:r>
    </w:p>
    <w:p w:rsidR="00573619" w:rsidRDefault="00573619" w:rsidP="00573619">
      <w:pPr>
        <w:pStyle w:val="NormalWeb"/>
        <w:shd w:val="clear" w:color="auto" w:fill="FFFFFF"/>
        <w:spacing w:before="0" w:beforeAutospacing="0" w:after="375" w:afterAutospacing="0" w:line="390" w:lineRule="atLeast"/>
        <w:rPr>
          <w:rFonts w:ascii="Arial" w:hAnsi="Arial" w:cs="Arial"/>
          <w:color w:val="0A0A0A"/>
          <w:sz w:val="28"/>
          <w:szCs w:val="28"/>
        </w:rPr>
      </w:pPr>
      <w:r w:rsidRPr="00573619">
        <w:rPr>
          <w:rFonts w:ascii="Arial" w:hAnsi="Arial" w:cs="Arial"/>
          <w:color w:val="0A0A0A"/>
          <w:sz w:val="28"/>
          <w:szCs w:val="28"/>
        </w:rPr>
        <w:t xml:space="preserve">Headers are a great resource that, when used correctly, structure and organize content on a webpage. This allows all users to easily navigate </w:t>
      </w:r>
      <w:r w:rsidRPr="00573619">
        <w:rPr>
          <w:rFonts w:ascii="Arial" w:hAnsi="Arial" w:cs="Arial"/>
          <w:color w:val="0A0A0A"/>
          <w:sz w:val="28"/>
          <w:szCs w:val="28"/>
        </w:rPr>
        <w:lastRenderedPageBreak/>
        <w:t>your web pages, and even improve your SEO score making it easier for you to generate more traffic to your site.</w:t>
      </w:r>
    </w:p>
    <w:p w:rsidR="00573619" w:rsidRPr="00573619" w:rsidRDefault="00573619" w:rsidP="00573619">
      <w:pPr>
        <w:pStyle w:val="NormalWeb"/>
        <w:shd w:val="clear" w:color="auto" w:fill="FFFFFF"/>
        <w:spacing w:before="0" w:beforeAutospacing="0" w:after="375" w:afterAutospacing="0" w:line="390" w:lineRule="atLeast"/>
        <w:rPr>
          <w:rFonts w:ascii="Arial" w:hAnsi="Arial" w:cs="Arial"/>
          <w:color w:val="0A0A0A"/>
          <w:sz w:val="28"/>
          <w:szCs w:val="28"/>
        </w:rPr>
      </w:pPr>
      <w:r>
        <w:rPr>
          <w:rStyle w:val="Strong"/>
          <w:rFonts w:ascii="Arial" w:hAnsi="Arial" w:cs="Arial"/>
          <w:color w:val="0A0A0A"/>
          <w:sz w:val="28"/>
          <w:szCs w:val="28"/>
        </w:rPr>
        <w:t xml:space="preserve">2) </w:t>
      </w:r>
      <w:r w:rsidRPr="00573619">
        <w:rPr>
          <w:rStyle w:val="Strong"/>
          <w:rFonts w:ascii="Arial" w:hAnsi="Arial" w:cs="Arial"/>
          <w:color w:val="0A0A0A"/>
          <w:sz w:val="28"/>
          <w:szCs w:val="28"/>
        </w:rPr>
        <w:t>Assign alt tags for images</w:t>
      </w:r>
      <w:r>
        <w:rPr>
          <w:rStyle w:val="Strong"/>
          <w:rFonts w:ascii="Arial" w:hAnsi="Arial" w:cs="Arial"/>
          <w:color w:val="0A0A0A"/>
          <w:sz w:val="28"/>
          <w:szCs w:val="28"/>
        </w:rPr>
        <w:t>:</w:t>
      </w:r>
    </w:p>
    <w:p w:rsidR="00573619" w:rsidRDefault="00573619" w:rsidP="00573619">
      <w:pPr>
        <w:pStyle w:val="NormalWeb"/>
        <w:shd w:val="clear" w:color="auto" w:fill="FFFFFF"/>
        <w:spacing w:before="0" w:beforeAutospacing="0" w:after="375" w:afterAutospacing="0" w:line="390" w:lineRule="atLeast"/>
        <w:rPr>
          <w:rFonts w:ascii="Arial" w:hAnsi="Arial" w:cs="Arial"/>
          <w:color w:val="0A0A0A"/>
          <w:sz w:val="28"/>
          <w:szCs w:val="28"/>
        </w:rPr>
      </w:pPr>
      <w:r w:rsidRPr="00573619">
        <w:rPr>
          <w:rFonts w:ascii="Arial" w:hAnsi="Arial" w:cs="Arial"/>
          <w:color w:val="0A0A0A"/>
          <w:sz w:val="28"/>
          <w:szCs w:val="28"/>
        </w:rPr>
        <w:t>Images on a webpage provide great value to users. Nonetheless, they can create barriers for users with limited or impaired vision. Therefore, assigning alt tags to images will provide a description of the images allowing users to understand the image through the use of a screen reader. </w:t>
      </w:r>
    </w:p>
    <w:p w:rsidR="00573619" w:rsidRPr="00573619" w:rsidRDefault="00573619" w:rsidP="00573619">
      <w:pPr>
        <w:pStyle w:val="NormalWeb"/>
        <w:shd w:val="clear" w:color="auto" w:fill="FFFFFF"/>
        <w:spacing w:before="0" w:beforeAutospacing="0" w:after="375" w:afterAutospacing="0" w:line="390" w:lineRule="atLeast"/>
        <w:rPr>
          <w:rFonts w:ascii="Arial" w:hAnsi="Arial" w:cs="Arial"/>
          <w:color w:val="0A0A0A"/>
          <w:sz w:val="28"/>
          <w:szCs w:val="28"/>
        </w:rPr>
      </w:pPr>
      <w:r>
        <w:rPr>
          <w:rStyle w:val="Strong"/>
          <w:rFonts w:ascii="Arial" w:hAnsi="Arial" w:cs="Arial"/>
          <w:color w:val="0A0A0A"/>
          <w:sz w:val="28"/>
          <w:szCs w:val="28"/>
        </w:rPr>
        <w:t xml:space="preserve">3) </w:t>
      </w:r>
      <w:r w:rsidRPr="00573619">
        <w:rPr>
          <w:rStyle w:val="Strong"/>
          <w:rFonts w:ascii="Arial" w:hAnsi="Arial" w:cs="Arial"/>
          <w:color w:val="0A0A0A"/>
          <w:sz w:val="28"/>
          <w:szCs w:val="28"/>
        </w:rPr>
        <w:t>Use descriptive title for links</w:t>
      </w:r>
      <w:r>
        <w:rPr>
          <w:rStyle w:val="Strong"/>
          <w:rFonts w:ascii="Arial" w:hAnsi="Arial" w:cs="Arial"/>
          <w:color w:val="0A0A0A"/>
          <w:sz w:val="28"/>
          <w:szCs w:val="28"/>
        </w:rPr>
        <w:t>:</w:t>
      </w:r>
      <w:bookmarkStart w:id="0" w:name="_GoBack"/>
      <w:bookmarkEnd w:id="0"/>
    </w:p>
    <w:p w:rsidR="00573619" w:rsidRPr="00573619" w:rsidRDefault="00573619" w:rsidP="00573619">
      <w:pPr>
        <w:pStyle w:val="NormalWeb"/>
        <w:shd w:val="clear" w:color="auto" w:fill="FFFFFF"/>
        <w:spacing w:before="0" w:beforeAutospacing="0" w:after="375" w:afterAutospacing="0" w:line="390" w:lineRule="atLeast"/>
        <w:rPr>
          <w:rFonts w:ascii="Arial" w:hAnsi="Arial" w:cs="Arial"/>
          <w:color w:val="0A0A0A"/>
          <w:sz w:val="28"/>
          <w:szCs w:val="28"/>
        </w:rPr>
      </w:pPr>
      <w:r w:rsidRPr="00573619">
        <w:rPr>
          <w:rFonts w:ascii="Arial" w:hAnsi="Arial" w:cs="Arial"/>
          <w:color w:val="0A0A0A"/>
          <w:sz w:val="28"/>
          <w:szCs w:val="28"/>
        </w:rPr>
        <w:t>Using descriptive titles for links will make it easier for those who rely on screen readers to navigate your website to understand the purpose of the link and where they will be redirected.</w:t>
      </w:r>
    </w:p>
    <w:p w:rsidR="00573619" w:rsidRPr="00573619" w:rsidRDefault="00573619" w:rsidP="00573619">
      <w:pPr>
        <w:pStyle w:val="NormalWeb"/>
        <w:shd w:val="clear" w:color="auto" w:fill="FFFFFF"/>
        <w:spacing w:before="0" w:beforeAutospacing="0" w:after="375" w:afterAutospacing="0" w:line="390" w:lineRule="atLeast"/>
        <w:rPr>
          <w:rFonts w:ascii="Arial" w:hAnsi="Arial" w:cs="Arial"/>
          <w:color w:val="0A0A0A"/>
          <w:sz w:val="28"/>
          <w:szCs w:val="28"/>
        </w:rPr>
      </w:pPr>
    </w:p>
    <w:p w:rsidR="00573619" w:rsidRPr="00573619" w:rsidRDefault="00573619" w:rsidP="00573619">
      <w:pPr>
        <w:pStyle w:val="NormalWeb"/>
        <w:shd w:val="clear" w:color="auto" w:fill="FFFFFF"/>
        <w:spacing w:before="0" w:beforeAutospacing="0" w:after="375" w:afterAutospacing="0" w:line="390" w:lineRule="atLeast"/>
        <w:rPr>
          <w:rFonts w:ascii="Arial" w:hAnsi="Arial" w:cs="Arial"/>
          <w:color w:val="0A0A0A"/>
          <w:sz w:val="28"/>
          <w:szCs w:val="28"/>
        </w:rPr>
      </w:pPr>
    </w:p>
    <w:p w:rsidR="00573619" w:rsidRPr="007858E1" w:rsidRDefault="00573619" w:rsidP="00D012D2">
      <w:pPr>
        <w:pStyle w:val="NormalWeb"/>
        <w:shd w:val="clear" w:color="auto" w:fill="FFFFFF"/>
        <w:spacing w:before="0" w:beforeAutospacing="0" w:after="150" w:afterAutospacing="0"/>
        <w:jc w:val="both"/>
        <w:rPr>
          <w:rFonts w:ascii="Arial" w:hAnsi="Arial" w:cs="Arial"/>
          <w:color w:val="333333"/>
          <w:sz w:val="28"/>
          <w:szCs w:val="28"/>
        </w:rPr>
      </w:pPr>
    </w:p>
    <w:p w:rsidR="007858E1" w:rsidRPr="007858E1" w:rsidRDefault="007858E1" w:rsidP="00D012D2">
      <w:pPr>
        <w:shd w:val="clear" w:color="auto" w:fill="FFFFFF"/>
        <w:spacing w:before="100" w:beforeAutospacing="1" w:after="100" w:afterAutospacing="1" w:line="240" w:lineRule="auto"/>
        <w:jc w:val="both"/>
        <w:rPr>
          <w:rFonts w:ascii="Arial" w:hAnsi="Arial" w:cs="Arial"/>
          <w:color w:val="333333"/>
          <w:sz w:val="28"/>
          <w:szCs w:val="28"/>
        </w:rPr>
      </w:pPr>
    </w:p>
    <w:p w:rsidR="007858E1" w:rsidRPr="007858E1" w:rsidRDefault="007858E1" w:rsidP="00D012D2">
      <w:pPr>
        <w:jc w:val="both"/>
        <w:rPr>
          <w:rFonts w:ascii="Arial" w:hAnsi="Arial" w:cs="Arial"/>
          <w:color w:val="273239"/>
          <w:spacing w:val="2"/>
          <w:sz w:val="28"/>
          <w:szCs w:val="28"/>
          <w:shd w:val="clear" w:color="auto" w:fill="FFFFFF"/>
        </w:rPr>
      </w:pPr>
    </w:p>
    <w:sectPr w:rsidR="007858E1" w:rsidRPr="00785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70257"/>
    <w:multiLevelType w:val="multilevel"/>
    <w:tmpl w:val="CE92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B5CF2"/>
    <w:multiLevelType w:val="hybridMultilevel"/>
    <w:tmpl w:val="91362F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11D83"/>
    <w:multiLevelType w:val="hybridMultilevel"/>
    <w:tmpl w:val="37DEB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8B0D3E"/>
    <w:multiLevelType w:val="hybridMultilevel"/>
    <w:tmpl w:val="84E830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DEE"/>
    <w:rsid w:val="00483DEE"/>
    <w:rsid w:val="00573619"/>
    <w:rsid w:val="005F5214"/>
    <w:rsid w:val="00723B3E"/>
    <w:rsid w:val="007858E1"/>
    <w:rsid w:val="008A461F"/>
    <w:rsid w:val="008D314C"/>
    <w:rsid w:val="00977444"/>
    <w:rsid w:val="00984642"/>
    <w:rsid w:val="00B22BF0"/>
    <w:rsid w:val="00D012D2"/>
    <w:rsid w:val="00D37050"/>
    <w:rsid w:val="00ED36D7"/>
    <w:rsid w:val="00F75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46F5C-A23A-4481-8EA2-B88A6785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858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84642"/>
    <w:rPr>
      <w:b/>
      <w:bCs/>
    </w:rPr>
  </w:style>
  <w:style w:type="paragraph" w:styleId="NormalWeb">
    <w:name w:val="Normal (Web)"/>
    <w:basedOn w:val="Normal"/>
    <w:uiPriority w:val="99"/>
    <w:semiHidden/>
    <w:unhideWhenUsed/>
    <w:rsid w:val="009846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3B3E"/>
    <w:rPr>
      <w:color w:val="0000FF"/>
      <w:u w:val="single"/>
    </w:rPr>
  </w:style>
  <w:style w:type="character" w:styleId="HTMLCode">
    <w:name w:val="HTML Code"/>
    <w:basedOn w:val="DefaultParagraphFont"/>
    <w:uiPriority w:val="99"/>
    <w:semiHidden/>
    <w:unhideWhenUsed/>
    <w:rsid w:val="00723B3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858E1"/>
    <w:rPr>
      <w:rFonts w:ascii="Times New Roman" w:eastAsia="Times New Roman" w:hAnsi="Times New Roman" w:cs="Times New Roman"/>
      <w:b/>
      <w:bCs/>
      <w:sz w:val="27"/>
      <w:szCs w:val="27"/>
    </w:rPr>
  </w:style>
  <w:style w:type="character" w:customStyle="1" w:styleId="screen-reader-text">
    <w:name w:val="screen-reader-text"/>
    <w:basedOn w:val="DefaultParagraphFont"/>
    <w:rsid w:val="007858E1"/>
  </w:style>
  <w:style w:type="paragraph" w:styleId="ListParagraph">
    <w:name w:val="List Paragraph"/>
    <w:basedOn w:val="Normal"/>
    <w:uiPriority w:val="34"/>
    <w:qFormat/>
    <w:rsid w:val="00785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6985">
      <w:bodyDiv w:val="1"/>
      <w:marLeft w:val="0"/>
      <w:marRight w:val="0"/>
      <w:marTop w:val="0"/>
      <w:marBottom w:val="0"/>
      <w:divBdr>
        <w:top w:val="none" w:sz="0" w:space="0" w:color="auto"/>
        <w:left w:val="none" w:sz="0" w:space="0" w:color="auto"/>
        <w:bottom w:val="none" w:sz="0" w:space="0" w:color="auto"/>
        <w:right w:val="none" w:sz="0" w:space="0" w:color="auto"/>
      </w:divBdr>
    </w:div>
    <w:div w:id="154339877">
      <w:bodyDiv w:val="1"/>
      <w:marLeft w:val="0"/>
      <w:marRight w:val="0"/>
      <w:marTop w:val="0"/>
      <w:marBottom w:val="0"/>
      <w:divBdr>
        <w:top w:val="none" w:sz="0" w:space="0" w:color="auto"/>
        <w:left w:val="none" w:sz="0" w:space="0" w:color="auto"/>
        <w:bottom w:val="none" w:sz="0" w:space="0" w:color="auto"/>
        <w:right w:val="none" w:sz="0" w:space="0" w:color="auto"/>
      </w:divBdr>
    </w:div>
    <w:div w:id="360013531">
      <w:bodyDiv w:val="1"/>
      <w:marLeft w:val="0"/>
      <w:marRight w:val="0"/>
      <w:marTop w:val="0"/>
      <w:marBottom w:val="0"/>
      <w:divBdr>
        <w:top w:val="none" w:sz="0" w:space="0" w:color="auto"/>
        <w:left w:val="none" w:sz="0" w:space="0" w:color="auto"/>
        <w:bottom w:val="none" w:sz="0" w:space="0" w:color="auto"/>
        <w:right w:val="none" w:sz="0" w:space="0" w:color="auto"/>
      </w:divBdr>
    </w:div>
    <w:div w:id="459227084">
      <w:bodyDiv w:val="1"/>
      <w:marLeft w:val="0"/>
      <w:marRight w:val="0"/>
      <w:marTop w:val="0"/>
      <w:marBottom w:val="0"/>
      <w:divBdr>
        <w:top w:val="none" w:sz="0" w:space="0" w:color="auto"/>
        <w:left w:val="none" w:sz="0" w:space="0" w:color="auto"/>
        <w:bottom w:val="none" w:sz="0" w:space="0" w:color="auto"/>
        <w:right w:val="none" w:sz="0" w:space="0" w:color="auto"/>
      </w:divBdr>
    </w:div>
    <w:div w:id="547643861">
      <w:bodyDiv w:val="1"/>
      <w:marLeft w:val="0"/>
      <w:marRight w:val="0"/>
      <w:marTop w:val="0"/>
      <w:marBottom w:val="0"/>
      <w:divBdr>
        <w:top w:val="none" w:sz="0" w:space="0" w:color="auto"/>
        <w:left w:val="none" w:sz="0" w:space="0" w:color="auto"/>
        <w:bottom w:val="none" w:sz="0" w:space="0" w:color="auto"/>
        <w:right w:val="none" w:sz="0" w:space="0" w:color="auto"/>
      </w:divBdr>
    </w:div>
    <w:div w:id="568737481">
      <w:bodyDiv w:val="1"/>
      <w:marLeft w:val="0"/>
      <w:marRight w:val="0"/>
      <w:marTop w:val="0"/>
      <w:marBottom w:val="0"/>
      <w:divBdr>
        <w:top w:val="none" w:sz="0" w:space="0" w:color="auto"/>
        <w:left w:val="none" w:sz="0" w:space="0" w:color="auto"/>
        <w:bottom w:val="none" w:sz="0" w:space="0" w:color="auto"/>
        <w:right w:val="none" w:sz="0" w:space="0" w:color="auto"/>
      </w:divBdr>
    </w:div>
    <w:div w:id="705906161">
      <w:bodyDiv w:val="1"/>
      <w:marLeft w:val="0"/>
      <w:marRight w:val="0"/>
      <w:marTop w:val="0"/>
      <w:marBottom w:val="0"/>
      <w:divBdr>
        <w:top w:val="none" w:sz="0" w:space="0" w:color="auto"/>
        <w:left w:val="none" w:sz="0" w:space="0" w:color="auto"/>
        <w:bottom w:val="none" w:sz="0" w:space="0" w:color="auto"/>
        <w:right w:val="none" w:sz="0" w:space="0" w:color="auto"/>
      </w:divBdr>
    </w:div>
    <w:div w:id="1064138235">
      <w:bodyDiv w:val="1"/>
      <w:marLeft w:val="0"/>
      <w:marRight w:val="0"/>
      <w:marTop w:val="0"/>
      <w:marBottom w:val="0"/>
      <w:divBdr>
        <w:top w:val="none" w:sz="0" w:space="0" w:color="auto"/>
        <w:left w:val="none" w:sz="0" w:space="0" w:color="auto"/>
        <w:bottom w:val="none" w:sz="0" w:space="0" w:color="auto"/>
        <w:right w:val="none" w:sz="0" w:space="0" w:color="auto"/>
      </w:divBdr>
    </w:div>
    <w:div w:id="1087843714">
      <w:bodyDiv w:val="1"/>
      <w:marLeft w:val="0"/>
      <w:marRight w:val="0"/>
      <w:marTop w:val="0"/>
      <w:marBottom w:val="0"/>
      <w:divBdr>
        <w:top w:val="none" w:sz="0" w:space="0" w:color="auto"/>
        <w:left w:val="none" w:sz="0" w:space="0" w:color="auto"/>
        <w:bottom w:val="none" w:sz="0" w:space="0" w:color="auto"/>
        <w:right w:val="none" w:sz="0" w:space="0" w:color="auto"/>
      </w:divBdr>
    </w:div>
    <w:div w:id="1346900998">
      <w:bodyDiv w:val="1"/>
      <w:marLeft w:val="0"/>
      <w:marRight w:val="0"/>
      <w:marTop w:val="0"/>
      <w:marBottom w:val="0"/>
      <w:divBdr>
        <w:top w:val="none" w:sz="0" w:space="0" w:color="auto"/>
        <w:left w:val="none" w:sz="0" w:space="0" w:color="auto"/>
        <w:bottom w:val="none" w:sz="0" w:space="0" w:color="auto"/>
        <w:right w:val="none" w:sz="0" w:space="0" w:color="auto"/>
      </w:divBdr>
    </w:div>
    <w:div w:id="1386754304">
      <w:bodyDiv w:val="1"/>
      <w:marLeft w:val="0"/>
      <w:marRight w:val="0"/>
      <w:marTop w:val="0"/>
      <w:marBottom w:val="0"/>
      <w:divBdr>
        <w:top w:val="none" w:sz="0" w:space="0" w:color="auto"/>
        <w:left w:val="none" w:sz="0" w:space="0" w:color="auto"/>
        <w:bottom w:val="none" w:sz="0" w:space="0" w:color="auto"/>
        <w:right w:val="none" w:sz="0" w:space="0" w:color="auto"/>
      </w:divBdr>
    </w:div>
    <w:div w:id="1386835733">
      <w:bodyDiv w:val="1"/>
      <w:marLeft w:val="0"/>
      <w:marRight w:val="0"/>
      <w:marTop w:val="0"/>
      <w:marBottom w:val="0"/>
      <w:divBdr>
        <w:top w:val="none" w:sz="0" w:space="0" w:color="auto"/>
        <w:left w:val="none" w:sz="0" w:space="0" w:color="auto"/>
        <w:bottom w:val="none" w:sz="0" w:space="0" w:color="auto"/>
        <w:right w:val="none" w:sz="0" w:space="0" w:color="auto"/>
      </w:divBdr>
    </w:div>
    <w:div w:id="1417282203">
      <w:bodyDiv w:val="1"/>
      <w:marLeft w:val="0"/>
      <w:marRight w:val="0"/>
      <w:marTop w:val="0"/>
      <w:marBottom w:val="0"/>
      <w:divBdr>
        <w:top w:val="none" w:sz="0" w:space="0" w:color="auto"/>
        <w:left w:val="none" w:sz="0" w:space="0" w:color="auto"/>
        <w:bottom w:val="none" w:sz="0" w:space="0" w:color="auto"/>
        <w:right w:val="none" w:sz="0" w:space="0" w:color="auto"/>
      </w:divBdr>
    </w:div>
    <w:div w:id="1552305393">
      <w:bodyDiv w:val="1"/>
      <w:marLeft w:val="0"/>
      <w:marRight w:val="0"/>
      <w:marTop w:val="0"/>
      <w:marBottom w:val="0"/>
      <w:divBdr>
        <w:top w:val="none" w:sz="0" w:space="0" w:color="auto"/>
        <w:left w:val="none" w:sz="0" w:space="0" w:color="auto"/>
        <w:bottom w:val="none" w:sz="0" w:space="0" w:color="auto"/>
        <w:right w:val="none" w:sz="0" w:space="0" w:color="auto"/>
      </w:divBdr>
    </w:div>
    <w:div w:id="192145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5-header-tag/" TargetMode="External"/><Relationship Id="rId13" Type="http://schemas.openxmlformats.org/officeDocument/2006/relationships/hyperlink" Target="https://www.geeksforgeeks.org/html-placeholder-attribute/" TargetMode="External"/><Relationship Id="rId18" Type="http://schemas.openxmlformats.org/officeDocument/2006/relationships/hyperlink" Target="https://nces.ed.gov/fastfacts/display.asp?id=6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eeksforgeeks.org/html-svg-basics/" TargetMode="External"/><Relationship Id="rId12" Type="http://schemas.openxmlformats.org/officeDocument/2006/relationships/hyperlink" Target="https://www.geeksforgeeks.org/html-5-progress-tag/" TargetMode="External"/><Relationship Id="rId17" Type="http://schemas.openxmlformats.org/officeDocument/2006/relationships/hyperlink" Target="https://developer.mozilla.org/en-US/docs/Glossary/Attribute" TargetMode="External"/><Relationship Id="rId2" Type="http://schemas.openxmlformats.org/officeDocument/2006/relationships/styles" Target="styles.xml"/><Relationship Id="rId16" Type="http://schemas.openxmlformats.org/officeDocument/2006/relationships/hyperlink" Target="https://developer.mozilla.org/en-US/docs/Glossary/Tag" TargetMode="External"/><Relationship Id="rId20" Type="http://schemas.openxmlformats.org/officeDocument/2006/relationships/hyperlink" Target="http://lynx.browser.org/" TargetMode="External"/><Relationship Id="rId1" Type="http://schemas.openxmlformats.org/officeDocument/2006/relationships/numbering" Target="numbering.xml"/><Relationship Id="rId6" Type="http://schemas.openxmlformats.org/officeDocument/2006/relationships/hyperlink" Target="https://www.geeksforgeeks.org/html5-video/" TargetMode="External"/><Relationship Id="rId11" Type="http://schemas.openxmlformats.org/officeDocument/2006/relationships/hyperlink" Target="https://www.geeksforgeeks.org/html-nav-tag/" TargetMode="External"/><Relationship Id="rId5" Type="http://schemas.openxmlformats.org/officeDocument/2006/relationships/hyperlink" Target="https://www.geeksforgeeks.org/html5-audio/" TargetMode="External"/><Relationship Id="rId15" Type="http://schemas.openxmlformats.org/officeDocument/2006/relationships/hyperlink" Target="https://developer.mozilla.org/en-US/docs/Glossary/Tag" TargetMode="External"/><Relationship Id="rId10" Type="http://schemas.openxmlformats.org/officeDocument/2006/relationships/hyperlink" Target="https://www.geeksforgeeks.org/html5-figure-tag/" TargetMode="External"/><Relationship Id="rId19" Type="http://schemas.openxmlformats.org/officeDocument/2006/relationships/hyperlink" Target="https://www.census.gov/newsroom/facts-for-features/2018/disabilities.html" TargetMode="External"/><Relationship Id="rId4" Type="http://schemas.openxmlformats.org/officeDocument/2006/relationships/webSettings" Target="webSettings.xml"/><Relationship Id="rId9" Type="http://schemas.openxmlformats.org/officeDocument/2006/relationships/hyperlink" Target="https://www.geeksforgeeks.org/html5-footer-tag/" TargetMode="External"/><Relationship Id="rId14" Type="http://schemas.openxmlformats.org/officeDocument/2006/relationships/hyperlink" Target="https://developer.mozilla.org/en-US/docs/Glossary/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5</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2023-09-21T04:47:00Z</dcterms:created>
  <dcterms:modified xsi:type="dcterms:W3CDTF">2023-09-21T12:46:00Z</dcterms:modified>
</cp:coreProperties>
</file>