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r>
        <w:rPr>
          <w:rFonts w:ascii="Arial" w:hAnsi="Arial" w:cs="Arial" w:eastAsia="Arial"/>
          <w:color w:val="252525"/>
          <w:sz w:val="61"/>
        </w:rPr>
        <w:t xml:space="preserve">             Market Basket Insights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 **Image Data Analysis:** If market basket data includes images (e.g., product images), CNNs can be employed to extract features from these images. For example, they can help identify and categorize products, which can be linked to transaction data for deeper analysis.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 **Recommendation Systems:** CNNs can be part of recommendation systems used in e-commerce. They can process product images and assist in suggesting visually similar or complementary items to customers based on their shopping history.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3. **Visual Search:** CNNs can power visual search capabilities within e-commerce apps. Customers can take pictures of products they're interested 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the system uses CNNs to match those images with available products.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4. **Quality Control:** In retail, CNNs can be used to analyze images of products and shelves to ensure product placement accuracy and inventory management. This indirectly affects market basket insights by ensuring that the products on the shelves align with what customers expect.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While CNNs are not the primary tool for market basket analysis, they play a valuable role in enhancing the customer experience, improving inventory management, and helping with product recommendation systems in the retail and e-commerce sectors. These enhancements can indirectly contribute to understanding customer behavior and optimizing market basket insights.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Using Convolutional Neural Networks (CNNs) for market basket analysis directly with code is not a common approach, as CNNs are primarily designed for image data and not for structured transactional data like market baskets. However, you can incorporate CNNs when market basket analysis involves image-related tasks, such as analyzing product images to extract features for recommendation systems. Here's a simplified example in Python using TensorFlow and Keras for feature extraction from product images: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```python</w:t>
      </w:r>
    </w:p>
    <w:p>
      <w:pPr>
        <w:spacing w:line="240" w:lineRule="auto" w:after="0" w:before="0"/>
        <w:ind w:right="0" w:left="0"/>
      </w:pPr>
      <w:r>
        <w:rPr>
          <w:rFonts w:ascii="Arial" w:hAnsi="Arial" w:cs="Arial" w:eastAsia="Arial"/>
          <w:color w:val="252525"/>
          <w:sz w:val="61"/>
        </w:rPr>
        <w:t>import tensorflow as tf</w:t>
      </w:r>
    </w:p>
    <w:p>
      <w:pPr>
        <w:spacing w:line="240" w:lineRule="auto" w:after="0" w:before="0"/>
        <w:ind w:right="0" w:left="0"/>
      </w:pPr>
      <w:r>
        <w:rPr>
          <w:rFonts w:ascii="Arial" w:hAnsi="Arial" w:cs="Arial" w:eastAsia="Arial"/>
          <w:color w:val="252525"/>
          <w:sz w:val="61"/>
        </w:rPr>
        <w:t>from tensorflow import keras</w:t>
      </w:r>
    </w:p>
    <w:p>
      <w:pPr>
        <w:spacing w:line="240" w:lineRule="auto" w:after="0" w:before="0"/>
        <w:ind w:right="0" w:left="0"/>
      </w:pPr>
      <w:r>
        <w:rPr>
          <w:rFonts w:ascii="Arial" w:hAnsi="Arial" w:cs="Arial" w:eastAsia="Arial"/>
          <w:color w:val="252525"/>
          <w:sz w:val="61"/>
        </w:rPr>
        <w:t>from tensorflow.keras.layers import Conv2D, MaxPooling2D, Flatten, Dense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Define a simple CNN model for feature extraction</w:t>
      </w:r>
    </w:p>
    <w:p>
      <w:pPr>
        <w:spacing w:line="240" w:lineRule="auto" w:after="0" w:before="0"/>
        <w:ind w:right="0" w:left="0"/>
      </w:pPr>
      <w:r>
        <w:rPr>
          <w:rFonts w:ascii="Arial" w:hAnsi="Arial" w:cs="Arial" w:eastAsia="Arial"/>
          <w:color w:val="252525"/>
          <w:sz w:val="61"/>
        </w:rPr>
        <w:t>model = keras.Sequential()</w:t>
      </w:r>
    </w:p>
    <w:p>
      <w:pPr>
        <w:spacing w:line="240" w:lineRule="auto" w:after="0" w:before="0"/>
        <w:ind w:right="0" w:left="0"/>
      </w:pPr>
      <w:r>
        <w:rPr>
          <w:rFonts w:ascii="Arial" w:hAnsi="Arial" w:cs="Arial" w:eastAsia="Arial"/>
          <w:color w:val="252525"/>
          <w:sz w:val="61"/>
        </w:rPr>
        <w:t>model.add(Conv2D(32, (3, 3), activation='relu', input_shape=(64, 64, 3)))</w:t>
      </w:r>
    </w:p>
    <w:p>
      <w:pPr>
        <w:spacing w:line="240" w:lineRule="auto" w:after="0" w:before="0"/>
        <w:ind w:right="0" w:left="0"/>
      </w:pPr>
      <w:r>
        <w:rPr>
          <w:rFonts w:ascii="Arial" w:hAnsi="Arial" w:cs="Arial" w:eastAsia="Arial"/>
          <w:color w:val="252525"/>
          <w:sz w:val="61"/>
        </w:rPr>
        <w:t>model.add(MaxPooling2D((2, 2)))</w:t>
      </w:r>
    </w:p>
    <w:p>
      <w:pPr>
        <w:spacing w:line="240" w:lineRule="auto" w:after="0" w:before="0"/>
        <w:ind w:right="0" w:left="0"/>
      </w:pPr>
      <w:r>
        <w:rPr>
          <w:rFonts w:ascii="Arial" w:hAnsi="Arial" w:cs="Arial" w:eastAsia="Arial"/>
          <w:color w:val="252525"/>
          <w:sz w:val="61"/>
        </w:rPr>
        <w:t>model.add(Conv2D(64, (3, 3), activation='relu'))</w:t>
      </w:r>
    </w:p>
    <w:p>
      <w:pPr>
        <w:spacing w:line="240" w:lineRule="auto" w:after="0" w:before="0"/>
        <w:ind w:right="0" w:left="0"/>
      </w:pPr>
      <w:r>
        <w:rPr>
          <w:rFonts w:ascii="Arial" w:hAnsi="Arial" w:cs="Arial" w:eastAsia="Arial"/>
          <w:color w:val="252525"/>
          <w:sz w:val="61"/>
        </w:rPr>
        <w:t>model.add(MaxPooling2D((2, 2)))</w:t>
      </w:r>
    </w:p>
    <w:p>
      <w:pPr>
        <w:spacing w:line="240" w:lineRule="auto" w:after="0" w:before="0"/>
        <w:ind w:right="0" w:left="0"/>
      </w:pPr>
      <w:r>
        <w:rPr>
          <w:rFonts w:ascii="Arial" w:hAnsi="Arial" w:cs="Arial" w:eastAsia="Arial"/>
          <w:color w:val="252525"/>
          <w:sz w:val="61"/>
        </w:rPr>
        <w:t>model.add(Conv2D(64, (3, 3), activation='relu'))</w:t>
      </w:r>
    </w:p>
    <w:p>
      <w:pPr>
        <w:spacing w:line="240" w:lineRule="auto" w:after="0" w:before="0"/>
        <w:ind w:right="0" w:left="0"/>
      </w:pPr>
      <w:r>
        <w:rPr>
          <w:rFonts w:ascii="Arial" w:hAnsi="Arial" w:cs="Arial" w:eastAsia="Arial"/>
          <w:color w:val="252525"/>
          <w:sz w:val="61"/>
        </w:rPr>
        <w:t>model.add(Flatten())</w:t>
      </w:r>
    </w:p>
    <w:p>
      <w:pPr>
        <w:spacing w:line="240" w:lineRule="auto" w:after="0" w:before="0"/>
        <w:ind w:right="0" w:left="0"/>
      </w:pPr>
      <w:r>
        <w:rPr>
          <w:rFonts w:ascii="Arial" w:hAnsi="Arial" w:cs="Arial" w:eastAsia="Arial"/>
          <w:color w:val="252525"/>
          <w:sz w:val="61"/>
        </w:rPr>
        <w:t>model.add(Dense(64, activation='relu'))</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Load and preprocess product images</w:t>
      </w:r>
    </w:p>
    <w:p>
      <w:pPr>
        <w:spacing w:line="240" w:lineRule="auto" w:after="0" w:before="0"/>
        <w:ind w:right="0" w:left="0"/>
      </w:pPr>
      <w:r>
        <w:rPr>
          <w:rFonts w:ascii="Arial" w:hAnsi="Arial" w:cs="Arial" w:eastAsia="Arial"/>
          <w:color w:val="252525"/>
          <w:sz w:val="61"/>
        </w:rPr>
        <w:t># This is where you would load your product images from your dataset and preprocess them</w:t>
      </w:r>
    </w:p>
    <w:p>
      <w:pPr>
        <w:spacing w:line="240" w:lineRule="auto" w:after="0" w:before="0"/>
        <w:ind w:right="0" w:left="0"/>
      </w:pPr>
      <w:r>
        <w:rPr>
          <w:rFonts w:ascii="Arial" w:hAnsi="Arial" w:cs="Arial" w:eastAsia="Arial"/>
          <w:color w:val="252525"/>
          <w:sz w:val="61"/>
        </w:rPr>
        <w:t># You need to ensure the images are of the same size (e.g., 64x64 pixels)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Extract features from the images</w:t>
      </w:r>
    </w:p>
    <w:p>
      <w:pPr>
        <w:spacing w:line="240" w:lineRule="auto" w:after="0" w:before="0"/>
        <w:ind w:right="0" w:left="0"/>
      </w:pPr>
      <w:r>
        <w:rPr>
          <w:rFonts w:ascii="Arial" w:hAnsi="Arial" w:cs="Arial" w:eastAsia="Arial"/>
          <w:color w:val="252525"/>
          <w:sz w:val="61"/>
        </w:rPr>
        <w:t>features = model.predict(your_preprocessed_images)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Now you can use 'features' for market basket analysis or product recommendation</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 this code snippet, we create a simple CNN model that can process and extract features from product images. You would load your product images and preprocess them according to the model's input shape. After passing the images through the model, the extracted features (commonly from one of the dense layers) can be used for downstream analysis, such as clustering products or making recommendations.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Please note that this example is simplified and assumes that you have a dataset of product images. The actual integration of CNNs into a market basket analysis system would be more complex and depend on your specific use case and data.</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Using Convolutional Neural Networks (CNNs) for market basket analysis directly in Python is not a common practice because market basket analysis primarily involves transactional data, such as customer purchases. However, if you are working with market basket data that includes images (e.g., images of products), you can use CNNs for feature extraction from these images. Here's a Python program that demonstrates how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use a pre-trained CNN model (VGG16) to extract image features: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```python</w:t>
      </w:r>
    </w:p>
    <w:p>
      <w:pPr>
        <w:spacing w:line="240" w:lineRule="auto" w:after="0" w:before="0"/>
        <w:ind w:right="0" w:left="0"/>
      </w:pPr>
      <w:r>
        <w:rPr>
          <w:rFonts w:ascii="Arial" w:hAnsi="Arial" w:cs="Arial" w:eastAsia="Arial"/>
          <w:color w:val="252525"/>
          <w:sz w:val="61"/>
        </w:rPr>
        <w:t>import numpy as np</w:t>
      </w:r>
    </w:p>
    <w:p>
      <w:pPr>
        <w:spacing w:line="240" w:lineRule="auto" w:after="0" w:before="0"/>
        <w:ind w:right="0" w:left="0"/>
      </w:pPr>
      <w:r>
        <w:rPr>
          <w:rFonts w:ascii="Arial" w:hAnsi="Arial" w:cs="Arial" w:eastAsia="Arial"/>
          <w:color w:val="252525"/>
          <w:sz w:val="61"/>
        </w:rPr>
        <w:t>import pandas as pd</w:t>
      </w:r>
    </w:p>
    <w:p>
      <w:pPr>
        <w:spacing w:line="240" w:lineRule="auto" w:after="0" w:before="0"/>
        <w:ind w:right="0" w:left="0"/>
      </w:pPr>
      <w:r>
        <w:rPr>
          <w:rFonts w:ascii="Arial" w:hAnsi="Arial" w:cs="Arial" w:eastAsia="Arial"/>
          <w:color w:val="252525"/>
          <w:sz w:val="61"/>
        </w:rPr>
        <w:t>from keras.applications.vgg16 import VGG16, preprocess_input</w:t>
      </w:r>
    </w:p>
    <w:p>
      <w:pPr>
        <w:spacing w:line="240" w:lineRule="auto" w:after="0" w:before="0"/>
        <w:ind w:right="0" w:left="0"/>
      </w:pPr>
      <w:r>
        <w:rPr>
          <w:rFonts w:ascii="Arial" w:hAnsi="Arial" w:cs="Arial" w:eastAsia="Arial"/>
          <w:color w:val="252525"/>
          <w:sz w:val="61"/>
        </w:rPr>
        <w:t>from keras.preprocessing import image</w:t>
      </w:r>
    </w:p>
    <w:p>
      <w:pPr>
        <w:spacing w:line="240" w:lineRule="auto" w:after="0" w:before="0"/>
        <w:ind w:right="0" w:left="0"/>
      </w:pPr>
      <w:r>
        <w:rPr>
          <w:rFonts w:ascii="Arial" w:hAnsi="Arial" w:cs="Arial" w:eastAsia="Arial"/>
          <w:color w:val="252525"/>
          <w:sz w:val="61"/>
        </w:rPr>
        <w:t>from keras.models import Model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Load a pre-trained VGG16 model (you'll need Keras and its dependencies)</w:t>
      </w:r>
    </w:p>
    <w:p>
      <w:pPr>
        <w:spacing w:line="240" w:lineRule="auto" w:after="0" w:before="0"/>
        <w:ind w:right="0" w:left="0"/>
      </w:pPr>
      <w:r>
        <w:rPr>
          <w:rFonts w:ascii="Arial" w:hAnsi="Arial" w:cs="Arial" w:eastAsia="Arial"/>
          <w:color w:val="252525"/>
          <w:sz w:val="61"/>
        </w:rPr>
        <w:t>base_model = VGG16(weights='imagenet')</w:t>
      </w:r>
    </w:p>
    <w:p>
      <w:pPr>
        <w:spacing w:line="240" w:lineRule="auto" w:after="0" w:before="0"/>
        <w:ind w:right="0" w:left="0"/>
      </w:pPr>
      <w:r>
        <w:rPr>
          <w:rFonts w:ascii="Arial" w:hAnsi="Arial" w:cs="Arial" w:eastAsia="Arial"/>
          <w:color w:val="252525"/>
          <w:sz w:val="61"/>
        </w:rPr>
        <w:t>model = Model(inputs=base_model.input, outputs=base_model.get_layer('fc2').output)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Load your market basket data with product image file paths</w:t>
      </w:r>
    </w:p>
    <w:p>
      <w:pPr>
        <w:spacing w:line="240" w:lineRule="auto" w:after="0" w:before="0"/>
        <w:ind w:right="0" w:left="0"/>
      </w:pPr>
      <w:r>
        <w:rPr>
          <w:rFonts w:ascii="Arial" w:hAnsi="Arial" w:cs="Arial" w:eastAsia="Arial"/>
          <w:color w:val="252525"/>
          <w:sz w:val="61"/>
        </w:rPr>
        <w:t xml:space="preserve">data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pd.read_csv('market_basket_data.csv')  # Replace with your dataset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Initialize an empty list to store image features</w:t>
      </w:r>
    </w:p>
    <w:p>
      <w:pPr>
        <w:spacing w:line="240" w:lineRule="auto" w:after="0" w:before="0"/>
        <w:ind w:right="0" w:left="0"/>
      </w:pPr>
      <w:r>
        <w:rPr>
          <w:rFonts w:ascii="Arial" w:hAnsi="Arial" w:cs="Arial" w:eastAsia="Arial"/>
          <w:color w:val="252525"/>
          <w:sz w:val="61"/>
        </w:rPr>
        <w:t>image_features =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Process each image and extract features</w:t>
      </w:r>
    </w:p>
    <w:p>
      <w:pPr>
        <w:spacing w:line="240" w:lineRule="auto" w:after="0" w:before="0"/>
        <w:ind w:right="0" w:left="0"/>
      </w:pPr>
      <w:r>
        <w:rPr>
          <w:rFonts w:ascii="Arial" w:hAnsi="Arial" w:cs="Arial" w:eastAsia="Arial"/>
          <w:color w:val="252525"/>
          <w:sz w:val="61"/>
        </w:rPr>
        <w:t>for image_path in data['image_path']:  # Replace with your column name</w:t>
      </w:r>
    </w:p>
    <w:p>
      <w:pPr>
        <w:spacing w:line="240" w:lineRule="auto" w:after="0" w:before="0"/>
        <w:ind w:right="0" w:left="0"/>
      </w:pPr>
      <w:r>
        <w:rPr>
          <w:rFonts w:ascii="Arial" w:hAnsi="Arial" w:cs="Arial" w:eastAsia="Arial"/>
          <w:color w:val="252525"/>
          <w:sz w:val="61"/>
        </w:rPr>
        <w:t xml:space="preserve">    img = image.load_img(image_path, target_size=(224, 224))</w:t>
      </w:r>
    </w:p>
    <w:p>
      <w:pPr>
        <w:spacing w:line="240" w:lineRule="auto" w:after="0" w:before="0"/>
        <w:ind w:right="0" w:left="0"/>
      </w:pPr>
      <w:r>
        <w:rPr>
          <w:rFonts w:ascii="Arial" w:hAnsi="Arial" w:cs="Arial" w:eastAsia="Arial"/>
          <w:color w:val="252525"/>
          <w:sz w:val="61"/>
        </w:rPr>
        <w:t xml:space="preserve">    img = image.img_to_array(img)</w:t>
      </w:r>
    </w:p>
    <w:p>
      <w:pPr>
        <w:spacing w:line="240" w:lineRule="auto" w:after="0" w:before="0"/>
        <w:ind w:right="0" w:left="0"/>
      </w:pPr>
      <w:r>
        <w:rPr>
          <w:rFonts w:ascii="Arial" w:hAnsi="Arial" w:cs="Arial" w:eastAsia="Arial"/>
          <w:color w:val="252525"/>
          <w:sz w:val="61"/>
        </w:rPr>
        <w:t xml:space="preserve">    img = preprocess_input(img)</w:t>
      </w:r>
    </w:p>
    <w:p>
      <w:pPr>
        <w:spacing w:line="240" w:lineRule="auto" w:after="0" w:before="0"/>
        <w:ind w:right="0" w:left="0"/>
      </w:pPr>
      <w:r>
        <w:rPr>
          <w:rFonts w:ascii="Arial" w:hAnsi="Arial" w:cs="Arial" w:eastAsia="Arial"/>
          <w:color w:val="252525"/>
          <w:sz w:val="61"/>
        </w:rPr>
        <w:t xml:space="preserve">    img = np.expand_dims(img, axis=0)</w:t>
      </w:r>
    </w:p>
    <w:p>
      <w:pPr>
        <w:spacing w:line="240" w:lineRule="auto" w:after="0" w:before="0"/>
        <w:ind w:right="0" w:left="0"/>
      </w:pPr>
      <w:r>
        <w:rPr>
          <w:rFonts w:ascii="Arial" w:hAnsi="Arial" w:cs="Arial" w:eastAsia="Arial"/>
          <w:color w:val="252525"/>
          <w:sz w:val="61"/>
        </w:rPr>
        <w:t xml:space="preserve">    features = model.predict(img)</w:t>
      </w:r>
    </w:p>
    <w:p>
      <w:pPr>
        <w:spacing w:line="240" w:lineRule="auto" w:after="0" w:before="0"/>
        <w:ind w:right="0" w:left="0"/>
      </w:pPr>
      <w:r>
        <w:rPr>
          <w:rFonts w:ascii="Arial" w:hAnsi="Arial" w:cs="Arial" w:eastAsia="Arial"/>
          <w:color w:val="252525"/>
          <w:sz w:val="61"/>
        </w:rPr>
        <w:t xml:space="preserve">    image_features.append(features)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You can now use 'image_features' in your market basket analysis</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 this code: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 We load a pre-trained VGG16 model, which is commonly used for image feature extraction.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 Your market basket data should include a column (e.g., 'image_path') that contains the file paths to product images.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3. We loop through each image, preprocess it to match the VGG16 model's input requirements, and extract features using the pre-trained model.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4. The extracted image features are stored in the `image_features` list, which you can use for market basket analysis or any other downstream tasks.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Please replace 'market_basket_data.csv' with the actual path to your dataset and adjust the column names to match your data. Also, make sure you have the necessary Python libraries, including Keras and TensorFlow, installed.</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2023-10-18T14:29:01Z</dcterms:created>
  <dc:creator>Apache POI</dc:creator>
</cp:coreProperties>
</file>