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99B5" w14:textId="3C3FBF22" w:rsidR="14002BB4" w:rsidRDefault="14002BB4">
      <w:r>
        <w:t>Plan herstructurering</w:t>
      </w:r>
    </w:p>
    <w:p w14:paraId="58D5A143" w14:textId="71F0688F" w:rsidR="14002BB4" w:rsidRDefault="14002BB4">
      <w:r>
        <w:br w:type="page"/>
      </w:r>
    </w:p>
    <w:p w14:paraId="47A68974" w14:textId="79B82316" w:rsidR="14002BB4" w:rsidRDefault="14002BB4" w:rsidP="14002BB4">
      <w:r>
        <w:lastRenderedPageBreak/>
        <w:t>Stappenplan basisfunctionaliteit MSP</w:t>
      </w:r>
    </w:p>
    <w:p w14:paraId="1EE34041" w14:textId="56EB820F" w:rsidR="14002BB4" w:rsidRDefault="14002BB4" w:rsidP="14002BB4"/>
    <w:p w14:paraId="025E80E8" w14:textId="29F0B3AF" w:rsidR="14002BB4" w:rsidRDefault="14002BB4" w:rsidP="14002BB4">
      <w:pPr>
        <w:pStyle w:val="ListParagraph"/>
        <w:numPr>
          <w:ilvl w:val="0"/>
          <w:numId w:val="2"/>
        </w:numPr>
        <w:rPr>
          <w:rFonts w:eastAsiaTheme="minorEastAsia"/>
        </w:rPr>
      </w:pPr>
      <w:commentRangeStart w:id="0"/>
      <w:r>
        <w:t xml:space="preserve">Texas </w:t>
      </w:r>
      <w:proofErr w:type="spellStart"/>
      <w:r>
        <w:t>Instruments</w:t>
      </w:r>
      <w:proofErr w:type="spellEnd"/>
      <w:r>
        <w:t xml:space="preserve"> Software Installeren</w:t>
      </w:r>
    </w:p>
    <w:p w14:paraId="4F8FD5C1" w14:textId="40407EC0" w:rsidR="14002BB4" w:rsidRDefault="14002BB4" w:rsidP="14002BB4">
      <w:pPr>
        <w:pStyle w:val="ListParagraph"/>
        <w:numPr>
          <w:ilvl w:val="0"/>
          <w:numId w:val="2"/>
        </w:numPr>
      </w:pPr>
      <w:r>
        <w:t xml:space="preserve">Functionaliteit van </w:t>
      </w:r>
      <w:proofErr w:type="spellStart"/>
      <w:r>
        <w:t>example</w:t>
      </w:r>
      <w:proofErr w:type="spellEnd"/>
      <w:r>
        <w:t xml:space="preserve">-code testen. Bijvoorbeeld blink, GPIO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etc.</w:t>
      </w:r>
    </w:p>
    <w:p w14:paraId="7E58AA4F" w14:textId="269F485A" w:rsidR="14002BB4" w:rsidRDefault="14002BB4" w:rsidP="14002BB4">
      <w:pPr>
        <w:pStyle w:val="ListParagraph"/>
        <w:numPr>
          <w:ilvl w:val="0"/>
          <w:numId w:val="2"/>
        </w:numPr>
      </w:pPr>
      <w:r>
        <w:t xml:space="preserve">Functionaliteit van SPI testen aan de hand van </w:t>
      </w:r>
      <w:proofErr w:type="spellStart"/>
      <w:r>
        <w:t>example</w:t>
      </w:r>
      <w:proofErr w:type="spellEnd"/>
      <w:r>
        <w:t xml:space="preserve"> code van Texas </w:t>
      </w:r>
      <w:proofErr w:type="spellStart"/>
      <w:r>
        <w:t>Instruments</w:t>
      </w:r>
      <w:proofErr w:type="spellEnd"/>
    </w:p>
    <w:p w14:paraId="6838099C" w14:textId="5C1F504B" w:rsidR="14002BB4" w:rsidRDefault="14002BB4" w:rsidP="14002BB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Functionaliteit van I2C testen aan de hand van </w:t>
      </w:r>
      <w:proofErr w:type="spellStart"/>
      <w:r>
        <w:t>example</w:t>
      </w:r>
      <w:proofErr w:type="spellEnd"/>
      <w:r>
        <w:t xml:space="preserve"> code van Texas </w:t>
      </w:r>
      <w:proofErr w:type="spellStart"/>
      <w:r>
        <w:t>Instruments</w:t>
      </w:r>
      <w:proofErr w:type="spellEnd"/>
    </w:p>
    <w:p w14:paraId="19630A60" w14:textId="23681124" w:rsidR="14002BB4" w:rsidRDefault="14002BB4" w:rsidP="14002BB4">
      <w:pPr>
        <w:pStyle w:val="ListParagraph"/>
        <w:numPr>
          <w:ilvl w:val="0"/>
          <w:numId w:val="2"/>
        </w:numPr>
      </w:pPr>
      <w:r>
        <w:t>Enkel CAN-bus module laten communiceren via SPI</w:t>
      </w:r>
    </w:p>
    <w:p w14:paraId="04C9FDD4" w14:textId="4923EEA7" w:rsidR="14002BB4" w:rsidRDefault="14002BB4" w:rsidP="14002BB4">
      <w:pPr>
        <w:pStyle w:val="ListParagraph"/>
        <w:numPr>
          <w:ilvl w:val="0"/>
          <w:numId w:val="2"/>
        </w:numPr>
      </w:pPr>
      <w:r>
        <w:t xml:space="preserve">CAN </w:t>
      </w:r>
      <w:proofErr w:type="spellStart"/>
      <w:r>
        <w:t>message</w:t>
      </w:r>
      <w:proofErr w:type="spellEnd"/>
      <w:r>
        <w:t xml:space="preserve"> volgens </w:t>
      </w:r>
      <w:proofErr w:type="spellStart"/>
      <w:r>
        <w:t>extended</w:t>
      </w:r>
      <w:proofErr w:type="spellEnd"/>
      <w:r>
        <w:t xml:space="preserve"> </w:t>
      </w:r>
      <w:proofErr w:type="gramStart"/>
      <w:r>
        <w:t>CAN standaard</w:t>
      </w:r>
      <w:proofErr w:type="gramEnd"/>
      <w:r>
        <w:t xml:space="preserve"> opstellen</w:t>
      </w:r>
    </w:p>
    <w:p w14:paraId="3E4845DD" w14:textId="1A840342" w:rsidR="14002BB4" w:rsidRDefault="14002BB4" w:rsidP="14002BB4">
      <w:pPr>
        <w:pStyle w:val="ListParagraph"/>
        <w:numPr>
          <w:ilvl w:val="0"/>
          <w:numId w:val="2"/>
        </w:numPr>
      </w:pPr>
      <w:r>
        <w:t xml:space="preserve">CAN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testen met verschillende parameters</w:t>
      </w:r>
    </w:p>
    <w:p w14:paraId="483C00FC" w14:textId="1E6EC8F5" w:rsidR="14002BB4" w:rsidRPr="00D95D13" w:rsidRDefault="14002BB4" w:rsidP="14002BB4">
      <w:pPr>
        <w:pStyle w:val="ListParagraph"/>
        <w:numPr>
          <w:ilvl w:val="0"/>
          <w:numId w:val="2"/>
        </w:numPr>
        <w:rPr>
          <w:lang w:val="en-US"/>
        </w:rPr>
      </w:pPr>
      <w:r w:rsidRPr="00D95D13">
        <w:rPr>
          <w:lang w:val="en-US"/>
        </w:rPr>
        <w:t xml:space="preserve">CAN </w:t>
      </w:r>
      <w:proofErr w:type="gramStart"/>
      <w:r w:rsidRPr="00D95D13">
        <w:rPr>
          <w:lang w:val="en-US"/>
        </w:rPr>
        <w:t>message</w:t>
      </w:r>
      <w:proofErr w:type="gramEnd"/>
      <w:r w:rsidRPr="00D95D13">
        <w:rPr>
          <w:lang w:val="en-US"/>
        </w:rPr>
        <w:t xml:space="preserve"> conform NMEA2000 protocol </w:t>
      </w:r>
      <w:proofErr w:type="spellStart"/>
      <w:r w:rsidRPr="00D95D13">
        <w:rPr>
          <w:lang w:val="en-US"/>
        </w:rPr>
        <w:t>opstellen</w:t>
      </w:r>
      <w:commentRangeEnd w:id="0"/>
      <w:proofErr w:type="spellEnd"/>
      <w:r w:rsidR="00D95D13">
        <w:rPr>
          <w:rStyle w:val="CommentReference"/>
        </w:rPr>
        <w:commentReference w:id="0"/>
      </w:r>
    </w:p>
    <w:p w14:paraId="24DB2ED5" w14:textId="3DDF6C38" w:rsidR="14002BB4" w:rsidRPr="00D95D13" w:rsidRDefault="14002BB4" w:rsidP="14002BB4">
      <w:pPr>
        <w:rPr>
          <w:lang w:val="en-US"/>
        </w:rPr>
      </w:pPr>
    </w:p>
    <w:p w14:paraId="6D182281" w14:textId="1D0DCDBD" w:rsidR="14002BB4" w:rsidRDefault="14002BB4" w:rsidP="14002BB4">
      <w:pPr>
        <w:pStyle w:val="ListParagraph"/>
        <w:numPr>
          <w:ilvl w:val="0"/>
          <w:numId w:val="2"/>
        </w:numPr>
      </w:pPr>
      <w:commentRangeStart w:id="1"/>
      <w:r>
        <w:t xml:space="preserve">Enkel </w:t>
      </w:r>
      <w:proofErr w:type="spellStart"/>
      <w:r>
        <w:t>Magneetcompas</w:t>
      </w:r>
      <w:proofErr w:type="spellEnd"/>
      <w:r>
        <w:t xml:space="preserve"> sensor laten communiceren via I2C</w:t>
      </w:r>
    </w:p>
    <w:p w14:paraId="6C70D358" w14:textId="72C7CCBB" w:rsidR="14002BB4" w:rsidRDefault="14002BB4" w:rsidP="14002BB4">
      <w:pPr>
        <w:pStyle w:val="ListParagraph"/>
        <w:numPr>
          <w:ilvl w:val="0"/>
          <w:numId w:val="2"/>
        </w:numPr>
      </w:pPr>
      <w:r>
        <w:t xml:space="preserve">CAN-bus module via SPI tegelijk met </w:t>
      </w:r>
      <w:proofErr w:type="spellStart"/>
      <w:r>
        <w:t>Magneetcompas</w:t>
      </w:r>
      <w:proofErr w:type="spellEnd"/>
      <w:r>
        <w:t xml:space="preserve"> via I2C </w:t>
      </w:r>
    </w:p>
    <w:p w14:paraId="3AB836CA" w14:textId="1EAE5ABF" w:rsidR="14002BB4" w:rsidRDefault="14002BB4" w:rsidP="14002BB4">
      <w:pPr>
        <w:pStyle w:val="ListParagraph"/>
        <w:numPr>
          <w:ilvl w:val="0"/>
          <w:numId w:val="2"/>
        </w:numPr>
      </w:pPr>
      <w:proofErr w:type="spellStart"/>
      <w:r>
        <w:t>Magneetcompasdata</w:t>
      </w:r>
      <w:proofErr w:type="spellEnd"/>
      <w:r>
        <w:t xml:space="preserve"> dat via I2C uitgelezen wordt via de CAN-bus verstuurd</w:t>
      </w:r>
    </w:p>
    <w:p w14:paraId="7D094B86" w14:textId="6DFAA22B" w:rsidR="14002BB4" w:rsidRDefault="14002BB4" w:rsidP="14002BB4">
      <w:pPr>
        <w:pStyle w:val="ListParagraph"/>
        <w:numPr>
          <w:ilvl w:val="0"/>
          <w:numId w:val="2"/>
        </w:numPr>
      </w:pPr>
      <w:proofErr w:type="spellStart"/>
      <w:r>
        <w:t>Magneetcompasdata</w:t>
      </w:r>
      <w:proofErr w:type="spellEnd"/>
      <w:r>
        <w:t xml:space="preserve"> dat via i2C uitgelezen wordt via CAN-bus verstuurd in NMEA2000 protocolvorm</w:t>
      </w:r>
      <w:commentRangeEnd w:id="1"/>
      <w:r w:rsidR="00D95D13">
        <w:rPr>
          <w:rStyle w:val="CommentReference"/>
        </w:rPr>
        <w:commentReference w:id="1"/>
      </w:r>
    </w:p>
    <w:p w14:paraId="73A7D4FF" w14:textId="3CD5B065" w:rsidR="14002BB4" w:rsidRDefault="14002BB4" w:rsidP="14002BB4"/>
    <w:p w14:paraId="52ADC3AA" w14:textId="3139CA44" w:rsidR="14002BB4" w:rsidRDefault="14002BB4" w:rsidP="14002BB4">
      <w:r>
        <w:t>Stappenplan Softwarestructuur</w:t>
      </w:r>
    </w:p>
    <w:p w14:paraId="4B088D1F" w14:textId="7BB5437E" w:rsidR="14002BB4" w:rsidRDefault="14002BB4" w:rsidP="14002BB4"/>
    <w:p w14:paraId="229497C6" w14:textId="3BE71201" w:rsidR="14002BB4" w:rsidRDefault="14002BB4" w:rsidP="14002BB4">
      <w:pPr>
        <w:pStyle w:val="ListParagraph"/>
        <w:numPr>
          <w:ilvl w:val="0"/>
          <w:numId w:val="1"/>
        </w:numPr>
        <w:rPr>
          <w:rFonts w:eastAsiaTheme="minorEastAsia"/>
        </w:rPr>
      </w:pPr>
      <w:commentRangeStart w:id="2"/>
      <w:r>
        <w:t xml:space="preserve">Classes + </w:t>
      </w:r>
      <w:proofErr w:type="spellStart"/>
      <w:r>
        <w:t>Subclasses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ontwerp concept</w:t>
      </w:r>
      <w:commentRangeEnd w:id="2"/>
      <w:r w:rsidR="00D95D13">
        <w:rPr>
          <w:rStyle w:val="CommentReference"/>
        </w:rPr>
        <w:commentReference w:id="2"/>
      </w:r>
    </w:p>
    <w:p w14:paraId="3BD26E39" w14:textId="6B0D56A6" w:rsidR="14002BB4" w:rsidRDefault="14002BB4" w:rsidP="14002BB4">
      <w:pPr>
        <w:pStyle w:val="ListParagraph"/>
        <w:numPr>
          <w:ilvl w:val="0"/>
          <w:numId w:val="1"/>
        </w:numPr>
      </w:pPr>
      <w:commentRangeStart w:id="3"/>
      <w:r>
        <w:t>Huidige code porten/omzetten naar ontwerp compatible code</w:t>
      </w:r>
      <w:commentRangeEnd w:id="3"/>
      <w:r w:rsidR="00D95D13">
        <w:rPr>
          <w:rStyle w:val="CommentReference"/>
        </w:rPr>
        <w:commentReference w:id="3"/>
      </w:r>
    </w:p>
    <w:p w14:paraId="723460F6" w14:textId="114C9AF3" w:rsidR="14002BB4" w:rsidRDefault="14002BB4" w:rsidP="14002BB4">
      <w:pPr>
        <w:pStyle w:val="ListParagraph"/>
        <w:numPr>
          <w:ilvl w:val="0"/>
          <w:numId w:val="1"/>
        </w:numPr>
      </w:pPr>
      <w:commentRangeStart w:id="4"/>
      <w:r>
        <w:t>E.v.t. Porten naar sensorbord/sensor testplank</w:t>
      </w:r>
      <w:commentRangeEnd w:id="4"/>
      <w:r w:rsidR="00D95D13">
        <w:rPr>
          <w:rStyle w:val="CommentReference"/>
        </w:rPr>
        <w:commentReference w:id="4"/>
      </w:r>
    </w:p>
    <w:sectPr w:rsidR="1400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ito Wildeman (0949461)" w:date="2022-05-16T10:48:00Z" w:initials="BW(">
    <w:p w14:paraId="07FB554B" w14:textId="481CFC1B" w:rsidR="00D95D13" w:rsidRDefault="00D95D13">
      <w:pPr>
        <w:pStyle w:val="CommentText"/>
      </w:pPr>
      <w:r>
        <w:rPr>
          <w:rStyle w:val="CommentReference"/>
        </w:rPr>
        <w:annotationRef/>
      </w:r>
      <w:r>
        <w:t>Sprint 1 (Na Herstructurering)</w:t>
      </w:r>
    </w:p>
  </w:comment>
  <w:comment w:id="1" w:author="Benito Wildeman (0949461)" w:date="2022-05-16T10:48:00Z" w:initials="BW(">
    <w:p w14:paraId="1B00765F" w14:textId="0666F0BD" w:rsidR="00D95D13" w:rsidRDefault="00D95D13">
      <w:pPr>
        <w:pStyle w:val="CommentText"/>
      </w:pPr>
      <w:r>
        <w:rPr>
          <w:rStyle w:val="CommentReference"/>
        </w:rPr>
        <w:annotationRef/>
      </w:r>
      <w:r>
        <w:t xml:space="preserve">Als bovenstaande taken binnen sprint 1 compleet zijn, Sprint 1 (Na </w:t>
      </w:r>
      <w:r>
        <w:t>Herstructurering</w:t>
      </w:r>
      <w:r>
        <w:t>).</w:t>
      </w:r>
      <w:r>
        <w:br/>
        <w:t>Anders Sprint 2</w:t>
      </w:r>
      <w:r w:rsidRPr="00D95D13">
        <w:t xml:space="preserve"> </w:t>
      </w:r>
      <w:r>
        <w:t>(</w:t>
      </w:r>
      <w:r>
        <w:t>Na Herstructurering).</w:t>
      </w:r>
    </w:p>
  </w:comment>
  <w:comment w:id="2" w:author="Benito Wildeman (0949461)" w:date="2022-05-16T10:50:00Z" w:initials="BW(">
    <w:p w14:paraId="362E4100" w14:textId="1B135CB4" w:rsidR="00D95D13" w:rsidRDefault="00D95D13">
      <w:pPr>
        <w:pStyle w:val="CommentText"/>
      </w:pPr>
      <w:r>
        <w:rPr>
          <w:rStyle w:val="CommentReference"/>
        </w:rPr>
        <w:annotationRef/>
      </w:r>
      <w:r>
        <w:t>Sprint 1</w:t>
      </w:r>
    </w:p>
  </w:comment>
  <w:comment w:id="3" w:author="Benito Wildeman (0949461)" w:date="2022-05-16T10:50:00Z" w:initials="BW(">
    <w:p w14:paraId="50D82215" w14:textId="59AD0DC4" w:rsidR="00D95D13" w:rsidRDefault="00D95D13">
      <w:pPr>
        <w:pStyle w:val="CommentText"/>
      </w:pPr>
      <w:r>
        <w:rPr>
          <w:rStyle w:val="CommentReference"/>
        </w:rPr>
        <w:annotationRef/>
      </w:r>
      <w:r>
        <w:t>Sprint 1+2</w:t>
      </w:r>
    </w:p>
  </w:comment>
  <w:comment w:id="4" w:author="Benito Wildeman (0949461)" w:date="2022-05-16T10:50:00Z" w:initials="BW(">
    <w:p w14:paraId="0D6A666D" w14:textId="77777777" w:rsidR="00D95D13" w:rsidRDefault="00D95D13">
      <w:pPr>
        <w:pStyle w:val="CommentText"/>
      </w:pPr>
      <w:r>
        <w:rPr>
          <w:rStyle w:val="CommentReference"/>
        </w:rPr>
        <w:annotationRef/>
      </w:r>
      <w:r>
        <w:t>Nog niet van toepassing</w:t>
      </w:r>
    </w:p>
    <w:p w14:paraId="5EF5F57D" w14:textId="44BFCEB9" w:rsidR="00D95D13" w:rsidRDefault="00D95D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FB554B" w15:done="0"/>
  <w15:commentEx w15:paraId="1B00765F" w15:done="0"/>
  <w15:commentEx w15:paraId="362E4100" w15:done="0"/>
  <w15:commentEx w15:paraId="50D82215" w15:done="0"/>
  <w15:commentEx w15:paraId="5EF5F5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AA6C" w16cex:dateUtc="2022-05-16T08:48:00Z"/>
  <w16cex:commentExtensible w16cex:durableId="262CAA98" w16cex:dateUtc="2022-05-16T08:48:00Z"/>
  <w16cex:commentExtensible w16cex:durableId="262CAAF4" w16cex:dateUtc="2022-05-16T08:50:00Z"/>
  <w16cex:commentExtensible w16cex:durableId="262CAB02" w16cex:dateUtc="2022-05-16T08:50:00Z"/>
  <w16cex:commentExtensible w16cex:durableId="262CAB0D" w16cex:dateUtc="2022-05-16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FB554B" w16cid:durableId="262CAA6C"/>
  <w16cid:commentId w16cid:paraId="1B00765F" w16cid:durableId="262CAA98"/>
  <w16cid:commentId w16cid:paraId="362E4100" w16cid:durableId="262CAAF4"/>
  <w16cid:commentId w16cid:paraId="50D82215" w16cid:durableId="262CAB02"/>
  <w16cid:commentId w16cid:paraId="5EF5F57D" w16cid:durableId="262CAB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2CE3"/>
    <w:multiLevelType w:val="hybridMultilevel"/>
    <w:tmpl w:val="823CBAD2"/>
    <w:lvl w:ilvl="0" w:tplc="9C90B10E">
      <w:start w:val="1"/>
      <w:numFmt w:val="decimal"/>
      <w:lvlText w:val="%1."/>
      <w:lvlJc w:val="left"/>
      <w:pPr>
        <w:ind w:left="720" w:hanging="360"/>
      </w:pPr>
    </w:lvl>
    <w:lvl w:ilvl="1" w:tplc="0F547F0C">
      <w:start w:val="1"/>
      <w:numFmt w:val="lowerLetter"/>
      <w:lvlText w:val="%2."/>
      <w:lvlJc w:val="left"/>
      <w:pPr>
        <w:ind w:left="1440" w:hanging="360"/>
      </w:pPr>
    </w:lvl>
    <w:lvl w:ilvl="2" w:tplc="5C769598">
      <w:start w:val="1"/>
      <w:numFmt w:val="lowerRoman"/>
      <w:lvlText w:val="%3."/>
      <w:lvlJc w:val="right"/>
      <w:pPr>
        <w:ind w:left="2160" w:hanging="180"/>
      </w:pPr>
    </w:lvl>
    <w:lvl w:ilvl="3" w:tplc="6FCA2F52">
      <w:start w:val="1"/>
      <w:numFmt w:val="decimal"/>
      <w:lvlText w:val="%4."/>
      <w:lvlJc w:val="left"/>
      <w:pPr>
        <w:ind w:left="2880" w:hanging="360"/>
      </w:pPr>
    </w:lvl>
    <w:lvl w:ilvl="4" w:tplc="B9A6B71C">
      <w:start w:val="1"/>
      <w:numFmt w:val="lowerLetter"/>
      <w:lvlText w:val="%5."/>
      <w:lvlJc w:val="left"/>
      <w:pPr>
        <w:ind w:left="3600" w:hanging="360"/>
      </w:pPr>
    </w:lvl>
    <w:lvl w:ilvl="5" w:tplc="32147D90">
      <w:start w:val="1"/>
      <w:numFmt w:val="lowerRoman"/>
      <w:lvlText w:val="%6."/>
      <w:lvlJc w:val="right"/>
      <w:pPr>
        <w:ind w:left="4320" w:hanging="180"/>
      </w:pPr>
    </w:lvl>
    <w:lvl w:ilvl="6" w:tplc="85685064">
      <w:start w:val="1"/>
      <w:numFmt w:val="decimal"/>
      <w:lvlText w:val="%7."/>
      <w:lvlJc w:val="left"/>
      <w:pPr>
        <w:ind w:left="5040" w:hanging="360"/>
      </w:pPr>
    </w:lvl>
    <w:lvl w:ilvl="7" w:tplc="995E1E3C">
      <w:start w:val="1"/>
      <w:numFmt w:val="lowerLetter"/>
      <w:lvlText w:val="%8."/>
      <w:lvlJc w:val="left"/>
      <w:pPr>
        <w:ind w:left="5760" w:hanging="360"/>
      </w:pPr>
    </w:lvl>
    <w:lvl w:ilvl="8" w:tplc="6F709A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8EE"/>
    <w:multiLevelType w:val="hybridMultilevel"/>
    <w:tmpl w:val="FCB2F03E"/>
    <w:lvl w:ilvl="0" w:tplc="2DAA2F9E">
      <w:start w:val="1"/>
      <w:numFmt w:val="decimal"/>
      <w:lvlText w:val="%1."/>
      <w:lvlJc w:val="left"/>
      <w:pPr>
        <w:ind w:left="720" w:hanging="360"/>
      </w:pPr>
    </w:lvl>
    <w:lvl w:ilvl="1" w:tplc="2B2474EE">
      <w:start w:val="1"/>
      <w:numFmt w:val="lowerLetter"/>
      <w:lvlText w:val="%2."/>
      <w:lvlJc w:val="left"/>
      <w:pPr>
        <w:ind w:left="1440" w:hanging="360"/>
      </w:pPr>
    </w:lvl>
    <w:lvl w:ilvl="2" w:tplc="5D88A3C2">
      <w:start w:val="1"/>
      <w:numFmt w:val="lowerRoman"/>
      <w:lvlText w:val="%3."/>
      <w:lvlJc w:val="right"/>
      <w:pPr>
        <w:ind w:left="2160" w:hanging="180"/>
      </w:pPr>
    </w:lvl>
    <w:lvl w:ilvl="3" w:tplc="C00AD914">
      <w:start w:val="1"/>
      <w:numFmt w:val="decimal"/>
      <w:lvlText w:val="%4."/>
      <w:lvlJc w:val="left"/>
      <w:pPr>
        <w:ind w:left="2880" w:hanging="360"/>
      </w:pPr>
    </w:lvl>
    <w:lvl w:ilvl="4" w:tplc="6F4C2CD6">
      <w:start w:val="1"/>
      <w:numFmt w:val="lowerLetter"/>
      <w:lvlText w:val="%5."/>
      <w:lvlJc w:val="left"/>
      <w:pPr>
        <w:ind w:left="3600" w:hanging="360"/>
      </w:pPr>
    </w:lvl>
    <w:lvl w:ilvl="5" w:tplc="89CA928C">
      <w:start w:val="1"/>
      <w:numFmt w:val="lowerRoman"/>
      <w:lvlText w:val="%6."/>
      <w:lvlJc w:val="right"/>
      <w:pPr>
        <w:ind w:left="4320" w:hanging="180"/>
      </w:pPr>
    </w:lvl>
    <w:lvl w:ilvl="6" w:tplc="B24ECF98">
      <w:start w:val="1"/>
      <w:numFmt w:val="decimal"/>
      <w:lvlText w:val="%7."/>
      <w:lvlJc w:val="left"/>
      <w:pPr>
        <w:ind w:left="5040" w:hanging="360"/>
      </w:pPr>
    </w:lvl>
    <w:lvl w:ilvl="7" w:tplc="912E1398">
      <w:start w:val="1"/>
      <w:numFmt w:val="lowerLetter"/>
      <w:lvlText w:val="%8."/>
      <w:lvlJc w:val="left"/>
      <w:pPr>
        <w:ind w:left="5760" w:hanging="360"/>
      </w:pPr>
    </w:lvl>
    <w:lvl w:ilvl="8" w:tplc="EF4CDC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ito Wildeman (0949461)">
    <w15:presenceInfo w15:providerId="None" w15:userId="Benito Wildeman (0949461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AE3EC"/>
    <w:rsid w:val="00D95D13"/>
    <w:rsid w:val="096B48F2"/>
    <w:rsid w:val="0CA2E9B4"/>
    <w:rsid w:val="0D90EA30"/>
    <w:rsid w:val="12623044"/>
    <w:rsid w:val="14002BB4"/>
    <w:rsid w:val="1649CBFA"/>
    <w:rsid w:val="17AD584F"/>
    <w:rsid w:val="1A336A86"/>
    <w:rsid w:val="23F4490F"/>
    <w:rsid w:val="25CAE3EC"/>
    <w:rsid w:val="2A722B1C"/>
    <w:rsid w:val="2DED93DD"/>
    <w:rsid w:val="35B4DDC3"/>
    <w:rsid w:val="3750AE24"/>
    <w:rsid w:val="389B121C"/>
    <w:rsid w:val="3D1A0D49"/>
    <w:rsid w:val="46A59C23"/>
    <w:rsid w:val="48092878"/>
    <w:rsid w:val="4A54F3CD"/>
    <w:rsid w:val="4B7B3855"/>
    <w:rsid w:val="550EB4B5"/>
    <w:rsid w:val="59E225D8"/>
    <w:rsid w:val="6206601A"/>
    <w:rsid w:val="62D90D2A"/>
    <w:rsid w:val="62DB3839"/>
    <w:rsid w:val="66189B72"/>
    <w:rsid w:val="6B5BD5F7"/>
    <w:rsid w:val="6FA6555B"/>
    <w:rsid w:val="72BEDA6E"/>
    <w:rsid w:val="72F71E7A"/>
    <w:rsid w:val="7AC9EC53"/>
    <w:rsid w:val="7AE90802"/>
    <w:rsid w:val="7F71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E3EC"/>
  <w15:chartTrackingRefBased/>
  <w15:docId w15:val="{2B3185FD-A884-49D2-BCF8-BC9BC2AD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002BB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14002BB4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4002BB4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4002BB4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4002BB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4002BB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4002BB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4002BB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4002BB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4002BB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4002BB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4002BB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4002B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4002BB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4002B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4002BB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14002BB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14002BB4"/>
    <w:rPr>
      <w:rFonts w:asciiTheme="majorHAnsi" w:eastAsiaTheme="majorEastAsia" w:hAnsiTheme="majorHAnsi" w:cstheme="majorBidi"/>
      <w:noProof w:val="0"/>
      <w:color w:val="1F3763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14002BB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rsid w:val="14002BB4"/>
    <w:rPr>
      <w:rFonts w:asciiTheme="majorHAnsi" w:eastAsiaTheme="majorEastAsia" w:hAnsiTheme="majorHAnsi" w:cstheme="majorBidi"/>
      <w:noProof w:val="0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rsid w:val="14002BB4"/>
    <w:rPr>
      <w:rFonts w:asciiTheme="majorHAnsi" w:eastAsiaTheme="majorEastAsia" w:hAnsiTheme="majorHAnsi" w:cstheme="majorBidi"/>
      <w:noProof w:val="0"/>
      <w:color w:val="1F3763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rsid w:val="14002BB4"/>
    <w:rPr>
      <w:rFonts w:asciiTheme="majorHAnsi" w:eastAsiaTheme="majorEastAsia" w:hAnsiTheme="majorHAnsi" w:cstheme="majorBidi"/>
      <w:i/>
      <w:iCs/>
      <w:noProof w:val="0"/>
      <w:color w:val="1F3763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rsid w:val="14002BB4"/>
    <w:rPr>
      <w:rFonts w:asciiTheme="majorHAnsi" w:eastAsiaTheme="majorEastAsia" w:hAnsiTheme="majorHAnsi" w:cstheme="majorBidi"/>
      <w:noProof w:val="0"/>
      <w:color w:val="272727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rsid w:val="14002BB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14002BB4"/>
    <w:rPr>
      <w:rFonts w:asciiTheme="majorHAnsi" w:eastAsiaTheme="majorEastAsia" w:hAnsiTheme="majorHAnsi" w:cstheme="majorBidi"/>
      <w:noProof w:val="0"/>
      <w:sz w:val="56"/>
      <w:szCs w:val="56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14002BB4"/>
    <w:rPr>
      <w:rFonts w:asciiTheme="minorHAnsi" w:eastAsiaTheme="minorEastAsia" w:hAnsiTheme="minorHAnsi" w:cstheme="minorBidi"/>
      <w:noProof w:val="0"/>
      <w:color w:val="5A5A5A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14002BB4"/>
    <w:rPr>
      <w:i/>
      <w:iCs/>
      <w:noProof w:val="0"/>
      <w:color w:val="404040" w:themeColor="text1" w:themeTint="BF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4002BB4"/>
    <w:rPr>
      <w:i/>
      <w:iCs/>
      <w:noProof w:val="0"/>
      <w:color w:val="4472C4" w:themeColor="accent1"/>
      <w:lang w:val="nl-NL"/>
    </w:rPr>
  </w:style>
  <w:style w:type="paragraph" w:styleId="TOC1">
    <w:name w:val="toc 1"/>
    <w:basedOn w:val="Normal"/>
    <w:next w:val="Normal"/>
    <w:uiPriority w:val="39"/>
    <w:unhideWhenUsed/>
    <w:rsid w:val="14002BB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4002BB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4002BB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4002BB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4002BB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4002BB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4002BB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4002BB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4002BB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4002B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4002BB4"/>
    <w:rPr>
      <w:noProof w:val="0"/>
      <w:sz w:val="20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14002B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4002BB4"/>
    <w:rPr>
      <w:noProof w:val="0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4002BB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4002BB4"/>
    <w:rPr>
      <w:noProof w:val="0"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14002B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4002BB4"/>
    <w:rPr>
      <w:noProof w:val="0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D95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D13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D13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dc:description/>
  <cp:lastModifiedBy>Benito Wildeman (0949461)</cp:lastModifiedBy>
  <cp:revision>2</cp:revision>
  <dcterms:created xsi:type="dcterms:W3CDTF">2022-05-11T09:14:00Z</dcterms:created>
  <dcterms:modified xsi:type="dcterms:W3CDTF">2022-05-16T08:51:00Z</dcterms:modified>
</cp:coreProperties>
</file>