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5007" w:type="pct"/>
        <w:tblCellMar>
          <w:left w:w="0" w:type="dxa"/>
          <w:right w:w="0" w:type="dxa"/>
        </w:tblCellMar>
        <w:tblLook w:val="04A0" w:firstRow="1" w:lastRow="0" w:firstColumn="1" w:lastColumn="0" w:noHBand="0" w:noVBand="1"/>
        <w:tblDescription w:val="Header layout table"/>
      </w:tblPr>
      <w:tblGrid>
        <w:gridCol w:w="270"/>
        <w:gridCol w:w="7740"/>
        <w:gridCol w:w="3330"/>
        <w:gridCol w:w="180"/>
        <w:gridCol w:w="16"/>
      </w:tblGrid>
      <w:tr w:rsidR="00356BB9" w:rsidRPr="00B90FED" w14:paraId="16102FF2" w14:textId="77777777" w:rsidTr="00356BB9">
        <w:trPr>
          <w:gridAfter w:val="1"/>
          <w:wAfter w:w="16" w:type="dxa"/>
          <w:trHeight w:val="1617"/>
        </w:trPr>
        <w:tc>
          <w:tcPr>
            <w:tcW w:w="270" w:type="dxa"/>
            <w:shd w:val="clear" w:color="auto" w:fill="262626" w:themeFill="accent3"/>
          </w:tcPr>
          <w:p w14:paraId="3ED6A420" w14:textId="77777777" w:rsidR="00356BB9" w:rsidRPr="00356BB9" w:rsidRDefault="00356BB9" w:rsidP="00356BB9"/>
        </w:tc>
        <w:tc>
          <w:tcPr>
            <w:tcW w:w="7740" w:type="dxa"/>
            <w:tcBorders>
              <w:right w:val="single" w:sz="36" w:space="0" w:color="FFFFFF" w:themeColor="background1"/>
            </w:tcBorders>
            <w:shd w:val="clear" w:color="auto" w:fill="262626" w:themeFill="accent3"/>
            <w:vAlign w:val="center"/>
          </w:tcPr>
          <w:p w14:paraId="4B632349" w14:textId="6307F27A" w:rsidR="00356BB9" w:rsidRPr="00356BB9" w:rsidRDefault="008D0718" w:rsidP="00356BB9">
            <w:pPr>
              <w:pStyle w:val="ContactInfo"/>
            </w:pPr>
            <w:sdt>
              <w:sdtPr>
                <w:alias w:val="Enter Company:"/>
                <w:tag w:val="Enter Company:"/>
                <w:id w:val="1598371961"/>
                <w:placeholder>
                  <w:docPart w:val="CE66EF6EC76F4C04933BF5320FEEBF18"/>
                </w:placeholder>
                <w15:appearance w15:val="hidden"/>
              </w:sdtPr>
              <w:sdtEndPr/>
              <w:sdtContent>
                <w:r w:rsidR="00975478">
                  <w:t xml:space="preserve">RAAST – </w:t>
                </w:r>
                <w:proofErr w:type="spellStart"/>
                <w:r w:rsidR="00975478">
                  <w:t>MicroTransAt</w:t>
                </w:r>
                <w:proofErr w:type="spellEnd"/>
                <w:r w:rsidR="00975478">
                  <w:t xml:space="preserve"> S1 2022</w:t>
                </w:r>
              </w:sdtContent>
            </w:sdt>
          </w:p>
          <w:sdt>
            <w:sdtPr>
              <w:alias w:val="Enter Street Address, City, ST ZIP Code:"/>
              <w:tag w:val="Enter Street Address, City, ST ZIP Code:"/>
              <w:id w:val="1560205729"/>
              <w:placeholder>
                <w:docPart w:val="251617D67F7B486B9ACC9487C6DCFDF2"/>
              </w:placeholder>
              <w15:appearance w15:val="hidden"/>
            </w:sdtPr>
            <w:sdtEndPr/>
            <w:sdtContent>
              <w:p w14:paraId="4AD44022" w14:textId="37CAA1E4" w:rsidR="00975478" w:rsidRDefault="00975478" w:rsidP="00356BB9">
                <w:pPr>
                  <w:pStyle w:val="ContactInfo"/>
                </w:pPr>
                <w:r>
                  <w:t>Rotterdam University of Applied Sciences – CMI – TI</w:t>
                </w:r>
              </w:p>
              <w:p w14:paraId="354D822F" w14:textId="5E4FF6FB" w:rsidR="00356BB9" w:rsidRPr="00356BB9" w:rsidRDefault="00975478" w:rsidP="00356BB9">
                <w:pPr>
                  <w:pStyle w:val="ContactInfo"/>
                </w:pPr>
                <w:r>
                  <w:t xml:space="preserve">Contact Client: </w:t>
                </w:r>
                <w:r w:rsidRPr="00975478">
                  <w:t>w.m.bergmann.tiest@hr.nl</w:t>
                </w:r>
              </w:p>
            </w:sdtContent>
          </w:sdt>
          <w:p w14:paraId="798816AB" w14:textId="5B065554" w:rsidR="00975478" w:rsidRPr="00356BB9" w:rsidRDefault="00975478" w:rsidP="00356BB9">
            <w:pPr>
              <w:pStyle w:val="ContactInfo"/>
            </w:pPr>
            <w:r>
              <w:t xml:space="preserve">Contact Student: 0949461@hr.nl </w:t>
            </w:r>
          </w:p>
        </w:tc>
        <w:tc>
          <w:tcPr>
            <w:tcW w:w="3330" w:type="dxa"/>
            <w:tcBorders>
              <w:left w:val="single" w:sz="36" w:space="0" w:color="FFFFFF" w:themeColor="background1"/>
            </w:tcBorders>
            <w:shd w:val="clear" w:color="auto" w:fill="262626" w:themeFill="accent3"/>
            <w:vAlign w:val="center"/>
          </w:tcPr>
          <w:p w14:paraId="74DA96E7" w14:textId="3CC2F29F" w:rsidR="00356BB9" w:rsidRPr="00356BB9" w:rsidRDefault="00356BB9" w:rsidP="00356BB9">
            <w:pPr>
              <w:pStyle w:val="Graphic"/>
            </w:pPr>
          </w:p>
        </w:tc>
        <w:tc>
          <w:tcPr>
            <w:tcW w:w="180" w:type="dxa"/>
            <w:shd w:val="clear" w:color="auto" w:fill="262626" w:themeFill="accent3"/>
          </w:tcPr>
          <w:p w14:paraId="00DC14A2" w14:textId="77777777" w:rsidR="00356BB9" w:rsidRPr="00B90FED" w:rsidRDefault="00356BB9" w:rsidP="001A58E9">
            <w:pPr>
              <w:pStyle w:val="Graphic"/>
              <w:rPr>
                <w:color w:val="262626" w:themeColor="accent3"/>
              </w:rPr>
            </w:pPr>
          </w:p>
        </w:tc>
      </w:tr>
      <w:tr w:rsidR="001A58E9" w14:paraId="16762153" w14:textId="77777777" w:rsidTr="00A87814">
        <w:trPr>
          <w:trHeight w:val="1167"/>
        </w:trPr>
        <w:tc>
          <w:tcPr>
            <w:tcW w:w="11536" w:type="dxa"/>
            <w:gridSpan w:val="5"/>
            <w:vAlign w:val="bottom"/>
          </w:tcPr>
          <w:sdt>
            <w:sdtPr>
              <w:id w:val="1130743454"/>
              <w:placeholder>
                <w:docPart w:val="D82D854CABD74D2E9358156117520B06"/>
              </w:placeholder>
              <w:temporary/>
              <w:showingPlcHdr/>
              <w15:appearance w15:val="hidden"/>
            </w:sdtPr>
            <w:sdtEndPr/>
            <w:sdtContent>
              <w:p w14:paraId="060C0706" w14:textId="77777777" w:rsidR="001A58E9" w:rsidRDefault="001A58E9" w:rsidP="00A87814">
                <w:pPr>
                  <w:pStyle w:val="Title"/>
                </w:pPr>
                <w:r w:rsidRPr="00B90FED">
                  <w:t>Project status Report</w:t>
                </w:r>
              </w:p>
            </w:sdtContent>
          </w:sdt>
        </w:tc>
      </w:tr>
      <w:tr w:rsidR="001A58E9" w14:paraId="27C1F4A6" w14:textId="77777777" w:rsidTr="001960E4">
        <w:trPr>
          <w:trHeight w:val="864"/>
        </w:trPr>
        <w:tc>
          <w:tcPr>
            <w:tcW w:w="11536" w:type="dxa"/>
            <w:gridSpan w:val="5"/>
            <w:tcBorders>
              <w:bottom w:val="single" w:sz="18" w:space="0" w:color="FEDE00" w:themeColor="accent2"/>
            </w:tcBorders>
            <w:vAlign w:val="bottom"/>
          </w:tcPr>
          <w:p w14:paraId="4CE92875" w14:textId="77777777" w:rsidR="001A58E9" w:rsidRPr="00825C42" w:rsidRDefault="008D0718" w:rsidP="001960E4">
            <w:pPr>
              <w:pStyle w:val="Heading1"/>
            </w:pPr>
            <w:sdt>
              <w:sdtPr>
                <w:id w:val="-325209752"/>
                <w:placeholder>
                  <w:docPart w:val="9FE7B4E35D944A649C7FE30B85124651"/>
                </w:placeholder>
                <w:temporary/>
                <w:showingPlcHdr/>
                <w15:appearance w15:val="hidden"/>
              </w:sdtPr>
              <w:sdtEndPr/>
              <w:sdtContent>
                <w:r w:rsidR="00825C42" w:rsidRPr="00825C42">
                  <w:t>Project Summary</w:t>
                </w:r>
              </w:sdtContent>
            </w:sdt>
          </w:p>
        </w:tc>
      </w:tr>
      <w:tr w:rsidR="001A58E9" w14:paraId="0193D3E0" w14:textId="77777777" w:rsidTr="00356BB9">
        <w:trPr>
          <w:trHeight w:hRule="exact" w:val="216"/>
        </w:trPr>
        <w:tc>
          <w:tcPr>
            <w:tcW w:w="11536" w:type="dxa"/>
            <w:gridSpan w:val="5"/>
            <w:tcBorders>
              <w:top w:val="single" w:sz="18" w:space="0" w:color="FEDE00" w:themeColor="accent2"/>
            </w:tcBorders>
          </w:tcPr>
          <w:p w14:paraId="56D341E5" w14:textId="77777777" w:rsidR="001A58E9" w:rsidRPr="00E219DC" w:rsidRDefault="001A58E9" w:rsidP="001A58E9"/>
        </w:tc>
      </w:tr>
    </w:tbl>
    <w:tbl>
      <w:tblPr>
        <w:tblStyle w:val="StatusReportTable"/>
        <w:tblW w:w="5000" w:type="pct"/>
        <w:tblLook w:val="0620" w:firstRow="1" w:lastRow="0" w:firstColumn="0" w:lastColumn="0" w:noHBand="1" w:noVBand="1"/>
        <w:tblDescription w:val="Header layout table"/>
      </w:tblPr>
      <w:tblGrid>
        <w:gridCol w:w="3142"/>
        <w:gridCol w:w="4181"/>
        <w:gridCol w:w="4197"/>
      </w:tblGrid>
      <w:tr w:rsidR="00E219DC" w:rsidRPr="001A58E9" w14:paraId="3D73FDAE" w14:textId="77777777" w:rsidTr="004257E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1F33D826" w14:textId="77777777" w:rsidR="00E219DC" w:rsidRPr="001A58E9" w:rsidRDefault="008D0718" w:rsidP="001A58E9">
            <w:pPr>
              <w:pStyle w:val="Heading2"/>
              <w:outlineLvl w:val="1"/>
            </w:pPr>
            <w:sdt>
              <w:sdtPr>
                <w:id w:val="-1450397053"/>
                <w:placeholder>
                  <w:docPart w:val="63D6C8D0F5AB4605903DF8BC0007320A"/>
                </w:placeholder>
                <w:temporary/>
                <w:showingPlcHdr/>
                <w15:appearance w15:val="hidden"/>
              </w:sdtPr>
              <w:sdtEndPr/>
              <w:sdtContent>
                <w:r w:rsidR="004257E0" w:rsidRPr="001A58E9">
                  <w:t>Report Date</w:t>
                </w:r>
              </w:sdtContent>
            </w:sdt>
          </w:p>
        </w:tc>
        <w:tc>
          <w:tcPr>
            <w:tcW w:w="4181" w:type="dxa"/>
          </w:tcPr>
          <w:p w14:paraId="22F7DDE2" w14:textId="77777777" w:rsidR="00E219DC" w:rsidRPr="001A58E9" w:rsidRDefault="008D0718" w:rsidP="001A58E9">
            <w:pPr>
              <w:pStyle w:val="Heading2"/>
              <w:outlineLvl w:val="1"/>
            </w:pPr>
            <w:sdt>
              <w:sdtPr>
                <w:id w:val="-1238469382"/>
                <w:placeholder>
                  <w:docPart w:val="D20C0D7AE675492588FA377AD1706EF3"/>
                </w:placeholder>
                <w:temporary/>
                <w:showingPlcHdr/>
                <w15:appearance w15:val="hidden"/>
              </w:sdtPr>
              <w:sdtEndPr/>
              <w:sdtContent>
                <w:r w:rsidR="004257E0" w:rsidRPr="001A58E9">
                  <w:t>Project Name</w:t>
                </w:r>
              </w:sdtContent>
            </w:sdt>
          </w:p>
        </w:tc>
        <w:tc>
          <w:tcPr>
            <w:tcW w:w="4197" w:type="dxa"/>
          </w:tcPr>
          <w:p w14:paraId="1A07EF4C" w14:textId="77777777" w:rsidR="00E219DC" w:rsidRPr="001A58E9" w:rsidRDefault="008D0718" w:rsidP="001A58E9">
            <w:pPr>
              <w:pStyle w:val="Heading2"/>
              <w:outlineLvl w:val="1"/>
            </w:pPr>
            <w:sdt>
              <w:sdtPr>
                <w:id w:val="-722589363"/>
                <w:placeholder>
                  <w:docPart w:val="ECD7796B978641FFA02B914BA67394C9"/>
                </w:placeholder>
                <w:temporary/>
                <w:showingPlcHdr/>
                <w15:appearance w15:val="hidden"/>
              </w:sdtPr>
              <w:sdtEndPr/>
              <w:sdtContent>
                <w:r w:rsidR="004257E0" w:rsidRPr="001A58E9">
                  <w:t>Prepared By</w:t>
                </w:r>
              </w:sdtContent>
            </w:sdt>
          </w:p>
        </w:tc>
      </w:tr>
      <w:tr w:rsidR="00E219DC" w14:paraId="5B0E0EB4" w14:textId="77777777" w:rsidTr="004257E0">
        <w:trPr>
          <w:trHeight w:val="331"/>
        </w:trPr>
        <w:tc>
          <w:tcPr>
            <w:tcW w:w="3142" w:type="dxa"/>
          </w:tcPr>
          <w:p w14:paraId="25D7CDD9" w14:textId="19ED2DC3" w:rsidR="00E219DC" w:rsidRPr="004257E0" w:rsidRDefault="00E5297D" w:rsidP="004257E0">
            <w:r>
              <w:t>16-05-2022</w:t>
            </w:r>
          </w:p>
        </w:tc>
        <w:tc>
          <w:tcPr>
            <w:tcW w:w="4181" w:type="dxa"/>
          </w:tcPr>
          <w:p w14:paraId="6300C084" w14:textId="50060B8D" w:rsidR="00E219DC" w:rsidRPr="004257E0" w:rsidRDefault="00E5297D" w:rsidP="006B7FF7">
            <w:proofErr w:type="spellStart"/>
            <w:r>
              <w:t>MicroTransAt</w:t>
            </w:r>
            <w:proofErr w:type="spellEnd"/>
            <w:r>
              <w:t xml:space="preserve"> – RAAST</w:t>
            </w:r>
          </w:p>
        </w:tc>
        <w:tc>
          <w:tcPr>
            <w:tcW w:w="4197" w:type="dxa"/>
          </w:tcPr>
          <w:p w14:paraId="2EE67B1F" w14:textId="1751B7EC" w:rsidR="00E219DC" w:rsidRPr="004257E0" w:rsidRDefault="00E5297D" w:rsidP="004257E0">
            <w:r>
              <w:t>B. Wildeman</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3626A11A" w14:textId="77777777" w:rsidTr="001960E4">
        <w:trPr>
          <w:trHeight w:val="720"/>
        </w:trPr>
        <w:tc>
          <w:tcPr>
            <w:tcW w:w="11536" w:type="dxa"/>
            <w:tcBorders>
              <w:bottom w:val="single" w:sz="18" w:space="0" w:color="FEDE00" w:themeColor="accent2"/>
            </w:tcBorders>
            <w:shd w:val="clear" w:color="auto" w:fill="auto"/>
            <w:vAlign w:val="bottom"/>
          </w:tcPr>
          <w:p w14:paraId="4557034E" w14:textId="3337818D" w:rsidR="00825C42" w:rsidRPr="00825C42" w:rsidRDefault="00017C4E" w:rsidP="001960E4">
            <w:pPr>
              <w:pStyle w:val="Heading1"/>
              <w:outlineLvl w:val="0"/>
            </w:pPr>
            <w:r>
              <w:t>Project Description</w:t>
            </w:r>
          </w:p>
        </w:tc>
      </w:tr>
      <w:tr w:rsidR="00825C42" w14:paraId="1273E851" w14:textId="77777777" w:rsidTr="00825C42">
        <w:trPr>
          <w:trHeight w:hRule="exact" w:val="216"/>
        </w:trPr>
        <w:tc>
          <w:tcPr>
            <w:tcW w:w="11536" w:type="dxa"/>
            <w:tcBorders>
              <w:top w:val="single" w:sz="18" w:space="0" w:color="FEDE00" w:themeColor="accent2"/>
            </w:tcBorders>
            <w:shd w:val="clear" w:color="auto" w:fill="auto"/>
            <w:vAlign w:val="center"/>
          </w:tcPr>
          <w:p w14:paraId="02FF2D27" w14:textId="77777777" w:rsidR="00825C42" w:rsidRPr="00E219DC" w:rsidRDefault="00825C42" w:rsidP="00BE6ACF"/>
        </w:tc>
      </w:tr>
    </w:tbl>
    <w:p w14:paraId="03A43948" w14:textId="4351E52F" w:rsidR="00FF7EBE" w:rsidRDefault="00E5297D" w:rsidP="00F0767F">
      <w:r>
        <w:t>The initial assumption based on the project title and description made by the project group was as following:</w:t>
      </w:r>
      <w:r>
        <w:br/>
        <w:t>1. There are several (working) sensor modules based on the Arduino Framework and Arduino microcontroller family</w:t>
      </w:r>
    </w:p>
    <w:p w14:paraId="6265E518" w14:textId="5E7F4490" w:rsidR="00E5297D" w:rsidRDefault="00E5297D" w:rsidP="00F0767F">
      <w:r>
        <w:t>2. The task at hand is to investigate the existing modules, and to port/translate them into the end product’s intended microcontroller. This Being the MSP430 and/or compatible languages/frameworks.</w:t>
      </w:r>
    </w:p>
    <w:p w14:paraId="745CC2CC" w14:textId="03A2191D" w:rsidR="00D931EA" w:rsidRDefault="00E5297D" w:rsidP="00F0767F">
      <w:r>
        <w:t xml:space="preserve">3. The </w:t>
      </w:r>
      <w:proofErr w:type="gramStart"/>
      <w:r>
        <w:t>end product</w:t>
      </w:r>
      <w:proofErr w:type="gramEnd"/>
      <w:r>
        <w:t xml:space="preserve"> will consist out of several modular “</w:t>
      </w:r>
      <w:proofErr w:type="spellStart"/>
      <w:r>
        <w:t>sensorboards</w:t>
      </w:r>
      <w:proofErr w:type="spellEnd"/>
      <w:r>
        <w:t>” and a main processing module</w:t>
      </w:r>
      <w:r w:rsidR="00D931EA">
        <w:t xml:space="preserve">. The design will be largely based on the software/hardware architecture described in the “software_hardware_design.pdf” (attached at end of document + available on </w:t>
      </w:r>
      <w:proofErr w:type="spellStart"/>
      <w:r w:rsidR="00D931EA">
        <w:t>github</w:t>
      </w:r>
      <w:proofErr w:type="spellEnd"/>
      <w:r w:rsidR="00D931EA">
        <w:t>) Although this is subject to change as time goes along.</w:t>
      </w:r>
    </w:p>
    <w:p w14:paraId="1CC22BB1" w14:textId="74D92912" w:rsidR="00017C4E" w:rsidRDefault="00D931EA" w:rsidP="00F0767F">
      <w:r>
        <w:t xml:space="preserve">4. The to be designed product must adhere to several requirements. Some of which are to be strictly followed, whereas others are to be seen as “guidelines” or “wishes”. These requirements can be found at the end of this document as attachment, and on the </w:t>
      </w:r>
      <w:proofErr w:type="spellStart"/>
      <w:r>
        <w:t>github</w:t>
      </w:r>
      <w:proofErr w:type="spellEnd"/>
      <w:r>
        <w:t xml:space="preserve"> under the filename “product_backlog.pdf”</w:t>
      </w:r>
      <w:r w:rsidR="00017C4E">
        <w:t>. In here you will find the concept backlog as discussed with the client, as well as the “user story” format which will be used and expanded upon as the product is developed</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017C4E" w14:paraId="6DCB6AA8" w14:textId="77777777" w:rsidTr="00124D96">
        <w:trPr>
          <w:trHeight w:val="720"/>
        </w:trPr>
        <w:tc>
          <w:tcPr>
            <w:tcW w:w="11536" w:type="dxa"/>
            <w:tcBorders>
              <w:bottom w:val="single" w:sz="18" w:space="0" w:color="FEDE00" w:themeColor="accent2"/>
            </w:tcBorders>
            <w:shd w:val="clear" w:color="auto" w:fill="auto"/>
            <w:vAlign w:val="bottom"/>
          </w:tcPr>
          <w:p w14:paraId="136A3DA4" w14:textId="50206D13" w:rsidR="00017C4E" w:rsidRPr="00825C42" w:rsidRDefault="00017C4E" w:rsidP="00124D96">
            <w:pPr>
              <w:pStyle w:val="Heading1"/>
              <w:outlineLvl w:val="0"/>
            </w:pPr>
            <w:r>
              <w:t>Project Status</w:t>
            </w:r>
            <w:r w:rsidR="00975478">
              <w:t xml:space="preserve"> part 1</w:t>
            </w:r>
          </w:p>
        </w:tc>
      </w:tr>
      <w:tr w:rsidR="00017C4E" w14:paraId="18EE15E4" w14:textId="77777777" w:rsidTr="00124D96">
        <w:trPr>
          <w:trHeight w:hRule="exact" w:val="216"/>
        </w:trPr>
        <w:tc>
          <w:tcPr>
            <w:tcW w:w="11536" w:type="dxa"/>
            <w:tcBorders>
              <w:top w:val="single" w:sz="18" w:space="0" w:color="FEDE00" w:themeColor="accent2"/>
            </w:tcBorders>
            <w:shd w:val="clear" w:color="auto" w:fill="auto"/>
            <w:vAlign w:val="center"/>
          </w:tcPr>
          <w:p w14:paraId="2FC7A412" w14:textId="77777777" w:rsidR="00017C4E" w:rsidRPr="00E219DC" w:rsidRDefault="00017C4E" w:rsidP="00124D96"/>
        </w:tc>
      </w:tr>
    </w:tbl>
    <w:p w14:paraId="7D52EFC8" w14:textId="579E1A06" w:rsidR="00017C4E" w:rsidRDefault="00017C4E" w:rsidP="00F0767F">
      <w:r>
        <w:t xml:space="preserve">After investigating the previously described (already functioning) modules for their functionality and/or completeness. Several points were to be noted. Primarily there is </w:t>
      </w:r>
      <w:proofErr w:type="gramStart"/>
      <w:r>
        <w:t>no</w:t>
      </w:r>
      <w:proofErr w:type="gramEnd"/>
      <w:r>
        <w:t xml:space="preserve"> previously existing (working) Arduino code for most modules. Some modules were never prototyped at all and have only been conceptualized in writing. </w:t>
      </w:r>
    </w:p>
    <w:p w14:paraId="4B79CBEA" w14:textId="1A90BB75" w:rsidR="00017C4E" w:rsidRDefault="00017C4E" w:rsidP="00F0767F"/>
    <w:p w14:paraId="5555D579" w14:textId="58EB64BD" w:rsidR="004D2ECB" w:rsidRDefault="00017C4E" w:rsidP="00F0767F">
      <w:r>
        <w:t xml:space="preserve">Therefore, these modules are to be added to the backlog and are to be </w:t>
      </w:r>
      <w:r w:rsidR="0033056A">
        <w:t xml:space="preserve">newly designed and coded by the project group. These modules are to be prioritized based on what is required for every deadline. </w:t>
      </w:r>
      <w:r w:rsidR="004D2ECB">
        <w:t>Being a multidisciplinary project, other project group’s progress depends on the functionality of one, if not several of the modules within this project.</w:t>
      </w:r>
    </w:p>
    <w:p w14:paraId="5AE22B3C" w14:textId="77777777" w:rsidR="00D931EA" w:rsidRDefault="00D931EA" w:rsidP="00F0767F"/>
    <w:p w14:paraId="5DC6C613" w14:textId="35E3937F" w:rsidR="00D931EA" w:rsidRDefault="004D2ECB" w:rsidP="00F0767F">
      <w:r>
        <w:t xml:space="preserve">The </w:t>
      </w:r>
      <w:proofErr w:type="gramStart"/>
      <w:r>
        <w:t>short summarized</w:t>
      </w:r>
      <w:proofErr w:type="gramEnd"/>
      <w:r>
        <w:t xml:space="preserve"> progress already completed can be found in the table below.</w:t>
      </w:r>
    </w:p>
    <w:p w14:paraId="7EA268A9" w14:textId="77777777" w:rsidR="00AB028F" w:rsidRDefault="00AB028F">
      <w:r>
        <w:rPr>
          <w:b/>
          <w:caps/>
        </w:rPr>
        <w:br w:type="page"/>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121E6D0F" w14:textId="77777777" w:rsidTr="001960E4">
        <w:trPr>
          <w:trHeight w:val="720"/>
        </w:trPr>
        <w:tc>
          <w:tcPr>
            <w:tcW w:w="11536" w:type="dxa"/>
            <w:tcBorders>
              <w:bottom w:val="single" w:sz="18" w:space="0" w:color="FEDE00" w:themeColor="accent2"/>
            </w:tcBorders>
            <w:shd w:val="clear" w:color="auto" w:fill="auto"/>
            <w:vAlign w:val="bottom"/>
          </w:tcPr>
          <w:p w14:paraId="4E363F12" w14:textId="293FF600" w:rsidR="00825C42" w:rsidRPr="00825C42" w:rsidRDefault="00AB028F" w:rsidP="001960E4">
            <w:pPr>
              <w:pStyle w:val="Heading1"/>
              <w:outlineLvl w:val="0"/>
            </w:pPr>
            <w:r>
              <w:lastRenderedPageBreak/>
              <w:br/>
            </w:r>
            <w:r w:rsidR="00975478">
              <w:t>Project Status part 2</w:t>
            </w:r>
          </w:p>
        </w:tc>
      </w:tr>
      <w:tr w:rsidR="00825C42" w14:paraId="2BCCCA6D" w14:textId="77777777" w:rsidTr="00825C42">
        <w:trPr>
          <w:trHeight w:hRule="exact" w:val="216"/>
        </w:trPr>
        <w:tc>
          <w:tcPr>
            <w:tcW w:w="11536" w:type="dxa"/>
            <w:tcBorders>
              <w:top w:val="single" w:sz="18" w:space="0" w:color="FEDE00" w:themeColor="accent2"/>
            </w:tcBorders>
            <w:shd w:val="clear" w:color="auto" w:fill="auto"/>
            <w:vAlign w:val="center"/>
          </w:tcPr>
          <w:p w14:paraId="344A91EC" w14:textId="77777777" w:rsidR="00825C42" w:rsidRPr="00E219DC" w:rsidRDefault="00825C42" w:rsidP="00BE6ACF"/>
        </w:tc>
      </w:tr>
    </w:tbl>
    <w:tbl>
      <w:tblPr>
        <w:tblStyle w:val="StatusReportTable"/>
        <w:tblW w:w="5000" w:type="pct"/>
        <w:tblLook w:val="04A0" w:firstRow="1" w:lastRow="0" w:firstColumn="1" w:lastColumn="0" w:noHBand="0" w:noVBand="1"/>
        <w:tblDescription w:val="Header layout table"/>
      </w:tblPr>
      <w:tblGrid>
        <w:gridCol w:w="2892"/>
        <w:gridCol w:w="2893"/>
        <w:gridCol w:w="1235"/>
        <w:gridCol w:w="4500"/>
      </w:tblGrid>
      <w:tr w:rsidR="00184434" w:rsidRPr="001A58E9" w14:paraId="05A1D4C6" w14:textId="77777777" w:rsidTr="00184434">
        <w:trPr>
          <w:cnfStyle w:val="100000000000" w:firstRow="1" w:lastRow="0" w:firstColumn="0" w:lastColumn="0" w:oddVBand="0" w:evenVBand="0" w:oddHBand="0" w:evenHBand="0" w:firstRowFirstColumn="0" w:firstRowLastColumn="0" w:lastRowFirstColumn="0" w:lastRowLastColumn="0"/>
          <w:trHeight w:val="86"/>
        </w:trPr>
        <w:tc>
          <w:tcPr>
            <w:tcW w:w="2892" w:type="dxa"/>
          </w:tcPr>
          <w:p w14:paraId="6A7E7A35" w14:textId="77777777" w:rsidR="00184434" w:rsidRPr="001A58E9" w:rsidRDefault="00184434" w:rsidP="001A58E9">
            <w:pPr>
              <w:pStyle w:val="Heading2"/>
              <w:outlineLvl w:val="1"/>
            </w:pPr>
            <w:sdt>
              <w:sdtPr>
                <w:id w:val="-606740397"/>
                <w:placeholder>
                  <w:docPart w:val="9CEBA8332A8F40E28275084EB31A5E73"/>
                </w:placeholder>
                <w:temporary/>
                <w:showingPlcHdr/>
                <w15:appearance w15:val="hidden"/>
              </w:sdtPr>
              <w:sdtContent>
                <w:r w:rsidRPr="001A58E9">
                  <w:t>task</w:t>
                </w:r>
              </w:sdtContent>
            </w:sdt>
          </w:p>
        </w:tc>
        <w:tc>
          <w:tcPr>
            <w:tcW w:w="2893" w:type="dxa"/>
          </w:tcPr>
          <w:p w14:paraId="11232F74" w14:textId="52ECE2D3" w:rsidR="00184434" w:rsidRPr="001A58E9" w:rsidRDefault="00184434" w:rsidP="001A58E9">
            <w:pPr>
              <w:pStyle w:val="Heading2"/>
              <w:outlineLvl w:val="1"/>
            </w:pPr>
            <w:r>
              <w:t>Done</w:t>
            </w:r>
          </w:p>
        </w:tc>
        <w:tc>
          <w:tcPr>
            <w:tcW w:w="1235" w:type="dxa"/>
          </w:tcPr>
          <w:p w14:paraId="0DE033B6" w14:textId="77777777" w:rsidR="00184434" w:rsidRPr="001A58E9" w:rsidRDefault="00184434" w:rsidP="001A58E9">
            <w:pPr>
              <w:pStyle w:val="Heading2"/>
              <w:outlineLvl w:val="1"/>
            </w:pPr>
            <w:sdt>
              <w:sdtPr>
                <w:id w:val="131685788"/>
                <w:placeholder>
                  <w:docPart w:val="E56A7287AF8F4E65997B0E841A26B688"/>
                </w:placeholder>
                <w:temporary/>
                <w:showingPlcHdr/>
                <w15:appearance w15:val="hidden"/>
              </w:sdtPr>
              <w:sdtContent>
                <w:r w:rsidRPr="001A58E9">
                  <w:t>Due date</w:t>
                </w:r>
              </w:sdtContent>
            </w:sdt>
          </w:p>
        </w:tc>
        <w:tc>
          <w:tcPr>
            <w:tcW w:w="4500" w:type="dxa"/>
          </w:tcPr>
          <w:p w14:paraId="5D684EBF" w14:textId="77777777" w:rsidR="00184434" w:rsidRPr="001A58E9" w:rsidRDefault="00184434" w:rsidP="001A58E9">
            <w:pPr>
              <w:pStyle w:val="Heading2"/>
              <w:outlineLvl w:val="1"/>
            </w:pPr>
            <w:sdt>
              <w:sdtPr>
                <w:id w:val="1546252254"/>
                <w:placeholder>
                  <w:docPart w:val="82E54D8EE1664E419546E286E7CE8A37"/>
                </w:placeholder>
                <w:temporary/>
                <w:showingPlcHdr/>
                <w15:appearance w15:val="hidden"/>
              </w:sdtPr>
              <w:sdtContent>
                <w:r w:rsidRPr="001A58E9">
                  <w:t>notes</w:t>
                </w:r>
              </w:sdtContent>
            </w:sdt>
          </w:p>
        </w:tc>
      </w:tr>
      <w:tr w:rsidR="00184434" w14:paraId="2620F057" w14:textId="77777777" w:rsidTr="00184434">
        <w:trPr>
          <w:trHeight w:val="86"/>
        </w:trPr>
        <w:tc>
          <w:tcPr>
            <w:tcW w:w="2892" w:type="dxa"/>
          </w:tcPr>
          <w:p w14:paraId="2C6C6C2C" w14:textId="67DEECA4" w:rsidR="00184434" w:rsidRPr="006B7FF7" w:rsidRDefault="00184434" w:rsidP="0013652A">
            <w:pPr>
              <w:rPr>
                <w:b/>
              </w:rPr>
            </w:pPr>
            <w:r>
              <w:rPr>
                <w:b/>
              </w:rPr>
              <w:t>A 9-DOF sensor module is to be made, so that the software can detect the heading, and tilt/roll of the boat</w:t>
            </w:r>
          </w:p>
        </w:tc>
        <w:tc>
          <w:tcPr>
            <w:tcW w:w="2893" w:type="dxa"/>
          </w:tcPr>
          <w:p w14:paraId="567EAF52" w14:textId="7A3F9940" w:rsidR="00184434" w:rsidRPr="006B7FF7" w:rsidRDefault="00184434" w:rsidP="0013652A">
            <w:pPr>
              <w:rPr>
                <w:b/>
              </w:rPr>
            </w:pPr>
            <w:r>
              <w:rPr>
                <w:b/>
              </w:rPr>
              <w:t>Yes, on Arduino Framework</w:t>
            </w:r>
          </w:p>
        </w:tc>
        <w:tc>
          <w:tcPr>
            <w:tcW w:w="1235" w:type="dxa"/>
          </w:tcPr>
          <w:p w14:paraId="5518C6BD" w14:textId="44082BDE" w:rsidR="00184434" w:rsidRPr="006B7FF7" w:rsidRDefault="00184434" w:rsidP="0013652A">
            <w:pPr>
              <w:rPr>
                <w:b/>
              </w:rPr>
            </w:pPr>
            <w:r>
              <w:rPr>
                <w:b/>
              </w:rPr>
              <w:t>24-03-2022</w:t>
            </w:r>
          </w:p>
        </w:tc>
        <w:tc>
          <w:tcPr>
            <w:tcW w:w="4500" w:type="dxa"/>
          </w:tcPr>
          <w:p w14:paraId="6952BCC6" w14:textId="1FC3F5AE" w:rsidR="00184434" w:rsidRPr="006B7FF7" w:rsidRDefault="00184434" w:rsidP="0013652A">
            <w:pPr>
              <w:rPr>
                <w:b/>
              </w:rPr>
            </w:pPr>
            <w:r>
              <w:rPr>
                <w:b/>
              </w:rPr>
              <w:t>The next step for this task is to fully port it from Arduino to native MSP430 code (C++)</w:t>
            </w:r>
          </w:p>
        </w:tc>
      </w:tr>
      <w:tr w:rsidR="00184434" w14:paraId="2FE2D381" w14:textId="77777777" w:rsidTr="00184434">
        <w:trPr>
          <w:trHeight w:val="86"/>
        </w:trPr>
        <w:tc>
          <w:tcPr>
            <w:tcW w:w="2892" w:type="dxa"/>
          </w:tcPr>
          <w:p w14:paraId="58B10F79" w14:textId="0F7DF125" w:rsidR="00184434" w:rsidRPr="006B7FF7" w:rsidRDefault="00184434" w:rsidP="0013652A">
            <w:pPr>
              <w:rPr>
                <w:b/>
              </w:rPr>
            </w:pPr>
            <w:r>
              <w:rPr>
                <w:b/>
              </w:rPr>
              <w:t>A CAN-Bus is to be realized as the backbone of the boat. All communication between separate modules will occur via this CAN-Bus</w:t>
            </w:r>
          </w:p>
        </w:tc>
        <w:tc>
          <w:tcPr>
            <w:tcW w:w="2893" w:type="dxa"/>
          </w:tcPr>
          <w:p w14:paraId="002F849B" w14:textId="77777777" w:rsidR="00184434" w:rsidRDefault="00184434" w:rsidP="0013652A">
            <w:pPr>
              <w:rPr>
                <w:b/>
              </w:rPr>
            </w:pPr>
            <w:r>
              <w:rPr>
                <w:b/>
              </w:rPr>
              <w:t xml:space="preserve">Partly, </w:t>
            </w:r>
          </w:p>
          <w:p w14:paraId="1BAB74F1" w14:textId="1D7D066E" w:rsidR="00184434" w:rsidRPr="006B7FF7" w:rsidRDefault="00184434" w:rsidP="0013652A">
            <w:pPr>
              <w:rPr>
                <w:b/>
              </w:rPr>
            </w:pPr>
            <w:r>
              <w:rPr>
                <w:b/>
              </w:rPr>
              <w:t>CAN-Bus Communication has been achieved on the Arduino microcontroller</w:t>
            </w:r>
          </w:p>
        </w:tc>
        <w:tc>
          <w:tcPr>
            <w:tcW w:w="1235" w:type="dxa"/>
          </w:tcPr>
          <w:p w14:paraId="1BB20F2E" w14:textId="0887CC67" w:rsidR="00184434" w:rsidRPr="006B7FF7" w:rsidRDefault="00184434" w:rsidP="0013652A">
            <w:pPr>
              <w:rPr>
                <w:b/>
              </w:rPr>
            </w:pPr>
            <w:r>
              <w:rPr>
                <w:b/>
              </w:rPr>
              <w:t>24-03-2022</w:t>
            </w:r>
          </w:p>
        </w:tc>
        <w:tc>
          <w:tcPr>
            <w:tcW w:w="4500" w:type="dxa"/>
          </w:tcPr>
          <w:p w14:paraId="5C89B088" w14:textId="77777777" w:rsidR="00184434" w:rsidRDefault="00184434" w:rsidP="0013652A">
            <w:pPr>
              <w:rPr>
                <w:b/>
              </w:rPr>
            </w:pPr>
            <w:r>
              <w:rPr>
                <w:b/>
              </w:rPr>
              <w:t xml:space="preserve">This deadline was purely </w:t>
            </w:r>
            <w:proofErr w:type="gramStart"/>
            <w:r>
              <w:rPr>
                <w:b/>
              </w:rPr>
              <w:t>functional,</w:t>
            </w:r>
            <w:proofErr w:type="gramEnd"/>
            <w:r>
              <w:rPr>
                <w:b/>
              </w:rPr>
              <w:t xml:space="preserve"> therefore the Arduino microcontroller was used as the MSP430 is not functional with the CAN-controller as of 16-05-2022</w:t>
            </w:r>
          </w:p>
          <w:p w14:paraId="3FAB7636" w14:textId="49CB9402" w:rsidR="00184434" w:rsidRPr="006B7FF7" w:rsidRDefault="00184434" w:rsidP="0013652A">
            <w:pPr>
              <w:rPr>
                <w:b/>
              </w:rPr>
            </w:pPr>
            <w:proofErr w:type="gramStart"/>
            <w:r>
              <w:rPr>
                <w:b/>
              </w:rPr>
              <w:t>Moreover</w:t>
            </w:r>
            <w:proofErr w:type="gramEnd"/>
            <w:r>
              <w:rPr>
                <w:b/>
              </w:rPr>
              <w:t xml:space="preserve"> in </w:t>
            </w:r>
            <w:proofErr w:type="spellStart"/>
            <w:r>
              <w:rPr>
                <w:b/>
              </w:rPr>
              <w:t>issuelog</w:t>
            </w:r>
            <w:proofErr w:type="spellEnd"/>
          </w:p>
        </w:tc>
      </w:tr>
      <w:tr w:rsidR="00184434" w14:paraId="1BB1E304" w14:textId="77777777" w:rsidTr="00184434">
        <w:trPr>
          <w:trHeight w:val="86"/>
        </w:trPr>
        <w:tc>
          <w:tcPr>
            <w:tcW w:w="2892" w:type="dxa"/>
          </w:tcPr>
          <w:p w14:paraId="2BD8C632" w14:textId="199D9040" w:rsidR="00184434" w:rsidRPr="006B7FF7" w:rsidRDefault="00F05CE2" w:rsidP="0013652A">
            <w:pPr>
              <w:rPr>
                <w:b/>
              </w:rPr>
            </w:pPr>
            <w:r>
              <w:rPr>
                <w:b/>
              </w:rPr>
              <w:t>The CAN-Bus message structure is to follow the NMEA-2000 Protocol (closed source)</w:t>
            </w:r>
          </w:p>
        </w:tc>
        <w:tc>
          <w:tcPr>
            <w:tcW w:w="2893" w:type="dxa"/>
          </w:tcPr>
          <w:p w14:paraId="363826D5" w14:textId="4B18334B" w:rsidR="00184434" w:rsidRPr="006B7FF7" w:rsidRDefault="00F05CE2" w:rsidP="0013652A">
            <w:pPr>
              <w:rPr>
                <w:b/>
              </w:rPr>
            </w:pPr>
            <w:r>
              <w:rPr>
                <w:b/>
              </w:rPr>
              <w:t>No, however the list of NMEA-2000 conform message structures has been made. CAN-Bus messages will have to be constructed using the structures found in the document “NMEA2000_PGNS.pdf”</w:t>
            </w:r>
          </w:p>
        </w:tc>
        <w:tc>
          <w:tcPr>
            <w:tcW w:w="1235" w:type="dxa"/>
          </w:tcPr>
          <w:p w14:paraId="23369BD6" w14:textId="405AE690" w:rsidR="00184434" w:rsidRPr="006B7FF7" w:rsidRDefault="00F05CE2" w:rsidP="0013652A">
            <w:pPr>
              <w:rPr>
                <w:b/>
              </w:rPr>
            </w:pPr>
            <w:r>
              <w:rPr>
                <w:b/>
              </w:rPr>
              <w:t>End Of 2022 S1</w:t>
            </w:r>
          </w:p>
        </w:tc>
        <w:tc>
          <w:tcPr>
            <w:tcW w:w="4500" w:type="dxa"/>
          </w:tcPr>
          <w:p w14:paraId="3EC80D45" w14:textId="77777777" w:rsidR="00184434" w:rsidRPr="006B7FF7" w:rsidRDefault="00184434" w:rsidP="0013652A">
            <w:pPr>
              <w:rPr>
                <w:b/>
              </w:rPr>
            </w:pP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38038901" w14:textId="77777777" w:rsidTr="001960E4">
        <w:trPr>
          <w:trHeight w:val="720"/>
        </w:trPr>
        <w:tc>
          <w:tcPr>
            <w:tcW w:w="11536" w:type="dxa"/>
            <w:tcBorders>
              <w:bottom w:val="single" w:sz="18" w:space="0" w:color="FEDE00" w:themeColor="accent2"/>
            </w:tcBorders>
            <w:shd w:val="clear" w:color="auto" w:fill="auto"/>
            <w:vAlign w:val="bottom"/>
          </w:tcPr>
          <w:p w14:paraId="778803B7" w14:textId="77777777" w:rsidR="00825C42" w:rsidRPr="00825C42" w:rsidRDefault="008D0718" w:rsidP="001960E4">
            <w:pPr>
              <w:pStyle w:val="Heading1"/>
              <w:outlineLvl w:val="0"/>
            </w:pPr>
            <w:sdt>
              <w:sdtPr>
                <w:id w:val="587583786"/>
                <w:placeholder>
                  <w:docPart w:val="68E527659B994C34AB67DA47E33AC608"/>
                </w:placeholder>
                <w:temporary/>
                <w:showingPlcHdr/>
                <w15:appearance w15:val="hidden"/>
              </w:sdtPr>
              <w:sdtEndPr/>
              <w:sdtContent>
                <w:r w:rsidR="00825C42">
                  <w:t xml:space="preserve">Risk </w:t>
                </w:r>
                <w:r w:rsidR="00825C42" w:rsidRPr="00EC0CF1">
                  <w:t>and</w:t>
                </w:r>
                <w:r w:rsidR="00825C42">
                  <w:t xml:space="preserve"> issue history</w:t>
                </w:r>
              </w:sdtContent>
            </w:sdt>
          </w:p>
        </w:tc>
      </w:tr>
      <w:tr w:rsidR="00825C42" w14:paraId="28ED4242" w14:textId="77777777" w:rsidTr="00825C42">
        <w:trPr>
          <w:trHeight w:hRule="exact" w:val="216"/>
        </w:trPr>
        <w:tc>
          <w:tcPr>
            <w:tcW w:w="11536" w:type="dxa"/>
            <w:tcBorders>
              <w:top w:val="single" w:sz="18" w:space="0" w:color="FEDE00" w:themeColor="accent2"/>
            </w:tcBorders>
            <w:shd w:val="clear" w:color="auto" w:fill="auto"/>
            <w:vAlign w:val="center"/>
          </w:tcPr>
          <w:p w14:paraId="7AABB936" w14:textId="77777777" w:rsidR="00825C42" w:rsidRPr="00E219DC" w:rsidRDefault="00825C42" w:rsidP="00BE6ACF"/>
        </w:tc>
      </w:tr>
    </w:tbl>
    <w:tbl>
      <w:tblPr>
        <w:tblStyle w:val="StatusReportTable"/>
        <w:tblW w:w="5000" w:type="pct"/>
        <w:tblLayout w:type="fixed"/>
        <w:tblLook w:val="04A0" w:firstRow="1" w:lastRow="0" w:firstColumn="1" w:lastColumn="0" w:noHBand="0" w:noVBand="1"/>
        <w:tblDescription w:val="Header layout table"/>
      </w:tblPr>
      <w:tblGrid>
        <w:gridCol w:w="7830"/>
        <w:gridCol w:w="1350"/>
        <w:gridCol w:w="2340"/>
      </w:tblGrid>
      <w:tr w:rsidR="00AB028F" w:rsidRPr="001A58E9" w14:paraId="173A8586" w14:textId="09B54E7F" w:rsidTr="00AB028F">
        <w:trPr>
          <w:cnfStyle w:val="100000000000" w:firstRow="1" w:lastRow="0" w:firstColumn="0" w:lastColumn="0" w:oddVBand="0" w:evenVBand="0" w:oddHBand="0" w:evenHBand="0" w:firstRowFirstColumn="0" w:firstRowLastColumn="0" w:lastRowFirstColumn="0" w:lastRowLastColumn="0"/>
          <w:trHeight w:val="359"/>
        </w:trPr>
        <w:tc>
          <w:tcPr>
            <w:tcW w:w="7830" w:type="dxa"/>
          </w:tcPr>
          <w:p w14:paraId="31139859" w14:textId="77777777" w:rsidR="00AB028F" w:rsidRPr="001A58E9" w:rsidRDefault="00AB028F" w:rsidP="001A58E9">
            <w:pPr>
              <w:pStyle w:val="Heading2"/>
              <w:outlineLvl w:val="1"/>
            </w:pPr>
            <w:sdt>
              <w:sdtPr>
                <w:id w:val="-1093624640"/>
                <w:placeholder>
                  <w:docPart w:val="F3FA95761F0441A8BB2289C57792668F"/>
                </w:placeholder>
                <w:temporary/>
                <w:showingPlcHdr/>
                <w15:appearance w15:val="hidden"/>
              </w:sdtPr>
              <w:sdtContent>
                <w:r w:rsidRPr="001A58E9">
                  <w:t>issue</w:t>
                </w:r>
              </w:sdtContent>
            </w:sdt>
          </w:p>
        </w:tc>
        <w:tc>
          <w:tcPr>
            <w:tcW w:w="1350" w:type="dxa"/>
          </w:tcPr>
          <w:p w14:paraId="3B6E72E5" w14:textId="77777777" w:rsidR="00AB028F" w:rsidRPr="001A58E9" w:rsidRDefault="00AB028F" w:rsidP="001A58E9">
            <w:pPr>
              <w:pStyle w:val="Heading2"/>
              <w:outlineLvl w:val="1"/>
            </w:pPr>
            <w:sdt>
              <w:sdtPr>
                <w:id w:val="-1316255633"/>
                <w:placeholder>
                  <w:docPart w:val="D3FFB28D8B0F4B86B4D86C20190DB789"/>
                </w:placeholder>
                <w:temporary/>
                <w:showingPlcHdr/>
                <w15:appearance w15:val="hidden"/>
              </w:sdtPr>
              <w:sdtContent>
                <w:r w:rsidRPr="001A58E9">
                  <w:t>DATE</w:t>
                </w:r>
              </w:sdtContent>
            </w:sdt>
          </w:p>
        </w:tc>
        <w:tc>
          <w:tcPr>
            <w:tcW w:w="2340" w:type="dxa"/>
          </w:tcPr>
          <w:p w14:paraId="0B9102DB" w14:textId="0716E647" w:rsidR="00AB028F" w:rsidRDefault="00AB028F" w:rsidP="001A58E9">
            <w:pPr>
              <w:pStyle w:val="Heading2"/>
              <w:outlineLvl w:val="1"/>
            </w:pPr>
            <w:r>
              <w:t>SOlved?</w:t>
            </w:r>
          </w:p>
        </w:tc>
      </w:tr>
      <w:tr w:rsidR="00AB028F" w14:paraId="32100CD9" w14:textId="55273F2F" w:rsidTr="00AB028F">
        <w:trPr>
          <w:trHeight w:val="359"/>
        </w:trPr>
        <w:tc>
          <w:tcPr>
            <w:tcW w:w="7830" w:type="dxa"/>
          </w:tcPr>
          <w:p w14:paraId="3B212059" w14:textId="6D488012" w:rsidR="00AB028F" w:rsidRPr="006B7FF7" w:rsidRDefault="00AB028F" w:rsidP="0013652A">
            <w:pPr>
              <w:rPr>
                <w:b/>
              </w:rPr>
            </w:pPr>
            <w:r>
              <w:rPr>
                <w:b/>
              </w:rPr>
              <w:t>9-DOF sensor does not work accurately all the time.</w:t>
            </w:r>
          </w:p>
        </w:tc>
        <w:tc>
          <w:tcPr>
            <w:tcW w:w="1350" w:type="dxa"/>
          </w:tcPr>
          <w:p w14:paraId="19A38AC9" w14:textId="2A9313C4" w:rsidR="00AB028F" w:rsidRPr="006B7FF7" w:rsidRDefault="00AB028F" w:rsidP="0013652A">
            <w:pPr>
              <w:rPr>
                <w:b/>
              </w:rPr>
            </w:pPr>
            <w:r>
              <w:rPr>
                <w:b/>
              </w:rPr>
              <w:t>24-03-2022</w:t>
            </w:r>
          </w:p>
        </w:tc>
        <w:tc>
          <w:tcPr>
            <w:tcW w:w="2340" w:type="dxa"/>
          </w:tcPr>
          <w:p w14:paraId="5DAFCDAE" w14:textId="5C2BF370" w:rsidR="00AB028F" w:rsidRDefault="00AB028F" w:rsidP="0013652A">
            <w:pPr>
              <w:rPr>
                <w:b/>
              </w:rPr>
            </w:pPr>
            <w:r>
              <w:rPr>
                <w:b/>
              </w:rPr>
              <w:t>YES, not relevant enough to develop further</w:t>
            </w:r>
          </w:p>
        </w:tc>
      </w:tr>
      <w:tr w:rsidR="00AB028F" w14:paraId="468D8578" w14:textId="3C7283B9" w:rsidTr="00AB028F">
        <w:trPr>
          <w:trHeight w:val="359"/>
        </w:trPr>
        <w:tc>
          <w:tcPr>
            <w:tcW w:w="7830" w:type="dxa"/>
          </w:tcPr>
          <w:p w14:paraId="2CC9BF48" w14:textId="127BF51B" w:rsidR="00AB028F" w:rsidRPr="006B7FF7" w:rsidRDefault="00AB028F" w:rsidP="0013652A">
            <w:pPr>
              <w:rPr>
                <w:b/>
              </w:rPr>
            </w:pPr>
            <w:r>
              <w:rPr>
                <w:b/>
              </w:rPr>
              <w:t>CAN-Bus transceiver only works on Arduino, MSP430 does not appear to be compatible.</w:t>
            </w:r>
          </w:p>
        </w:tc>
        <w:tc>
          <w:tcPr>
            <w:tcW w:w="1350" w:type="dxa"/>
          </w:tcPr>
          <w:p w14:paraId="0F478A33" w14:textId="1ED0C370" w:rsidR="00AB028F" w:rsidRPr="006B7FF7" w:rsidRDefault="00AB028F" w:rsidP="0013652A">
            <w:pPr>
              <w:rPr>
                <w:b/>
              </w:rPr>
            </w:pPr>
            <w:r>
              <w:rPr>
                <w:b/>
              </w:rPr>
              <w:t>24-03-2022</w:t>
            </w:r>
          </w:p>
        </w:tc>
        <w:tc>
          <w:tcPr>
            <w:tcW w:w="2340" w:type="dxa"/>
          </w:tcPr>
          <w:p w14:paraId="10341F2F" w14:textId="46A5EB83" w:rsidR="00AB028F" w:rsidRPr="006B7FF7" w:rsidRDefault="00AB028F" w:rsidP="0013652A">
            <w:pPr>
              <w:rPr>
                <w:b/>
              </w:rPr>
            </w:pPr>
            <w:r>
              <w:rPr>
                <w:b/>
              </w:rPr>
              <w:t>NO, needs further investigation. MSP430</w:t>
            </w:r>
            <w:r w:rsidR="00F05CE2">
              <w:rPr>
                <w:b/>
              </w:rPr>
              <w:t xml:space="preserve"> native </w:t>
            </w:r>
          </w:p>
        </w:tc>
      </w:tr>
      <w:tr w:rsidR="00AB028F" w14:paraId="74AC07F8" w14:textId="3A9D12C9" w:rsidTr="00AB028F">
        <w:trPr>
          <w:trHeight w:val="359"/>
        </w:trPr>
        <w:tc>
          <w:tcPr>
            <w:tcW w:w="7830" w:type="dxa"/>
          </w:tcPr>
          <w:p w14:paraId="3E461640" w14:textId="4A341FCD" w:rsidR="00AB028F" w:rsidRPr="006B7FF7" w:rsidRDefault="00F05CE2" w:rsidP="0013652A">
            <w:pPr>
              <w:rPr>
                <w:b/>
              </w:rPr>
            </w:pPr>
            <w:r>
              <w:rPr>
                <w:b/>
              </w:rPr>
              <w:t xml:space="preserve">Arduino Framework is too memory intensive. Taking up roughly 96% of memory with just the code required for the 9-DOF module. </w:t>
            </w:r>
          </w:p>
        </w:tc>
        <w:tc>
          <w:tcPr>
            <w:tcW w:w="1350" w:type="dxa"/>
          </w:tcPr>
          <w:p w14:paraId="51B054A4" w14:textId="71C03730" w:rsidR="00AB028F" w:rsidRPr="006B7FF7" w:rsidRDefault="00F05CE2" w:rsidP="0013652A">
            <w:pPr>
              <w:rPr>
                <w:b/>
              </w:rPr>
            </w:pPr>
            <w:r>
              <w:rPr>
                <w:b/>
              </w:rPr>
              <w:t>12-04-2022</w:t>
            </w:r>
          </w:p>
        </w:tc>
        <w:tc>
          <w:tcPr>
            <w:tcW w:w="2340" w:type="dxa"/>
          </w:tcPr>
          <w:p w14:paraId="36E67227" w14:textId="58909260" w:rsidR="00AB028F" w:rsidRPr="006B7FF7" w:rsidRDefault="00F05CE2" w:rsidP="0013652A">
            <w:pPr>
              <w:rPr>
                <w:b/>
              </w:rPr>
            </w:pPr>
            <w:r>
              <w:rPr>
                <w:b/>
              </w:rPr>
              <w:t xml:space="preserve">NO, MSP430 will have to be programmed with </w:t>
            </w:r>
            <w:proofErr w:type="gramStart"/>
            <w:r>
              <w:rPr>
                <w:b/>
              </w:rPr>
              <w:t>it’s</w:t>
            </w:r>
            <w:proofErr w:type="gramEnd"/>
            <w:r>
              <w:rPr>
                <w:b/>
              </w:rPr>
              <w:t xml:space="preserve"> native coding. This means all previous code written for Arduino needs to be ported</w:t>
            </w:r>
          </w:p>
        </w:tc>
      </w:tr>
      <w:tr w:rsidR="00F05CE2" w14:paraId="078005A8" w14:textId="77777777" w:rsidTr="00AB028F">
        <w:trPr>
          <w:trHeight w:val="359"/>
        </w:trPr>
        <w:tc>
          <w:tcPr>
            <w:tcW w:w="7830" w:type="dxa"/>
          </w:tcPr>
          <w:p w14:paraId="1E2EB673" w14:textId="75834B9E" w:rsidR="00F05CE2" w:rsidRDefault="00F05CE2" w:rsidP="0013652A">
            <w:pPr>
              <w:rPr>
                <w:b/>
              </w:rPr>
            </w:pPr>
            <w:r>
              <w:rPr>
                <w:b/>
              </w:rPr>
              <w:t>Project Group Disbanded, group now consists of only one member.</w:t>
            </w:r>
          </w:p>
        </w:tc>
        <w:tc>
          <w:tcPr>
            <w:tcW w:w="1350" w:type="dxa"/>
          </w:tcPr>
          <w:p w14:paraId="011A19C5" w14:textId="3D4F332C" w:rsidR="00F05CE2" w:rsidRDefault="00F05CE2" w:rsidP="0013652A">
            <w:pPr>
              <w:rPr>
                <w:b/>
              </w:rPr>
            </w:pPr>
            <w:r>
              <w:rPr>
                <w:b/>
              </w:rPr>
              <w:t>09-05-2022</w:t>
            </w:r>
          </w:p>
        </w:tc>
        <w:tc>
          <w:tcPr>
            <w:tcW w:w="2340" w:type="dxa"/>
          </w:tcPr>
          <w:p w14:paraId="615B52B0" w14:textId="20CC1038" w:rsidR="00F05CE2" w:rsidRDefault="00F05CE2" w:rsidP="0013652A">
            <w:pPr>
              <w:rPr>
                <w:b/>
              </w:rPr>
            </w:pPr>
            <w:r>
              <w:rPr>
                <w:b/>
              </w:rPr>
              <w:t xml:space="preserve">Not Applicable, </w:t>
            </w:r>
            <w:proofErr w:type="gramStart"/>
            <w:r>
              <w:rPr>
                <w:b/>
              </w:rPr>
              <w:t>Restructuring</w:t>
            </w:r>
            <w:proofErr w:type="gramEnd"/>
            <w:r>
              <w:rPr>
                <w:b/>
              </w:rPr>
              <w:t xml:space="preserve"> within project has been discussed with client. Client wishes to continue with project together with the remaining team member where possible.</w:t>
            </w:r>
          </w:p>
        </w:tc>
      </w:tr>
    </w:tbl>
    <w:p w14:paraId="0B18041C" w14:textId="3808CF9B" w:rsidR="008E3A9C" w:rsidRDefault="008E3A9C"/>
    <w:sectPr w:rsidR="008E3A9C" w:rsidSect="001A58E9">
      <w:headerReference w:type="even" r:id="rId8"/>
      <w:headerReference w:type="default" r:id="rId9"/>
      <w:footerReference w:type="even" r:id="rId10"/>
      <w:footerReference w:type="default" r:id="rId11"/>
      <w:headerReference w:type="first" r:id="rId12"/>
      <w:footerReference w:type="first" r:id="rId13"/>
      <w:pgSz w:w="12240" w:h="15840"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8BCB9" w14:textId="77777777" w:rsidR="008D0718" w:rsidRDefault="008D0718" w:rsidP="00E02929">
      <w:pPr>
        <w:spacing w:after="0"/>
      </w:pPr>
      <w:r>
        <w:separator/>
      </w:r>
    </w:p>
    <w:p w14:paraId="382CF154" w14:textId="77777777" w:rsidR="008D0718" w:rsidRDefault="008D0718"/>
  </w:endnote>
  <w:endnote w:type="continuationSeparator" w:id="0">
    <w:p w14:paraId="52CC769E" w14:textId="77777777" w:rsidR="008D0718" w:rsidRDefault="008D0718" w:rsidP="00E02929">
      <w:pPr>
        <w:spacing w:after="0"/>
      </w:pPr>
      <w:r>
        <w:continuationSeparator/>
      </w:r>
    </w:p>
    <w:p w14:paraId="08EF6850" w14:textId="77777777" w:rsidR="008D0718" w:rsidRDefault="008D0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C1DD" w14:textId="77777777" w:rsidR="001D2D76" w:rsidRDefault="001D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E20C"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0FED">
          <w:rPr>
            <w:noProof/>
          </w:rPr>
          <w:t>2</w:t>
        </w:r>
        <w:r>
          <w:rPr>
            <w:noProof/>
          </w:rPr>
          <w:fldChar w:fldCharType="end"/>
        </w:r>
      </w:sdtContent>
    </w:sdt>
  </w:p>
  <w:p w14:paraId="6D61C42B"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BDC7" w14:textId="77777777" w:rsidR="001D2D76" w:rsidRDefault="001D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FBC5" w14:textId="77777777" w:rsidR="008D0718" w:rsidRDefault="008D0718" w:rsidP="00E02929">
      <w:pPr>
        <w:spacing w:after="0"/>
      </w:pPr>
      <w:r>
        <w:separator/>
      </w:r>
    </w:p>
    <w:p w14:paraId="510B8EDB" w14:textId="77777777" w:rsidR="008D0718" w:rsidRDefault="008D0718"/>
  </w:footnote>
  <w:footnote w:type="continuationSeparator" w:id="0">
    <w:p w14:paraId="5D489FDF" w14:textId="77777777" w:rsidR="008D0718" w:rsidRDefault="008D0718" w:rsidP="00E02929">
      <w:pPr>
        <w:spacing w:after="0"/>
      </w:pPr>
      <w:r>
        <w:continuationSeparator/>
      </w:r>
    </w:p>
    <w:p w14:paraId="462A24D9" w14:textId="77777777" w:rsidR="008D0718" w:rsidRDefault="008D0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57C7" w14:textId="77777777" w:rsidR="001D2D76" w:rsidRDefault="001D2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E7C7" w14:textId="77777777" w:rsidR="001D2D76" w:rsidRDefault="001D2D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0833" w14:textId="77777777" w:rsidR="001D2D76" w:rsidRDefault="001D2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1ACB1A74"/>
    <w:multiLevelType w:val="hybridMultilevel"/>
    <w:tmpl w:val="DD2ECD86"/>
    <w:lvl w:ilvl="0" w:tplc="814CB246">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7D"/>
    <w:rsid w:val="00002E34"/>
    <w:rsid w:val="00017C4E"/>
    <w:rsid w:val="000260A9"/>
    <w:rsid w:val="000B7024"/>
    <w:rsid w:val="000C215D"/>
    <w:rsid w:val="000C321B"/>
    <w:rsid w:val="0013652A"/>
    <w:rsid w:val="00145D68"/>
    <w:rsid w:val="00166CFC"/>
    <w:rsid w:val="00184434"/>
    <w:rsid w:val="001960E4"/>
    <w:rsid w:val="001A58E9"/>
    <w:rsid w:val="001B0C6F"/>
    <w:rsid w:val="001D2D76"/>
    <w:rsid w:val="001F31F6"/>
    <w:rsid w:val="0020390E"/>
    <w:rsid w:val="00240B38"/>
    <w:rsid w:val="00251688"/>
    <w:rsid w:val="002517EA"/>
    <w:rsid w:val="00274D9E"/>
    <w:rsid w:val="00290F0F"/>
    <w:rsid w:val="00292EF3"/>
    <w:rsid w:val="0029418F"/>
    <w:rsid w:val="003120E0"/>
    <w:rsid w:val="00321270"/>
    <w:rsid w:val="00321F35"/>
    <w:rsid w:val="0033056A"/>
    <w:rsid w:val="0033460E"/>
    <w:rsid w:val="00356BB9"/>
    <w:rsid w:val="0038652D"/>
    <w:rsid w:val="00386800"/>
    <w:rsid w:val="00392E08"/>
    <w:rsid w:val="00393D6F"/>
    <w:rsid w:val="003C1FC0"/>
    <w:rsid w:val="003C3319"/>
    <w:rsid w:val="003C46A7"/>
    <w:rsid w:val="003C78CB"/>
    <w:rsid w:val="003D6565"/>
    <w:rsid w:val="004257E0"/>
    <w:rsid w:val="0044378E"/>
    <w:rsid w:val="004502DA"/>
    <w:rsid w:val="004537C5"/>
    <w:rsid w:val="00465B79"/>
    <w:rsid w:val="00495301"/>
    <w:rsid w:val="004A234F"/>
    <w:rsid w:val="004D2ECB"/>
    <w:rsid w:val="00504074"/>
    <w:rsid w:val="005235FF"/>
    <w:rsid w:val="00527C72"/>
    <w:rsid w:val="00554FFA"/>
    <w:rsid w:val="005848AD"/>
    <w:rsid w:val="00587DBA"/>
    <w:rsid w:val="005A2C96"/>
    <w:rsid w:val="005A49E4"/>
    <w:rsid w:val="005C4039"/>
    <w:rsid w:val="005F4C34"/>
    <w:rsid w:val="005F61B2"/>
    <w:rsid w:val="00607D89"/>
    <w:rsid w:val="00610040"/>
    <w:rsid w:val="00631F6B"/>
    <w:rsid w:val="00667735"/>
    <w:rsid w:val="006B7FF7"/>
    <w:rsid w:val="006D7E96"/>
    <w:rsid w:val="006E1492"/>
    <w:rsid w:val="00717354"/>
    <w:rsid w:val="00723158"/>
    <w:rsid w:val="007455C5"/>
    <w:rsid w:val="00781081"/>
    <w:rsid w:val="00785B50"/>
    <w:rsid w:val="00791ED5"/>
    <w:rsid w:val="00794F82"/>
    <w:rsid w:val="007A565D"/>
    <w:rsid w:val="007B57C2"/>
    <w:rsid w:val="008105F2"/>
    <w:rsid w:val="00813E52"/>
    <w:rsid w:val="0081578A"/>
    <w:rsid w:val="00825C42"/>
    <w:rsid w:val="008411EF"/>
    <w:rsid w:val="00872777"/>
    <w:rsid w:val="008A2200"/>
    <w:rsid w:val="008D0718"/>
    <w:rsid w:val="008E3A9C"/>
    <w:rsid w:val="008E448C"/>
    <w:rsid w:val="00913758"/>
    <w:rsid w:val="00923E5C"/>
    <w:rsid w:val="0093672F"/>
    <w:rsid w:val="00974E1C"/>
    <w:rsid w:val="00975478"/>
    <w:rsid w:val="00983FF5"/>
    <w:rsid w:val="009C3F23"/>
    <w:rsid w:val="00A01BF8"/>
    <w:rsid w:val="00A14DE6"/>
    <w:rsid w:val="00A1749D"/>
    <w:rsid w:val="00A22F77"/>
    <w:rsid w:val="00A269E5"/>
    <w:rsid w:val="00A36711"/>
    <w:rsid w:val="00A45804"/>
    <w:rsid w:val="00A60984"/>
    <w:rsid w:val="00A653DA"/>
    <w:rsid w:val="00A87814"/>
    <w:rsid w:val="00AA224B"/>
    <w:rsid w:val="00AB028F"/>
    <w:rsid w:val="00AB2FD7"/>
    <w:rsid w:val="00AB739B"/>
    <w:rsid w:val="00AF1675"/>
    <w:rsid w:val="00B41BE0"/>
    <w:rsid w:val="00B42B3B"/>
    <w:rsid w:val="00B45802"/>
    <w:rsid w:val="00B83AB0"/>
    <w:rsid w:val="00B90FED"/>
    <w:rsid w:val="00BA0F5B"/>
    <w:rsid w:val="00BB4CB0"/>
    <w:rsid w:val="00BE05B1"/>
    <w:rsid w:val="00BE36A4"/>
    <w:rsid w:val="00C12475"/>
    <w:rsid w:val="00C551F8"/>
    <w:rsid w:val="00C73764"/>
    <w:rsid w:val="00CA3293"/>
    <w:rsid w:val="00CA4D00"/>
    <w:rsid w:val="00CA5660"/>
    <w:rsid w:val="00CB4B76"/>
    <w:rsid w:val="00CC0778"/>
    <w:rsid w:val="00D05E23"/>
    <w:rsid w:val="00D11BC5"/>
    <w:rsid w:val="00D931EA"/>
    <w:rsid w:val="00D9659E"/>
    <w:rsid w:val="00DA3872"/>
    <w:rsid w:val="00DB6653"/>
    <w:rsid w:val="00DC0B39"/>
    <w:rsid w:val="00DE1834"/>
    <w:rsid w:val="00DF3922"/>
    <w:rsid w:val="00DF625C"/>
    <w:rsid w:val="00E02929"/>
    <w:rsid w:val="00E06FC8"/>
    <w:rsid w:val="00E16F2B"/>
    <w:rsid w:val="00E219DC"/>
    <w:rsid w:val="00E30731"/>
    <w:rsid w:val="00E443B7"/>
    <w:rsid w:val="00E5297D"/>
    <w:rsid w:val="00E62C63"/>
    <w:rsid w:val="00E64456"/>
    <w:rsid w:val="00E7072B"/>
    <w:rsid w:val="00EA7D5B"/>
    <w:rsid w:val="00EC0CF1"/>
    <w:rsid w:val="00EC1F4E"/>
    <w:rsid w:val="00ED333F"/>
    <w:rsid w:val="00F05CE2"/>
    <w:rsid w:val="00F06320"/>
    <w:rsid w:val="00F0767F"/>
    <w:rsid w:val="00F30471"/>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BB0E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26262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26262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26262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262626" w:themeColor="accent3"/>
      <w:kern w:val="20"/>
      <w:sz w:val="24"/>
      <w:szCs w:val="32"/>
    </w:rPr>
  </w:style>
  <w:style w:type="table" w:customStyle="1" w:styleId="StatusReportTable">
    <w:name w:val="Status Report Table"/>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26262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A8A8A8" w:themeColor="accent3" w:themeTint="66"/>
        <w:left w:val="single" w:sz="4" w:space="0" w:color="A8A8A8" w:themeColor="accent3" w:themeTint="66"/>
        <w:bottom w:val="single" w:sz="4" w:space="0" w:color="A8A8A8" w:themeColor="accent3" w:themeTint="66"/>
        <w:right w:val="single" w:sz="4" w:space="0" w:color="A8A8A8" w:themeColor="accent3" w:themeTint="66"/>
        <w:insideH w:val="single" w:sz="4" w:space="0" w:color="A8A8A8" w:themeColor="accent3" w:themeTint="66"/>
        <w:insideV w:val="single" w:sz="4" w:space="0" w:color="A8A8A8" w:themeColor="accent3" w:themeTint="66"/>
      </w:tblBorders>
    </w:tblPr>
    <w:tblStylePr w:type="firstRow">
      <w:rPr>
        <w:b/>
        <w:bCs/>
      </w:rPr>
      <w:tblPr/>
      <w:tcPr>
        <w:tcBorders>
          <w:bottom w:val="single" w:sz="12" w:space="0" w:color="7C7C7C" w:themeColor="accent3" w:themeTint="99"/>
        </w:tcBorders>
      </w:tcPr>
    </w:tblStylePr>
    <w:tblStylePr w:type="lastRow">
      <w:rPr>
        <w:b/>
        <w:bCs/>
      </w:rPr>
      <w:tblPr/>
      <w:tcPr>
        <w:tcBorders>
          <w:top w:val="double" w:sz="2" w:space="0" w:color="7C7C7C" w:themeColor="accent3"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356BB9"/>
    <w:pPr>
      <w:spacing w:after="0"/>
    </w:pPr>
    <w:rPr>
      <w:b/>
      <w:color w:val="FEDE00" w:themeColor="accent2"/>
      <w:sz w:val="24"/>
    </w:rPr>
  </w:style>
  <w:style w:type="paragraph" w:styleId="ListParagraph">
    <w:name w:val="List Paragraph"/>
    <w:basedOn w:val="Normal"/>
    <w:uiPriority w:val="34"/>
    <w:unhideWhenUsed/>
    <w:qFormat/>
    <w:rsid w:val="00AB028F"/>
    <w:pPr>
      <w:ind w:left="720"/>
      <w:contextualSpacing/>
    </w:pPr>
  </w:style>
  <w:style w:type="character" w:styleId="Hyperlink">
    <w:name w:val="Hyperlink"/>
    <w:basedOn w:val="DefaultParagraphFont"/>
    <w:uiPriority w:val="99"/>
    <w:unhideWhenUsed/>
    <w:rsid w:val="00975478"/>
    <w:rPr>
      <w:color w:val="646464" w:themeColor="hyperlink"/>
      <w:u w:val="single"/>
    </w:rPr>
  </w:style>
  <w:style w:type="character" w:styleId="UnresolvedMention">
    <w:name w:val="Unresolved Mention"/>
    <w:basedOn w:val="DefaultParagraphFont"/>
    <w:uiPriority w:val="99"/>
    <w:semiHidden/>
    <w:unhideWhenUsed/>
    <w:rsid w:val="00975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EKOEK\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66EF6EC76F4C04933BF5320FEEBF18"/>
        <w:category>
          <w:name w:val="General"/>
          <w:gallery w:val="placeholder"/>
        </w:category>
        <w:types>
          <w:type w:val="bbPlcHdr"/>
        </w:types>
        <w:behaviors>
          <w:behavior w:val="content"/>
        </w:behaviors>
        <w:guid w:val="{961AD7CA-FAC6-4F93-983F-B1EC8FBE801A}"/>
      </w:docPartPr>
      <w:docPartBody>
        <w:p w:rsidR="00000000" w:rsidRDefault="00807A52">
          <w:pPr>
            <w:pStyle w:val="CE66EF6EC76F4C04933BF5320FEEBF18"/>
          </w:pPr>
          <w:r w:rsidRPr="00356BB9">
            <w:t>Company</w:t>
          </w:r>
        </w:p>
      </w:docPartBody>
    </w:docPart>
    <w:docPart>
      <w:docPartPr>
        <w:name w:val="251617D67F7B486B9ACC9487C6DCFDF2"/>
        <w:category>
          <w:name w:val="General"/>
          <w:gallery w:val="placeholder"/>
        </w:category>
        <w:types>
          <w:type w:val="bbPlcHdr"/>
        </w:types>
        <w:behaviors>
          <w:behavior w:val="content"/>
        </w:behaviors>
        <w:guid w:val="{180ADD19-A71C-44F5-AAFE-540E87B2FDC6}"/>
      </w:docPartPr>
      <w:docPartBody>
        <w:p w:rsidR="00000000" w:rsidRDefault="00807A52">
          <w:pPr>
            <w:pStyle w:val="251617D67F7B486B9ACC9487C6DCFDF2"/>
          </w:pPr>
          <w:r w:rsidRPr="00356BB9">
            <w:t xml:space="preserve">Street </w:t>
          </w:r>
          <w:r w:rsidRPr="00356BB9">
            <w:t>Address, City, ST ZIP Code</w:t>
          </w:r>
        </w:p>
      </w:docPartBody>
    </w:docPart>
    <w:docPart>
      <w:docPartPr>
        <w:name w:val="D82D854CABD74D2E9358156117520B06"/>
        <w:category>
          <w:name w:val="General"/>
          <w:gallery w:val="placeholder"/>
        </w:category>
        <w:types>
          <w:type w:val="bbPlcHdr"/>
        </w:types>
        <w:behaviors>
          <w:behavior w:val="content"/>
        </w:behaviors>
        <w:guid w:val="{356E6ED8-BBCF-4007-8C1A-C8F2D5A7019F}"/>
      </w:docPartPr>
      <w:docPartBody>
        <w:p w:rsidR="00000000" w:rsidRDefault="00807A52">
          <w:pPr>
            <w:pStyle w:val="D82D854CABD74D2E9358156117520B06"/>
          </w:pPr>
          <w:r w:rsidRPr="00B90FED">
            <w:t>Project status Report</w:t>
          </w:r>
        </w:p>
      </w:docPartBody>
    </w:docPart>
    <w:docPart>
      <w:docPartPr>
        <w:name w:val="9FE7B4E35D944A649C7FE30B85124651"/>
        <w:category>
          <w:name w:val="General"/>
          <w:gallery w:val="placeholder"/>
        </w:category>
        <w:types>
          <w:type w:val="bbPlcHdr"/>
        </w:types>
        <w:behaviors>
          <w:behavior w:val="content"/>
        </w:behaviors>
        <w:guid w:val="{84BF14F5-FA7C-404F-9249-F43B66A25E3C}"/>
      </w:docPartPr>
      <w:docPartBody>
        <w:p w:rsidR="00000000" w:rsidRDefault="00807A52">
          <w:pPr>
            <w:pStyle w:val="9FE7B4E35D944A649C7FE30B85124651"/>
          </w:pPr>
          <w:r w:rsidRPr="00825C42">
            <w:t>Project Summary</w:t>
          </w:r>
        </w:p>
      </w:docPartBody>
    </w:docPart>
    <w:docPart>
      <w:docPartPr>
        <w:name w:val="63D6C8D0F5AB4605903DF8BC0007320A"/>
        <w:category>
          <w:name w:val="General"/>
          <w:gallery w:val="placeholder"/>
        </w:category>
        <w:types>
          <w:type w:val="bbPlcHdr"/>
        </w:types>
        <w:behaviors>
          <w:behavior w:val="content"/>
        </w:behaviors>
        <w:guid w:val="{A5944D53-F953-4A37-889F-4E187215F8B5}"/>
      </w:docPartPr>
      <w:docPartBody>
        <w:p w:rsidR="00000000" w:rsidRDefault="00807A52">
          <w:pPr>
            <w:pStyle w:val="63D6C8D0F5AB4605903DF8BC0007320A"/>
          </w:pPr>
          <w:r w:rsidRPr="001A58E9">
            <w:t>Report Date</w:t>
          </w:r>
        </w:p>
      </w:docPartBody>
    </w:docPart>
    <w:docPart>
      <w:docPartPr>
        <w:name w:val="D20C0D7AE675492588FA377AD1706EF3"/>
        <w:category>
          <w:name w:val="General"/>
          <w:gallery w:val="placeholder"/>
        </w:category>
        <w:types>
          <w:type w:val="bbPlcHdr"/>
        </w:types>
        <w:behaviors>
          <w:behavior w:val="content"/>
        </w:behaviors>
        <w:guid w:val="{90D38E6E-8EAC-47C5-B3EB-F7A87E221565}"/>
      </w:docPartPr>
      <w:docPartBody>
        <w:p w:rsidR="00000000" w:rsidRDefault="00807A52">
          <w:pPr>
            <w:pStyle w:val="D20C0D7AE675492588FA377AD1706EF3"/>
          </w:pPr>
          <w:r w:rsidRPr="001A58E9">
            <w:t>Project Name</w:t>
          </w:r>
        </w:p>
      </w:docPartBody>
    </w:docPart>
    <w:docPart>
      <w:docPartPr>
        <w:name w:val="ECD7796B978641FFA02B914BA67394C9"/>
        <w:category>
          <w:name w:val="General"/>
          <w:gallery w:val="placeholder"/>
        </w:category>
        <w:types>
          <w:type w:val="bbPlcHdr"/>
        </w:types>
        <w:behaviors>
          <w:behavior w:val="content"/>
        </w:behaviors>
        <w:guid w:val="{C534D1FB-BEEF-4222-A0DA-599EC4D8D9DB}"/>
      </w:docPartPr>
      <w:docPartBody>
        <w:p w:rsidR="00000000" w:rsidRDefault="00807A52">
          <w:pPr>
            <w:pStyle w:val="ECD7796B978641FFA02B914BA67394C9"/>
          </w:pPr>
          <w:r w:rsidRPr="001A58E9">
            <w:t>Prepared By</w:t>
          </w:r>
        </w:p>
      </w:docPartBody>
    </w:docPart>
    <w:docPart>
      <w:docPartPr>
        <w:name w:val="68E527659B994C34AB67DA47E33AC608"/>
        <w:category>
          <w:name w:val="General"/>
          <w:gallery w:val="placeholder"/>
        </w:category>
        <w:types>
          <w:type w:val="bbPlcHdr"/>
        </w:types>
        <w:behaviors>
          <w:behavior w:val="content"/>
        </w:behaviors>
        <w:guid w:val="{E3D75DD5-C3E9-41C5-B737-5273B45F1955}"/>
      </w:docPartPr>
      <w:docPartBody>
        <w:p w:rsidR="00000000" w:rsidRDefault="00807A52">
          <w:pPr>
            <w:pStyle w:val="68E527659B994C34AB67DA47E33AC608"/>
          </w:pPr>
          <w:r>
            <w:t xml:space="preserve">Risk </w:t>
          </w:r>
          <w:r w:rsidRPr="00EC0CF1">
            <w:t>and</w:t>
          </w:r>
          <w:r>
            <w:t xml:space="preserve"> issue history</w:t>
          </w:r>
        </w:p>
      </w:docPartBody>
    </w:docPart>
    <w:docPart>
      <w:docPartPr>
        <w:name w:val="9CEBA8332A8F40E28275084EB31A5E73"/>
        <w:category>
          <w:name w:val="General"/>
          <w:gallery w:val="placeholder"/>
        </w:category>
        <w:types>
          <w:type w:val="bbPlcHdr"/>
        </w:types>
        <w:behaviors>
          <w:behavior w:val="content"/>
        </w:behaviors>
        <w:guid w:val="{A4C1EE44-D1BC-40B8-94ED-8330A8BF7E22}"/>
      </w:docPartPr>
      <w:docPartBody>
        <w:p w:rsidR="00000000" w:rsidRDefault="004C31CB" w:rsidP="004C31CB">
          <w:pPr>
            <w:pStyle w:val="9CEBA8332A8F40E28275084EB31A5E73"/>
          </w:pPr>
          <w:r w:rsidRPr="001A58E9">
            <w:t>task</w:t>
          </w:r>
        </w:p>
      </w:docPartBody>
    </w:docPart>
    <w:docPart>
      <w:docPartPr>
        <w:name w:val="E56A7287AF8F4E65997B0E841A26B688"/>
        <w:category>
          <w:name w:val="General"/>
          <w:gallery w:val="placeholder"/>
        </w:category>
        <w:types>
          <w:type w:val="bbPlcHdr"/>
        </w:types>
        <w:behaviors>
          <w:behavior w:val="content"/>
        </w:behaviors>
        <w:guid w:val="{3184627A-0843-4073-B824-1A73FFC2333C}"/>
      </w:docPartPr>
      <w:docPartBody>
        <w:p w:rsidR="00000000" w:rsidRDefault="004C31CB" w:rsidP="004C31CB">
          <w:pPr>
            <w:pStyle w:val="E56A7287AF8F4E65997B0E841A26B688"/>
          </w:pPr>
          <w:r w:rsidRPr="001A58E9">
            <w:t>Due date</w:t>
          </w:r>
        </w:p>
      </w:docPartBody>
    </w:docPart>
    <w:docPart>
      <w:docPartPr>
        <w:name w:val="82E54D8EE1664E419546E286E7CE8A37"/>
        <w:category>
          <w:name w:val="General"/>
          <w:gallery w:val="placeholder"/>
        </w:category>
        <w:types>
          <w:type w:val="bbPlcHdr"/>
        </w:types>
        <w:behaviors>
          <w:behavior w:val="content"/>
        </w:behaviors>
        <w:guid w:val="{63D79AC1-ACFF-4889-AD81-6C3FA00B566F}"/>
      </w:docPartPr>
      <w:docPartBody>
        <w:p w:rsidR="00000000" w:rsidRDefault="004C31CB" w:rsidP="004C31CB">
          <w:pPr>
            <w:pStyle w:val="82E54D8EE1664E419546E286E7CE8A37"/>
          </w:pPr>
          <w:r w:rsidRPr="001A58E9">
            <w:t>notes</w:t>
          </w:r>
        </w:p>
      </w:docPartBody>
    </w:docPart>
    <w:docPart>
      <w:docPartPr>
        <w:name w:val="F3FA95761F0441A8BB2289C57792668F"/>
        <w:category>
          <w:name w:val="General"/>
          <w:gallery w:val="placeholder"/>
        </w:category>
        <w:types>
          <w:type w:val="bbPlcHdr"/>
        </w:types>
        <w:behaviors>
          <w:behavior w:val="content"/>
        </w:behaviors>
        <w:guid w:val="{4E918B63-F6BE-4C1E-9762-F8A43CC79CE9}"/>
      </w:docPartPr>
      <w:docPartBody>
        <w:p w:rsidR="00000000" w:rsidRDefault="004C31CB" w:rsidP="004C31CB">
          <w:pPr>
            <w:pStyle w:val="F3FA95761F0441A8BB2289C57792668F"/>
          </w:pPr>
          <w:r w:rsidRPr="001A58E9">
            <w:t>issue</w:t>
          </w:r>
        </w:p>
      </w:docPartBody>
    </w:docPart>
    <w:docPart>
      <w:docPartPr>
        <w:name w:val="D3FFB28D8B0F4B86B4D86C20190DB789"/>
        <w:category>
          <w:name w:val="General"/>
          <w:gallery w:val="placeholder"/>
        </w:category>
        <w:types>
          <w:type w:val="bbPlcHdr"/>
        </w:types>
        <w:behaviors>
          <w:behavior w:val="content"/>
        </w:behaviors>
        <w:guid w:val="{3CA0E50A-32D7-4DD4-B596-0C729530297B}"/>
      </w:docPartPr>
      <w:docPartBody>
        <w:p w:rsidR="00000000" w:rsidRDefault="004C31CB" w:rsidP="004C31CB">
          <w:pPr>
            <w:pStyle w:val="D3FFB28D8B0F4B86B4D86C20190DB789"/>
          </w:pPr>
          <w:r w:rsidRPr="001A58E9">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CB"/>
    <w:rsid w:val="004C31CB"/>
    <w:rsid w:val="0080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6EF6EC76F4C04933BF5320FEEBF18">
    <w:name w:val="CE66EF6EC76F4C04933BF5320FEEBF18"/>
  </w:style>
  <w:style w:type="paragraph" w:customStyle="1" w:styleId="251617D67F7B486B9ACC9487C6DCFDF2">
    <w:name w:val="251617D67F7B486B9ACC9487C6DCFDF2"/>
  </w:style>
  <w:style w:type="paragraph" w:customStyle="1" w:styleId="FF8F92E309144142BE7B331B3FB4D570">
    <w:name w:val="FF8F92E309144142BE7B331B3FB4D570"/>
  </w:style>
  <w:style w:type="paragraph" w:customStyle="1" w:styleId="AC3DBFD5503642138CC0DB3BD70D465E">
    <w:name w:val="AC3DBFD5503642138CC0DB3BD70D465E"/>
  </w:style>
  <w:style w:type="paragraph" w:customStyle="1" w:styleId="D82D854CABD74D2E9358156117520B06">
    <w:name w:val="D82D854CABD74D2E9358156117520B06"/>
  </w:style>
  <w:style w:type="paragraph" w:customStyle="1" w:styleId="9FE7B4E35D944A649C7FE30B85124651">
    <w:name w:val="9FE7B4E35D944A649C7FE30B85124651"/>
  </w:style>
  <w:style w:type="paragraph" w:customStyle="1" w:styleId="63D6C8D0F5AB4605903DF8BC0007320A">
    <w:name w:val="63D6C8D0F5AB4605903DF8BC0007320A"/>
  </w:style>
  <w:style w:type="paragraph" w:customStyle="1" w:styleId="D20C0D7AE675492588FA377AD1706EF3">
    <w:name w:val="D20C0D7AE675492588FA377AD1706EF3"/>
  </w:style>
  <w:style w:type="paragraph" w:customStyle="1" w:styleId="ECD7796B978641FFA02B914BA67394C9">
    <w:name w:val="ECD7796B978641FFA02B914BA67394C9"/>
  </w:style>
  <w:style w:type="paragraph" w:customStyle="1" w:styleId="CE057AE9731C44BA8784F69CB675CED9">
    <w:name w:val="CE057AE9731C44BA8784F69CB675CED9"/>
  </w:style>
  <w:style w:type="paragraph" w:customStyle="1" w:styleId="A3FE195E11EF44C987A327131C6E57AC">
    <w:name w:val="A3FE195E11EF44C987A327131C6E57AC"/>
  </w:style>
  <w:style w:type="paragraph" w:customStyle="1" w:styleId="F3602916E60C4B1E9DF446B445D3A9A6">
    <w:name w:val="F3602916E60C4B1E9DF446B445D3A9A6"/>
  </w:style>
  <w:style w:type="paragraph" w:customStyle="1" w:styleId="CEB5C0E5E236414DAB8B1B1F1CA44ACA">
    <w:name w:val="CEB5C0E5E236414DAB8B1B1F1CA44ACA"/>
  </w:style>
  <w:style w:type="paragraph" w:customStyle="1" w:styleId="A02B23523F5045699A6EF1EE13E43BEB">
    <w:name w:val="A02B23523F5045699A6EF1EE13E43BEB"/>
  </w:style>
  <w:style w:type="paragraph" w:customStyle="1" w:styleId="B5C65711A8EB4B1B93319F48CB84FB80">
    <w:name w:val="B5C65711A8EB4B1B93319F48CB84FB80"/>
  </w:style>
  <w:style w:type="paragraph" w:customStyle="1" w:styleId="7B7D2F81F48E45D68F5D3C13CEBC290D">
    <w:name w:val="7B7D2F81F48E45D68F5D3C13CEBC290D"/>
  </w:style>
  <w:style w:type="paragraph" w:customStyle="1" w:styleId="61C6E53EEB05437EBE0C877CE5CBE620">
    <w:name w:val="61C6E53EEB05437EBE0C877CE5CBE620"/>
  </w:style>
  <w:style w:type="paragraph" w:customStyle="1" w:styleId="2ED6D6E908F747B584A972B1AA436959">
    <w:name w:val="2ED6D6E908F747B584A972B1AA436959"/>
  </w:style>
  <w:style w:type="paragraph" w:customStyle="1" w:styleId="15469242D3264122A3E23B430C4C4239">
    <w:name w:val="15469242D3264122A3E23B430C4C4239"/>
  </w:style>
  <w:style w:type="paragraph" w:customStyle="1" w:styleId="6B93878CB11D41D5972D93F704AE317B">
    <w:name w:val="6B93878CB11D41D5972D93F704AE317B"/>
  </w:style>
  <w:style w:type="paragraph" w:customStyle="1" w:styleId="3260CEB0B26D49588D0C9B1A5A22E6FB">
    <w:name w:val="3260CEB0B26D49588D0C9B1A5A22E6FB"/>
  </w:style>
  <w:style w:type="paragraph" w:customStyle="1" w:styleId="C26DBF9B4B4E4F52A9F0237E64D33647">
    <w:name w:val="C26DBF9B4B4E4F52A9F0237E64D33647"/>
  </w:style>
  <w:style w:type="paragraph" w:customStyle="1" w:styleId="07D6525942774FD9936D65FAC965D437">
    <w:name w:val="07D6525942774FD9936D65FAC965D437"/>
  </w:style>
  <w:style w:type="paragraph" w:customStyle="1" w:styleId="4062EF69865D4BE8BB9E9B289E9DDDD5">
    <w:name w:val="4062EF69865D4BE8BB9E9B289E9DDDD5"/>
  </w:style>
  <w:style w:type="paragraph" w:customStyle="1" w:styleId="0808B2EEE972498AA47315AC618F59F5">
    <w:name w:val="0808B2EEE972498AA47315AC618F59F5"/>
  </w:style>
  <w:style w:type="paragraph" w:customStyle="1" w:styleId="BF1D86F85A1F4529BF80E5B867C6ED79">
    <w:name w:val="BF1D86F85A1F4529BF80E5B867C6ED79"/>
  </w:style>
  <w:style w:type="paragraph" w:customStyle="1" w:styleId="68E527659B994C34AB67DA47E33AC608">
    <w:name w:val="68E527659B994C34AB67DA47E33AC608"/>
  </w:style>
  <w:style w:type="paragraph" w:customStyle="1" w:styleId="365B9C1FC5394BD68DFB4072F0FE9936">
    <w:name w:val="365B9C1FC5394BD68DFB4072F0FE9936"/>
  </w:style>
  <w:style w:type="paragraph" w:customStyle="1" w:styleId="08904E55D68A40DA955780F404AF370E">
    <w:name w:val="08904E55D68A40DA955780F404AF370E"/>
  </w:style>
  <w:style w:type="paragraph" w:customStyle="1" w:styleId="7165B7CACF714917B3B3A9B10ED00240">
    <w:name w:val="7165B7CACF714917B3B3A9B10ED00240"/>
  </w:style>
  <w:style w:type="paragraph" w:customStyle="1" w:styleId="909A540523F34E33A8E4BD9A4365640A">
    <w:name w:val="909A540523F34E33A8E4BD9A4365640A"/>
  </w:style>
  <w:style w:type="paragraph" w:customStyle="1" w:styleId="44DDD6D155D84B1B9923B9DB0A6F5250">
    <w:name w:val="44DDD6D155D84B1B9923B9DB0A6F5250"/>
  </w:style>
  <w:style w:type="paragraph" w:customStyle="1" w:styleId="2D527170C27F4ED5BBD7ECE07F61E1B9">
    <w:name w:val="2D527170C27F4ED5BBD7ECE07F61E1B9"/>
    <w:rsid w:val="004C31CB"/>
  </w:style>
  <w:style w:type="paragraph" w:customStyle="1" w:styleId="9CEBA8332A8F40E28275084EB31A5E73">
    <w:name w:val="9CEBA8332A8F40E28275084EB31A5E73"/>
    <w:rsid w:val="004C31CB"/>
  </w:style>
  <w:style w:type="paragraph" w:customStyle="1" w:styleId="E56A7287AF8F4E65997B0E841A26B688">
    <w:name w:val="E56A7287AF8F4E65997B0E841A26B688"/>
    <w:rsid w:val="004C31CB"/>
  </w:style>
  <w:style w:type="paragraph" w:customStyle="1" w:styleId="82E54D8EE1664E419546E286E7CE8A37">
    <w:name w:val="82E54D8EE1664E419546E286E7CE8A37"/>
    <w:rsid w:val="004C31CB"/>
  </w:style>
  <w:style w:type="paragraph" w:customStyle="1" w:styleId="070BE6E32DD146BDAB5549DDDDA187AE">
    <w:name w:val="070BE6E32DD146BDAB5549DDDDA187AE"/>
    <w:rsid w:val="004C31CB"/>
  </w:style>
  <w:style w:type="paragraph" w:customStyle="1" w:styleId="68A415402C7E46A499E362D6C09A64E6">
    <w:name w:val="68A415402C7E46A499E362D6C09A64E6"/>
    <w:rsid w:val="004C31CB"/>
  </w:style>
  <w:style w:type="paragraph" w:customStyle="1" w:styleId="C5E20BE2A468424D9BCC231C3F1D7630">
    <w:name w:val="C5E20BE2A468424D9BCC231C3F1D7630"/>
    <w:rsid w:val="004C31CB"/>
  </w:style>
  <w:style w:type="paragraph" w:customStyle="1" w:styleId="375A2CA336D947B38C6BCFEACE004B92">
    <w:name w:val="375A2CA336D947B38C6BCFEACE004B92"/>
    <w:rsid w:val="004C31CB"/>
  </w:style>
  <w:style w:type="paragraph" w:customStyle="1" w:styleId="F3FA95761F0441A8BB2289C57792668F">
    <w:name w:val="F3FA95761F0441A8BB2289C57792668F"/>
    <w:rsid w:val="004C31CB"/>
  </w:style>
  <w:style w:type="paragraph" w:customStyle="1" w:styleId="D3FFB28D8B0F4B86B4D86C20190DB789">
    <w:name w:val="D3FFB28D8B0F4B86B4D86C20190DB789"/>
    <w:rsid w:val="004C31CB"/>
  </w:style>
  <w:style w:type="paragraph" w:customStyle="1" w:styleId="71C0A1D441DB401EA6CF50290871A768">
    <w:name w:val="71C0A1D441DB401EA6CF50290871A768"/>
    <w:rsid w:val="004C31CB"/>
  </w:style>
  <w:style w:type="paragraph" w:customStyle="1" w:styleId="7A3DBD60040D42928410AF09621303F0">
    <w:name w:val="7A3DBD60040D42928410AF09621303F0"/>
    <w:rsid w:val="004C3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000000"/>
      </a:dk1>
      <a:lt1>
        <a:srgbClr val="FFFFFF"/>
      </a:lt1>
      <a:dk2>
        <a:srgbClr val="22205F"/>
      </a:dk2>
      <a:lt2>
        <a:srgbClr val="DC9E1F"/>
      </a:lt2>
      <a:accent1>
        <a:srgbClr val="7E97AD"/>
      </a:accent1>
      <a:accent2>
        <a:srgbClr val="FEDE00"/>
      </a:accent2>
      <a:accent3>
        <a:srgbClr val="262626"/>
      </a:accent3>
      <a:accent4>
        <a:srgbClr val="00679A"/>
      </a:accent4>
      <a:accent5>
        <a:srgbClr val="CA992C"/>
      </a:accent5>
      <a:accent6>
        <a:srgbClr val="9D936F"/>
      </a:accent6>
      <a:hlink>
        <a:srgbClr val="646464"/>
      </a:hlink>
      <a:folHlink>
        <a:srgbClr val="96969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CCF51-F01F-4B88-93FC-31A210047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(Timeless design)</Template>
  <TotalTime>0</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2022-05-15T21:55:00Z</dcterms:created>
  <dcterms:modified xsi:type="dcterms:W3CDTF">2022-05-15T23:25:00Z</dcterms:modified>
</cp:coreProperties>
</file>