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1B97DF" wp14:paraId="2C078E63" wp14:textId="65DFEECD">
      <w:pPr>
        <w:jc w:val="center"/>
      </w:pPr>
      <w:r w:rsidR="22CF3410">
        <w:rPr/>
        <w:t xml:space="preserve">TP Haute </w:t>
      </w:r>
      <w:r w:rsidR="22CF3410">
        <w:rPr/>
        <w:t>disponibilité</w:t>
      </w:r>
      <w:r w:rsidR="22CF3410">
        <w:rPr/>
        <w:t xml:space="preserve"> </w:t>
      </w:r>
      <w:r w:rsidR="22CF3410">
        <w:rPr/>
        <w:t>Proxmox</w:t>
      </w:r>
    </w:p>
    <w:p w:rsidR="551B97DF" w:rsidP="551B97DF" w:rsidRDefault="551B97DF" w14:paraId="23645682" w14:textId="7CC587A3">
      <w:pPr>
        <w:jc w:val="center"/>
      </w:pPr>
    </w:p>
    <w:p w:rsidR="1EEEA837" w:rsidP="6B58F838" w:rsidRDefault="1EEEA837" w14:paraId="695B225B" w14:textId="0BE45DBF">
      <w:pPr>
        <w:pStyle w:val="Heading2"/>
        <w:rPr>
          <w:color w:val="auto"/>
        </w:rPr>
      </w:pPr>
      <w:r w:rsidRPr="6B58F838" w:rsidR="1EEEA837">
        <w:rPr>
          <w:color w:val="auto"/>
        </w:rPr>
        <w:t xml:space="preserve">Après installation de </w:t>
      </w:r>
      <w:r w:rsidRPr="6B58F838" w:rsidR="1EEEA837">
        <w:rPr>
          <w:color w:val="auto"/>
        </w:rPr>
        <w:t>proxmox</w:t>
      </w:r>
      <w:r w:rsidRPr="6B58F838" w:rsidR="1EEEA837">
        <w:rPr>
          <w:color w:val="auto"/>
        </w:rPr>
        <w:t xml:space="preserve"> : </w:t>
      </w:r>
    </w:p>
    <w:p w:rsidR="67E06C3A" w:rsidP="551B97DF" w:rsidRDefault="67E06C3A" w14:paraId="2E03C0F5" w14:textId="5D19BF73">
      <w:pPr>
        <w:pStyle w:val="Normal"/>
        <w:jc w:val="left"/>
      </w:pPr>
      <w:r w:rsidR="67E06C3A">
        <w:rPr/>
        <w:t xml:space="preserve">Après avoir installé notre machine </w:t>
      </w:r>
      <w:r w:rsidR="67E06C3A">
        <w:rPr/>
        <w:t>Proxmox</w:t>
      </w:r>
      <w:r w:rsidR="67E06C3A">
        <w:rPr/>
        <w:t xml:space="preserve"> sur le logiciel </w:t>
      </w:r>
      <w:r w:rsidR="67E06C3A">
        <w:rPr/>
        <w:t>Vmware</w:t>
      </w:r>
      <w:r w:rsidR="67E06C3A">
        <w:rPr/>
        <w:t xml:space="preserve"> Workstation on a bien accès à l’interface de proxmox sur le web : </w:t>
      </w:r>
    </w:p>
    <w:p w:rsidR="551B97DF" w:rsidP="551B97DF" w:rsidRDefault="551B97DF" w14:paraId="3B274559" w14:textId="6E901A4F">
      <w:pPr>
        <w:pStyle w:val="Normal"/>
        <w:jc w:val="left"/>
      </w:pPr>
    </w:p>
    <w:p w:rsidR="07147D0A" w:rsidP="551B97DF" w:rsidRDefault="07147D0A" w14:paraId="718B8FCF" w14:textId="2041575F">
      <w:pPr>
        <w:jc w:val="left"/>
      </w:pPr>
      <w:r w:rsidR="07147D0A">
        <w:drawing>
          <wp:inline wp14:editId="3BA0440C" wp14:anchorId="11E3B1EE">
            <wp:extent cx="5943600" cy="2133600"/>
            <wp:effectExtent l="0" t="0" r="0" b="0"/>
            <wp:docPr id="15633156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83d28c5ff4a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7D0A" w:rsidP="551B97DF" w:rsidRDefault="07147D0A" w14:paraId="761B0420" w14:textId="5F644192">
      <w:pPr>
        <w:jc w:val="left"/>
      </w:pPr>
      <w:r w:rsidR="07147D0A">
        <w:rPr/>
        <w:t>Pour l’instant par défaut nous avons un premier nœud, notre nœud principal “</w:t>
      </w:r>
      <w:r w:rsidR="07147D0A">
        <w:rPr/>
        <w:t>pve</w:t>
      </w:r>
      <w:r w:rsidR="07147D0A">
        <w:rPr/>
        <w:t>”</w:t>
      </w:r>
    </w:p>
    <w:p w:rsidR="6B58F838" w:rsidP="6B58F838" w:rsidRDefault="6B58F838" w14:paraId="2156B9D0" w14:textId="3EA92360">
      <w:pPr>
        <w:jc w:val="left"/>
      </w:pPr>
    </w:p>
    <w:p w:rsidR="737B52CE" w:rsidP="6B58F838" w:rsidRDefault="737B52CE" w14:paraId="581BBCAB" w14:textId="0C67F4BC">
      <w:pPr>
        <w:pStyle w:val="Heading2"/>
        <w:rPr>
          <w:color w:val="auto"/>
        </w:rPr>
      </w:pPr>
      <w:r w:rsidRPr="6B58F838" w:rsidR="737B52CE">
        <w:rPr>
          <w:color w:val="auto"/>
        </w:rPr>
        <w:t>Création du cluster :</w:t>
      </w:r>
    </w:p>
    <w:p w:rsidR="7C618B4B" w:rsidP="6B58F838" w:rsidRDefault="7C618B4B" w14:paraId="4C360023" w14:textId="597B4B16">
      <w:pPr>
        <w:jc w:val="left"/>
      </w:pPr>
      <w:r w:rsidR="7C618B4B">
        <w:rPr/>
        <w:t xml:space="preserve">Pour faire ceci on va se rendre dans notre centre de données puis dans </w:t>
      </w:r>
      <w:r w:rsidR="5FC0F096">
        <w:rPr/>
        <w:t xml:space="preserve">grappe de serveurs puis dans “Créer une grappe de serveurs” : </w:t>
      </w:r>
    </w:p>
    <w:p w:rsidR="5FC0F096" w:rsidP="6B58F838" w:rsidRDefault="5FC0F096" w14:paraId="2B82410C" w14:textId="218E9E87">
      <w:pPr>
        <w:jc w:val="left"/>
      </w:pPr>
      <w:r w:rsidR="5FC0F096">
        <w:drawing>
          <wp:inline wp14:editId="06AC8160" wp14:anchorId="06173129">
            <wp:extent cx="5943600" cy="1323975"/>
            <wp:effectExtent l="0" t="0" r="0" b="0"/>
            <wp:docPr id="747678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6acf2472ea4e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618B4B">
        <w:rPr/>
        <w:t xml:space="preserve"> </w:t>
      </w:r>
    </w:p>
    <w:p w:rsidR="6B58F838" w:rsidP="6B58F838" w:rsidRDefault="6B58F838" w14:paraId="72312CA5" w14:textId="6E2AE28A">
      <w:pPr>
        <w:jc w:val="left"/>
      </w:pPr>
    </w:p>
    <w:p w:rsidR="6B58F838" w:rsidP="6B58F838" w:rsidRDefault="6B58F838" w14:paraId="6012D157" w14:textId="74D843F8">
      <w:pPr>
        <w:jc w:val="left"/>
      </w:pPr>
    </w:p>
    <w:p w:rsidR="6B58F838" w:rsidP="6B58F838" w:rsidRDefault="6B58F838" w14:paraId="48C3B964" w14:textId="27BCDFF9">
      <w:pPr>
        <w:jc w:val="left"/>
      </w:pPr>
    </w:p>
    <w:p w:rsidR="7D93351B" w:rsidP="6B58F838" w:rsidRDefault="7D93351B" w14:paraId="39AF5E3E" w14:textId="014AD143">
      <w:pPr>
        <w:jc w:val="left"/>
      </w:pPr>
      <w:r w:rsidR="7D93351B">
        <w:rPr/>
        <w:t>On donne le nom “Cluster” à notre cluster et on laisse l’adresse IP par défaut :</w:t>
      </w:r>
    </w:p>
    <w:p w:rsidR="7D93351B" w:rsidP="6B58F838" w:rsidRDefault="7D93351B" w14:paraId="194BC70C" w14:textId="06E6AF20">
      <w:pPr>
        <w:jc w:val="left"/>
      </w:pPr>
      <w:r w:rsidR="7D93351B">
        <w:drawing>
          <wp:inline wp14:editId="26BC5A95" wp14:anchorId="21F23494">
            <wp:extent cx="5943600" cy="2257425"/>
            <wp:effectExtent l="0" t="0" r="0" b="0"/>
            <wp:docPr id="2257966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0eed3e3eb846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3351B" w:rsidP="6B58F838" w:rsidRDefault="7D93351B" w14:paraId="32F5A0CB" w14:textId="30D9328C">
      <w:pPr>
        <w:jc w:val="left"/>
      </w:pPr>
      <w:r w:rsidR="7D93351B">
        <w:rPr/>
        <w:t xml:space="preserve">Voilà notre grappe de serveur est bien créer : </w:t>
      </w:r>
    </w:p>
    <w:p w:rsidR="7D93351B" w:rsidP="6B58F838" w:rsidRDefault="7D93351B" w14:paraId="45A28251" w14:textId="77728C0B">
      <w:pPr>
        <w:jc w:val="left"/>
      </w:pPr>
      <w:r w:rsidR="7D93351B">
        <w:drawing>
          <wp:inline wp14:editId="57FF69A3" wp14:anchorId="2CBE652A">
            <wp:extent cx="3524250" cy="2495550"/>
            <wp:effectExtent l="0" t="0" r="0" b="0"/>
            <wp:docPr id="13077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4f6c9d75974c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P="6B58F838" w:rsidRDefault="6B58F838" w14:paraId="6DA342F8" w14:textId="53CB564E">
      <w:pPr>
        <w:jc w:val="left"/>
      </w:pPr>
    </w:p>
    <w:p w:rsidR="3505583C" w:rsidP="6B58F838" w:rsidRDefault="3505583C" w14:paraId="14EF9A58" w14:textId="33440328">
      <w:pPr>
        <w:pStyle w:val="Heading2"/>
        <w:rPr>
          <w:color w:val="auto"/>
        </w:rPr>
      </w:pPr>
      <w:r w:rsidRPr="6B58F838" w:rsidR="3505583C">
        <w:rPr>
          <w:color w:val="auto"/>
        </w:rPr>
        <w:t>Mise en place des</w:t>
      </w:r>
      <w:r w:rsidRPr="6B58F838" w:rsidR="0B865640">
        <w:rPr>
          <w:color w:val="auto"/>
        </w:rPr>
        <w:t xml:space="preserve"> copies de notre nœuds</w:t>
      </w:r>
    </w:p>
    <w:p w:rsidR="0B865640" w:rsidP="6B58F838" w:rsidRDefault="0B865640" w14:paraId="5FAE8DCA" w14:textId="7618CAC3">
      <w:pPr>
        <w:jc w:val="left"/>
      </w:pPr>
      <w:r w:rsidR="0B865640">
        <w:rPr/>
        <w:t xml:space="preserve">Pour pouvoir mettre en place un cluster complètement fonctionnelle </w:t>
      </w:r>
      <w:r w:rsidR="2A8E48B4">
        <w:rPr/>
        <w:t xml:space="preserve">avec un quorum bien </w:t>
      </w:r>
      <w:r w:rsidR="2A8E48B4">
        <w:rPr/>
        <w:t>équilibré</w:t>
      </w:r>
      <w:r w:rsidR="2A8E48B4">
        <w:rPr/>
        <w:t xml:space="preserve"> alors nous devons avoir au moins 3 </w:t>
      </w:r>
      <w:r w:rsidR="2A8E48B4">
        <w:rPr/>
        <w:t>noeuds</w:t>
      </w:r>
    </w:p>
    <w:p w:rsidR="6B58F838" w:rsidP="6B58F838" w:rsidRDefault="6B58F838" w14:paraId="597C1173" w14:textId="4A3D652D">
      <w:pPr>
        <w:jc w:val="left"/>
      </w:pPr>
    </w:p>
    <w:p w:rsidR="19F0E90B" w:rsidP="6B58F838" w:rsidRDefault="19F0E90B" w14:paraId="502D0176" w14:textId="6AEE7088">
      <w:pPr>
        <w:jc w:val="left"/>
      </w:pPr>
      <w:r w:rsidR="19F0E90B">
        <w:rPr/>
        <w:t xml:space="preserve">Après avoir installé 2 autres instances de </w:t>
      </w:r>
      <w:r w:rsidR="19F0E90B">
        <w:rPr/>
        <w:t>proxmox</w:t>
      </w:r>
      <w:r w:rsidR="19F0E90B">
        <w:rPr/>
        <w:t xml:space="preserve"> sur notre hyperviseur </w:t>
      </w:r>
      <w:r w:rsidR="19F0E90B">
        <w:rPr/>
        <w:t>vm</w:t>
      </w:r>
      <w:r w:rsidR="19F0E90B">
        <w:rPr/>
        <w:t>ware</w:t>
      </w:r>
      <w:r w:rsidR="19F0E90B">
        <w:rPr/>
        <w:t xml:space="preserve"> workstation</w:t>
      </w:r>
    </w:p>
    <w:p w:rsidR="19F0E90B" w:rsidP="6B58F838" w:rsidRDefault="19F0E90B" w14:paraId="5C2C1C3E" w14:textId="2E6F08CA">
      <w:pPr>
        <w:jc w:val="left"/>
      </w:pPr>
      <w:r w:rsidR="19F0E90B">
        <w:rPr/>
        <w:t xml:space="preserve">On va maintenant faire en sorte </w:t>
      </w:r>
      <w:r w:rsidR="19F0E90B">
        <w:rPr/>
        <w:t>qu’ils puissent</w:t>
      </w:r>
      <w:r w:rsidR="19F0E90B">
        <w:rPr/>
        <w:t xml:space="preserve"> rejoindre le cluster</w:t>
      </w:r>
    </w:p>
    <w:p w:rsidR="19F0E90B" w:rsidP="6B58F838" w:rsidRDefault="19F0E90B" w14:paraId="620F736B" w14:textId="6CAE971F">
      <w:pPr>
        <w:pStyle w:val="Heading2"/>
        <w:rPr>
          <w:color w:val="auto"/>
        </w:rPr>
      </w:pPr>
      <w:r w:rsidRPr="6B58F838" w:rsidR="19F0E90B">
        <w:rPr>
          <w:color w:val="auto"/>
        </w:rPr>
        <w:t xml:space="preserve">Rejoindre le cluster : </w:t>
      </w:r>
    </w:p>
    <w:p w:rsidR="19F0E90B" w:rsidP="6B58F838" w:rsidRDefault="19F0E90B" w14:paraId="41181F2A" w14:textId="38FA6C79">
      <w:pPr>
        <w:pStyle w:val="Normal"/>
        <w:jc w:val="left"/>
      </w:pPr>
      <w:r w:rsidR="19F0E90B">
        <w:rPr/>
        <w:t xml:space="preserve">Dans un premier lieu on va copier les informations du cluster que nous avons créés plus tôt sur </w:t>
      </w:r>
      <w:r w:rsidR="19F0E90B">
        <w:rPr/>
        <w:t>notre premier nœud</w:t>
      </w:r>
      <w:r w:rsidR="19F0E90B">
        <w:rPr/>
        <w:t xml:space="preserve"> : </w:t>
      </w:r>
    </w:p>
    <w:p w:rsidR="19F0E90B" w:rsidP="6B58F838" w:rsidRDefault="19F0E90B" w14:paraId="18FF6C3C" w14:textId="0E14FA1D">
      <w:pPr>
        <w:jc w:val="left"/>
      </w:pPr>
      <w:r w:rsidR="19F0E90B">
        <w:drawing>
          <wp:inline wp14:editId="2BB21007" wp14:anchorId="0B1591F3">
            <wp:extent cx="5943600" cy="1809750"/>
            <wp:effectExtent l="0" t="0" r="0" b="0"/>
            <wp:docPr id="1770872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a8398cf7f746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0E90B" w:rsidP="6B58F838" w:rsidRDefault="19F0E90B" w14:paraId="643CDB21" w14:textId="4238983F">
      <w:pPr>
        <w:jc w:val="left"/>
      </w:pPr>
      <w:r w:rsidR="19F0E90B">
        <w:rPr/>
        <w:t xml:space="preserve">Ensuite nous allons nous rendre sur </w:t>
      </w:r>
      <w:r w:rsidR="19F0E90B">
        <w:rPr/>
        <w:t>notre deuxième nœud</w:t>
      </w:r>
      <w:r w:rsidR="19F0E90B">
        <w:rPr/>
        <w:t xml:space="preserve"> pour le faire rejoindre le cluster</w:t>
      </w:r>
    </w:p>
    <w:p w:rsidR="0ACEAEC7" w:rsidP="6B58F838" w:rsidRDefault="0ACEAEC7" w14:paraId="20F74CBF" w14:textId="36193F29">
      <w:pPr>
        <w:jc w:val="left"/>
      </w:pPr>
      <w:r w:rsidR="0ACEAEC7">
        <w:drawing>
          <wp:inline wp14:editId="570CFD97" wp14:anchorId="656D1690">
            <wp:extent cx="2228850" cy="285750"/>
            <wp:effectExtent l="0" t="0" r="0" b="0"/>
            <wp:docPr id="1597475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f89800060748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P="6B58F838" w:rsidRDefault="6B58F838" w14:paraId="1019E7F0" w14:textId="3E2A7580">
      <w:pPr>
        <w:jc w:val="left"/>
      </w:pPr>
    </w:p>
    <w:p w:rsidR="0ACEAEC7" w:rsidP="6B58F838" w:rsidRDefault="0ACEAEC7" w14:paraId="21A1F630" w14:textId="578E3119">
      <w:pPr>
        <w:jc w:val="left"/>
      </w:pPr>
      <w:r w:rsidR="0ACEAEC7">
        <w:rPr/>
        <w:t>On indique les données du cluster ainsi que le mot de pa</w:t>
      </w:r>
      <w:r w:rsidR="1ACF17D2">
        <w:rPr/>
        <w:t xml:space="preserve">sse du nœuds primaire : </w:t>
      </w:r>
    </w:p>
    <w:p w:rsidR="1ACF17D2" w:rsidP="6B58F838" w:rsidRDefault="1ACF17D2" w14:paraId="7EA91012" w14:textId="7A37E66D">
      <w:pPr>
        <w:jc w:val="left"/>
      </w:pPr>
      <w:r w:rsidR="1ACF17D2">
        <w:drawing>
          <wp:inline wp14:editId="1A961258" wp14:anchorId="77779370">
            <wp:extent cx="5943600" cy="2238375"/>
            <wp:effectExtent l="0" t="0" r="0" b="0"/>
            <wp:docPr id="1139948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556d01740946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0872B" w:rsidP="6B58F838" w:rsidRDefault="36F0872B" w14:paraId="66A769A6" w14:textId="5B9520CC">
      <w:pPr>
        <w:pStyle w:val="Normal"/>
        <w:jc w:val="left"/>
      </w:pPr>
      <w:r w:rsidR="36F0872B">
        <w:rPr/>
        <w:t xml:space="preserve">Il ne nous reste plus qu’à faire pareil pour le troisième </w:t>
      </w:r>
      <w:r w:rsidR="36F0872B">
        <w:rPr/>
        <w:t>noeuds</w:t>
      </w:r>
      <w:r w:rsidR="36F0872B">
        <w:rPr/>
        <w:t xml:space="preserve"> </w:t>
      </w:r>
    </w:p>
    <w:p w:rsidR="6B58F838" w:rsidP="6B58F838" w:rsidRDefault="6B58F838" w14:paraId="75DFDE2F" w14:textId="14D8D324">
      <w:pPr>
        <w:pStyle w:val="Normal"/>
        <w:jc w:val="left"/>
      </w:pPr>
    </w:p>
    <w:p w:rsidR="6B58F838" w:rsidP="6B58F838" w:rsidRDefault="6B58F838" w14:paraId="38A4963F" w14:textId="21240F53">
      <w:pPr>
        <w:pStyle w:val="Normal"/>
        <w:jc w:val="left"/>
      </w:pPr>
    </w:p>
    <w:p w:rsidR="6B58F838" w:rsidP="6B58F838" w:rsidRDefault="6B58F838" w14:paraId="5E7A9463" w14:textId="11A70A11">
      <w:pPr>
        <w:pStyle w:val="Normal"/>
        <w:jc w:val="left"/>
      </w:pPr>
    </w:p>
    <w:p w:rsidR="36F0872B" w:rsidP="6B58F838" w:rsidRDefault="36F0872B" w14:paraId="453EC6DA" w14:textId="0326DC59">
      <w:pPr>
        <w:pStyle w:val="Normal"/>
        <w:jc w:val="left"/>
      </w:pPr>
      <w:r w:rsidR="36F0872B">
        <w:rPr/>
        <w:t xml:space="preserve">Ainsi nos trois </w:t>
      </w:r>
      <w:r w:rsidR="147D16A6">
        <w:rPr/>
        <w:t>nœuds</w:t>
      </w:r>
      <w:r w:rsidR="36F0872B">
        <w:rPr/>
        <w:t xml:space="preserve"> sont bien connectés au cluster :</w:t>
      </w:r>
    </w:p>
    <w:p w:rsidR="38EC9978" w:rsidP="6B58F838" w:rsidRDefault="38EC9978" w14:paraId="52BFD71F" w14:textId="0B40A356">
      <w:pPr>
        <w:jc w:val="left"/>
      </w:pPr>
      <w:r w:rsidR="38EC9978">
        <w:drawing>
          <wp:inline wp14:editId="4E39C953" wp14:anchorId="6CEF4759">
            <wp:extent cx="1257300" cy="809625"/>
            <wp:effectExtent l="0" t="0" r="0" b="0"/>
            <wp:docPr id="5447196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9f5363051d4e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C7133" w:rsidP="6B58F838" w:rsidRDefault="36CC7133" w14:paraId="67AC22BB" w14:textId="7B995D9D">
      <w:pPr>
        <w:jc w:val="left"/>
      </w:pPr>
      <w:r w:rsidR="36CC7133">
        <w:rPr/>
        <w:t xml:space="preserve">On peut dont passer à la mise en place de notre haute disponibilité sur notre cluster </w:t>
      </w:r>
    </w:p>
    <w:p w:rsidR="6B58F838" w:rsidP="6B58F838" w:rsidRDefault="6B58F838" w14:paraId="305D1A6D" w14:textId="6407D762">
      <w:pPr>
        <w:jc w:val="left"/>
      </w:pPr>
    </w:p>
    <w:p w:rsidR="6B58F838" w:rsidP="6B58F838" w:rsidRDefault="6B58F838" w14:paraId="472F2CB2" w14:textId="3805F14A">
      <w:pPr>
        <w:jc w:val="left"/>
      </w:pPr>
    </w:p>
    <w:p w:rsidR="1A6642AA" w:rsidP="6B58F838" w:rsidRDefault="1A6642AA" w14:paraId="6993A384" w14:textId="56BBBEB0">
      <w:pPr>
        <w:pStyle w:val="Heading2"/>
        <w:rPr>
          <w:color w:val="auto"/>
        </w:rPr>
      </w:pPr>
      <w:r w:rsidRPr="6B58F838" w:rsidR="1A6642AA">
        <w:rPr>
          <w:color w:val="auto"/>
        </w:rPr>
        <w:t xml:space="preserve">Installation de </w:t>
      </w:r>
      <w:r w:rsidRPr="6B58F838" w:rsidR="1A6642AA">
        <w:rPr>
          <w:color w:val="auto"/>
        </w:rPr>
        <w:t>Ceph</w:t>
      </w:r>
      <w:r w:rsidRPr="6B58F838" w:rsidR="1A6642AA">
        <w:rPr>
          <w:color w:val="auto"/>
        </w:rPr>
        <w:t xml:space="preserve"> sur les trois clusters : </w:t>
      </w:r>
    </w:p>
    <w:p w:rsidR="43B9DC11" w:rsidP="6B58F838" w:rsidRDefault="43B9DC11" w14:paraId="07366EF0" w14:textId="3EFE5E7D">
      <w:pPr>
        <w:pStyle w:val="Normal"/>
      </w:pPr>
      <w:r w:rsidR="43B9DC11">
        <w:rPr/>
        <w:t xml:space="preserve">Pour faire ceci on va se rendre dans la partie </w:t>
      </w:r>
      <w:r w:rsidR="43B9DC11">
        <w:rPr/>
        <w:t>Ceph</w:t>
      </w:r>
      <w:r w:rsidR="43B9DC11">
        <w:rPr/>
        <w:t xml:space="preserve"> et on va cliquer sur installer ceph : </w:t>
      </w:r>
    </w:p>
    <w:p w:rsidR="43B9DC11" w:rsidRDefault="43B9DC11" w14:paraId="3B1425FF" w14:textId="100CF1D4">
      <w:r w:rsidR="43B9DC11">
        <w:drawing>
          <wp:inline wp14:editId="5B4FFFFC" wp14:anchorId="4C17D139">
            <wp:extent cx="2590800" cy="1457325"/>
            <wp:effectExtent l="0" t="0" r="0" b="0"/>
            <wp:docPr id="624627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f3d585b97144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9DC11" w:rsidRDefault="43B9DC11" w14:paraId="30943AE8" w14:textId="51FE7420">
      <w:r w:rsidR="43B9DC11">
        <w:rPr/>
        <w:t xml:space="preserve">On installe la dernière version de </w:t>
      </w:r>
      <w:r w:rsidR="43B9DC11">
        <w:rPr/>
        <w:t>Ceph</w:t>
      </w:r>
      <w:r w:rsidR="43B9DC11">
        <w:rPr/>
        <w:t xml:space="preserve"> et la version sans abonnement : </w:t>
      </w:r>
    </w:p>
    <w:p w:rsidR="43B9DC11" w:rsidRDefault="43B9DC11" w14:paraId="26CA759B" w14:textId="379352A6">
      <w:r w:rsidR="43B9DC11">
        <w:drawing>
          <wp:inline wp14:editId="7C5362CF" wp14:anchorId="1C5D2C6B">
            <wp:extent cx="3986121" cy="3008755"/>
            <wp:effectExtent l="0" t="0" r="0" b="0"/>
            <wp:docPr id="588863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0fd34215b443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121" cy="3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9DC11" w:rsidP="6B58F838" w:rsidRDefault="43B9DC11" w14:paraId="3FA8E99C" w14:textId="3BA41A34">
      <w:pPr>
        <w:jc w:val="left"/>
      </w:pPr>
      <w:r w:rsidR="43B9DC11">
        <w:rPr/>
        <w:t>Une invite</w:t>
      </w:r>
      <w:r w:rsidR="43B9DC11">
        <w:rPr/>
        <w:t xml:space="preserve"> de commande se lance pour installer les différents composants de </w:t>
      </w:r>
      <w:r w:rsidR="43B9DC11">
        <w:rPr/>
        <w:t>ceph</w:t>
      </w:r>
      <w:r w:rsidR="43B9DC11">
        <w:rPr/>
        <w:t xml:space="preserve"> :</w:t>
      </w:r>
    </w:p>
    <w:p w:rsidR="43B9DC11" w:rsidP="6B58F838" w:rsidRDefault="43B9DC11" w14:paraId="14CFAD78" w14:textId="300547EA">
      <w:pPr>
        <w:jc w:val="left"/>
      </w:pPr>
      <w:r w:rsidR="43B9DC11">
        <w:drawing>
          <wp:inline wp14:editId="3E1DEA2C" wp14:anchorId="0F3E7F7E">
            <wp:extent cx="5943600" cy="1381125"/>
            <wp:effectExtent l="0" t="0" r="0" b="0"/>
            <wp:docPr id="234485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70b31b87a146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B97DF" w:rsidP="551B97DF" w:rsidRDefault="551B97DF" w14:paraId="10ECFEC1" w14:textId="694D8BAF">
      <w:pPr>
        <w:jc w:val="left"/>
      </w:pPr>
      <w:r w:rsidR="43B9DC11">
        <w:rPr/>
        <w:t xml:space="preserve">Voilà ceph est bien installé : </w:t>
      </w:r>
    </w:p>
    <w:p w:rsidR="43B9DC11" w:rsidP="6B58F838" w:rsidRDefault="43B9DC11" w14:paraId="2304D0DD" w14:textId="77842A77">
      <w:pPr>
        <w:jc w:val="left"/>
      </w:pPr>
      <w:r w:rsidR="43B9DC11">
        <w:drawing>
          <wp:inline wp14:editId="1F6DBAF1" wp14:anchorId="432800D2">
            <wp:extent cx="5943600" cy="2628900"/>
            <wp:effectExtent l="0" t="0" r="0" b="0"/>
            <wp:docPr id="1331983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f336b7178c43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9DC11" w:rsidP="6B58F838" w:rsidRDefault="43B9DC11" w14:paraId="1FA29EC0" w14:textId="098B256C">
      <w:pPr>
        <w:jc w:val="left"/>
      </w:pPr>
      <w:r w:rsidR="43B9DC11">
        <w:rPr/>
        <w:t xml:space="preserve">On indique </w:t>
      </w:r>
      <w:r w:rsidR="2B20AEEC">
        <w:rPr/>
        <w:t>l'IP</w:t>
      </w:r>
      <w:r w:rsidR="43B9DC11">
        <w:rPr/>
        <w:t xml:space="preserve"> de notre </w:t>
      </w:r>
      <w:r w:rsidR="22524167">
        <w:rPr/>
        <w:t>nœuds</w:t>
      </w:r>
      <w:r w:rsidR="43B9DC11">
        <w:rPr/>
        <w:t xml:space="preserve"> et voilà l’installation est bien </w:t>
      </w:r>
      <w:r w:rsidR="299B4A08">
        <w:rPr/>
        <w:t>terminée</w:t>
      </w:r>
      <w:r w:rsidR="43B9DC11">
        <w:rPr/>
        <w:t xml:space="preserve"> : </w:t>
      </w:r>
    </w:p>
    <w:p w:rsidR="43B9DC11" w:rsidP="6B58F838" w:rsidRDefault="43B9DC11" w14:paraId="3131628A" w14:textId="4EC57D06">
      <w:pPr>
        <w:jc w:val="left"/>
      </w:pPr>
      <w:r w:rsidR="43B9DC11">
        <w:drawing>
          <wp:inline wp14:editId="591CA69D" wp14:anchorId="2BFC1F04">
            <wp:extent cx="5943600" cy="1543050"/>
            <wp:effectExtent l="0" t="0" r="0" b="0"/>
            <wp:docPr id="3739216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a13fc233cf42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P="6B58F838" w:rsidRDefault="6B58F838" w14:paraId="1A27BB97" w14:textId="085762A9">
      <w:pPr>
        <w:jc w:val="left"/>
      </w:pPr>
    </w:p>
    <w:p w:rsidR="6B58F838" w:rsidP="6B58F838" w:rsidRDefault="6B58F838" w14:paraId="2160B141" w14:textId="2C68703E">
      <w:pPr>
        <w:jc w:val="left"/>
      </w:pPr>
    </w:p>
    <w:p w:rsidR="43B9DC11" w:rsidP="6B58F838" w:rsidRDefault="43B9DC11" w14:paraId="15C96BD8" w14:textId="2FAC17D2">
      <w:pPr>
        <w:jc w:val="left"/>
      </w:pPr>
      <w:r w:rsidR="43B9DC11">
        <w:rPr/>
        <w:t>Ceph</w:t>
      </w:r>
      <w:r w:rsidR="43B9DC11">
        <w:rPr/>
        <w:t xml:space="preserve"> est bin accessible depuis le premier </w:t>
      </w:r>
      <w:r w:rsidR="49634040">
        <w:rPr/>
        <w:t>nœuds</w:t>
      </w:r>
      <w:r w:rsidR="43B9DC11">
        <w:rPr/>
        <w:t xml:space="preserve"> : </w:t>
      </w:r>
    </w:p>
    <w:p w:rsidR="43B9DC11" w:rsidP="6B58F838" w:rsidRDefault="43B9DC11" w14:paraId="07AF2B2E" w14:textId="007ACA4D">
      <w:pPr>
        <w:jc w:val="left"/>
      </w:pPr>
      <w:r w:rsidR="43B9DC11">
        <w:drawing>
          <wp:inline wp14:editId="3E7C40E5" wp14:anchorId="729DB265">
            <wp:extent cx="5943600" cy="3048000"/>
            <wp:effectExtent l="0" t="0" r="0" b="0"/>
            <wp:docPr id="2134948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558a3ae37445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9DC11" w:rsidP="6B58F838" w:rsidRDefault="43B9DC11" w14:paraId="021F093E" w14:textId="72140DD8">
      <w:pPr>
        <w:jc w:val="left"/>
      </w:pPr>
      <w:r w:rsidR="43B9DC11">
        <w:rPr/>
        <w:t xml:space="preserve">Désormais nous allons l’installer sur les deux autres </w:t>
      </w:r>
      <w:r w:rsidR="43B9DC11">
        <w:rPr/>
        <w:t>noeuds</w:t>
      </w:r>
    </w:p>
    <w:p w:rsidR="20E410EF" w:rsidP="6B58F838" w:rsidRDefault="20E410EF" w14:paraId="22919835" w14:textId="4751A57A">
      <w:pPr>
        <w:jc w:val="left"/>
      </w:pPr>
      <w:r w:rsidR="20E410EF">
        <w:rPr/>
        <w:t xml:space="preserve">Une fois l’installation faites des trois </w:t>
      </w:r>
      <w:r w:rsidR="20E410EF">
        <w:rPr/>
        <w:t>noeuds</w:t>
      </w:r>
      <w:r w:rsidR="20E410EF">
        <w:rPr/>
        <w:t xml:space="preserve"> faites on obtient une erreur tout </w:t>
      </w:r>
      <w:r w:rsidR="20E410EF">
        <w:rPr/>
        <w:t>a</w:t>
      </w:r>
      <w:r w:rsidR="20E410EF">
        <w:rPr/>
        <w:t xml:space="preserve"> fait normal car nous n’avons pas encore créer les OSD : </w:t>
      </w:r>
    </w:p>
    <w:p w:rsidR="20E410EF" w:rsidP="6B58F838" w:rsidRDefault="20E410EF" w14:paraId="700266C9" w14:textId="5F6F454A">
      <w:pPr>
        <w:jc w:val="left"/>
      </w:pPr>
      <w:r w:rsidR="20E410EF">
        <w:drawing>
          <wp:inline wp14:editId="4EAD42BA" wp14:anchorId="6EDCF3B1">
            <wp:extent cx="5943600" cy="1695450"/>
            <wp:effectExtent l="0" t="0" r="0" b="0"/>
            <wp:docPr id="1744705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43f698aeb44c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P="6B58F838" w:rsidRDefault="6B58F838" w14:paraId="78AD044D" w14:textId="4E60FDF2">
      <w:pPr>
        <w:pStyle w:val="Normal"/>
      </w:pPr>
    </w:p>
    <w:p w:rsidR="6B58F838" w:rsidP="6B58F838" w:rsidRDefault="6B58F838" w14:paraId="4A40F0A1" w14:textId="7DFBFFE1">
      <w:pPr>
        <w:pStyle w:val="Normal"/>
      </w:pPr>
    </w:p>
    <w:p w:rsidR="4A37F970" w:rsidP="6B58F838" w:rsidRDefault="4A37F970" w14:paraId="4E9231FC" w14:textId="4D5FAAC7">
      <w:pPr>
        <w:pStyle w:val="Normal"/>
      </w:pPr>
      <w:r w:rsidR="4A37F970">
        <w:rPr/>
        <w:t>Mais avant on doit rajouter un disque virtuel à chaque noeuds</w:t>
      </w:r>
    </w:p>
    <w:p w:rsidR="6B58F838" w:rsidP="6B58F838" w:rsidRDefault="6B58F838" w14:paraId="7C760353" w14:textId="33BED8D9">
      <w:pPr>
        <w:pStyle w:val="Heading2"/>
        <w:rPr>
          <w:color w:val="auto"/>
        </w:rPr>
      </w:pPr>
    </w:p>
    <w:p w:rsidR="6B58F838" w:rsidP="6B58F838" w:rsidRDefault="6B58F838" w14:paraId="581B03B7" w14:textId="22336C21">
      <w:pPr>
        <w:pStyle w:val="Normal"/>
      </w:pPr>
    </w:p>
    <w:p w:rsidR="4A37F970" w:rsidP="6B58F838" w:rsidRDefault="4A37F970" w14:paraId="593BEBA6" w14:textId="1AAC180E">
      <w:pPr>
        <w:pStyle w:val="Heading2"/>
        <w:rPr>
          <w:color w:val="auto"/>
        </w:rPr>
      </w:pPr>
      <w:r w:rsidRPr="6B58F838" w:rsidR="4A37F970">
        <w:rPr>
          <w:color w:val="auto"/>
        </w:rPr>
        <w:t xml:space="preserve">Ajout d’un disque virtuel pour chaque </w:t>
      </w:r>
      <w:r w:rsidRPr="6B58F838" w:rsidR="6FF55D4B">
        <w:rPr>
          <w:color w:val="auto"/>
        </w:rPr>
        <w:t>nœud</w:t>
      </w:r>
      <w:r w:rsidRPr="6B58F838" w:rsidR="4A37F970">
        <w:rPr>
          <w:color w:val="auto"/>
        </w:rPr>
        <w:t xml:space="preserve"> : </w:t>
      </w:r>
    </w:p>
    <w:p w:rsidR="62E35CF7" w:rsidP="6B58F838" w:rsidRDefault="62E35CF7" w14:paraId="7F2D6E3F" w14:textId="25A7C459">
      <w:pPr>
        <w:pStyle w:val="Normal"/>
      </w:pPr>
      <w:r w:rsidR="62E35CF7">
        <w:rPr/>
        <w:t xml:space="preserve">Pour faire ceci il suffit d’ajouter un disque non utilisé sur notre hyperviseur donc VMWare </w:t>
      </w:r>
      <w:r w:rsidR="62E35CF7">
        <w:rPr/>
        <w:t>Workstation</w:t>
      </w:r>
      <w:r w:rsidR="62E35CF7">
        <w:rPr/>
        <w:t xml:space="preserve"> : </w:t>
      </w:r>
    </w:p>
    <w:p w:rsidR="62E35CF7" w:rsidRDefault="62E35CF7" w14:paraId="360C410C" w14:textId="47C8E018">
      <w:r w:rsidR="62E35CF7">
        <w:drawing>
          <wp:inline wp14:editId="51728F50" wp14:anchorId="79E1557B">
            <wp:extent cx="1962150" cy="409575"/>
            <wp:effectExtent l="0" t="0" r="0" b="0"/>
            <wp:docPr id="10390371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ea287ed77245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35CF7" w:rsidRDefault="62E35CF7" w14:paraId="7D7B6DE2" w14:textId="184064A0">
      <w:r w:rsidR="62E35CF7">
        <w:rPr/>
        <w:t>Et encore une fois il faut le faire pour chaque noeud</w:t>
      </w:r>
    </w:p>
    <w:p w:rsidR="6B58F838" w:rsidRDefault="6B58F838" w14:paraId="5BF34B14" w14:textId="5195AEFC"/>
    <w:p w:rsidR="6B58F838" w:rsidP="6B58F838" w:rsidRDefault="6B58F838" w14:paraId="4CD893A9" w14:textId="68116614">
      <w:pPr>
        <w:pStyle w:val="Heading2"/>
        <w:rPr>
          <w:color w:val="auto"/>
        </w:rPr>
      </w:pPr>
    </w:p>
    <w:p w:rsidR="20E410EF" w:rsidP="6B58F838" w:rsidRDefault="20E410EF" w14:paraId="118D9CC2" w14:textId="4BACB50F">
      <w:pPr>
        <w:pStyle w:val="Heading2"/>
        <w:rPr>
          <w:color w:val="auto"/>
        </w:rPr>
      </w:pPr>
      <w:r w:rsidRPr="6B58F838" w:rsidR="20E410EF">
        <w:rPr>
          <w:color w:val="auto"/>
        </w:rPr>
        <w:t xml:space="preserve">Création des OSD : </w:t>
      </w:r>
    </w:p>
    <w:p w:rsidR="7D20DF59" w:rsidRDefault="7D20DF59" w14:paraId="543002B6" w14:textId="6ED841A5">
      <w:r w:rsidR="7D20DF59">
        <w:drawing>
          <wp:inline wp14:editId="6EDD82F1" wp14:anchorId="0E676B4E">
            <wp:extent cx="5943600" cy="2562225"/>
            <wp:effectExtent l="0" t="0" r="0" b="0"/>
            <wp:docPr id="1118675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9fd4d3798349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05434" w:rsidRDefault="6F905434" w14:paraId="28946198" w14:textId="07518660">
      <w:r w:rsidR="6F905434">
        <w:rPr/>
        <w:t xml:space="preserve">On va ensuite cliquer sur </w:t>
      </w:r>
      <w:r w:rsidR="6F905434">
        <w:rPr/>
        <w:t>create</w:t>
      </w:r>
      <w:r w:rsidR="6F905434">
        <w:rPr/>
        <w:t xml:space="preserve"> OSD : </w:t>
      </w:r>
    </w:p>
    <w:p w:rsidR="6F905434" w:rsidRDefault="6F905434" w14:paraId="78101D42" w14:textId="12E87B96">
      <w:r w:rsidR="6F905434">
        <w:drawing>
          <wp:inline wp14:editId="7F532E4A" wp14:anchorId="026403CC">
            <wp:extent cx="5943600" cy="2085975"/>
            <wp:effectExtent l="0" t="0" r="0" b="0"/>
            <wp:docPr id="2012800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72b36129f44c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905434">
        <w:rPr/>
        <w:t xml:space="preserve">On sélectionne </w:t>
      </w:r>
      <w:r w:rsidR="6F905434">
        <w:rPr/>
        <w:t>notre disque non utilisé</w:t>
      </w:r>
      <w:r w:rsidR="6F905434">
        <w:rPr/>
        <w:t xml:space="preserve"> et on laisse l’option par défaut utiliser un disque OSD</w:t>
      </w:r>
    </w:p>
    <w:p w:rsidR="6B58F838" w:rsidRDefault="6B58F838" w14:paraId="36660227" w14:textId="576C0EED"/>
    <w:p w:rsidR="6F905434" w:rsidRDefault="6F905434" w14:paraId="51F6F23A" w14:textId="6B029EEA">
      <w:r w:rsidR="6F905434">
        <w:rPr/>
        <w:t>L'</w:t>
      </w:r>
      <w:r w:rsidR="6F905434">
        <w:rPr/>
        <w:t>osd</w:t>
      </w:r>
      <w:r w:rsidR="6F905434">
        <w:rPr/>
        <w:t xml:space="preserve"> pour </w:t>
      </w:r>
      <w:r w:rsidR="6F905434">
        <w:rPr/>
        <w:t>pve</w:t>
      </w:r>
      <w:r w:rsidR="6F905434">
        <w:rPr/>
        <w:t xml:space="preserve">2 est bien mis en place il ne reste plus qu’à le faire pour les autres noeuds </w:t>
      </w:r>
    </w:p>
    <w:p w:rsidR="6B58F838" w:rsidRDefault="6B58F838" w14:paraId="56C3F553" w14:textId="328453D4"/>
    <w:p w:rsidR="0A71F56A" w:rsidRDefault="0A71F56A" w14:paraId="06A58152" w14:textId="5A67AF0C">
      <w:r w:rsidR="0A71F56A">
        <w:rPr/>
        <w:t xml:space="preserve">Voilà nos trois disques virtuels sont bien setup pour nos trois noeuds : </w:t>
      </w:r>
    </w:p>
    <w:p w:rsidR="0A71F56A" w:rsidRDefault="0A71F56A" w14:paraId="636E8A37" w14:textId="49AA5BE3">
      <w:r w:rsidR="0A71F56A">
        <w:drawing>
          <wp:inline wp14:editId="29F24468" wp14:anchorId="73AC8357">
            <wp:extent cx="5943600" cy="1343025"/>
            <wp:effectExtent l="0" t="0" r="0" b="0"/>
            <wp:docPr id="1459594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738b2547cb47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B7F7B" w:rsidRDefault="137B7F7B" w14:paraId="0E7E7E2E" w14:textId="79924493">
      <w:r w:rsidR="137B7F7B">
        <w:rPr/>
        <w:t>Notre logicielle de monitoring est maintenant mis en place :</w:t>
      </w:r>
    </w:p>
    <w:p w:rsidR="137B7F7B" w:rsidRDefault="137B7F7B" w14:paraId="3129E623" w14:textId="7EB4F3B5">
      <w:r w:rsidR="137B7F7B">
        <w:drawing>
          <wp:inline wp14:editId="247A18E1" wp14:anchorId="1956556F">
            <wp:extent cx="5943600" cy="3276600"/>
            <wp:effectExtent l="0" t="0" r="0" b="0"/>
            <wp:docPr id="453985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dd6ab4e86548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76073" w:rsidP="6B58F838" w:rsidRDefault="7F676073" w14:paraId="4F4FB603" w14:textId="79A3DA09">
      <w:pPr>
        <w:pStyle w:val="Heading2"/>
        <w:rPr>
          <w:color w:val="auto"/>
        </w:rPr>
      </w:pPr>
      <w:r w:rsidRPr="6B58F838" w:rsidR="7F676073">
        <w:rPr>
          <w:color w:val="auto"/>
        </w:rPr>
        <w:t xml:space="preserve">Ajout d’un monitoring sur les </w:t>
      </w:r>
      <w:r w:rsidRPr="6B58F838" w:rsidR="7F676073">
        <w:rPr>
          <w:color w:val="auto"/>
        </w:rPr>
        <w:t>nœuds</w:t>
      </w:r>
      <w:r w:rsidRPr="6B58F838" w:rsidR="7F676073">
        <w:rPr>
          <w:color w:val="auto"/>
        </w:rPr>
        <w:t xml:space="preserve"> 2 et 3 : </w:t>
      </w:r>
    </w:p>
    <w:p w:rsidR="441AB91B" w:rsidP="6B58F838" w:rsidRDefault="441AB91B" w14:paraId="168B0728" w14:textId="354DC6D5">
      <w:pPr>
        <w:spacing w:before="0" w:beforeAutospacing="off" w:after="240" w:afterAutospacing="off"/>
      </w:pPr>
      <w:r w:rsidRPr="6B58F838" w:rsidR="441AB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problème :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Moniteur (MON) est le "cerveau" du cluster Ceph. Le Manager (MGR) collecte les statistiques. Si votre nœud </w:t>
      </w:r>
      <w:r w:rsidRPr="6B58F838" w:rsidR="441AB91B">
        <w:rPr>
          <w:rFonts w:ascii="Consolas" w:hAnsi="Consolas" w:eastAsia="Consolas" w:cs="Consolas"/>
          <w:noProof w:val="0"/>
          <w:sz w:val="24"/>
          <w:szCs w:val="24"/>
          <w:lang w:val="fr-FR"/>
        </w:rPr>
        <w:t>pve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tombe en panne, le cluster entier deviendrait "aveugle" et se bloquerait, même si </w:t>
      </w:r>
      <w:r w:rsidRPr="6B58F838" w:rsidR="441AB91B">
        <w:rPr>
          <w:rFonts w:ascii="Consolas" w:hAnsi="Consolas" w:eastAsia="Consolas" w:cs="Consolas"/>
          <w:noProof w:val="0"/>
          <w:sz w:val="24"/>
          <w:szCs w:val="24"/>
          <w:lang w:val="fr-FR"/>
        </w:rPr>
        <w:t>pve2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6B58F838" w:rsidR="441AB91B">
        <w:rPr>
          <w:rFonts w:ascii="Consolas" w:hAnsi="Consolas" w:eastAsia="Consolas" w:cs="Consolas"/>
          <w:noProof w:val="0"/>
          <w:sz w:val="24"/>
          <w:szCs w:val="24"/>
          <w:lang w:val="fr-FR"/>
        </w:rPr>
        <w:t>pve3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encore en ligne. Vous perdriez l'accès à votre stockage.</w:t>
      </w:r>
    </w:p>
    <w:p w:rsidR="441AB91B" w:rsidP="6B58F838" w:rsidRDefault="441AB91B" w14:paraId="58C264AB" w14:textId="2A8BC640">
      <w:pPr>
        <w:spacing w:before="240" w:beforeAutospacing="off" w:after="240" w:afterAutospacing="off"/>
      </w:pP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bonne pratique pour un cluster de 3 nœuds est d'avoir </w:t>
      </w:r>
      <w:r w:rsidRPr="6B58F838" w:rsidR="441AB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Moniteurs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(un sur chaque nœud) et au moins </w:t>
      </w:r>
      <w:r w:rsidRPr="6B58F838" w:rsidR="441AB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 Managers</w:t>
      </w:r>
      <w:r w:rsidRPr="6B58F838" w:rsidR="441AB9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(un actif et un en veille).</w:t>
      </w:r>
    </w:p>
    <w:p w:rsidR="6B58F838" w:rsidP="6B58F838" w:rsidRDefault="6B58F838" w14:paraId="4549EB23" w14:textId="2E31C736">
      <w:pPr>
        <w:pStyle w:val="Normal"/>
      </w:pPr>
    </w:p>
    <w:p w:rsidR="45314064" w:rsidRDefault="45314064" w14:paraId="284CC72F" w14:textId="3484224F">
      <w:r w:rsidR="45314064">
        <w:drawing>
          <wp:inline wp14:editId="29928791" wp14:anchorId="1576BA4F">
            <wp:extent cx="4743450" cy="1938429"/>
            <wp:effectExtent l="0" t="0" r="0" b="0"/>
            <wp:docPr id="2147009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13ced2f25a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CBC2E" w:rsidRDefault="426CBC2E" w14:paraId="1DFCF890" w14:textId="0EAF9954">
      <w:r w:rsidR="426CBC2E">
        <w:rPr/>
        <w:t xml:space="preserve">On crée un nouveau pool pour nos trois </w:t>
      </w:r>
      <w:r w:rsidR="426CBC2E">
        <w:rPr/>
        <w:t>noeuds</w:t>
      </w:r>
      <w:r w:rsidR="426CBC2E">
        <w:rPr/>
        <w:t xml:space="preserve"> sur </w:t>
      </w:r>
      <w:r w:rsidR="426CBC2E">
        <w:rPr/>
        <w:t>ceph</w:t>
      </w:r>
      <w:r w:rsidR="426CBC2E">
        <w:rPr/>
        <w:t xml:space="preserve"> : </w:t>
      </w:r>
    </w:p>
    <w:p w:rsidR="05A4D8D3" w:rsidP="6B58F838" w:rsidRDefault="05A4D8D3" w14:paraId="02230575" w14:textId="6B6DB5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Cochez la case </w:t>
      </w:r>
      <w:r w:rsidRPr="6B58F838" w:rsidR="05A4D8D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Avancé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bas à droite. Cela va faire apparaître deux options supplémentaires que nous avions vues et qui sont des bonnes pratiques importantes.</w:t>
      </w:r>
    </w:p>
    <w:p w:rsidR="05A4D8D3" w:rsidP="6B58F838" w:rsidRDefault="05A4D8D3" w14:paraId="20F982FF" w14:textId="5FC5BB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fois la case </w:t>
      </w:r>
      <w:r w:rsidRPr="6B58F838" w:rsidR="05A4D8D3">
        <w:rPr>
          <w:rFonts w:ascii="Consolas" w:hAnsi="Consolas" w:eastAsia="Consolas" w:cs="Consolas"/>
          <w:noProof w:val="0"/>
          <w:sz w:val="24"/>
          <w:szCs w:val="24"/>
          <w:lang w:val="fr-FR"/>
        </w:rPr>
        <w:t>Avancé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cochée, réglez ces deux nouveaux champs :</w:t>
      </w:r>
    </w:p>
    <w:p w:rsidR="05A4D8D3" w:rsidP="6B58F838" w:rsidRDefault="05A4D8D3" w14:paraId="0607C3D5" w14:textId="7695CE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B58F838" w:rsidR="05A4D8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Min. Size :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Réglez-le sur </w:t>
      </w:r>
      <w:r w:rsidRPr="6B58F838" w:rsidR="05A4D8D3">
        <w:rPr>
          <w:rFonts w:ascii="Consolas" w:hAnsi="Consolas" w:eastAsia="Consolas" w:cs="Consolas"/>
          <w:noProof w:val="0"/>
          <w:sz w:val="24"/>
          <w:szCs w:val="24"/>
          <w:lang w:val="fr-FR"/>
        </w:rPr>
        <w:t>2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>. Cela garantit qu'une donnée est écrite sur au moins 2 nœuds avant que l'écriture soit considérée comme réussie. C'est une sécurité cruciale.</w:t>
      </w:r>
    </w:p>
    <w:p w:rsidR="05A4D8D3" w:rsidP="6B58F838" w:rsidRDefault="05A4D8D3" w14:paraId="3394560D" w14:textId="5CB45F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B58F838" w:rsidR="05A4D8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Application :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la liste déroulante, sélectionnez </w:t>
      </w:r>
      <w:r w:rsidRPr="6B58F838" w:rsidR="05A4D8D3">
        <w:rPr>
          <w:rFonts w:ascii="Consolas" w:hAnsi="Consolas" w:eastAsia="Consolas" w:cs="Consolas"/>
          <w:noProof w:val="0"/>
          <w:sz w:val="24"/>
          <w:szCs w:val="24"/>
          <w:lang w:val="fr-FR"/>
        </w:rPr>
        <w:t>rbd</w:t>
      </w:r>
      <w:r w:rsidRPr="6B58F838" w:rsidR="05A4D8D3">
        <w:rPr>
          <w:rFonts w:ascii="Aptos" w:hAnsi="Aptos" w:eastAsia="Aptos" w:cs="Aptos"/>
          <w:noProof w:val="0"/>
          <w:sz w:val="24"/>
          <w:szCs w:val="24"/>
          <w:lang w:val="fr-FR"/>
        </w:rPr>
        <w:t>. Cela optimise tous les petits réglages du pool spécifiquement pour l'usage de disques de machines virtuelles.</w:t>
      </w:r>
    </w:p>
    <w:p w:rsidR="6B58F838" w:rsidRDefault="6B58F838" w14:paraId="008C90A8" w14:textId="5FCB61F9"/>
    <w:p w:rsidR="4650E2D1" w:rsidRDefault="4650E2D1" w14:paraId="66D22BF8" w14:textId="056DD54C">
      <w:r w:rsidR="4650E2D1">
        <w:drawing>
          <wp:inline wp14:editId="7E8B9F97" wp14:anchorId="3566D155">
            <wp:extent cx="5943600" cy="3352800"/>
            <wp:effectExtent l="0" t="0" r="0" b="0"/>
            <wp:docPr id="1466843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170248c78949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3840F5" w:rsidP="6B58F838" w:rsidRDefault="2C3840F5" w14:paraId="6C265261" w14:textId="6A9706D6">
      <w:pPr>
        <w:pStyle w:val="Normal"/>
      </w:pPr>
      <w:r w:rsidR="2C3840F5">
        <w:rPr/>
        <w:t xml:space="preserve">Notre nouveau pool est </w:t>
      </w:r>
      <w:r w:rsidR="2C3840F5">
        <w:rPr/>
        <w:t>créé</w:t>
      </w:r>
      <w:r w:rsidR="2C3840F5">
        <w:rPr/>
        <w:t xml:space="preserve"> en plus de celui par défaut</w:t>
      </w:r>
    </w:p>
    <w:p w:rsidR="6B58F838" w:rsidP="6B58F838" w:rsidRDefault="6B58F838" w14:paraId="1C39FB8E" w14:textId="01874EAF">
      <w:pPr>
        <w:pStyle w:val="Normal"/>
      </w:pPr>
    </w:p>
    <w:p w:rsidR="6B58F838" w:rsidP="6B58F838" w:rsidRDefault="6B58F838" w14:paraId="7167F1B7" w14:textId="09BD2392">
      <w:pPr>
        <w:pStyle w:val="Normal"/>
      </w:pPr>
    </w:p>
    <w:p w:rsidR="6B58F838" w:rsidP="6B58F838" w:rsidRDefault="6B58F838" w14:paraId="2169BF8F" w14:textId="64B2BD78">
      <w:pPr>
        <w:pStyle w:val="Normal"/>
      </w:pPr>
    </w:p>
    <w:p w:rsidR="6B58F838" w:rsidP="6B58F838" w:rsidRDefault="6B58F838" w14:paraId="14818444" w14:textId="7C95CCB7">
      <w:pPr>
        <w:pStyle w:val="Normal"/>
      </w:pPr>
    </w:p>
    <w:p w:rsidR="2C3840F5" w:rsidP="6B58F838" w:rsidRDefault="2C3840F5" w14:paraId="3C01F832" w14:textId="1E4D59F4">
      <w:pPr>
        <w:pStyle w:val="Heading2"/>
        <w:rPr>
          <w:noProof w:val="0"/>
          <w:color w:val="auto"/>
          <w:lang w:val="fr-FR"/>
        </w:rPr>
      </w:pPr>
      <w:r w:rsidRPr="6B58F838" w:rsidR="2C3840F5">
        <w:rPr>
          <w:noProof w:val="0"/>
          <w:color w:val="auto"/>
          <w:lang w:val="fr-FR"/>
        </w:rPr>
        <w:t xml:space="preserve">Intégration du Pool dans </w:t>
      </w:r>
      <w:r w:rsidRPr="6B58F838" w:rsidR="2C3840F5">
        <w:rPr>
          <w:noProof w:val="0"/>
          <w:color w:val="auto"/>
          <w:lang w:val="fr-FR"/>
        </w:rPr>
        <w:t>Proxmox</w:t>
      </w:r>
      <w:r w:rsidRPr="6B58F838" w:rsidR="2C3840F5">
        <w:rPr>
          <w:noProof w:val="0"/>
          <w:color w:val="auto"/>
          <w:lang w:val="fr-FR"/>
        </w:rPr>
        <w:t xml:space="preserve"> comme Stockage RBD :</w:t>
      </w:r>
    </w:p>
    <w:p w:rsidR="0C82F0E4" w:rsidRDefault="0C82F0E4" w14:paraId="2F3C7756" w14:textId="23C9E9A0">
      <w:r w:rsidR="0C82F0E4">
        <w:drawing>
          <wp:inline wp14:editId="2BE5D6C2" wp14:anchorId="5CD5762E">
            <wp:extent cx="5943600" cy="2476500"/>
            <wp:effectExtent l="0" t="0" r="0" b="0"/>
            <wp:docPr id="1339078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815c205c6f49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02CC1" w:rsidRDefault="07502CC1" w14:paraId="1D8F3E11" w14:textId="4B0DDE6B">
      <w:r w:rsidR="07502CC1">
        <w:rPr/>
        <w:t>Voilà on ajoute notre stockage rbd :</w:t>
      </w:r>
    </w:p>
    <w:p w:rsidR="07502CC1" w:rsidRDefault="07502CC1" w14:paraId="427A616C" w14:textId="59456C6A">
      <w:r w:rsidR="07502CC1">
        <w:drawing>
          <wp:inline wp14:editId="02D5A877" wp14:anchorId="4587CE37">
            <wp:extent cx="5943600" cy="3467100"/>
            <wp:effectExtent l="0" t="0" r="0" b="0"/>
            <wp:docPr id="1111769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a8579e419341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7B9938FA" w14:textId="75F57A43"/>
    <w:p w:rsidR="6B58F838" w:rsidRDefault="6B58F838" w14:paraId="36639E55" w14:textId="54F2E368"/>
    <w:p w:rsidR="6B58F838" w:rsidRDefault="6B58F838" w14:paraId="3BD513FF" w14:textId="32A8EDF8"/>
    <w:p w:rsidR="4102FEAB" w:rsidP="6B58F838" w:rsidRDefault="4102FEAB" w14:paraId="680E0B28" w14:textId="5ACE66AF">
      <w:pPr>
        <w:pStyle w:val="Heading2"/>
        <w:rPr>
          <w:color w:val="auto"/>
        </w:rPr>
      </w:pPr>
      <w:r w:rsidRPr="6B58F838" w:rsidR="4102FEAB">
        <w:rPr>
          <w:color w:val="auto"/>
        </w:rPr>
        <w:t xml:space="preserve">Création d’une VM pour la Haute dispo : </w:t>
      </w:r>
    </w:p>
    <w:p w:rsidR="3C67BC20" w:rsidRDefault="3C67BC20" w14:paraId="6BBED9D6" w14:textId="23C5DE61">
      <w:r w:rsidR="3C67BC20">
        <w:drawing>
          <wp:inline wp14:editId="711936F7" wp14:anchorId="21969E07">
            <wp:extent cx="5943600" cy="4410075"/>
            <wp:effectExtent l="0" t="0" r="0" b="0"/>
            <wp:docPr id="1132454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1630f7a08943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5EB7BE27" w14:textId="2916D9CD"/>
    <w:p w:rsidR="6B58F838" w:rsidRDefault="6B58F838" w14:paraId="4A8945E0" w14:textId="4E396248"/>
    <w:p w:rsidR="6B58F838" w:rsidRDefault="6B58F838" w14:paraId="1026E9E8" w14:textId="59665BDD"/>
    <w:p w:rsidR="6B58F838" w:rsidRDefault="6B58F838" w14:paraId="29AA076F" w14:textId="177AE7AA"/>
    <w:p w:rsidR="6B58F838" w:rsidRDefault="6B58F838" w14:paraId="6FC7BF73" w14:textId="672603B9"/>
    <w:p w:rsidR="6B58F838" w:rsidRDefault="6B58F838" w14:paraId="750F33F9" w14:textId="6501EFC8"/>
    <w:p w:rsidR="6B58F838" w:rsidRDefault="6B58F838" w14:paraId="40081EC4" w14:textId="39C1075C"/>
    <w:p w:rsidR="6B58F838" w:rsidRDefault="6B58F838" w14:paraId="67FEC163" w14:textId="51B1CACC"/>
    <w:p w:rsidR="6B58F838" w:rsidRDefault="6B58F838" w14:paraId="3D330DDA" w14:textId="5ABD0A63"/>
    <w:p w:rsidR="6B58F838" w:rsidRDefault="6B58F838" w14:paraId="3BE0964A" w14:textId="3EECC8C3"/>
    <w:p w:rsidR="21647591" w:rsidRDefault="21647591" w14:paraId="33A29BF9" w14:textId="5C924FFA">
      <w:r w:rsidR="21647591">
        <w:rPr/>
        <w:t xml:space="preserve">Avant on va téléverser notre ISO : </w:t>
      </w:r>
    </w:p>
    <w:p w:rsidR="21647591" w:rsidRDefault="21647591" w14:paraId="345B60E2" w14:textId="463FBEA0">
      <w:r w:rsidR="21647591">
        <w:drawing>
          <wp:inline wp14:editId="5CCDF507" wp14:anchorId="17143B96">
            <wp:extent cx="3662603" cy="3016951"/>
            <wp:effectExtent l="0" t="0" r="0" b="0"/>
            <wp:docPr id="1224542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7ff022d0fd4d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03" cy="301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47122BCB" w14:textId="04ED4470"/>
    <w:p w:rsidR="6E333937" w:rsidRDefault="6E333937" w14:paraId="1E284767" w14:textId="005CFFD1">
      <w:r w:rsidR="6E333937">
        <w:rPr/>
        <w:t xml:space="preserve">On crée la VM : </w:t>
      </w:r>
    </w:p>
    <w:p w:rsidR="6E333937" w:rsidRDefault="6E333937" w14:paraId="399118F6" w14:textId="7D808A17">
      <w:r w:rsidR="6E333937">
        <w:drawing>
          <wp:inline wp14:editId="43841880" wp14:anchorId="2EE46C61">
            <wp:extent cx="5943600" cy="4495800"/>
            <wp:effectExtent l="0" t="0" r="0" b="0"/>
            <wp:docPr id="829901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72ac950ba344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09817DB5" w14:textId="1495E4B1"/>
    <w:p w:rsidR="016573E7" w:rsidRDefault="016573E7" w14:paraId="5DD88B57" w14:textId="10C1C088">
      <w:r w:rsidR="016573E7">
        <w:drawing>
          <wp:inline wp14:editId="3E3C92D9" wp14:anchorId="79887A6B">
            <wp:extent cx="5943600" cy="4476750"/>
            <wp:effectExtent l="0" t="0" r="0" b="0"/>
            <wp:docPr id="2063239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113e5204314e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69EFD564" w14:textId="441DC5EB"/>
    <w:p w:rsidR="6B58F838" w:rsidRDefault="6B58F838" w14:paraId="1461B799" w14:textId="6D1004B0"/>
    <w:p w:rsidR="6B58F838" w:rsidRDefault="6B58F838" w14:paraId="42351C1C" w14:textId="06B7E450"/>
    <w:p w:rsidR="6B58F838" w:rsidRDefault="6B58F838" w14:paraId="535E3140" w14:textId="1D7B37A0"/>
    <w:p w:rsidR="6B58F838" w:rsidRDefault="6B58F838" w14:paraId="6EB398AB" w14:textId="76F79388"/>
    <w:p w:rsidR="6B58F838" w:rsidRDefault="6B58F838" w14:paraId="000BFD14" w14:textId="22C7AF4C"/>
    <w:p w:rsidR="6B58F838" w:rsidRDefault="6B58F838" w14:paraId="40E497AC" w14:textId="6C27EA48"/>
    <w:p w:rsidR="6B58F838" w:rsidRDefault="6B58F838" w14:paraId="53CBFC60" w14:textId="49EEF0E5"/>
    <w:p w:rsidR="6B58F838" w:rsidRDefault="6B58F838" w14:paraId="01224818" w14:textId="68F6BF18"/>
    <w:p w:rsidR="6B58F838" w:rsidRDefault="6B58F838" w14:paraId="747C7BCD" w14:textId="7055D23B"/>
    <w:p w:rsidR="6B58F838" w:rsidRDefault="6B58F838" w14:paraId="701BD4FF" w14:textId="4EEDDBA0"/>
    <w:p w:rsidR="231494FE" w:rsidP="6B58F838" w:rsidRDefault="231494FE" w14:paraId="3266D216" w14:textId="56787F98">
      <w:pPr>
        <w:pStyle w:val="Normal"/>
      </w:pPr>
      <w:r w:rsidR="231494FE">
        <w:rPr/>
        <w:t>Ici on change les paramètres de performance</w:t>
      </w:r>
    </w:p>
    <w:p w:rsidR="231494FE" w:rsidRDefault="231494FE" w14:paraId="49A99EC9" w14:textId="7931A3F0">
      <w:r w:rsidR="231494FE">
        <w:drawing>
          <wp:inline wp14:editId="5DBF04BD" wp14:anchorId="1AC28168">
            <wp:extent cx="5943600" cy="4495800"/>
            <wp:effectExtent l="0" t="0" r="0" b="0"/>
            <wp:docPr id="6163943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68a10f0fd64a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2C729DDD" w14:textId="2E662CCF"/>
    <w:p w:rsidR="6B58F838" w:rsidRDefault="6B58F838" w14:paraId="3005C844" w14:textId="5C9FC2AE"/>
    <w:p w:rsidR="6B58F838" w:rsidRDefault="6B58F838" w14:paraId="1828ED36" w14:textId="6F884194"/>
    <w:p w:rsidR="6B58F838" w:rsidRDefault="6B58F838" w14:paraId="2BC502B2" w14:textId="5E5D7F6E"/>
    <w:p w:rsidR="6B58F838" w:rsidRDefault="6B58F838" w14:paraId="7D20A0B5" w14:textId="385E1DA8"/>
    <w:p w:rsidR="6B58F838" w:rsidRDefault="6B58F838" w14:paraId="28FF62DC" w14:textId="4D1DF525"/>
    <w:p w:rsidR="6B58F838" w:rsidRDefault="6B58F838" w14:paraId="753D7F89" w14:textId="2F18BAAA"/>
    <w:p w:rsidR="6B58F838" w:rsidRDefault="6B58F838" w14:paraId="26F6325A" w14:textId="3900DEC9"/>
    <w:p w:rsidR="6B58F838" w:rsidRDefault="6B58F838" w14:paraId="60A71C0B" w14:textId="11062F47"/>
    <w:p w:rsidR="6B58F838" w:rsidRDefault="6B58F838" w14:paraId="2D0D3646" w14:textId="5E240759"/>
    <w:p w:rsidR="66445795" w:rsidRDefault="66445795" w14:paraId="4A9A7FBE" w14:textId="03B926B7">
      <w:r w:rsidR="66445795">
        <w:rPr/>
        <w:t xml:space="preserve">Ici on modifie les paramètres de mémoire : </w:t>
      </w:r>
    </w:p>
    <w:p w:rsidR="66445795" w:rsidRDefault="66445795" w14:paraId="5330BACF" w14:textId="5B96B34C">
      <w:r w:rsidR="66445795">
        <w:drawing>
          <wp:inline wp14:editId="430FED30" wp14:anchorId="4E4E1E55">
            <wp:extent cx="5943600" cy="4486275"/>
            <wp:effectExtent l="0" t="0" r="0" b="0"/>
            <wp:docPr id="823952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8f629da9b64f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A1C24" w:rsidRDefault="26DA1C24" w14:paraId="07403D2D" w14:textId="2A6B3243">
      <w:r w:rsidR="26DA1C24">
        <w:rPr/>
        <w:t xml:space="preserve">Ici nous avons la configuration réseau : </w:t>
      </w:r>
    </w:p>
    <w:p w:rsidR="26DA1C24" w:rsidRDefault="26DA1C24" w14:paraId="6B6D0021" w14:textId="02ACB089">
      <w:r w:rsidR="26DA1C24">
        <w:drawing>
          <wp:inline wp14:editId="398D9B1A" wp14:anchorId="16038B53">
            <wp:extent cx="5943600" cy="4438650"/>
            <wp:effectExtent l="0" t="0" r="0" b="0"/>
            <wp:docPr id="1345793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33784ff7244f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7178F" w:rsidRDefault="2057178F" w14:paraId="24CA7D12" w14:textId="70A74285">
      <w:r w:rsidR="2057178F">
        <w:rPr/>
        <w:t xml:space="preserve">Installation du système d’exploitation sur la VM : </w:t>
      </w:r>
    </w:p>
    <w:p w:rsidR="6B58F838" w:rsidRDefault="6B58F838" w14:paraId="148B5C84" w14:textId="38830A5E"/>
    <w:p w:rsidR="6B58F838" w:rsidRDefault="6B58F838" w14:paraId="322E9E68" w14:textId="24915914"/>
    <w:p w:rsidR="6B58F838" w:rsidP="6B58F838" w:rsidRDefault="6B58F838" w14:paraId="64CF00BE" w14:textId="3062FCFD">
      <w:pPr>
        <w:pStyle w:val="Normal"/>
      </w:pPr>
    </w:p>
    <w:p w:rsidR="6B58F838" w:rsidP="6B58F838" w:rsidRDefault="6B58F838" w14:paraId="70041AF2" w14:textId="61E8499B">
      <w:pPr>
        <w:pStyle w:val="Normal"/>
      </w:pPr>
    </w:p>
    <w:p w:rsidR="6B58F838" w:rsidP="6B58F838" w:rsidRDefault="6B58F838" w14:paraId="19F49F2F" w14:textId="3806EC72">
      <w:pPr>
        <w:pStyle w:val="Normal"/>
      </w:pPr>
    </w:p>
    <w:p w:rsidR="6B58F838" w:rsidP="6B58F838" w:rsidRDefault="6B58F838" w14:paraId="7991DAB6" w14:textId="755636A8">
      <w:pPr>
        <w:pStyle w:val="Normal"/>
      </w:pPr>
    </w:p>
    <w:p w:rsidR="6B58F838" w:rsidP="6B58F838" w:rsidRDefault="6B58F838" w14:paraId="37A6F2DC" w14:textId="23E50C38">
      <w:pPr>
        <w:pStyle w:val="Normal"/>
      </w:pPr>
    </w:p>
    <w:p w:rsidR="6B58F838" w:rsidP="6B58F838" w:rsidRDefault="6B58F838" w14:paraId="7B2B14F0" w14:textId="7C02A7A8">
      <w:pPr>
        <w:pStyle w:val="Normal"/>
      </w:pPr>
    </w:p>
    <w:p w:rsidR="6B58F838" w:rsidP="6B58F838" w:rsidRDefault="6B58F838" w14:paraId="7B6506F8" w14:textId="5210644E">
      <w:pPr>
        <w:pStyle w:val="Normal"/>
      </w:pPr>
    </w:p>
    <w:p w:rsidR="6B58F838" w:rsidP="6B58F838" w:rsidRDefault="6B58F838" w14:paraId="52754EA1" w14:textId="3265EDFA">
      <w:pPr>
        <w:pStyle w:val="Normal"/>
      </w:pPr>
    </w:p>
    <w:p w:rsidR="10D77BD8" w:rsidP="6B58F838" w:rsidRDefault="10D77BD8" w14:paraId="557015BD" w14:textId="31023D6E">
      <w:pPr>
        <w:pStyle w:val="Heading2"/>
        <w:rPr>
          <w:color w:val="auto"/>
        </w:rPr>
      </w:pPr>
      <w:r w:rsidRPr="6B58F838" w:rsidR="10D77BD8">
        <w:rPr>
          <w:color w:val="auto"/>
        </w:rPr>
        <w:t xml:space="preserve">Mise en place de la haute dispo pour notre VM : </w:t>
      </w:r>
    </w:p>
    <w:p w:rsidR="10D77BD8" w:rsidRDefault="10D77BD8" w14:paraId="77BAE714" w14:textId="357044EB">
      <w:r w:rsidR="10D77BD8">
        <w:drawing>
          <wp:inline wp14:editId="7C58F1E9" wp14:anchorId="6AC7E396">
            <wp:extent cx="5943600" cy="2600325"/>
            <wp:effectExtent l="0" t="0" r="0" b="0"/>
            <wp:docPr id="295850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0325787ce745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77BD8" w:rsidP="6B58F838" w:rsidRDefault="10D77BD8" w14:paraId="589775DE" w14:textId="232FA33B">
      <w:pPr>
        <w:pStyle w:val="Heading2"/>
        <w:rPr>
          <w:color w:val="auto"/>
        </w:rPr>
      </w:pPr>
      <w:r w:rsidRPr="6B58F838" w:rsidR="10D77BD8">
        <w:rPr>
          <w:color w:val="auto"/>
        </w:rPr>
        <w:t>Simul</w:t>
      </w:r>
      <w:r w:rsidRPr="6B58F838" w:rsidR="10D77BD8">
        <w:rPr>
          <w:color w:val="auto"/>
        </w:rPr>
        <w:t xml:space="preserve">ation d’une panne pour observer la haute disponibilité : </w:t>
      </w:r>
    </w:p>
    <w:p w:rsidR="10D77BD8" w:rsidP="6B58F838" w:rsidRDefault="10D77BD8" w14:paraId="6E221CD2" w14:textId="67A5ABB2">
      <w:pPr>
        <w:pStyle w:val="Normal"/>
      </w:pPr>
      <w:r w:rsidR="10D77BD8">
        <w:rPr/>
        <w:t xml:space="preserve">On voit que notre </w:t>
      </w:r>
      <w:r w:rsidR="10D77BD8">
        <w:rPr/>
        <w:t>vm</w:t>
      </w:r>
      <w:r w:rsidR="10D77BD8">
        <w:rPr/>
        <w:t xml:space="preserve"> est bien installé sur notre premier noeuds :</w:t>
      </w:r>
    </w:p>
    <w:p w:rsidR="10D77BD8" w:rsidRDefault="10D77BD8" w14:paraId="55F23D6F" w14:textId="4CD7376D">
      <w:r w:rsidR="10D77BD8">
        <w:drawing>
          <wp:inline wp14:editId="01F30E90" wp14:anchorId="7542CF75">
            <wp:extent cx="3600450" cy="2162175"/>
            <wp:effectExtent l="0" t="0" r="0" b="0"/>
            <wp:docPr id="728831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b0eb0fcb3d44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77BD8" w:rsidRDefault="10D77BD8" w14:paraId="616B2D9E" w14:textId="6F6D0EE6">
      <w:r w:rsidR="10D77BD8">
        <w:rPr/>
        <w:t xml:space="preserve">Nous allons simuler une panne pour voir comment va réagir le cluster depuis la mise en place de la haute disponibilité sur la vm </w:t>
      </w:r>
    </w:p>
    <w:p w:rsidR="6B58F838" w:rsidRDefault="6B58F838" w14:paraId="4B18E26F" w14:textId="69D22724"/>
    <w:p w:rsidR="6B58F838" w:rsidRDefault="6B58F838" w14:paraId="2D8A221C" w14:textId="24920780"/>
    <w:p w:rsidR="6B58F838" w:rsidRDefault="6B58F838" w14:paraId="7459D34B" w14:textId="05277D76"/>
    <w:p w:rsidR="6B58F838" w:rsidRDefault="6B58F838" w14:paraId="16A39CD1" w14:textId="759486AF"/>
    <w:p w:rsidR="10D77BD8" w:rsidRDefault="10D77BD8" w14:paraId="5252DF28" w14:textId="46399D2B">
      <w:r w:rsidR="10D77BD8">
        <w:rPr/>
        <w:t>On va éteindre le noeud 1 qui héberge la VM :</w:t>
      </w:r>
    </w:p>
    <w:p w:rsidR="10D77BD8" w:rsidRDefault="10D77BD8" w14:paraId="40AE3E2D" w14:textId="70364591">
      <w:r w:rsidR="10D77BD8">
        <w:drawing>
          <wp:inline wp14:editId="66BBA2EE" wp14:anchorId="068BE869">
            <wp:extent cx="3038475" cy="247650"/>
            <wp:effectExtent l="0" t="0" r="0" b="0"/>
            <wp:docPr id="18014040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8e0a33d9fc45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8F838" w:rsidRDefault="6B58F838" w14:paraId="6CFE4C9E" w14:textId="667A3BF3"/>
    <w:p w:rsidR="29EF939A" w:rsidRDefault="29EF939A" w14:paraId="7DE1C8FF" w14:textId="436B1E31">
      <w:r w:rsidR="29EF939A">
        <w:rPr/>
        <w:t xml:space="preserve">Ainsi la </w:t>
      </w:r>
      <w:r w:rsidR="29EF939A">
        <w:rPr/>
        <w:t>vm</w:t>
      </w:r>
      <w:r w:rsidR="29EF939A">
        <w:rPr/>
        <w:t xml:space="preserve"> est transférer vers </w:t>
      </w:r>
      <w:r w:rsidR="59F01D13">
        <w:rPr/>
        <w:t>un autre nœud</w:t>
      </w:r>
      <w:r w:rsidR="29EF939A">
        <w:rPr/>
        <w:t xml:space="preserve"> pour maintenir le principe de haute disponibilité : </w:t>
      </w:r>
    </w:p>
    <w:p w:rsidR="6B58F838" w:rsidRDefault="6B58F838" w14:paraId="04B40F6A" w14:textId="57B795BF"/>
    <w:p w:rsidR="6B58F838" w:rsidP="6B58F838" w:rsidRDefault="6B58F838" w14:paraId="104100D2" w14:textId="1FD92759">
      <w:pPr>
        <w:jc w:val="left"/>
      </w:pPr>
    </w:p>
    <w:p w:rsidR="551B97DF" w:rsidP="551B97DF" w:rsidRDefault="551B97DF" w14:paraId="3427A2F7" w14:textId="098DC90F">
      <w:pPr>
        <w:jc w:val="left"/>
      </w:pPr>
    </w:p>
    <w:p w:rsidR="551B97DF" w:rsidP="551B97DF" w:rsidRDefault="551B97DF" w14:paraId="2F9D30AC" w14:textId="3A3F7167">
      <w:pPr>
        <w:jc w:val="left"/>
      </w:pPr>
    </w:p>
    <w:p w:rsidR="551B97DF" w:rsidP="551B97DF" w:rsidRDefault="551B97DF" w14:paraId="4213C0B0" w14:textId="01BC5DB4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e9e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D1070"/>
    <w:rsid w:val="016573E7"/>
    <w:rsid w:val="0188D7DA"/>
    <w:rsid w:val="02424111"/>
    <w:rsid w:val="0382E17D"/>
    <w:rsid w:val="042CDAF4"/>
    <w:rsid w:val="05A4D8D3"/>
    <w:rsid w:val="07147D0A"/>
    <w:rsid w:val="07502CC1"/>
    <w:rsid w:val="08561D3B"/>
    <w:rsid w:val="08B5C2C7"/>
    <w:rsid w:val="0A0A2EFF"/>
    <w:rsid w:val="0A71F56A"/>
    <w:rsid w:val="0ACEAEC7"/>
    <w:rsid w:val="0AF0D51D"/>
    <w:rsid w:val="0AF78A96"/>
    <w:rsid w:val="0B865640"/>
    <w:rsid w:val="0C82F0E4"/>
    <w:rsid w:val="0DA5F76E"/>
    <w:rsid w:val="0DCE231B"/>
    <w:rsid w:val="0E8EE7B1"/>
    <w:rsid w:val="10D77BD8"/>
    <w:rsid w:val="137B7F7B"/>
    <w:rsid w:val="13BC234B"/>
    <w:rsid w:val="147D16A6"/>
    <w:rsid w:val="14A212BF"/>
    <w:rsid w:val="15E7679B"/>
    <w:rsid w:val="16CC630A"/>
    <w:rsid w:val="1735A8ED"/>
    <w:rsid w:val="176BEE59"/>
    <w:rsid w:val="19211B6E"/>
    <w:rsid w:val="19F0E90B"/>
    <w:rsid w:val="1A6642AA"/>
    <w:rsid w:val="1ACF17D2"/>
    <w:rsid w:val="1BE1FA7F"/>
    <w:rsid w:val="1C903777"/>
    <w:rsid w:val="1D1F8C12"/>
    <w:rsid w:val="1D74A80B"/>
    <w:rsid w:val="1EEEA837"/>
    <w:rsid w:val="2057178F"/>
    <w:rsid w:val="20C0E9A3"/>
    <w:rsid w:val="20E410EF"/>
    <w:rsid w:val="21647591"/>
    <w:rsid w:val="216E10F6"/>
    <w:rsid w:val="224115DE"/>
    <w:rsid w:val="22524167"/>
    <w:rsid w:val="22CF3410"/>
    <w:rsid w:val="22DB1ECA"/>
    <w:rsid w:val="22F609C2"/>
    <w:rsid w:val="231494FE"/>
    <w:rsid w:val="2352B71B"/>
    <w:rsid w:val="25B1F947"/>
    <w:rsid w:val="26DA1C24"/>
    <w:rsid w:val="285FE8CA"/>
    <w:rsid w:val="28CDCC19"/>
    <w:rsid w:val="299B4A08"/>
    <w:rsid w:val="29EF939A"/>
    <w:rsid w:val="2A8E48B4"/>
    <w:rsid w:val="2B20AEEC"/>
    <w:rsid w:val="2C3840F5"/>
    <w:rsid w:val="2FC6530C"/>
    <w:rsid w:val="302D1070"/>
    <w:rsid w:val="31940404"/>
    <w:rsid w:val="331A99E1"/>
    <w:rsid w:val="3505583C"/>
    <w:rsid w:val="35ABFF69"/>
    <w:rsid w:val="35F525F9"/>
    <w:rsid w:val="36AABFD8"/>
    <w:rsid w:val="36BFA7E9"/>
    <w:rsid w:val="36CC7133"/>
    <w:rsid w:val="36F0872B"/>
    <w:rsid w:val="3721CE8A"/>
    <w:rsid w:val="37C7BC14"/>
    <w:rsid w:val="3853BE37"/>
    <w:rsid w:val="387F4266"/>
    <w:rsid w:val="38EC9978"/>
    <w:rsid w:val="3A19964A"/>
    <w:rsid w:val="3A3D4DCA"/>
    <w:rsid w:val="3B97CA45"/>
    <w:rsid w:val="3C105807"/>
    <w:rsid w:val="3C67BC20"/>
    <w:rsid w:val="3CED1D5B"/>
    <w:rsid w:val="3D870AA3"/>
    <w:rsid w:val="40D539EC"/>
    <w:rsid w:val="4102FEAB"/>
    <w:rsid w:val="42006066"/>
    <w:rsid w:val="426CBC2E"/>
    <w:rsid w:val="43B9DC11"/>
    <w:rsid w:val="441AB91B"/>
    <w:rsid w:val="45314064"/>
    <w:rsid w:val="458F2920"/>
    <w:rsid w:val="4650E2D1"/>
    <w:rsid w:val="47D972CF"/>
    <w:rsid w:val="49634040"/>
    <w:rsid w:val="49EEACE1"/>
    <w:rsid w:val="4A37F970"/>
    <w:rsid w:val="4B12644E"/>
    <w:rsid w:val="4DB1ACBD"/>
    <w:rsid w:val="514324DB"/>
    <w:rsid w:val="51FFC4F7"/>
    <w:rsid w:val="534E20BE"/>
    <w:rsid w:val="54BEDBE3"/>
    <w:rsid w:val="54E37D79"/>
    <w:rsid w:val="54FAC86E"/>
    <w:rsid w:val="551B97DF"/>
    <w:rsid w:val="55522F3F"/>
    <w:rsid w:val="556694ED"/>
    <w:rsid w:val="56F2B44F"/>
    <w:rsid w:val="59626D0D"/>
    <w:rsid w:val="59F01D13"/>
    <w:rsid w:val="5A18C483"/>
    <w:rsid w:val="5B8408CD"/>
    <w:rsid w:val="5FC0F096"/>
    <w:rsid w:val="62E35CF7"/>
    <w:rsid w:val="6436BF02"/>
    <w:rsid w:val="65B0066C"/>
    <w:rsid w:val="65F0E2F9"/>
    <w:rsid w:val="66445795"/>
    <w:rsid w:val="67E06C3A"/>
    <w:rsid w:val="6884ECEC"/>
    <w:rsid w:val="6B58F838"/>
    <w:rsid w:val="6E333937"/>
    <w:rsid w:val="6F905434"/>
    <w:rsid w:val="6FF55D4B"/>
    <w:rsid w:val="737B52CE"/>
    <w:rsid w:val="73BDBE60"/>
    <w:rsid w:val="73C0DEF9"/>
    <w:rsid w:val="73C13294"/>
    <w:rsid w:val="790D122A"/>
    <w:rsid w:val="794554CA"/>
    <w:rsid w:val="7BA4F774"/>
    <w:rsid w:val="7C618B4B"/>
    <w:rsid w:val="7C9395A7"/>
    <w:rsid w:val="7D20DF59"/>
    <w:rsid w:val="7D93351B"/>
    <w:rsid w:val="7F1D29AF"/>
    <w:rsid w:val="7F629A2E"/>
    <w:rsid w:val="7F67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1070"/>
  <w15:chartTrackingRefBased/>
  <w15:docId w15:val="{D2535B6E-0F78-42BD-B9B0-6FAC8E0A56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51B97DF"/>
    <w:rPr>
      <w:noProof w:val="0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51B9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51B9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51B97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51B97D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51B97D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51B97D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51B97D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51B97D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51B97D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551B97D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551B97D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551B97D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51B97D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B58F8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6f83d28c5ff4a9b" /><Relationship Type="http://schemas.openxmlformats.org/officeDocument/2006/relationships/image" Target="/media/image2.png" Id="Rd46acf2472ea4eba" /><Relationship Type="http://schemas.openxmlformats.org/officeDocument/2006/relationships/image" Target="/media/image3.png" Id="R210eed3e3eb846b5" /><Relationship Type="http://schemas.openxmlformats.org/officeDocument/2006/relationships/image" Target="/media/image4.png" Id="Rcd4f6c9d75974c79" /><Relationship Type="http://schemas.openxmlformats.org/officeDocument/2006/relationships/image" Target="/media/image5.png" Id="R4fa8398cf7f746b8" /><Relationship Type="http://schemas.openxmlformats.org/officeDocument/2006/relationships/image" Target="/media/image6.png" Id="R0cf89800060748cd" /><Relationship Type="http://schemas.openxmlformats.org/officeDocument/2006/relationships/image" Target="/media/image7.png" Id="R6c556d0174094699" /><Relationship Type="http://schemas.openxmlformats.org/officeDocument/2006/relationships/image" Target="/media/image8.png" Id="R9b9f5363051d4e78" /><Relationship Type="http://schemas.openxmlformats.org/officeDocument/2006/relationships/image" Target="/media/image9.png" Id="Rdaf3d585b97144e0" /><Relationship Type="http://schemas.openxmlformats.org/officeDocument/2006/relationships/image" Target="/media/imagea.png" Id="R860fd34215b4433d" /><Relationship Type="http://schemas.openxmlformats.org/officeDocument/2006/relationships/image" Target="/media/imageb.png" Id="Ra470b31b87a1465e" /><Relationship Type="http://schemas.openxmlformats.org/officeDocument/2006/relationships/image" Target="/media/imagec.png" Id="R96f336b7178c4362" /><Relationship Type="http://schemas.openxmlformats.org/officeDocument/2006/relationships/image" Target="/media/imaged.png" Id="R18a13fc233cf429a" /><Relationship Type="http://schemas.openxmlformats.org/officeDocument/2006/relationships/image" Target="/media/imagee.png" Id="Rf7558a3ae37445ac" /><Relationship Type="http://schemas.openxmlformats.org/officeDocument/2006/relationships/image" Target="/media/imagef.png" Id="Rc543f698aeb44c9d" /><Relationship Type="http://schemas.openxmlformats.org/officeDocument/2006/relationships/image" Target="/media/image10.png" Id="Rb5ea287ed77245f7" /><Relationship Type="http://schemas.openxmlformats.org/officeDocument/2006/relationships/image" Target="/media/image11.png" Id="Rbe9fd4d3798349d3" /><Relationship Type="http://schemas.openxmlformats.org/officeDocument/2006/relationships/image" Target="/media/image12.png" Id="Rf672b36129f44cfd" /><Relationship Type="http://schemas.openxmlformats.org/officeDocument/2006/relationships/image" Target="/media/image13.png" Id="Rc9738b2547cb47e7" /><Relationship Type="http://schemas.openxmlformats.org/officeDocument/2006/relationships/image" Target="/media/image14.png" Id="R14dd6ab4e865481e" /><Relationship Type="http://schemas.openxmlformats.org/officeDocument/2006/relationships/image" Target="/media/image15.png" Id="R4c13ced2f25a43ab" /><Relationship Type="http://schemas.openxmlformats.org/officeDocument/2006/relationships/image" Target="/media/image16.png" Id="R2f170248c78949dd" /><Relationship Type="http://schemas.openxmlformats.org/officeDocument/2006/relationships/image" Target="/media/image17.png" Id="R20815c205c6f49fc" /><Relationship Type="http://schemas.openxmlformats.org/officeDocument/2006/relationships/image" Target="/media/image18.png" Id="Rd2a8579e41934103" /><Relationship Type="http://schemas.openxmlformats.org/officeDocument/2006/relationships/image" Target="/media/image19.png" Id="Rb61630f7a08943ee" /><Relationship Type="http://schemas.openxmlformats.org/officeDocument/2006/relationships/image" Target="/media/image1a.png" Id="R777ff022d0fd4d3d" /><Relationship Type="http://schemas.openxmlformats.org/officeDocument/2006/relationships/image" Target="/media/image1b.png" Id="Re172ac950ba344d7" /><Relationship Type="http://schemas.openxmlformats.org/officeDocument/2006/relationships/image" Target="/media/image1c.png" Id="R63113e5204314e07" /><Relationship Type="http://schemas.openxmlformats.org/officeDocument/2006/relationships/image" Target="/media/image1d.png" Id="R2b68a10f0fd64a4c" /><Relationship Type="http://schemas.openxmlformats.org/officeDocument/2006/relationships/image" Target="/media/image1e.png" Id="R178f629da9b64f8b" /><Relationship Type="http://schemas.openxmlformats.org/officeDocument/2006/relationships/image" Target="/media/image1f.png" Id="Rd633784ff7244f6e" /><Relationship Type="http://schemas.openxmlformats.org/officeDocument/2006/relationships/image" Target="/media/image20.png" Id="Rb50325787ce745c8" /><Relationship Type="http://schemas.openxmlformats.org/officeDocument/2006/relationships/image" Target="/media/image21.png" Id="R3db0eb0fcb3d4434" /><Relationship Type="http://schemas.openxmlformats.org/officeDocument/2006/relationships/image" Target="/media/image22.png" Id="R5c8e0a33d9fc45d1" /><Relationship Type="http://schemas.openxmlformats.org/officeDocument/2006/relationships/numbering" Target="numbering.xml" Id="Rc074648aa7b348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2025-06-26T09:59:38.2557635Z</dcterms:created>
  <dcterms:modified xsi:type="dcterms:W3CDTF">2025-06-26T13:36:58.9060780Z</dcterms:modified>
  <dc:creator>benjamin.lepretre</dc:creator>
  <lastModifiedBy>benjamin.lepretre</lastModifiedBy>
</coreProperties>
</file>