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Calibri"/>
          <w:b/>
          <w:b/>
          <w:sz w:val="36"/>
          <w:szCs w:val="36"/>
        </w:rPr>
      </w:pPr>
      <w:r>
        <w:rPr>
          <w:rFonts w:cs="Calibri" w:ascii="Calibri" w:hAnsi="Calibri"/>
          <w:b/>
          <w:sz w:val="36"/>
          <w:szCs w:val="36"/>
        </w:rPr>
      </w:r>
    </w:p>
    <w:p>
      <w:pPr>
        <w:pStyle w:val="Normal"/>
        <w:jc w:val="center"/>
        <w:rPr>
          <w:rFonts w:ascii="Calibri" w:hAnsi="Calibri" w:cs="Calibri"/>
          <w:b/>
          <w:b/>
          <w:caps/>
          <w:sz w:val="48"/>
          <w:szCs w:val="36"/>
        </w:rPr>
      </w:pPr>
      <w:r>
        <w:rPr>
          <w:rFonts w:cs="Calibri" w:ascii="Calibri" w:hAnsi="Calibri"/>
          <w:b/>
          <w:caps/>
          <w:sz w:val="48"/>
          <w:szCs w:val="36"/>
        </w:rPr>
      </w:r>
    </w:p>
    <w:p>
      <w:pPr>
        <w:pStyle w:val="Normal"/>
        <w:jc w:val="center"/>
        <w:rPr>
          <w:rFonts w:ascii="Calibri" w:hAnsi="Calibri" w:cs="Calibri"/>
          <w:b/>
          <w:b/>
          <w:caps/>
          <w:sz w:val="48"/>
          <w:szCs w:val="36"/>
        </w:rPr>
      </w:pPr>
      <w:r>
        <w:rPr>
          <w:rFonts w:cs="Calibri" w:ascii="Calibri" w:hAnsi="Calibri"/>
          <w:b/>
          <w:caps/>
          <w:sz w:val="48"/>
          <w:szCs w:val="36"/>
        </w:rPr>
        <w:t>EO MAJI</w:t>
      </w:r>
    </w:p>
    <w:p>
      <w:pPr>
        <w:pStyle w:val="Normal"/>
        <w:jc w:val="center"/>
        <w:rPr>
          <w:rFonts w:ascii="Calibri" w:hAnsi="Calibri" w:cs="Calibri"/>
          <w:b/>
          <w:b/>
          <w:caps/>
          <w:sz w:val="48"/>
          <w:szCs w:val="36"/>
        </w:rPr>
      </w:pPr>
      <w:r>
        <w:rPr>
          <w:rFonts w:cs="Calibri" w:ascii="Calibri" w:hAnsi="Calibri"/>
          <w:b/>
          <w:caps/>
          <w:sz w:val="48"/>
          <w:szCs w:val="36"/>
        </w:rPr>
        <w:t>EO Africa explorers</w:t>
      </w:r>
    </w:p>
    <w:p>
      <w:pPr>
        <w:pStyle w:val="Normal"/>
        <w:jc w:val="center"/>
        <w:rPr>
          <w:rFonts w:ascii="Calibri" w:hAnsi="Calibri" w:cs="Calibri"/>
          <w:b/>
          <w:b/>
          <w:caps/>
          <w:sz w:val="44"/>
          <w:szCs w:val="36"/>
        </w:rPr>
      </w:pPr>
      <w:r>
        <w:rPr>
          <w:rFonts w:cs="Calibri" w:ascii="Calibri" w:hAnsi="Calibri"/>
          <w:b/>
          <w:caps/>
          <w:sz w:val="44"/>
          <w:szCs w:val="36"/>
        </w:rPr>
      </w:r>
    </w:p>
    <w:p>
      <w:pPr>
        <w:pStyle w:val="Normal"/>
        <w:jc w:val="center"/>
        <w:rPr>
          <w:rFonts w:ascii="Calibri" w:hAnsi="Calibri" w:cs="Calibri"/>
          <w:b/>
          <w:b/>
          <w:caps/>
          <w:sz w:val="48"/>
          <w:szCs w:val="36"/>
        </w:rPr>
      </w:pPr>
      <w:r>
        <w:rPr>
          <w:rFonts w:cs="Calibri" w:ascii="Calibri" w:hAnsi="Calibri"/>
          <w:b/>
          <w:caps/>
          <w:sz w:val="48"/>
          <w:szCs w:val="36"/>
        </w:rPr>
        <w:t>State of The Art Review</w:t>
      </w:r>
    </w:p>
    <w:p>
      <w:pPr>
        <w:pStyle w:val="Normal"/>
        <w:jc w:val="center"/>
        <w:rPr>
          <w:rFonts w:ascii="Calibri" w:hAnsi="Calibri" w:cs="Calibri"/>
          <w:b/>
          <w:b/>
          <w:caps/>
          <w:sz w:val="40"/>
          <w:szCs w:val="36"/>
        </w:rPr>
      </w:pPr>
      <w:r>
        <w:rPr>
          <w:rFonts w:cs="Calibri" w:ascii="Calibri" w:hAnsi="Calibri"/>
          <w:b/>
          <w:caps/>
          <w:sz w:val="40"/>
          <w:szCs w:val="36"/>
        </w:rPr>
      </w:r>
    </w:p>
    <w:p>
      <w:pPr>
        <w:pStyle w:val="TextBody"/>
        <w:jc w:val="center"/>
        <w:rPr>
          <w:rFonts w:ascii="Calibri" w:hAnsi="Calibri" w:asciiTheme="minorHAnsi" w:hAnsiTheme="minorHAnsi"/>
          <w:b/>
          <w:b/>
          <w:sz w:val="24"/>
          <w:szCs w:val="24"/>
        </w:rPr>
      </w:pPr>
      <w:r>
        <w:rPr>
          <w:rFonts w:ascii="Calibri" w:hAnsi="Calibri" w:asciiTheme="minorHAnsi" w:hAnsiTheme="minorHAnsi"/>
          <w:sz w:val="24"/>
          <w:szCs w:val="24"/>
        </w:rPr>
        <w:t>V1</w:t>
      </w:r>
    </w:p>
    <w:p>
      <w:pPr>
        <w:pStyle w:val="TextBody"/>
        <w:jc w:val="center"/>
        <w:rPr>
          <w:rFonts w:ascii="Calibri" w:hAnsi="Calibri" w:asciiTheme="minorHAnsi" w:hAnsiTheme="minorHAnsi"/>
          <w:b/>
          <w:b/>
          <w:sz w:val="24"/>
          <w:szCs w:val="24"/>
        </w:rPr>
      </w:pPr>
      <w:r>
        <w:rPr>
          <w:rFonts w:ascii="Calibri" w:hAnsi="Calibri" w:asciiTheme="minorHAnsi" w:hAnsiTheme="minorHAnsi"/>
          <w:sz w:val="24"/>
          <w:szCs w:val="24"/>
        </w:rPr>
        <w:t xml:space="preserve">Date: </w:t>
      </w:r>
      <w:r>
        <w:rPr>
          <w:rFonts w:ascii="Calibri" w:hAnsi="Calibri" w:asciiTheme="minorHAnsi" w:hAnsiTheme="minorHAnsi"/>
          <w:sz w:val="24"/>
          <w:szCs w:val="24"/>
        </w:rPr>
        <w:t>25</w:t>
      </w:r>
      <w:r>
        <w:rPr>
          <w:rFonts w:ascii="Calibri" w:hAnsi="Calibri" w:asciiTheme="minorHAnsi" w:hAnsiTheme="minorHAnsi"/>
          <w:sz w:val="24"/>
          <w:szCs w:val="24"/>
        </w:rPr>
        <w:t>/04/2023</w:t>
      </w:r>
    </w:p>
    <w:p>
      <w:pPr>
        <w:pStyle w:val="TextBody"/>
        <w:jc w:val="center"/>
        <w:rPr>
          <w:rFonts w:ascii="Calibri" w:hAnsi="Calibri" w:asciiTheme="minorHAnsi" w:hAnsiTheme="minorHAnsi"/>
          <w:sz w:val="24"/>
          <w:szCs w:val="24"/>
        </w:rPr>
      </w:pPr>
      <w:r>
        <w:rPr>
          <w:rFonts w:asciiTheme="minorHAnsi" w:hAnsiTheme="minorHAnsi" w:ascii="Calibri" w:hAnsi="Calibri"/>
          <w:sz w:val="24"/>
          <w:szCs w:val="24"/>
        </w:rPr>
      </w:r>
    </w:p>
    <w:p>
      <w:pPr>
        <w:pStyle w:val="TextBody"/>
        <w:jc w:val="center"/>
        <w:rPr>
          <w:rFonts w:ascii="Calibri" w:hAnsi="Calibri" w:asciiTheme="minorHAnsi" w:hAnsiTheme="minorHAnsi"/>
          <w:sz w:val="24"/>
          <w:szCs w:val="24"/>
        </w:rPr>
      </w:pPr>
      <w:r>
        <w:rPr>
          <w:rFonts w:ascii="Calibri" w:hAnsi="Calibri" w:asciiTheme="minorHAnsi" w:hAnsiTheme="minorHAnsi"/>
          <w:sz w:val="24"/>
          <w:szCs w:val="24"/>
        </w:rPr>
        <w:t>Contract No.</w:t>
      </w:r>
    </w:p>
    <w:p>
      <w:pPr>
        <w:pStyle w:val="Normal"/>
        <w:jc w:val="center"/>
        <w:rPr>
          <w:b/>
          <w:b/>
          <w:sz w:val="24"/>
        </w:rPr>
      </w:pPr>
      <w:r>
        <w:rPr>
          <w:b/>
          <w:sz w:val="24"/>
        </w:rPr>
        <w:t>4000139395/22/I-DT</w:t>
      </w:r>
    </w:p>
    <w:p>
      <w:pPr>
        <w:pStyle w:val="Normal"/>
        <w:jc w:val="center"/>
        <w:rPr>
          <w:lang w:bidi="en-US"/>
        </w:rPr>
      </w:pPr>
      <w:r>
        <w:rPr>
          <w:lang w:bidi="en-US"/>
        </w:rPr>
      </w:r>
    </w:p>
    <w:p>
      <w:pPr>
        <w:pStyle w:val="Title"/>
        <w:spacing w:before="120" w:after="120"/>
        <w:contextualSpacing/>
        <w:jc w:val="center"/>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spacing w:before="120" w:after="240"/>
        <w:contextualSpacing/>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Submitted by</w:t>
      </w:r>
    </w:p>
    <w:tbl>
      <w:tblPr>
        <w:tblW w:w="5000" w:type="pct"/>
        <w:jc w:val="center"/>
        <w:tblInd w:w="0" w:type="dxa"/>
        <w:tblLayout w:type="fixed"/>
        <w:tblCellMar>
          <w:top w:w="0" w:type="dxa"/>
          <w:left w:w="56" w:type="dxa"/>
          <w:bottom w:w="0" w:type="dxa"/>
          <w:right w:w="56" w:type="dxa"/>
        </w:tblCellMar>
        <w:tblLook w:val="0000" w:noHBand="0" w:noVBand="0" w:firstColumn="0" w:lastRow="0" w:lastColumn="0" w:firstRow="0"/>
      </w:tblPr>
      <w:tblGrid>
        <w:gridCol w:w="10007"/>
      </w:tblGrid>
      <w:tr>
        <w:trPr>
          <w:trHeight w:val="2364" w:hRule="atLeast"/>
        </w:trPr>
        <w:tc>
          <w:tcPr>
            <w:tcW w:w="10007" w:type="dxa"/>
            <w:tcBorders/>
            <w:vAlign w:val="center"/>
          </w:tcPr>
          <w:p>
            <w:pPr>
              <w:pStyle w:val="Title"/>
              <w:widowControl w:val="false"/>
              <w:spacing w:before="120" w:after="120"/>
              <w:jc w:val="center"/>
              <w:rPr>
                <w:rFonts w:ascii="Calibri" w:hAnsi="Calibri" w:cs="Calibri" w:asciiTheme="minorHAnsi" w:cstheme="minorHAnsi" w:hAnsiTheme="minorHAnsi"/>
                <w:sz w:val="22"/>
                <w:szCs w:val="22"/>
              </w:rPr>
            </w:pPr>
            <w:r>
              <w:rPr>
                <w:rFonts w:cs="Calibri" w:cstheme="minorHAnsi" w:ascii="Calibri" w:hAnsi="Calibri"/>
                <w:sz w:val="22"/>
                <w:szCs w:val="22"/>
              </w:rPr>
              <w:drawing>
                <wp:anchor behindDoc="0" distT="0" distB="0" distL="0" distR="0" simplePos="0" locked="0" layoutInCell="1" allowOverlap="1" relativeHeight="8">
                  <wp:simplePos x="0" y="0"/>
                  <wp:positionH relativeFrom="column">
                    <wp:posOffset>2215515</wp:posOffset>
                  </wp:positionH>
                  <wp:positionV relativeFrom="paragraph">
                    <wp:posOffset>75565</wp:posOffset>
                  </wp:positionV>
                  <wp:extent cx="1635760" cy="441325"/>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rcRect l="0" t="25598" r="0" b="23810"/>
                          <a:stretch>
                            <a:fillRect/>
                          </a:stretch>
                        </pic:blipFill>
                        <pic:spPr bwMode="auto">
                          <a:xfrm>
                            <a:off x="0" y="0"/>
                            <a:ext cx="1635760" cy="441325"/>
                          </a:xfrm>
                          <a:prstGeom prst="rect">
                            <a:avLst/>
                          </a:prstGeom>
                        </pic:spPr>
                      </pic:pic>
                    </a:graphicData>
                  </a:graphic>
                </wp:anchor>
              </w:drawing>
            </w:r>
          </w:p>
          <w:p>
            <w:pPr>
              <w:pStyle w:val="Title"/>
              <w:widowControl w:val="false"/>
              <w:spacing w:before="120" w:after="120"/>
              <w:contextualSpacing/>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br/>
              <w:t>In Cooperation with:</w:t>
            </w:r>
          </w:p>
          <w:p>
            <w:pPr>
              <w:pStyle w:val="Title"/>
              <w:widowControl w:val="false"/>
              <w:spacing w:before="120" w:after="120"/>
              <w:contextualSpacing/>
              <w:jc w:val="center"/>
              <w:rPr>
                <w:rFonts w:ascii="Calibri" w:hAnsi="Calibri" w:cs="Calibri" w:asciiTheme="minorHAnsi" w:cstheme="minorHAnsi" w:hAnsiTheme="minorHAnsi"/>
                <w:sz w:val="22"/>
                <w:szCs w:val="22"/>
              </w:rPr>
            </w:pPr>
            <w:r>
              <w:rPr>
                <w:rFonts w:cs="Calibri" w:cstheme="minorHAnsi" w:ascii="Calibri" w:hAnsi="Calibri"/>
                <w:sz w:val="22"/>
                <w:szCs w:val="22"/>
              </w:rPr>
              <w:drawing>
                <wp:anchor behindDoc="0" distT="0" distB="0" distL="0" distR="0" simplePos="0" locked="0" layoutInCell="1" allowOverlap="1" relativeHeight="7">
                  <wp:simplePos x="0" y="0"/>
                  <wp:positionH relativeFrom="column">
                    <wp:posOffset>1692910</wp:posOffset>
                  </wp:positionH>
                  <wp:positionV relativeFrom="paragraph">
                    <wp:posOffset>83820</wp:posOffset>
                  </wp:positionV>
                  <wp:extent cx="1172210" cy="6115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0" t="10527" r="0" b="17375"/>
                          <a:stretch>
                            <a:fillRect/>
                          </a:stretch>
                        </pic:blipFill>
                        <pic:spPr bwMode="auto">
                          <a:xfrm>
                            <a:off x="0" y="0"/>
                            <a:ext cx="1172210" cy="611505"/>
                          </a:xfrm>
                          <a:prstGeom prst="rect">
                            <a:avLst/>
                          </a:prstGeom>
                        </pic:spPr>
                      </pic:pic>
                    </a:graphicData>
                  </a:graphic>
                </wp:anchor>
              </w:drawing>
              <w:drawing>
                <wp:anchor behindDoc="0" distT="0" distB="0" distL="0" distR="0" simplePos="0" locked="0" layoutInCell="1" allowOverlap="1" relativeHeight="9">
                  <wp:simplePos x="0" y="0"/>
                  <wp:positionH relativeFrom="column">
                    <wp:posOffset>3366770</wp:posOffset>
                  </wp:positionH>
                  <wp:positionV relativeFrom="paragraph">
                    <wp:posOffset>128905</wp:posOffset>
                  </wp:positionV>
                  <wp:extent cx="2077085" cy="55435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2077085" cy="554355"/>
                          </a:xfrm>
                          <a:prstGeom prst="rect">
                            <a:avLst/>
                          </a:prstGeom>
                        </pic:spPr>
                      </pic:pic>
                    </a:graphicData>
                  </a:graphic>
                </wp:anchor>
              </w:drawing>
            </w:r>
          </w:p>
          <w:p>
            <w:pPr>
              <w:pStyle w:val="Title"/>
              <w:widowControl w:val="false"/>
              <w:spacing w:before="120" w:after="120"/>
              <w:contextualSpacing/>
              <w:jc w:val="center"/>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rPr>
                <w:lang w:bidi="en-US"/>
              </w:rPr>
            </w:pPr>
            <w:r>
              <w:rPr>
                <w:lang w:bidi="en-US"/>
              </w:rPr>
            </w:r>
          </w:p>
        </w:tc>
      </w:tr>
    </w:tbl>
    <w:p>
      <w:pPr>
        <w:sectPr>
          <w:headerReference w:type="default" r:id="rId5"/>
          <w:footerReference w:type="default" r:id="rId6"/>
          <w:type w:val="nextPage"/>
          <w:pgSz w:w="11906" w:h="16838"/>
          <w:pgMar w:left="1134" w:right="765" w:header="567" w:top="1701" w:footer="397" w:bottom="1134" w:gutter="0"/>
          <w:pgNumType w:fmt="decimal"/>
          <w:formProt w:val="false"/>
          <w:textDirection w:val="lrTb"/>
          <w:docGrid w:type="default" w:linePitch="272" w:charSpace="16384"/>
        </w:sectPr>
      </w:pPr>
    </w:p>
    <w:p>
      <w:pPr>
        <w:pStyle w:val="Normal"/>
        <w:spacing w:lineRule="auto" w:line="240" w:before="0" w:after="0"/>
        <w:contextualSpacing/>
        <w:jc w:val="center"/>
        <w:rPr>
          <w:rFonts w:ascii="Calibri" w:hAnsi="Calibri" w:cs="Calibri" w:asciiTheme="minorHAnsi" w:cstheme="minorHAnsi" w:hAnsiTheme="minorHAnsi"/>
          <w:b/>
          <w:b/>
          <w:caps/>
          <w:sz w:val="24"/>
        </w:rPr>
      </w:pPr>
      <w:bookmarkStart w:id="0" w:name="_Toc326051377"/>
      <w:bookmarkEnd w:id="0"/>
      <w:r>
        <w:rPr>
          <w:rFonts w:cs="Calibri" w:ascii="Calibri" w:hAnsi="Calibri" w:asciiTheme="minorHAnsi" w:cstheme="minorHAnsi" w:hAnsiTheme="minorHAnsi"/>
          <w:b/>
          <w:caps/>
          <w:sz w:val="24"/>
        </w:rPr>
        <w:t>Document Release Sheet</w:t>
      </w:r>
    </w:p>
    <w:p>
      <w:pPr>
        <w:pStyle w:val="Normal"/>
        <w:numPr>
          <w:ilvl w:val="0"/>
          <w:numId w:val="0"/>
        </w:numPr>
        <w:spacing w:lineRule="auto" w:line="240"/>
        <w:jc w:val="both"/>
        <w:outlineLvl w:val="0"/>
        <w:rPr>
          <w:rFonts w:ascii="Calibri" w:hAnsi="Calibri" w:cs="Calibri" w:asciiTheme="minorHAnsi" w:cstheme="minorHAnsi" w:hAnsiTheme="minorHAnsi"/>
          <w:b/>
          <w:b/>
          <w:sz w:val="28"/>
        </w:rPr>
      </w:pPr>
      <w:r>
        <w:rPr>
          <w:rFonts w:cs="Calibri" w:cstheme="minorHAnsi" w:ascii="Calibri" w:hAnsi="Calibri"/>
          <w:b/>
          <w:sz w:val="28"/>
        </w:rPr>
      </w:r>
      <w:bookmarkStart w:id="1" w:name="_Toc342495664"/>
      <w:bookmarkStart w:id="2" w:name="_Toc345589152"/>
      <w:bookmarkStart w:id="3" w:name="_Toc342550638"/>
      <w:bookmarkStart w:id="4" w:name="_Toc342495664"/>
      <w:bookmarkStart w:id="5" w:name="_Toc345589152"/>
      <w:bookmarkStart w:id="6" w:name="_Toc342550638"/>
      <w:bookmarkEnd w:id="4"/>
      <w:bookmarkEnd w:id="5"/>
      <w:bookmarkEnd w:id="6"/>
    </w:p>
    <w:p>
      <w:pPr>
        <w:pStyle w:val="Normal"/>
        <w:numPr>
          <w:ilvl w:val="0"/>
          <w:numId w:val="0"/>
        </w:numPr>
        <w:spacing w:lineRule="auto" w:line="240"/>
        <w:jc w:val="both"/>
        <w:outlineLvl w:val="0"/>
        <w:rPr>
          <w:rFonts w:ascii="Calibri" w:hAnsi="Calibri" w:cs="Calibri" w:asciiTheme="minorHAnsi" w:cstheme="minorHAnsi" w:hAnsiTheme="minorHAnsi"/>
          <w:b/>
          <w:b/>
          <w:sz w:val="28"/>
        </w:rPr>
      </w:pPr>
      <w:r>
        <w:rPr>
          <w:rFonts w:cs="Calibri" w:cstheme="minorHAnsi" w:ascii="Calibri" w:hAnsi="Calibri"/>
          <w:b/>
          <w:sz w:val="28"/>
        </w:rPr>
      </w:r>
    </w:p>
    <w:tbl>
      <w:tblPr>
        <w:tblW w:w="9639"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1981"/>
        <w:gridCol w:w="3813"/>
        <w:gridCol w:w="3845"/>
      </w:tblGrid>
      <w:tr>
        <w:trPr>
          <w:trHeight w:val="765" w:hRule="exact"/>
          <w:cantSplit w:val="true"/>
        </w:trPr>
        <w:tc>
          <w:tcPr>
            <w:tcW w:w="19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both"/>
              <w:rPr>
                <w:rFonts w:ascii="Calibri" w:hAnsi="Calibri" w:cs="Calibri" w:asciiTheme="minorHAnsi" w:cstheme="minorHAnsi" w:hAnsiTheme="minorHAnsi"/>
              </w:rPr>
            </w:pPr>
            <w:r>
              <w:rPr>
                <w:rFonts w:cs="Calibri" w:ascii="Calibri" w:hAnsi="Calibri" w:asciiTheme="minorHAnsi" w:cstheme="minorHAnsi" w:hAnsiTheme="minorHAnsi"/>
              </w:rPr>
              <w:t>Author:</w:t>
            </w:r>
          </w:p>
        </w:tc>
        <w:tc>
          <w:tcPr>
            <w:tcW w:w="3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center"/>
              <w:rPr>
                <w:rFonts w:ascii="Calibri" w:hAnsi="Calibri" w:cs="Calibri"/>
                <w:b/>
                <w:b/>
                <w:smallCaps/>
                <w:sz w:val="36"/>
                <w:szCs w:val="36"/>
              </w:rPr>
            </w:pPr>
            <w:r>
              <w:rPr/>
            </w:r>
          </w:p>
        </w:tc>
        <w:tc>
          <w:tcPr>
            <w:tcW w:w="3845"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rPr>
                <w:rFonts w:ascii="Calibri" w:hAnsi="Calibri" w:cs="Calibri" w:asciiTheme="minorHAnsi" w:cstheme="minorHAnsi" w:hAnsiTheme="minorHAnsi"/>
                <w:sz w:val="16"/>
                <w:vertAlign w:val="subscript"/>
              </w:rPr>
            </w:pPr>
            <w:r>
              <w:rPr>
                <w:rFonts w:cs="Calibri" w:ascii="Calibri" w:hAnsi="Calibri" w:asciiTheme="minorHAnsi" w:cstheme="minorHAnsi" w:hAnsiTheme="minorHAnsi"/>
                <w:sz w:val="16"/>
                <w:vertAlign w:val="subscript"/>
              </w:rPr>
              <w:t>Sign</w:t>
              <w:tab/>
              <w:tab/>
              <w:tab/>
              <w:t xml:space="preserve">Date:      </w:t>
            </w:r>
          </w:p>
        </w:tc>
      </w:tr>
      <w:tr>
        <w:trPr>
          <w:trHeight w:val="924" w:hRule="exact"/>
          <w:cantSplit w:val="true"/>
        </w:trPr>
        <w:tc>
          <w:tcPr>
            <w:tcW w:w="19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both"/>
              <w:rPr>
                <w:rFonts w:ascii="Calibri" w:hAnsi="Calibri" w:cs="Calibri" w:asciiTheme="minorHAnsi" w:cstheme="minorHAnsi" w:hAnsiTheme="minorHAnsi"/>
              </w:rPr>
            </w:pPr>
            <w:r>
              <w:rPr>
                <w:rFonts w:cs="Calibri" w:ascii="Calibri" w:hAnsi="Calibri" w:asciiTheme="minorHAnsi" w:cstheme="minorHAnsi" w:hAnsiTheme="minorHAnsi"/>
              </w:rPr>
              <w:t>Approval</w:t>
            </w:r>
          </w:p>
        </w:tc>
        <w:tc>
          <w:tcPr>
            <w:tcW w:w="3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center"/>
              <w:rPr>
                <w:rFonts w:ascii="Calibri" w:hAnsi="Calibri" w:cs="Calibri" w:asciiTheme="minorHAnsi" w:cstheme="minorHAnsi" w:hAnsiTheme="minorHAnsi"/>
              </w:rPr>
            </w:pPr>
            <w:r>
              <w:rPr>
                <w:rFonts w:cs="Calibri" w:ascii="Calibri" w:hAnsi="Calibri" w:asciiTheme="minorHAnsi" w:cstheme="minorHAnsi" w:hAnsiTheme="minorHAnsi"/>
              </w:rPr>
              <w:t>Zoltan Szantoi</w:t>
            </w:r>
          </w:p>
        </w:tc>
        <w:tc>
          <w:tcPr>
            <w:tcW w:w="3845"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rPr>
                <w:rFonts w:ascii="Calibri" w:hAnsi="Calibri" w:cs="Calibri" w:asciiTheme="minorHAnsi" w:cstheme="minorHAnsi" w:hAnsiTheme="minorHAnsi"/>
                <w:sz w:val="16"/>
                <w:vertAlign w:val="subscript"/>
              </w:rPr>
            </w:pPr>
            <w:r>
              <w:rPr>
                <w:rFonts w:cs="Calibri" w:ascii="Calibri" w:hAnsi="Calibri" w:asciiTheme="minorHAnsi" w:cstheme="minorHAnsi" w:hAnsiTheme="minorHAnsi"/>
                <w:sz w:val="16"/>
                <w:vertAlign w:val="subscript"/>
              </w:rPr>
              <w:t>Sign</w:t>
              <w:tab/>
              <w:tab/>
              <w:t xml:space="preserve">                    Date:      </w:t>
            </w:r>
          </w:p>
        </w:tc>
      </w:tr>
      <w:tr>
        <w:trPr>
          <w:trHeight w:val="969" w:hRule="atLeast"/>
          <w:cantSplit w:val="true"/>
        </w:trPr>
        <w:tc>
          <w:tcPr>
            <w:tcW w:w="1981" w:type="dxa"/>
            <w:tcBorders>
              <w:top w:val="single" w:sz="4" w:space="0" w:color="000000"/>
              <w:left w:val="single" w:sz="4" w:space="0" w:color="000000"/>
              <w:bottom w:val="single" w:sz="4" w:space="0" w:color="000000"/>
              <w:right w:val="single" w:sz="4" w:space="0" w:color="000000"/>
            </w:tcBorders>
          </w:tcPr>
          <w:p>
            <w:pPr>
              <w:pStyle w:val="Annotationtext"/>
              <w:widowControl w:val="false"/>
              <w:spacing w:lineRule="auto" w:line="240" w:before="120" w:after="0"/>
              <w:jc w:val="both"/>
              <w:rPr>
                <w:rFonts w:ascii="Calibri" w:hAnsi="Calibri" w:cs="Calibri" w:asciiTheme="minorHAnsi" w:cstheme="minorHAnsi" w:hAnsiTheme="minorHAnsi"/>
              </w:rPr>
            </w:pPr>
            <w:r>
              <w:rPr>
                <w:rFonts w:cs="Calibri" w:ascii="Calibri" w:hAnsi="Calibri" w:asciiTheme="minorHAnsi" w:cstheme="minorHAnsi" w:hAnsiTheme="minorHAnsi"/>
              </w:rPr>
              <w:t>Distribution:</w:t>
            </w:r>
          </w:p>
        </w:tc>
        <w:tc>
          <w:tcPr>
            <w:tcW w:w="7658" w:type="dxa"/>
            <w:gridSpan w:val="2"/>
            <w:tcBorders>
              <w:top w:val="single" w:sz="4" w:space="0" w:color="000000"/>
              <w:left w:val="single" w:sz="4" w:space="0" w:color="000000"/>
              <w:bottom w:val="single" w:sz="4" w:space="0" w:color="000000"/>
              <w:right w:val="single" w:sz="4" w:space="0" w:color="000000"/>
            </w:tcBorders>
          </w:tcPr>
          <w:p>
            <w:pPr>
              <w:pStyle w:val="Arialbodytext"/>
              <w:widowControl w:val="false"/>
              <w:spacing w:lineRule="auto" w:line="240" w:before="60" w:after="120"/>
              <w:jc w:val="left"/>
              <w:rPr>
                <w:rFonts w:ascii="Calibri" w:hAnsi="Calibri" w:cs="Calibri" w:asciiTheme="minorHAnsi" w:cstheme="minorHAnsi" w:hAnsiTheme="minorHAnsi"/>
                <w:sz w:val="20"/>
              </w:rPr>
            </w:pPr>
            <w:r>
              <w:rPr>
                <w:rFonts w:cs="Calibri" w:ascii="Calibri" w:hAnsi="Calibri" w:asciiTheme="minorHAnsi" w:cstheme="minorHAnsi" w:hAnsiTheme="minorHAnsi"/>
                <w:sz w:val="20"/>
              </w:rPr>
              <w:t>ESA and partners</w:t>
            </w:r>
          </w:p>
        </w:tc>
      </w:tr>
    </w:tbl>
    <w:p>
      <w:pPr>
        <w:pStyle w:val="Normal"/>
        <w:spacing w:lineRule="auto" w:line="240"/>
        <w:jc w:val="center"/>
        <w:rPr>
          <w:rFonts w:ascii="Calibri" w:hAnsi="Calibri" w:cs="Calibri" w:asciiTheme="minorHAnsi" w:cstheme="minorHAnsi" w:hAnsiTheme="minorHAnsi"/>
          <w:b/>
          <w:b/>
          <w:sz w:val="28"/>
          <w:szCs w:val="28"/>
        </w:rPr>
      </w:pPr>
      <w:r>
        <w:rPr>
          <w:rFonts w:cs="Calibri" w:cstheme="minorHAnsi" w:ascii="Calibri" w:hAnsi="Calibri"/>
          <w:b/>
          <w:sz w:val="28"/>
          <w:szCs w:val="28"/>
        </w:rPr>
      </w:r>
    </w:p>
    <w:p>
      <w:pPr>
        <w:pStyle w:val="Normal"/>
        <w:spacing w:lineRule="auto" w:line="240"/>
        <w:jc w:val="center"/>
        <w:rPr>
          <w:rFonts w:ascii="Calibri" w:hAnsi="Calibri" w:cs="Calibri" w:asciiTheme="minorHAnsi" w:cstheme="minorHAnsi" w:hAnsiTheme="minorHAnsi"/>
          <w:b/>
          <w:b/>
          <w:sz w:val="28"/>
          <w:szCs w:val="28"/>
        </w:rPr>
      </w:pPr>
      <w:r>
        <w:rPr>
          <w:rFonts w:cs="Calibri" w:cstheme="minorHAnsi" w:ascii="Calibri" w:hAnsi="Calibri"/>
          <w:b/>
          <w:sz w:val="28"/>
          <w:szCs w:val="28"/>
        </w:rPr>
      </w:r>
    </w:p>
    <w:p>
      <w:pPr>
        <w:pStyle w:val="Normal"/>
        <w:spacing w:lineRule="auto" w:line="240" w:before="0" w:after="0"/>
        <w:contextualSpacing/>
        <w:jc w:val="center"/>
        <w:rPr>
          <w:rFonts w:ascii="Calibri" w:hAnsi="Calibri" w:cs="Calibri" w:asciiTheme="minorHAnsi" w:cstheme="minorHAnsi" w:hAnsiTheme="minorHAnsi"/>
          <w:b/>
          <w:b/>
          <w:caps/>
          <w:sz w:val="24"/>
        </w:rPr>
      </w:pPr>
      <w:r>
        <w:rPr>
          <w:rFonts w:cs="Calibri" w:ascii="Calibri" w:hAnsi="Calibri" w:asciiTheme="minorHAnsi" w:cstheme="minorHAnsi" w:hAnsiTheme="minorHAnsi"/>
          <w:b/>
          <w:caps/>
          <w:sz w:val="24"/>
        </w:rPr>
        <w:t>Change Record</w:t>
      </w:r>
    </w:p>
    <w:p>
      <w:pPr>
        <w:pStyle w:val="Normal"/>
        <w:spacing w:lineRule="auto" w:line="240"/>
        <w:rPr>
          <w:rFonts w:ascii="Calibri" w:hAnsi="Calibri" w:cs="Calibri" w:asciiTheme="minorHAnsi" w:cstheme="minorHAnsi" w:hAnsiTheme="minorHAnsi"/>
          <w:b/>
          <w:b/>
          <w:sz w:val="24"/>
          <w:szCs w:val="24"/>
        </w:rPr>
      </w:pPr>
      <w:r>
        <w:rPr>
          <w:rFonts w:cs="Calibri" w:cstheme="minorHAnsi" w:ascii="Calibri" w:hAnsi="Calibri"/>
          <w:b/>
          <w:sz w:val="24"/>
          <w:szCs w:val="24"/>
        </w:rPr>
      </w:r>
    </w:p>
    <w:tbl>
      <w:tblPr>
        <w:tblW w:w="9781" w:type="dxa"/>
        <w:jc w:val="left"/>
        <w:tblInd w:w="-72" w:type="dxa"/>
        <w:tblLayout w:type="fixed"/>
        <w:tblCellMar>
          <w:top w:w="0" w:type="dxa"/>
          <w:left w:w="70" w:type="dxa"/>
          <w:bottom w:w="0" w:type="dxa"/>
          <w:right w:w="70" w:type="dxa"/>
        </w:tblCellMar>
        <w:tblLook w:val="0000" w:noHBand="0" w:noVBand="0" w:firstColumn="0" w:lastRow="0" w:lastColumn="0" w:firstRow="0"/>
      </w:tblPr>
      <w:tblGrid>
        <w:gridCol w:w="989"/>
        <w:gridCol w:w="1280"/>
        <w:gridCol w:w="991"/>
        <w:gridCol w:w="5242"/>
        <w:gridCol w:w="1279"/>
      </w:tblGrid>
      <w:tr>
        <w:trPr>
          <w:trHeight w:val="510" w:hRule="exact"/>
          <w:cantSplit w:val="true"/>
        </w:trPr>
        <w:tc>
          <w:tcPr>
            <w:tcW w:w="989" w:type="dxa"/>
            <w:tcBorders>
              <w:top w:val="single" w:sz="6" w:space="0" w:color="000000"/>
              <w:left w:val="single" w:sz="6" w:space="0" w:color="000000"/>
            </w:tcBorders>
            <w:vAlign w:val="center"/>
          </w:tcPr>
          <w:p>
            <w:pPr>
              <w:pStyle w:val="Normal"/>
              <w:widowControl w:val="false"/>
              <w:spacing w:lineRule="auto" w:line="240"/>
              <w:jc w:val="both"/>
              <w:rPr>
                <w:rFonts w:ascii="Calibri" w:hAnsi="Calibri" w:cs="Calibri" w:asciiTheme="minorHAnsi" w:cstheme="minorHAnsi" w:hAnsiTheme="minorHAnsi"/>
                <w:b/>
                <w:b/>
              </w:rPr>
            </w:pPr>
            <w:r>
              <w:rPr>
                <w:rFonts w:cs="Calibri" w:ascii="Calibri" w:hAnsi="Calibri" w:asciiTheme="minorHAnsi" w:cstheme="minorHAnsi" w:hAnsiTheme="minorHAnsi"/>
                <w:b/>
                <w:i/>
              </w:rPr>
              <w:t>Version</w:t>
            </w:r>
          </w:p>
        </w:tc>
        <w:tc>
          <w:tcPr>
            <w:tcW w:w="1280" w:type="dxa"/>
            <w:tcBorders>
              <w:top w:val="single" w:sz="6" w:space="0" w:color="000000"/>
              <w:left w:val="single" w:sz="6" w:space="0" w:color="000000"/>
            </w:tcBorders>
            <w:vAlign w:val="center"/>
          </w:tcPr>
          <w:p>
            <w:pPr>
              <w:pStyle w:val="Normal"/>
              <w:widowControl w:val="false"/>
              <w:spacing w:lineRule="auto" w:line="240"/>
              <w:jc w:val="both"/>
              <w:rPr>
                <w:rFonts w:ascii="Calibri" w:hAnsi="Calibri" w:cs="Calibri" w:asciiTheme="minorHAnsi" w:cstheme="minorHAnsi" w:hAnsiTheme="minorHAnsi"/>
                <w:b/>
                <w:b/>
              </w:rPr>
            </w:pPr>
            <w:r>
              <w:rPr>
                <w:rFonts w:cs="Calibri" w:ascii="Calibri" w:hAnsi="Calibri" w:asciiTheme="minorHAnsi" w:cstheme="minorHAnsi" w:hAnsiTheme="minorHAnsi"/>
                <w:b/>
                <w:i/>
              </w:rPr>
              <w:t>Date</w:t>
            </w:r>
          </w:p>
        </w:tc>
        <w:tc>
          <w:tcPr>
            <w:tcW w:w="991" w:type="dxa"/>
            <w:tcBorders>
              <w:top w:val="single" w:sz="6" w:space="0" w:color="000000"/>
              <w:left w:val="single" w:sz="6" w:space="0" w:color="000000"/>
            </w:tcBorders>
            <w:vAlign w:val="center"/>
          </w:tcPr>
          <w:p>
            <w:pPr>
              <w:pStyle w:val="Normal"/>
              <w:widowControl w:val="false"/>
              <w:spacing w:lineRule="auto" w:line="240"/>
              <w:jc w:val="both"/>
              <w:rPr>
                <w:rFonts w:ascii="Calibri" w:hAnsi="Calibri" w:cs="Calibri" w:asciiTheme="minorHAnsi" w:cstheme="minorHAnsi" w:hAnsiTheme="minorHAnsi"/>
                <w:b/>
                <w:b/>
              </w:rPr>
            </w:pPr>
            <w:r>
              <w:rPr>
                <w:rFonts w:cs="Calibri" w:ascii="Calibri" w:hAnsi="Calibri" w:asciiTheme="minorHAnsi" w:cstheme="minorHAnsi" w:hAnsiTheme="minorHAnsi"/>
                <w:b/>
                <w:i/>
              </w:rPr>
              <w:t>Page(s)</w:t>
            </w:r>
          </w:p>
        </w:tc>
        <w:tc>
          <w:tcPr>
            <w:tcW w:w="5242" w:type="dxa"/>
            <w:tcBorders>
              <w:top w:val="single" w:sz="6" w:space="0" w:color="000000"/>
              <w:left w:val="single" w:sz="6" w:space="0" w:color="000000"/>
            </w:tcBorders>
            <w:vAlign w:val="center"/>
          </w:tcPr>
          <w:p>
            <w:pPr>
              <w:pStyle w:val="Normal"/>
              <w:widowControl w:val="false"/>
              <w:spacing w:lineRule="auto" w:line="240"/>
              <w:jc w:val="both"/>
              <w:rPr>
                <w:rFonts w:ascii="Calibri" w:hAnsi="Calibri" w:cs="Calibri" w:asciiTheme="minorHAnsi" w:cstheme="minorHAnsi" w:hAnsiTheme="minorHAnsi"/>
                <w:b/>
                <w:b/>
              </w:rPr>
            </w:pPr>
            <w:r>
              <w:rPr>
                <w:rFonts w:cs="Calibri" w:ascii="Calibri" w:hAnsi="Calibri" w:asciiTheme="minorHAnsi" w:cstheme="minorHAnsi" w:hAnsiTheme="minorHAnsi"/>
                <w:b/>
                <w:i/>
              </w:rPr>
              <w:t>Change record</w:t>
            </w:r>
          </w:p>
        </w:tc>
        <w:tc>
          <w:tcPr>
            <w:tcW w:w="1279" w:type="dxa"/>
            <w:tcBorders>
              <w:top w:val="single" w:sz="6" w:space="0" w:color="000000"/>
              <w:left w:val="single" w:sz="6" w:space="0" w:color="000000"/>
              <w:right w:val="single" w:sz="6" w:space="0" w:color="000000"/>
            </w:tcBorders>
            <w:vAlign w:val="center"/>
          </w:tcPr>
          <w:p>
            <w:pPr>
              <w:pStyle w:val="Normal"/>
              <w:widowControl w:val="false"/>
              <w:spacing w:lineRule="auto" w:line="240"/>
              <w:jc w:val="both"/>
              <w:rPr>
                <w:rFonts w:ascii="Calibri" w:hAnsi="Calibri" w:cs="Calibri" w:asciiTheme="minorHAnsi" w:cstheme="minorHAnsi" w:hAnsiTheme="minorHAnsi"/>
                <w:b/>
                <w:b/>
              </w:rPr>
            </w:pPr>
            <w:r>
              <w:rPr>
                <w:rFonts w:cs="Calibri" w:ascii="Calibri" w:hAnsi="Calibri" w:asciiTheme="minorHAnsi" w:cstheme="minorHAnsi" w:hAnsiTheme="minorHAnsi"/>
                <w:b/>
                <w:i/>
              </w:rPr>
              <w:t>Release</w:t>
            </w:r>
          </w:p>
        </w:tc>
      </w:tr>
      <w:tr>
        <w:trPr>
          <w:trHeight w:val="454" w:hRule="atLeast"/>
          <w:cantSplit w:val="true"/>
        </w:trPr>
        <w:tc>
          <w:tcPr>
            <w:tcW w:w="989" w:type="dxa"/>
            <w:tcBorders>
              <w:top w:val="single" w:sz="6" w:space="0" w:color="000000"/>
              <w:left w:val="single" w:sz="6" w:space="0" w:color="000000"/>
              <w:bottom w:val="single" w:sz="6" w:space="0" w:color="000000"/>
            </w:tcBorders>
          </w:tcPr>
          <w:p>
            <w:pPr>
              <w:pStyle w:val="Normal"/>
              <w:widowControl w:val="false"/>
              <w:spacing w:lineRule="auto" w:line="240" w:before="80" w:after="0"/>
              <w:jc w:val="center"/>
              <w:rPr>
                <w:rFonts w:ascii="Calibri" w:hAnsi="Calibri" w:cs="Calibri" w:asciiTheme="minorHAnsi" w:cstheme="minorHAnsi" w:hAnsiTheme="minorHAnsi"/>
              </w:rPr>
            </w:pPr>
            <w:r>
              <w:rPr>
                <w:rFonts w:cs="Calibri" w:ascii="Calibri" w:hAnsi="Calibri" w:asciiTheme="minorHAnsi" w:cstheme="minorHAnsi" w:hAnsiTheme="minorHAnsi"/>
              </w:rPr>
              <w:t>0</w:t>
            </w:r>
          </w:p>
        </w:tc>
        <w:tc>
          <w:tcPr>
            <w:tcW w:w="1280" w:type="dxa"/>
            <w:tcBorders>
              <w:top w:val="single" w:sz="6" w:space="0" w:color="000000"/>
              <w:left w:val="single" w:sz="6" w:space="0" w:color="000000"/>
              <w:bottom w:val="single" w:sz="6" w:space="0" w:color="000000"/>
            </w:tcBorders>
          </w:tcPr>
          <w:p>
            <w:pPr>
              <w:pStyle w:val="Normal"/>
              <w:widowControl w:val="false"/>
              <w:spacing w:lineRule="auto" w:line="240" w:before="80" w:after="0"/>
              <w:jc w:val="center"/>
              <w:rPr>
                <w:rFonts w:ascii="Calibri" w:hAnsi="Calibri" w:cs="Calibri" w:asciiTheme="minorHAnsi" w:cstheme="minorHAnsi" w:hAnsiTheme="minorHAnsi"/>
              </w:rPr>
            </w:pPr>
            <w:r>
              <w:rPr>
                <w:rFonts w:cs="Calibri" w:ascii="Calibri" w:hAnsi="Calibri" w:asciiTheme="minorHAnsi" w:cstheme="minorHAnsi" w:hAnsiTheme="minorHAnsi"/>
              </w:rPr>
              <w:t>25</w:t>
            </w:r>
            <w:r>
              <w:rPr>
                <w:rFonts w:cs="Calibri" w:ascii="Calibri" w:hAnsi="Calibri" w:asciiTheme="minorHAnsi" w:cstheme="minorHAnsi" w:hAnsiTheme="minorHAnsi"/>
              </w:rPr>
              <w:t>/01/2023</w:t>
            </w:r>
          </w:p>
        </w:tc>
        <w:tc>
          <w:tcPr>
            <w:tcW w:w="991" w:type="dxa"/>
            <w:tcBorders>
              <w:top w:val="single" w:sz="6" w:space="0" w:color="000000"/>
              <w:left w:val="single" w:sz="6" w:space="0" w:color="000000"/>
              <w:bottom w:val="single" w:sz="6" w:space="0" w:color="000000"/>
            </w:tcBorders>
          </w:tcPr>
          <w:p>
            <w:pPr>
              <w:pStyle w:val="Normal"/>
              <w:widowControl w:val="false"/>
              <w:spacing w:lineRule="auto" w:line="240" w:before="80" w:after="0"/>
              <w:jc w:val="center"/>
              <w:rPr>
                <w:rFonts w:ascii="Calibri" w:hAnsi="Calibri" w:cs="Calibri" w:asciiTheme="minorHAnsi" w:cstheme="minorHAnsi" w:hAnsiTheme="minorHAnsi"/>
              </w:rPr>
            </w:pPr>
            <w:r>
              <w:rPr>
                <w:rFonts w:cs="Calibri" w:ascii="Calibri" w:hAnsi="Calibri" w:asciiTheme="minorHAnsi" w:cstheme="minorHAnsi" w:hAnsiTheme="minorHAnsi"/>
              </w:rPr>
              <w:t>XX</w:t>
            </w:r>
          </w:p>
        </w:tc>
        <w:tc>
          <w:tcPr>
            <w:tcW w:w="5242" w:type="dxa"/>
            <w:tcBorders>
              <w:top w:val="single" w:sz="6" w:space="0" w:color="000000"/>
              <w:left w:val="single" w:sz="6" w:space="0" w:color="000000"/>
              <w:bottom w:val="single" w:sz="6" w:space="0" w:color="000000"/>
            </w:tcBorders>
          </w:tcPr>
          <w:p>
            <w:pPr>
              <w:pStyle w:val="Header"/>
              <w:widowControl w:val="false"/>
              <w:tabs>
                <w:tab w:val="clear" w:pos="9072"/>
              </w:tabs>
              <w:spacing w:lineRule="auto" w:line="240" w:before="80" w:after="0"/>
              <w:jc w:val="both"/>
              <w:rPr>
                <w:rFonts w:ascii="Calibri" w:hAnsi="Calibri" w:cs="Calibri" w:asciiTheme="minorHAnsi" w:cstheme="minorHAnsi" w:hAnsiTheme="minorHAnsi"/>
              </w:rPr>
            </w:pPr>
            <w:r>
              <w:rPr>
                <w:rFonts w:cs="Calibri" w:ascii="Calibri" w:hAnsi="Calibri" w:asciiTheme="minorHAnsi" w:cstheme="minorHAnsi" w:hAnsiTheme="minorHAnsi"/>
              </w:rPr>
              <w:t>First draft</w:t>
            </w:r>
          </w:p>
        </w:tc>
        <w:tc>
          <w:tcPr>
            <w:tcW w:w="127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80" w:after="0"/>
              <w:jc w:val="center"/>
              <w:rPr>
                <w:rFonts w:ascii="Calibri" w:hAnsi="Calibri" w:cs="Calibri" w:asciiTheme="minorHAnsi" w:cstheme="minorHAnsi" w:hAnsiTheme="minorHAnsi"/>
              </w:rPr>
            </w:pPr>
            <w:r>
              <w:rPr>
                <w:rFonts w:cs="Calibri" w:ascii="Calibri" w:hAnsi="Calibri" w:asciiTheme="minorHAnsi" w:cstheme="minorHAnsi" w:hAnsiTheme="minorHAnsi"/>
              </w:rPr>
              <w:t>0.1</w:t>
            </w:r>
          </w:p>
        </w:tc>
      </w:tr>
      <w:tr>
        <w:trPr>
          <w:trHeight w:val="454" w:hRule="atLeast"/>
          <w:cantSplit w:val="true"/>
        </w:trPr>
        <w:tc>
          <w:tcPr>
            <w:tcW w:w="989" w:type="dxa"/>
            <w:tcBorders>
              <w:top w:val="single" w:sz="6" w:space="0" w:color="000000"/>
              <w:left w:val="single" w:sz="6" w:space="0" w:color="000000"/>
              <w:bottom w:val="single" w:sz="6" w:space="0" w:color="000000"/>
            </w:tcBorders>
          </w:tcPr>
          <w:p>
            <w:pPr>
              <w:pStyle w:val="Normal"/>
              <w:widowControl w:val="false"/>
              <w:spacing w:lineRule="auto" w:line="240" w:before="80" w:after="0"/>
              <w:jc w:val="center"/>
              <w:rPr>
                <w:rFonts w:ascii="Calibri" w:hAnsi="Calibri" w:cs="Calibri" w:asciiTheme="minorHAnsi" w:cstheme="minorHAnsi" w:hAnsiTheme="minorHAnsi"/>
              </w:rPr>
            </w:pPr>
            <w:r>
              <w:rPr>
                <w:rFonts w:cs="Calibri" w:ascii="Calibri" w:hAnsi="Calibri" w:asciiTheme="minorHAnsi" w:cstheme="minorHAnsi" w:hAnsiTheme="minorHAnsi"/>
              </w:rPr>
              <w:t>1</w:t>
            </w:r>
          </w:p>
        </w:tc>
        <w:tc>
          <w:tcPr>
            <w:tcW w:w="1280" w:type="dxa"/>
            <w:tcBorders>
              <w:top w:val="single" w:sz="6" w:space="0" w:color="000000"/>
              <w:left w:val="single" w:sz="6" w:space="0" w:color="000000"/>
              <w:bottom w:val="single" w:sz="6" w:space="0" w:color="000000"/>
            </w:tcBorders>
          </w:tcPr>
          <w:p>
            <w:pPr>
              <w:pStyle w:val="Normal"/>
              <w:widowControl w:val="false"/>
              <w:spacing w:lineRule="auto" w:line="240" w:before="80" w:after="0"/>
              <w:jc w:val="center"/>
              <w:rPr>
                <w:rFonts w:ascii="Calibri" w:hAnsi="Calibri" w:cs="Calibri" w:asciiTheme="minorHAnsi" w:cstheme="minorHAnsi" w:hAnsiTheme="minorHAnsi"/>
              </w:rPr>
            </w:pPr>
            <w:r>
              <w:rPr>
                <w:rFonts w:cs="Calibri" w:cstheme="minorHAnsi" w:ascii="Calibri" w:hAnsi="Calibri"/>
              </w:rPr>
            </w:r>
          </w:p>
        </w:tc>
        <w:tc>
          <w:tcPr>
            <w:tcW w:w="991" w:type="dxa"/>
            <w:tcBorders>
              <w:top w:val="single" w:sz="6" w:space="0" w:color="000000"/>
              <w:left w:val="single" w:sz="6" w:space="0" w:color="000000"/>
              <w:bottom w:val="single" w:sz="6" w:space="0" w:color="000000"/>
            </w:tcBorders>
          </w:tcPr>
          <w:p>
            <w:pPr>
              <w:pStyle w:val="Normal"/>
              <w:widowControl w:val="false"/>
              <w:spacing w:lineRule="auto" w:line="240" w:before="80" w:after="0"/>
              <w:jc w:val="center"/>
              <w:rPr>
                <w:rFonts w:ascii="Calibri" w:hAnsi="Calibri" w:cs="Calibri" w:asciiTheme="minorHAnsi" w:cstheme="minorHAnsi" w:hAnsiTheme="minorHAnsi"/>
              </w:rPr>
            </w:pPr>
            <w:r>
              <w:rPr>
                <w:rFonts w:cs="Calibri" w:cstheme="minorHAnsi" w:ascii="Calibri" w:hAnsi="Calibri"/>
              </w:rPr>
            </w:r>
          </w:p>
        </w:tc>
        <w:tc>
          <w:tcPr>
            <w:tcW w:w="5242" w:type="dxa"/>
            <w:tcBorders>
              <w:top w:val="single" w:sz="6" w:space="0" w:color="000000"/>
              <w:left w:val="single" w:sz="6" w:space="0" w:color="000000"/>
              <w:bottom w:val="single" w:sz="6" w:space="0" w:color="000000"/>
            </w:tcBorders>
          </w:tcPr>
          <w:p>
            <w:pPr>
              <w:pStyle w:val="Header"/>
              <w:widowControl w:val="false"/>
              <w:tabs>
                <w:tab w:val="clear" w:pos="9072"/>
              </w:tabs>
              <w:spacing w:lineRule="auto" w:line="240" w:before="80" w:after="0"/>
              <w:jc w:val="both"/>
              <w:rPr>
                <w:rFonts w:ascii="Calibri" w:hAnsi="Calibri" w:cs="Calibri" w:asciiTheme="minorHAnsi" w:cstheme="minorHAnsi" w:hAnsiTheme="minorHAnsi"/>
              </w:rPr>
            </w:pPr>
            <w:r>
              <w:rPr>
                <w:rFonts w:cs="Calibri" w:cstheme="minorHAnsi" w:ascii="Calibri" w:hAnsi="Calibri"/>
              </w:rPr>
            </w:r>
          </w:p>
        </w:tc>
        <w:tc>
          <w:tcPr>
            <w:tcW w:w="127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80" w:after="0"/>
              <w:jc w:val="center"/>
              <w:rPr>
                <w:rFonts w:ascii="Calibri" w:hAnsi="Calibri" w:cs="Calibri" w:asciiTheme="minorHAnsi" w:cstheme="minorHAnsi" w:hAnsiTheme="minorHAnsi"/>
                <w:lang w:val="en-US"/>
              </w:rPr>
            </w:pPr>
            <w:r>
              <w:rPr>
                <w:rFonts w:cs="Calibri" w:cstheme="minorHAnsi" w:ascii="Calibri" w:hAnsi="Calibri"/>
                <w:lang w:val="en-US"/>
              </w:rPr>
            </w:r>
          </w:p>
        </w:tc>
      </w:tr>
      <w:tr>
        <w:trPr>
          <w:trHeight w:val="454" w:hRule="atLeast"/>
          <w:cantSplit w:val="true"/>
        </w:trPr>
        <w:tc>
          <w:tcPr>
            <w:tcW w:w="989" w:type="dxa"/>
            <w:tcBorders>
              <w:top w:val="single" w:sz="6" w:space="0" w:color="000000"/>
              <w:left w:val="single" w:sz="6" w:space="0" w:color="000000"/>
              <w:bottom w:val="single" w:sz="6" w:space="0" w:color="000000"/>
            </w:tcBorders>
            <w:shd w:color="auto" w:fill="auto" w:val="clear"/>
          </w:tcPr>
          <w:p>
            <w:pPr>
              <w:pStyle w:val="Header"/>
              <w:widowControl w:val="false"/>
              <w:tabs>
                <w:tab w:val="clear" w:pos="9072"/>
              </w:tabs>
              <w:spacing w:lineRule="auto" w:line="240" w:before="80" w:after="0"/>
              <w:jc w:val="center"/>
              <w:rPr>
                <w:rFonts w:ascii="Calibri" w:hAnsi="Calibri" w:cs="Calibri" w:asciiTheme="minorHAnsi" w:cstheme="minorHAnsi" w:hAnsiTheme="minorHAnsi"/>
              </w:rPr>
            </w:pPr>
            <w:r>
              <w:rPr>
                <w:rFonts w:cs="Calibri" w:ascii="Calibri" w:hAnsi="Calibri" w:asciiTheme="minorHAnsi" w:cstheme="minorHAnsi" w:hAnsiTheme="minorHAnsi"/>
              </w:rPr>
              <w:t>2</w:t>
            </w:r>
          </w:p>
        </w:tc>
        <w:tc>
          <w:tcPr>
            <w:tcW w:w="1280" w:type="dxa"/>
            <w:tcBorders>
              <w:top w:val="single" w:sz="6" w:space="0" w:color="000000"/>
              <w:left w:val="single" w:sz="6" w:space="0" w:color="000000"/>
              <w:bottom w:val="single" w:sz="6" w:space="0" w:color="000000"/>
            </w:tcBorders>
            <w:shd w:color="auto" w:fill="auto" w:val="clear"/>
          </w:tcPr>
          <w:p>
            <w:pPr>
              <w:pStyle w:val="Header"/>
              <w:widowControl w:val="false"/>
              <w:tabs>
                <w:tab w:val="clear" w:pos="9072"/>
              </w:tabs>
              <w:spacing w:lineRule="auto" w:line="240" w:before="80" w:after="0"/>
              <w:jc w:val="center"/>
              <w:rPr>
                <w:rFonts w:ascii="Calibri" w:hAnsi="Calibri" w:cs="Calibri" w:asciiTheme="minorHAnsi" w:cstheme="minorHAnsi" w:hAnsiTheme="minorHAnsi"/>
              </w:rPr>
            </w:pPr>
            <w:r>
              <w:rPr>
                <w:rFonts w:cs="Calibri" w:cstheme="minorHAnsi" w:ascii="Calibri" w:hAnsi="Calibri"/>
              </w:rPr>
            </w:r>
          </w:p>
        </w:tc>
        <w:tc>
          <w:tcPr>
            <w:tcW w:w="991" w:type="dxa"/>
            <w:tcBorders>
              <w:top w:val="single" w:sz="6" w:space="0" w:color="000000"/>
              <w:left w:val="single" w:sz="6" w:space="0" w:color="000000"/>
              <w:bottom w:val="single" w:sz="6" w:space="0" w:color="000000"/>
            </w:tcBorders>
            <w:shd w:color="auto" w:fill="auto" w:val="clear"/>
          </w:tcPr>
          <w:p>
            <w:pPr>
              <w:pStyle w:val="Header"/>
              <w:widowControl w:val="false"/>
              <w:tabs>
                <w:tab w:val="clear" w:pos="9072"/>
              </w:tabs>
              <w:spacing w:lineRule="auto" w:line="240" w:before="80" w:after="0"/>
              <w:jc w:val="center"/>
              <w:rPr>
                <w:rFonts w:ascii="Calibri" w:hAnsi="Calibri" w:cs="Calibri" w:asciiTheme="minorHAnsi" w:cstheme="minorHAnsi" w:hAnsiTheme="minorHAnsi"/>
              </w:rPr>
            </w:pPr>
            <w:r>
              <w:rPr>
                <w:rFonts w:cs="Calibri" w:cstheme="minorHAnsi" w:ascii="Calibri" w:hAnsi="Calibri"/>
              </w:rPr>
            </w:r>
          </w:p>
        </w:tc>
        <w:tc>
          <w:tcPr>
            <w:tcW w:w="5242" w:type="dxa"/>
            <w:tcBorders>
              <w:top w:val="single" w:sz="6" w:space="0" w:color="000000"/>
              <w:left w:val="single" w:sz="6" w:space="0" w:color="000000"/>
              <w:bottom w:val="single" w:sz="6" w:space="0" w:color="000000"/>
            </w:tcBorders>
            <w:shd w:color="auto" w:fill="auto" w:val="clear"/>
          </w:tcPr>
          <w:p>
            <w:pPr>
              <w:pStyle w:val="Header"/>
              <w:widowControl w:val="false"/>
              <w:tabs>
                <w:tab w:val="clear" w:pos="9072"/>
              </w:tabs>
              <w:spacing w:lineRule="auto" w:line="240" w:before="80" w:after="0"/>
              <w:jc w:val="both"/>
              <w:rPr>
                <w:rFonts w:ascii="Calibri" w:hAnsi="Calibri" w:cs="Calibri" w:asciiTheme="minorHAnsi" w:cstheme="minorHAnsi" w:hAnsiTheme="minorHAnsi"/>
              </w:rPr>
            </w:pPr>
            <w:r>
              <w:rPr>
                <w:rFonts w:cs="Calibri" w:cstheme="minorHAnsi" w:ascii="Calibri" w:hAnsi="Calibri"/>
              </w:rPr>
            </w:r>
          </w:p>
        </w:tc>
        <w:tc>
          <w:tcPr>
            <w:tcW w:w="1279" w:type="dxa"/>
            <w:tcBorders>
              <w:top w:val="single" w:sz="6" w:space="0" w:color="000000"/>
              <w:left w:val="single" w:sz="6" w:space="0" w:color="000000"/>
              <w:bottom w:val="single" w:sz="6" w:space="0" w:color="000000"/>
              <w:right w:val="single" w:sz="6" w:space="0" w:color="000000"/>
            </w:tcBorders>
            <w:shd w:color="auto" w:fill="auto" w:val="clear"/>
          </w:tcPr>
          <w:p>
            <w:pPr>
              <w:pStyle w:val="Header"/>
              <w:widowControl w:val="false"/>
              <w:tabs>
                <w:tab w:val="clear" w:pos="9072"/>
              </w:tabs>
              <w:spacing w:lineRule="auto" w:line="240" w:before="80" w:after="0"/>
              <w:jc w:val="center"/>
              <w:rPr>
                <w:rFonts w:ascii="Calibri" w:hAnsi="Calibri" w:cs="Calibri" w:asciiTheme="minorHAnsi" w:cstheme="minorHAnsi" w:hAnsiTheme="minorHAnsi"/>
              </w:rPr>
            </w:pPr>
            <w:r>
              <w:rPr>
                <w:rFonts w:cs="Calibri" w:cstheme="minorHAnsi" w:ascii="Calibri" w:hAnsi="Calibri"/>
              </w:rPr>
            </w:r>
          </w:p>
        </w:tc>
      </w:tr>
      <w:tr>
        <w:trPr>
          <w:trHeight w:val="454" w:hRule="atLeast"/>
          <w:cantSplit w:val="true"/>
        </w:trPr>
        <w:tc>
          <w:tcPr>
            <w:tcW w:w="989" w:type="dxa"/>
            <w:tcBorders>
              <w:top w:val="single" w:sz="6" w:space="0" w:color="000000"/>
              <w:left w:val="single" w:sz="6" w:space="0" w:color="000000"/>
              <w:bottom w:val="single" w:sz="6" w:space="0" w:color="000000"/>
            </w:tcBorders>
            <w:vAlign w:val="center"/>
          </w:tcPr>
          <w:p>
            <w:pPr>
              <w:pStyle w:val="Normal"/>
              <w:widowControl w:val="false"/>
              <w:spacing w:lineRule="auto" w:line="240" w:before="144" w:after="144"/>
              <w:jc w:val="center"/>
              <w:rPr>
                <w:rFonts w:ascii="Calibri" w:hAnsi="Calibri" w:cs="Calibri" w:asciiTheme="minorHAnsi" w:cstheme="minorHAnsi" w:hAnsiTheme="minorHAnsi"/>
              </w:rPr>
            </w:pPr>
            <w:r>
              <w:rPr>
                <w:rFonts w:cs="Calibri" w:ascii="Calibri" w:hAnsi="Calibri" w:asciiTheme="minorHAnsi" w:cstheme="minorHAnsi" w:hAnsiTheme="minorHAnsi"/>
              </w:rPr>
              <w:t>3</w:t>
            </w:r>
          </w:p>
        </w:tc>
        <w:tc>
          <w:tcPr>
            <w:tcW w:w="1280" w:type="dxa"/>
            <w:tcBorders>
              <w:top w:val="single" w:sz="6" w:space="0" w:color="000000"/>
              <w:left w:val="single" w:sz="6" w:space="0" w:color="000000"/>
              <w:bottom w:val="single" w:sz="6" w:space="0" w:color="000000"/>
            </w:tcBorders>
            <w:vAlign w:val="center"/>
          </w:tcPr>
          <w:p>
            <w:pPr>
              <w:pStyle w:val="Normal"/>
              <w:widowControl w:val="false"/>
              <w:spacing w:lineRule="auto" w:line="240" w:before="144" w:after="144"/>
              <w:jc w:val="center"/>
              <w:rPr>
                <w:rFonts w:ascii="Calibri" w:hAnsi="Calibri" w:cs="Calibri" w:asciiTheme="minorHAnsi" w:cstheme="minorHAnsi" w:hAnsiTheme="minorHAnsi"/>
              </w:rPr>
            </w:pPr>
            <w:r>
              <w:rPr>
                <w:rFonts w:cs="Calibri" w:cstheme="minorHAnsi" w:ascii="Calibri" w:hAnsi="Calibri"/>
              </w:rPr>
            </w:r>
          </w:p>
        </w:tc>
        <w:tc>
          <w:tcPr>
            <w:tcW w:w="991" w:type="dxa"/>
            <w:tcBorders>
              <w:top w:val="single" w:sz="6" w:space="0" w:color="000000"/>
              <w:left w:val="single" w:sz="6" w:space="0" w:color="000000"/>
              <w:bottom w:val="single" w:sz="6" w:space="0" w:color="000000"/>
            </w:tcBorders>
            <w:vAlign w:val="center"/>
          </w:tcPr>
          <w:p>
            <w:pPr>
              <w:pStyle w:val="Normal"/>
              <w:widowControl w:val="false"/>
              <w:spacing w:lineRule="auto" w:line="240" w:before="144" w:after="144"/>
              <w:jc w:val="center"/>
              <w:rPr>
                <w:rFonts w:ascii="Calibri" w:hAnsi="Calibri" w:cs="Calibri" w:asciiTheme="minorHAnsi" w:cstheme="minorHAnsi" w:hAnsiTheme="minorHAnsi"/>
              </w:rPr>
            </w:pPr>
            <w:r>
              <w:rPr>
                <w:rFonts w:cs="Calibri" w:cstheme="minorHAnsi" w:ascii="Calibri" w:hAnsi="Calibri"/>
              </w:rPr>
            </w:r>
          </w:p>
        </w:tc>
        <w:tc>
          <w:tcPr>
            <w:tcW w:w="5242" w:type="dxa"/>
            <w:tcBorders>
              <w:top w:val="single" w:sz="6" w:space="0" w:color="000000"/>
              <w:left w:val="single" w:sz="6" w:space="0" w:color="000000"/>
              <w:bottom w:val="single" w:sz="6" w:space="0" w:color="000000"/>
            </w:tcBorders>
            <w:vAlign w:val="center"/>
          </w:tcPr>
          <w:p>
            <w:pPr>
              <w:pStyle w:val="Normal"/>
              <w:widowControl w:val="false"/>
              <w:spacing w:lineRule="auto" w:line="240" w:before="144" w:after="144"/>
              <w:jc w:val="both"/>
              <w:rPr>
                <w:rFonts w:ascii="Calibri" w:hAnsi="Calibri" w:cs="Calibri" w:asciiTheme="minorHAnsi" w:cstheme="minorHAnsi" w:hAnsiTheme="minorHAnsi"/>
              </w:rPr>
            </w:pPr>
            <w:r>
              <w:rPr>
                <w:rFonts w:cs="Calibri" w:cstheme="minorHAnsi" w:ascii="Calibri" w:hAnsi="Calibri"/>
              </w:rPr>
            </w:r>
          </w:p>
        </w:tc>
        <w:tc>
          <w:tcPr>
            <w:tcW w:w="12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144" w:after="144"/>
              <w:jc w:val="center"/>
              <w:rPr>
                <w:rFonts w:ascii="Calibri" w:hAnsi="Calibri" w:cs="Calibri" w:asciiTheme="minorHAnsi" w:cstheme="minorHAnsi" w:hAnsiTheme="minorHAnsi"/>
              </w:rPr>
            </w:pPr>
            <w:r>
              <w:rPr>
                <w:rFonts w:cs="Calibri" w:cstheme="minorHAnsi" w:ascii="Calibri" w:hAnsi="Calibri"/>
              </w:rPr>
            </w:r>
          </w:p>
        </w:tc>
      </w:tr>
    </w:tbl>
    <w:p>
      <w:pPr>
        <w:pStyle w:val="Normal"/>
        <w:spacing w:lineRule="auto" w:line="240"/>
        <w:jc w:val="both"/>
        <w:rPr>
          <w:rFonts w:ascii="Calibri" w:hAnsi="Calibri" w:cs="Calibri" w:asciiTheme="minorHAnsi" w:cstheme="minorHAnsi" w:hAnsiTheme="minorHAnsi"/>
        </w:rPr>
      </w:pPr>
      <w:r>
        <w:rPr>
          <w:rFonts w:cs="Calibri" w:cstheme="minorHAnsi" w:ascii="Calibri" w:hAnsi="Calibri"/>
        </w:rPr>
      </w:r>
    </w:p>
    <w:p>
      <w:pPr>
        <w:pStyle w:val="Normal"/>
        <w:tabs>
          <w:tab w:val="clear" w:pos="851"/>
          <w:tab w:val="clear" w:pos="1276"/>
          <w:tab w:val="clear" w:pos="1701"/>
          <w:tab w:val="clear" w:pos="9072"/>
        </w:tabs>
        <w:spacing w:lineRule="auto" w:line="240"/>
        <w:rPr>
          <w:rFonts w:ascii="Calibri" w:hAnsi="Calibri" w:eastAsia="" w:cs="Calibri" w:eastAsiaTheme="majorEastAsia"/>
          <w:b/>
          <w:b/>
          <w:color w:val="365F91"/>
          <w:sz w:val="28"/>
          <w:szCs w:val="28"/>
          <w:lang w:eastAsia="en-GB"/>
        </w:rPr>
      </w:pPr>
      <w:r>
        <w:rPr>
          <w:rFonts w:eastAsia="" w:cs="Calibri" w:eastAsiaTheme="majorEastAsia" w:ascii="Calibri" w:hAnsi="Calibri"/>
          <w:b/>
          <w:color w:val="365F91"/>
          <w:sz w:val="28"/>
          <w:szCs w:val="28"/>
          <w:lang w:eastAsia="en-GB"/>
        </w:rPr>
      </w:r>
      <w:bookmarkStart w:id="7" w:name="_Toc3260513771"/>
      <w:bookmarkStart w:id="8" w:name="_Toc3260513771"/>
      <w:bookmarkEnd w:id="8"/>
      <w:r>
        <w:br w:type="page"/>
      </w:r>
    </w:p>
    <w:p>
      <w:pPr>
        <w:pStyle w:val="Heading1"/>
        <w:numPr>
          <w:ilvl w:val="0"/>
          <w:numId w:val="15"/>
        </w:numPr>
        <w:rPr>
          <w:rFonts w:ascii="Calibri" w:hAnsi="Calibri" w:cs="Calibri"/>
          <w:b/>
          <w:b/>
          <w:smallCaps/>
          <w:sz w:val="36"/>
          <w:szCs w:val="36"/>
        </w:rPr>
      </w:pPr>
      <w:r>
        <w:rPr/>
        <w:t>Introduction</w:t>
      </w:r>
    </w:p>
    <w:p>
      <w:pPr>
        <w:pStyle w:val="Heading2"/>
        <w:numPr>
          <w:ilvl w:val="1"/>
          <w:numId w:val="16"/>
        </w:numPr>
        <w:rPr>
          <w:rFonts w:ascii="Calibri" w:hAnsi="Calibri" w:cs="Calibri"/>
          <w:b/>
          <w:b/>
          <w:smallCaps/>
          <w:sz w:val="36"/>
          <w:szCs w:val="36"/>
        </w:rPr>
      </w:pPr>
      <w:r>
        <w:rPr/>
        <w:t>Project objective</w:t>
      </w:r>
    </w:p>
    <w:p>
      <w:pPr>
        <w:pStyle w:val="ESAText"/>
        <w:rPr>
          <w:lang w:val="en-GB"/>
        </w:rPr>
      </w:pPr>
      <w:r>
        <w:rPr>
          <w:lang w:val="en-GB"/>
        </w:rPr>
        <w:t>This project aims to implement a prototype for irrigation mapping and crop yield estimation using inputs from the scientific ECOSTRESS and PRISMA missions. The final aim is to develop workflows, in collaboration with the African Early Adopters and EO partner(s), that support African irrigation and food security management, as well as transfering these R&amp;D learnings and results to African end-users and stakeholders. More specifically the project objectives in this project can overall be listed as:</w:t>
      </w:r>
    </w:p>
    <w:p>
      <w:pPr>
        <w:pStyle w:val="Bullet"/>
        <w:numPr>
          <w:ilvl w:val="0"/>
          <w:numId w:val="8"/>
        </w:numPr>
        <w:rPr>
          <w:rFonts w:ascii="Calibri" w:hAnsi="Calibri" w:cs="Calibri"/>
          <w:b/>
          <w:b/>
          <w:smallCaps/>
          <w:sz w:val="36"/>
          <w:szCs w:val="36"/>
        </w:rPr>
      </w:pPr>
      <w:r>
        <w:rPr/>
        <w:t>Exploration of the capabilities for future operational Copernicus missions (LSTM+CHIME) to estimate ET and crop water stress.</w:t>
      </w:r>
    </w:p>
    <w:p>
      <w:pPr>
        <w:pStyle w:val="Bullet"/>
        <w:numPr>
          <w:ilvl w:val="0"/>
          <w:numId w:val="8"/>
        </w:numPr>
        <w:rPr>
          <w:rFonts w:ascii="Calibri" w:hAnsi="Calibri" w:cs="Calibri"/>
          <w:b/>
          <w:b/>
          <w:smallCaps/>
          <w:sz w:val="36"/>
          <w:szCs w:val="36"/>
        </w:rPr>
      </w:pPr>
      <w:r>
        <w:rPr/>
        <w:t>Investigate the potential of PRISMA hyperspectral observations and thermal-based crop stress metrics to improve crop yield/biomass estimations to support agricultural monitoring</w:t>
      </w:r>
    </w:p>
    <w:p>
      <w:pPr>
        <w:pStyle w:val="Bullet"/>
        <w:numPr>
          <w:ilvl w:val="0"/>
          <w:numId w:val="8"/>
        </w:numPr>
        <w:rPr>
          <w:rFonts w:ascii="Calibri" w:hAnsi="Calibri" w:cs="Calibri"/>
          <w:b/>
          <w:b/>
          <w:smallCaps/>
          <w:sz w:val="36"/>
          <w:szCs w:val="36"/>
        </w:rPr>
      </w:pPr>
      <w:r>
        <w:rPr/>
        <w:t xml:space="preserve">Complement the ET retrievals with crop yield, in order to acquire a better understanding of water use efficiency (WUE) of cultivated landscapes. </w:t>
      </w:r>
    </w:p>
    <w:p>
      <w:pPr>
        <w:pStyle w:val="Bullet"/>
        <w:numPr>
          <w:ilvl w:val="0"/>
          <w:numId w:val="8"/>
        </w:numPr>
        <w:rPr>
          <w:rFonts w:ascii="Calibri" w:hAnsi="Calibri" w:cs="Calibri"/>
          <w:b/>
          <w:b/>
          <w:smallCaps/>
          <w:sz w:val="36"/>
          <w:szCs w:val="36"/>
        </w:rPr>
      </w:pPr>
      <w:r>
        <w:rPr/>
        <w:t>Direct involvement of Africal Early Adopters, in order to secure the usefulness and applicability of the prototype.</w:t>
      </w:r>
    </w:p>
    <w:p>
      <w:pPr>
        <w:pStyle w:val="Bullet"/>
        <w:numPr>
          <w:ilvl w:val="0"/>
          <w:numId w:val="8"/>
        </w:numPr>
        <w:rPr>
          <w:rFonts w:ascii="Calibri" w:hAnsi="Calibri" w:cs="Calibri"/>
          <w:b/>
          <w:b/>
          <w:smallCaps/>
          <w:sz w:val="36"/>
          <w:szCs w:val="36"/>
        </w:rPr>
      </w:pPr>
      <w:r>
        <w:rPr/>
        <w:t>Publish the findings in a freely available code repository and as scientifically peer-reviewed papers, as well as to promote the codes through other outreach activities such as development of digital notebooks.</w:t>
      </w:r>
    </w:p>
    <w:p>
      <w:pPr>
        <w:pStyle w:val="Bulletlast"/>
        <w:numPr>
          <w:ilvl w:val="0"/>
          <w:numId w:val="0"/>
        </w:numPr>
        <w:ind w:left="1211" w:hanging="0"/>
        <w:rPr>
          <w:rFonts w:eastAsia="Calibri"/>
        </w:rPr>
      </w:pPr>
      <w:r>
        <w:rPr>
          <w:rFonts w:eastAsia="Calibri"/>
        </w:rPr>
      </w:r>
    </w:p>
    <w:p>
      <w:pPr>
        <w:pStyle w:val="Bulletlast"/>
        <w:numPr>
          <w:ilvl w:val="0"/>
          <w:numId w:val="0"/>
        </w:numPr>
        <w:ind w:left="0" w:hanging="0"/>
        <w:rPr>
          <w:rFonts w:ascii="Calibri" w:hAnsi="Calibri" w:cs="Calibri"/>
          <w:b/>
          <w:b/>
          <w:smallCaps/>
          <w:sz w:val="36"/>
          <w:szCs w:val="36"/>
        </w:rPr>
      </w:pPr>
      <w:r>
        <w:rPr/>
        <w:t xml:space="preserve">All activities are to be carried out within the duration of the project lifetime from </w:t>
      </w:r>
      <w:r>
        <w:rPr>
          <w:color w:val="C9211E"/>
        </w:rPr>
        <w:t>1 December 2022 to 30 November 2024.</w:t>
      </w:r>
    </w:p>
    <w:p>
      <w:pPr>
        <w:pStyle w:val="Heading2"/>
        <w:numPr>
          <w:ilvl w:val="1"/>
          <w:numId w:val="17"/>
        </w:numPr>
        <w:rPr>
          <w:rFonts w:ascii="Calibri" w:hAnsi="Calibri" w:cs="Calibri"/>
          <w:b/>
          <w:b/>
          <w:smallCaps/>
          <w:sz w:val="36"/>
          <w:szCs w:val="36"/>
        </w:rPr>
      </w:pPr>
      <w:r>
        <w:rPr/>
        <w:t>Scope of Document</w:t>
      </w:r>
    </w:p>
    <w:p>
      <w:pPr>
        <w:pStyle w:val="Normal"/>
        <w:jc w:val="both"/>
        <w:rPr>
          <w:rFonts w:eastAsia="Calibri"/>
        </w:rPr>
      </w:pPr>
      <w:r>
        <w:rPr>
          <w:rFonts w:eastAsia="Calibri"/>
        </w:rPr>
        <w:t xml:space="preserve">This document presents the characterisation of the involved African Early Adopters, understanding their mandate, technical capacity and working practices. </w:t>
      </w:r>
      <w:r>
        <w:rPr>
          <w:rFonts w:eastAsia="Calibri"/>
        </w:rPr>
        <w:t xml:space="preserve">In this document we will </w:t>
      </w:r>
      <w:r>
        <w:rPr>
          <w:rFonts w:eastAsia="Calibri"/>
        </w:rPr>
        <w:t xml:space="preserve">identify the benefits that the innovative EO analysis techniques </w:t>
      </w:r>
      <w:r>
        <w:rPr>
          <w:rFonts w:eastAsia="Calibri"/>
        </w:rPr>
        <w:t>could</w:t>
      </w:r>
      <w:r>
        <w:rPr>
          <w:rFonts w:eastAsia="Calibri"/>
        </w:rPr>
        <w:t xml:space="preserve"> bring to the involved African Early Adopters. </w:t>
      </w:r>
      <w:r>
        <w:rPr>
          <w:rFonts w:eastAsia="Calibri"/>
        </w:rPr>
        <w:t>This report consists thus in   four sections:</w:t>
      </w:r>
      <w:r>
        <w:rPr>
          <w:rFonts w:eastAsia="Calibri"/>
        </w:rPr>
        <w:t xml:space="preserve">: i) User Requirements; ii) Product Specifications; iii) System Requirements; iv) Operational Requirements. </w:t>
      </w:r>
    </w:p>
    <w:p>
      <w:pPr>
        <w:pStyle w:val="Normal"/>
        <w:jc w:val="both"/>
        <w:rPr>
          <w:rFonts w:eastAsia="Calibri"/>
        </w:rPr>
      </w:pPr>
      <w:r>
        <w:rPr>
          <w:rFonts w:eastAsia="Calibri"/>
        </w:rPr>
      </w:r>
    </w:p>
    <w:p>
      <w:pPr>
        <w:pStyle w:val="Heading2"/>
        <w:numPr>
          <w:ilvl w:val="1"/>
          <w:numId w:val="18"/>
        </w:numPr>
        <w:rPr>
          <w:rFonts w:ascii="Calibri" w:hAnsi="Calibri" w:cs="Calibri"/>
          <w:b/>
          <w:b/>
          <w:smallCaps/>
          <w:sz w:val="36"/>
          <w:szCs w:val="36"/>
        </w:rPr>
      </w:pPr>
      <w:r>
        <w:rPr/>
        <w:t>Reference documents</w:t>
      </w:r>
    </w:p>
    <w:tbl>
      <w:tblPr>
        <w:tblStyle w:val="TableGrid"/>
        <w:tblW w:w="965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88"/>
        <w:gridCol w:w="8568"/>
      </w:tblGrid>
      <w:tr>
        <w:trPr>
          <w:trHeight w:val="404" w:hRule="atLeast"/>
        </w:trPr>
        <w:tc>
          <w:tcPr>
            <w:tcW w:w="1088" w:type="dxa"/>
            <w:tcBorders/>
            <w:vAlign w:val="center"/>
          </w:tcPr>
          <w:p>
            <w:pPr>
              <w:pStyle w:val="TextBody"/>
              <w:widowControl w:val="false"/>
              <w:suppressAutoHyphens w:val="true"/>
              <w:spacing w:beforeAutospacing="1" w:after="0"/>
              <w:jc w:val="left"/>
              <w:rPr>
                <w:rFonts w:ascii="Calibri" w:hAnsi="Calibri" w:cs="Calibri"/>
                <w:b/>
                <w:b/>
                <w:smallCaps/>
                <w:sz w:val="36"/>
                <w:szCs w:val="36"/>
              </w:rPr>
            </w:pPr>
            <w:r>
              <w:rPr>
                <w:kern w:val="0"/>
                <w:sz w:val="22"/>
                <w:lang w:bidi="ar-SA"/>
              </w:rPr>
              <w:t>REF-1</w:t>
            </w:r>
          </w:p>
        </w:tc>
        <w:tc>
          <w:tcPr>
            <w:tcW w:w="8568" w:type="dxa"/>
            <w:tcBorders/>
            <w:vAlign w:val="center"/>
          </w:tcPr>
          <w:p>
            <w:pPr>
              <w:pStyle w:val="TextBody"/>
              <w:widowControl w:val="false"/>
              <w:suppressAutoHyphens w:val="true"/>
              <w:spacing w:beforeAutospacing="1" w:after="0"/>
              <w:jc w:val="left"/>
              <w:rPr>
                <w:rFonts w:ascii="Calibri" w:hAnsi="Calibri" w:cs="Calibri"/>
                <w:b/>
                <w:b/>
                <w:smallCaps/>
                <w:sz w:val="36"/>
                <w:szCs w:val="36"/>
              </w:rPr>
            </w:pPr>
            <w:r>
              <w:rPr>
                <w:kern w:val="0"/>
                <w:sz w:val="22"/>
                <w:lang w:bidi="ar-SA"/>
              </w:rPr>
              <w:t>Statement of Work: ESA-EOP-SD-SOW-0250 – EO AFRICA EXPLORERS</w:t>
            </w:r>
          </w:p>
        </w:tc>
      </w:tr>
      <w:tr>
        <w:trPr>
          <w:trHeight w:val="404" w:hRule="atLeast"/>
        </w:trPr>
        <w:tc>
          <w:tcPr>
            <w:tcW w:w="1088" w:type="dxa"/>
            <w:tcBorders/>
            <w:vAlign w:val="center"/>
          </w:tcPr>
          <w:p>
            <w:pPr>
              <w:pStyle w:val="TextBody"/>
              <w:widowControl w:val="false"/>
              <w:suppressAutoHyphens w:val="true"/>
              <w:spacing w:beforeAutospacing="1" w:after="0"/>
              <w:jc w:val="left"/>
              <w:rPr>
                <w:rFonts w:ascii="Calibri" w:hAnsi="Calibri" w:cs="Calibri"/>
                <w:b/>
                <w:b/>
                <w:smallCaps/>
                <w:sz w:val="36"/>
                <w:szCs w:val="36"/>
              </w:rPr>
            </w:pPr>
            <w:r>
              <w:rPr>
                <w:kern w:val="0"/>
                <w:sz w:val="22"/>
                <w:lang w:bidi="ar-SA"/>
              </w:rPr>
              <w:t>REF-2</w:t>
            </w:r>
          </w:p>
        </w:tc>
        <w:tc>
          <w:tcPr>
            <w:tcW w:w="8568" w:type="dxa"/>
            <w:tcBorders/>
            <w:vAlign w:val="center"/>
          </w:tcPr>
          <w:p>
            <w:pPr>
              <w:pStyle w:val="TextBody"/>
              <w:widowControl w:val="false"/>
              <w:suppressAutoHyphens w:val="true"/>
              <w:spacing w:beforeAutospacing="1" w:after="0"/>
              <w:jc w:val="left"/>
              <w:rPr>
                <w:rFonts w:ascii="Calibri" w:hAnsi="Calibri" w:cs="Calibri"/>
                <w:b/>
                <w:b/>
                <w:smallCaps/>
                <w:sz w:val="36"/>
                <w:szCs w:val="36"/>
              </w:rPr>
            </w:pPr>
            <w:r>
              <w:rPr>
                <w:kern w:val="0"/>
                <w:sz w:val="22"/>
                <w:lang w:bidi="ar-SA"/>
              </w:rPr>
              <w:t>EO MAJI proposal dated 18/02/2022</w:t>
            </w:r>
          </w:p>
        </w:tc>
      </w:tr>
      <w:tr>
        <w:trPr>
          <w:trHeight w:val="404" w:hRule="atLeast"/>
        </w:trPr>
        <w:tc>
          <w:tcPr>
            <w:tcW w:w="1088" w:type="dxa"/>
            <w:tcBorders/>
            <w:vAlign w:val="center"/>
          </w:tcPr>
          <w:p>
            <w:pPr>
              <w:pStyle w:val="TextBody"/>
              <w:widowControl w:val="false"/>
              <w:suppressAutoHyphens w:val="true"/>
              <w:spacing w:beforeAutospacing="1" w:after="0"/>
              <w:jc w:val="left"/>
              <w:rPr>
                <w:rFonts w:ascii="Calibri" w:hAnsi="Calibri" w:cs="Calibri"/>
                <w:b/>
                <w:b/>
                <w:smallCaps/>
                <w:sz w:val="36"/>
                <w:szCs w:val="36"/>
              </w:rPr>
            </w:pPr>
            <w:r>
              <w:rPr>
                <w:kern w:val="0"/>
                <w:sz w:val="22"/>
                <w:lang w:bidi="ar-SA"/>
              </w:rPr>
              <w:t>REF-3</w:t>
            </w:r>
          </w:p>
        </w:tc>
        <w:tc>
          <w:tcPr>
            <w:tcW w:w="8568" w:type="dxa"/>
            <w:tcBorders/>
            <w:vAlign w:val="center"/>
          </w:tcPr>
          <w:p>
            <w:pPr>
              <w:pStyle w:val="TextBody"/>
              <w:widowControl w:val="false"/>
              <w:suppressAutoHyphens w:val="true"/>
              <w:spacing w:beforeAutospacing="1" w:after="0"/>
              <w:jc w:val="left"/>
              <w:rPr>
                <w:rFonts w:ascii="Calibri" w:hAnsi="Calibri" w:cs="Calibri"/>
                <w:b/>
                <w:b/>
                <w:smallCaps/>
                <w:sz w:val="36"/>
                <w:szCs w:val="36"/>
              </w:rPr>
            </w:pPr>
            <w:r>
              <w:rPr>
                <w:kern w:val="0"/>
                <w:sz w:val="22"/>
                <w:lang w:bidi="ar-SA"/>
              </w:rPr>
              <w:t>Clarification request from ESA dated 06/06/2022</w:t>
            </w:r>
          </w:p>
        </w:tc>
      </w:tr>
      <w:tr>
        <w:trPr>
          <w:trHeight w:val="404" w:hRule="atLeast"/>
        </w:trPr>
        <w:tc>
          <w:tcPr>
            <w:tcW w:w="1088" w:type="dxa"/>
            <w:tcBorders/>
            <w:vAlign w:val="center"/>
          </w:tcPr>
          <w:p>
            <w:pPr>
              <w:pStyle w:val="TextBody"/>
              <w:widowControl w:val="false"/>
              <w:suppressAutoHyphens w:val="true"/>
              <w:spacing w:beforeAutospacing="1" w:after="0"/>
              <w:jc w:val="left"/>
              <w:rPr>
                <w:rFonts w:ascii="Calibri" w:hAnsi="Calibri" w:cs="Calibri"/>
                <w:b/>
                <w:b/>
                <w:smallCaps/>
                <w:sz w:val="36"/>
                <w:szCs w:val="36"/>
              </w:rPr>
            </w:pPr>
            <w:r>
              <w:rPr>
                <w:kern w:val="0"/>
                <w:sz w:val="22"/>
                <w:lang w:bidi="ar-SA"/>
              </w:rPr>
              <w:t>REF-4</w:t>
            </w:r>
          </w:p>
        </w:tc>
        <w:tc>
          <w:tcPr>
            <w:tcW w:w="8568" w:type="dxa"/>
            <w:tcBorders/>
            <w:vAlign w:val="center"/>
          </w:tcPr>
          <w:p>
            <w:pPr>
              <w:pStyle w:val="TextBody"/>
              <w:widowControl w:val="false"/>
              <w:suppressAutoHyphens w:val="true"/>
              <w:spacing w:beforeAutospacing="1" w:after="0"/>
              <w:jc w:val="left"/>
              <w:rPr>
                <w:rFonts w:ascii="Calibri" w:hAnsi="Calibri" w:cs="Calibri"/>
                <w:b/>
                <w:b/>
                <w:smallCaps/>
                <w:sz w:val="36"/>
                <w:szCs w:val="36"/>
              </w:rPr>
            </w:pPr>
            <w:r>
              <w:rPr>
                <w:kern w:val="0"/>
                <w:sz w:val="22"/>
                <w:lang w:bidi="ar-SA"/>
              </w:rPr>
              <w:t>Response to clarification dated 22/06/2022</w:t>
            </w:r>
          </w:p>
        </w:tc>
      </w:tr>
      <w:tr>
        <w:trPr>
          <w:trHeight w:val="404" w:hRule="atLeast"/>
        </w:trPr>
        <w:tc>
          <w:tcPr>
            <w:tcW w:w="1088" w:type="dxa"/>
            <w:tcBorders/>
            <w:vAlign w:val="center"/>
          </w:tcPr>
          <w:p>
            <w:pPr>
              <w:pStyle w:val="TextBody"/>
              <w:widowControl w:val="false"/>
              <w:suppressAutoHyphens w:val="true"/>
              <w:spacing w:beforeAutospacing="1" w:after="0"/>
              <w:jc w:val="left"/>
              <w:rPr>
                <w:rFonts w:ascii="Calibri" w:hAnsi="Calibri" w:cs="Calibri"/>
                <w:b/>
                <w:b/>
                <w:smallCaps/>
                <w:sz w:val="36"/>
                <w:szCs w:val="36"/>
              </w:rPr>
            </w:pPr>
            <w:r>
              <w:rPr>
                <w:kern w:val="0"/>
                <w:sz w:val="22"/>
                <w:lang w:bidi="ar-SA"/>
              </w:rPr>
              <w:t>REF-5</w:t>
            </w:r>
          </w:p>
        </w:tc>
        <w:tc>
          <w:tcPr>
            <w:tcW w:w="8568" w:type="dxa"/>
            <w:tcBorders/>
            <w:vAlign w:val="center"/>
          </w:tcPr>
          <w:p>
            <w:pPr>
              <w:pStyle w:val="TextBody"/>
              <w:widowControl w:val="false"/>
              <w:suppressAutoHyphens w:val="true"/>
              <w:spacing w:beforeAutospacing="1" w:after="0"/>
              <w:jc w:val="left"/>
              <w:rPr>
                <w:rFonts w:ascii="Calibri" w:hAnsi="Calibri" w:cs="Calibri"/>
                <w:b/>
                <w:b/>
                <w:smallCaps/>
                <w:sz w:val="36"/>
                <w:szCs w:val="36"/>
              </w:rPr>
            </w:pPr>
            <w:r>
              <w:rPr>
                <w:kern w:val="0"/>
                <w:sz w:val="22"/>
                <w:lang w:bidi="ar-SA"/>
              </w:rPr>
              <w:t>Contract No. 4000139395/22/I-DT</w:t>
            </w:r>
          </w:p>
        </w:tc>
      </w:tr>
      <w:tr>
        <w:trPr>
          <w:trHeight w:val="404" w:hRule="atLeast"/>
        </w:trPr>
        <w:tc>
          <w:tcPr>
            <w:tcW w:w="1088" w:type="dxa"/>
            <w:tcBorders>
              <w:top w:val="nil"/>
            </w:tcBorders>
            <w:vAlign w:val="center"/>
          </w:tcPr>
          <w:p>
            <w:pPr>
              <w:pStyle w:val="TextBody"/>
              <w:widowControl w:val="false"/>
              <w:suppressAutoHyphens w:val="true"/>
              <w:spacing w:beforeAutospacing="1" w:after="0"/>
              <w:jc w:val="left"/>
              <w:rPr>
                <w:rFonts w:ascii="Calibri" w:hAnsi="Calibri" w:cs="Calibri"/>
                <w:b/>
                <w:b/>
                <w:smallCaps/>
                <w:sz w:val="36"/>
                <w:szCs w:val="36"/>
              </w:rPr>
            </w:pPr>
            <w:r>
              <w:rPr>
                <w:kern w:val="0"/>
                <w:sz w:val="22"/>
                <w:lang w:bidi="ar-SA"/>
              </w:rPr>
              <w:t>REF-6</w:t>
            </w:r>
          </w:p>
        </w:tc>
        <w:tc>
          <w:tcPr>
            <w:tcW w:w="8568" w:type="dxa"/>
            <w:tcBorders>
              <w:top w:val="nil"/>
            </w:tcBorders>
            <w:vAlign w:val="center"/>
          </w:tcPr>
          <w:p>
            <w:pPr>
              <w:pStyle w:val="TextBody"/>
              <w:widowControl w:val="false"/>
              <w:suppressAutoHyphens w:val="true"/>
              <w:spacing w:beforeAutospacing="1" w:after="0"/>
              <w:jc w:val="left"/>
              <w:rPr>
                <w:rFonts w:ascii="Calibri" w:hAnsi="Calibri" w:cs="Calibri"/>
                <w:b/>
                <w:b/>
                <w:smallCaps/>
                <w:sz w:val="36"/>
                <w:szCs w:val="36"/>
              </w:rPr>
            </w:pPr>
            <w:r>
              <w:rPr>
                <w:kern w:val="0"/>
                <w:sz w:val="22"/>
                <w:lang w:bidi="ar-SA"/>
              </w:rPr>
              <w:t>Deliverable 3: State-of-the-Art</w:t>
            </w:r>
          </w:p>
        </w:tc>
      </w:tr>
    </w:tbl>
    <w:p>
      <w:pPr>
        <w:pStyle w:val="FormatvorlageArialBlock1"/>
        <w:numPr>
          <w:ilvl w:val="0"/>
          <w:numId w:val="0"/>
        </w:numPr>
        <w:ind w:left="0" w:hanging="0"/>
        <w:rPr>
          <w:lang w:val="en-GB"/>
        </w:rPr>
      </w:pPr>
      <w:r>
        <w:rPr>
          <w:lang w:val="en-GB"/>
        </w:rPr>
      </w:r>
    </w:p>
    <w:p>
      <w:pPr>
        <w:pStyle w:val="Heading1"/>
        <w:numPr>
          <w:ilvl w:val="0"/>
          <w:numId w:val="19"/>
        </w:numPr>
        <w:rPr>
          <w:rFonts w:ascii="Calibri" w:hAnsi="Calibri" w:cs="Calibri"/>
          <w:b/>
          <w:b/>
          <w:smallCaps/>
          <w:sz w:val="36"/>
          <w:szCs w:val="36"/>
        </w:rPr>
      </w:pPr>
      <w:r>
        <w:rPr/>
        <w:t>User Requirements</w:t>
      </w:r>
    </w:p>
    <w:p>
      <w:pPr>
        <w:pStyle w:val="Heading2"/>
        <w:numPr>
          <w:ilvl w:val="1"/>
          <w:numId w:val="20"/>
        </w:numPr>
        <w:rPr>
          <w:rFonts w:ascii="Calibri" w:hAnsi="Calibri" w:cs="Calibri"/>
          <w:b/>
          <w:b/>
          <w:smallCaps/>
          <w:sz w:val="36"/>
          <w:szCs w:val="36"/>
        </w:rPr>
      </w:pPr>
      <w:r>
        <w:rPr/>
        <w:t>Burkina Faso</w:t>
      </w:r>
    </w:p>
    <w:p>
      <w:pPr>
        <w:pStyle w:val="Heading2"/>
        <w:numPr>
          <w:ilvl w:val="1"/>
          <w:numId w:val="21"/>
        </w:numPr>
        <w:rPr>
          <w:rFonts w:ascii="Calibri" w:hAnsi="Calibri" w:cs="Calibri"/>
          <w:b/>
          <w:b/>
          <w:smallCaps/>
          <w:sz w:val="36"/>
          <w:szCs w:val="36"/>
        </w:rPr>
      </w:pPr>
      <w:r>
        <w:rPr/>
        <w:t>Botswana</w:t>
      </w:r>
    </w:p>
    <w:p>
      <w:pPr>
        <w:pStyle w:val="Heading2"/>
        <w:numPr>
          <w:ilvl w:val="1"/>
          <w:numId w:val="22"/>
        </w:numPr>
        <w:rPr>
          <w:rFonts w:ascii="Calibri" w:hAnsi="Calibri" w:cs="Calibri"/>
          <w:b/>
          <w:b/>
          <w:smallCaps/>
          <w:sz w:val="36"/>
          <w:szCs w:val="36"/>
        </w:rPr>
      </w:pPr>
      <w:r>
        <w:rPr/>
        <w:t>South Africa</w:t>
      </w:r>
    </w:p>
    <w:p>
      <w:pPr>
        <w:pStyle w:val="Heading1"/>
        <w:numPr>
          <w:ilvl w:val="0"/>
          <w:numId w:val="23"/>
        </w:numPr>
        <w:rPr>
          <w:rFonts w:ascii="Calibri" w:hAnsi="Calibri" w:cs="Calibri"/>
          <w:b/>
          <w:b/>
          <w:smallCaps/>
          <w:sz w:val="36"/>
          <w:szCs w:val="36"/>
        </w:rPr>
      </w:pPr>
      <w:r>
        <w:rPr/>
        <w:t>Product Specifications</w:t>
      </w:r>
    </w:p>
    <w:p>
      <w:pPr>
        <w:pStyle w:val="TextBody"/>
        <w:rPr>
          <w:rFonts w:ascii="Calibri" w:hAnsi="Calibri" w:cs="Calibri"/>
          <w:b/>
          <w:b/>
          <w:smallCaps/>
          <w:sz w:val="36"/>
          <w:szCs w:val="36"/>
        </w:rPr>
      </w:pPr>
      <w:r>
        <w:rPr/>
        <w:t xml:space="preserve">Three main products related to food security are going to be developed </w:t>
      </w:r>
      <w:r>
        <w:rPr/>
        <w:t>are</w:t>
      </w:r>
      <w:r>
        <w:rPr/>
        <w:t xml:space="preserve"> irrigation delimitation, irrigation accounting and crop yield. For additional information about the proposed solutions please refer to the State-of-the-Art document [REF-6]. </w:t>
      </w:r>
    </w:p>
    <w:p>
      <w:pPr>
        <w:pStyle w:val="TextBody"/>
        <w:rPr>
          <w:rFonts w:ascii="Calibri" w:hAnsi="Calibri" w:cs="Calibri"/>
          <w:b/>
          <w:b/>
          <w:smallCaps/>
          <w:sz w:val="36"/>
          <w:szCs w:val="36"/>
        </w:rPr>
      </w:pPr>
      <w:r>
        <w:rPr/>
        <w:t xml:space="preserve">The three objective products share basically the same input data sources, mainly ET from ECOSTRESS+PRISMA+Sentinel </w:t>
      </w:r>
      <w:r>
        <w:rPr/>
        <w:t>and crop phenology/biophysical traits</w:t>
      </w:r>
      <w:r>
        <w:rPr/>
        <w:t xml:space="preserve">, </w:t>
      </w:r>
      <w:r>
        <w:rPr/>
        <w:t xml:space="preserve">but each product will have slightly different specifications due to different user needs and foreseen retrieval approach. These specifications are summarized in </w:t>
      </w:r>
      <w:r>
        <w:rPr/>
        <w:fldChar w:fldCharType="begin"/>
      </w:r>
      <w:r>
        <w:rPr/>
        <w:instrText> REF Ref_Table0_label_and_number \h </w:instrText>
      </w:r>
      <w:r>
        <w:rPr/>
        <w:fldChar w:fldCharType="separate"/>
      </w:r>
      <w:r>
        <w:rPr/>
        <w:t>Table 1</w:t>
      </w:r>
      <w:r>
        <w:rPr/>
        <w:fldChar w:fldCharType="end"/>
      </w:r>
      <w:r>
        <w:rPr/>
        <w:t>.</w:t>
      </w:r>
    </w:p>
    <w:p>
      <w:pPr>
        <w:pStyle w:val="Table"/>
        <w:keepNext w:val="true"/>
        <w:widowControl w:val="false"/>
        <w:suppressLineNumbers/>
        <w:suppressAutoHyphens w:val="true"/>
        <w:bidi w:val="0"/>
        <w:spacing w:lineRule="auto" w:line="240" w:before="120" w:after="120"/>
        <w:ind w:left="0" w:right="0" w:hanging="0"/>
        <w:jc w:val="center"/>
        <w:rPr/>
      </w:pPr>
      <w:bookmarkStart w:id="9" w:name="Ref_Table0_label_and_number"/>
      <w:r>
        <w:rPr/>
        <w:t xml:space="preserve">Table </w:t>
      </w:r>
      <w:r>
        <w:rPr/>
        <w:fldChar w:fldCharType="begin"/>
      </w:r>
      <w:r>
        <w:rPr/>
        <w:instrText> SEQ Table \* ARABIC </w:instrText>
      </w:r>
      <w:r>
        <w:rPr/>
        <w:fldChar w:fldCharType="separate"/>
      </w:r>
      <w:r>
        <w:rPr/>
        <w:t>1</w:t>
      </w:r>
      <w:r>
        <w:rPr/>
        <w:fldChar w:fldCharType="end"/>
      </w:r>
      <w:bookmarkEnd w:id="9"/>
      <w:r>
        <w:rPr/>
        <w:t xml:space="preserve">: </w:t>
      </w:r>
      <w:r>
        <w:rPr/>
        <w:t xml:space="preserve">Product specifications </w:t>
      </w:r>
    </w:p>
    <w:tbl>
      <w:tblPr>
        <w:tblW w:w="10007" w:type="dxa"/>
        <w:jc w:val="left"/>
        <w:tblInd w:w="0" w:type="dxa"/>
        <w:tblLayout w:type="fixed"/>
        <w:tblCellMar>
          <w:top w:w="0" w:type="dxa"/>
          <w:left w:w="0" w:type="dxa"/>
          <w:bottom w:w="0" w:type="dxa"/>
          <w:right w:w="0" w:type="dxa"/>
        </w:tblCellMar>
      </w:tblPr>
      <w:tblGrid>
        <w:gridCol w:w="2001"/>
        <w:gridCol w:w="2668"/>
        <w:gridCol w:w="2669"/>
        <w:gridCol w:w="2669"/>
      </w:tblGrid>
      <w:tr>
        <w:trPr/>
        <w:tc>
          <w:tcPr>
            <w:tcW w:w="2001" w:type="dxa"/>
            <w:tcBorders/>
          </w:tcPr>
          <w:p>
            <w:pPr>
              <w:pStyle w:val="TableContents"/>
              <w:rPr/>
            </w:pPr>
            <w:r>
              <w:rPr/>
            </w:r>
          </w:p>
        </w:tc>
        <w:tc>
          <w:tcPr>
            <w:tcW w:w="2668" w:type="dxa"/>
            <w:tcBorders/>
          </w:tcPr>
          <w:p>
            <w:pPr>
              <w:pStyle w:val="TableContents"/>
              <w:rPr/>
            </w:pPr>
            <w:r>
              <w:rPr/>
              <w:t>Irrigation delimitation</w:t>
            </w:r>
          </w:p>
        </w:tc>
        <w:tc>
          <w:tcPr>
            <w:tcW w:w="2669" w:type="dxa"/>
            <w:tcBorders/>
          </w:tcPr>
          <w:p>
            <w:pPr>
              <w:pStyle w:val="TableContents"/>
              <w:rPr/>
            </w:pPr>
            <w:r>
              <w:rPr/>
              <w:t>Irrigation accounting</w:t>
            </w:r>
          </w:p>
        </w:tc>
        <w:tc>
          <w:tcPr>
            <w:tcW w:w="2669" w:type="dxa"/>
            <w:tcBorders/>
          </w:tcPr>
          <w:p>
            <w:pPr>
              <w:pStyle w:val="TableContents"/>
              <w:rPr/>
            </w:pPr>
            <w:r>
              <w:rPr/>
              <w:t>Crop yield</w:t>
            </w:r>
          </w:p>
        </w:tc>
      </w:tr>
      <w:tr>
        <w:trPr/>
        <w:tc>
          <w:tcPr>
            <w:tcW w:w="2001" w:type="dxa"/>
            <w:tcBorders/>
          </w:tcPr>
          <w:p>
            <w:pPr>
              <w:pStyle w:val="TableContents"/>
              <w:rPr/>
            </w:pPr>
            <w:r>
              <w:rPr/>
              <w:t>Physical unit</w:t>
            </w:r>
          </w:p>
        </w:tc>
        <w:tc>
          <w:tcPr>
            <w:tcW w:w="2668" w:type="dxa"/>
            <w:tcBorders/>
          </w:tcPr>
          <w:p>
            <w:pPr>
              <w:pStyle w:val="TableContents"/>
              <w:rPr/>
            </w:pPr>
            <w:r>
              <w:rPr/>
              <w:t>Binary (Presence/absence)</w:t>
            </w:r>
          </w:p>
        </w:tc>
        <w:tc>
          <w:tcPr>
            <w:tcW w:w="2669" w:type="dxa"/>
            <w:tcBorders/>
          </w:tcPr>
          <w:p>
            <w:pPr>
              <w:pStyle w:val="TableContents"/>
              <w:rPr/>
            </w:pPr>
            <w:r>
              <w:rPr/>
              <w:t xml:space="preserve">mm/ha </w:t>
            </w:r>
            <w:r>
              <w:rPr/>
              <w:t>or m³</w:t>
            </w:r>
          </w:p>
        </w:tc>
        <w:tc>
          <w:tcPr>
            <w:tcW w:w="2669" w:type="dxa"/>
            <w:tcBorders/>
          </w:tcPr>
          <w:p>
            <w:pPr>
              <w:pStyle w:val="TableContents"/>
              <w:rPr/>
            </w:pPr>
            <w:r>
              <w:rPr/>
              <w:t>kg/ha</w:t>
            </w:r>
          </w:p>
        </w:tc>
      </w:tr>
      <w:tr>
        <w:trPr/>
        <w:tc>
          <w:tcPr>
            <w:tcW w:w="2001" w:type="dxa"/>
            <w:tcBorders/>
          </w:tcPr>
          <w:p>
            <w:pPr>
              <w:pStyle w:val="TableContents"/>
              <w:rPr/>
            </w:pPr>
            <w:r>
              <w:rPr/>
              <w:t xml:space="preserve">Spatial </w:t>
            </w:r>
            <w:r>
              <w:rPr/>
              <w:t>Coverage</w:t>
            </w:r>
          </w:p>
          <w:p>
            <w:pPr>
              <w:pStyle w:val="TableContents"/>
              <w:rPr/>
            </w:pPr>
            <w:r>
              <w:rPr/>
            </w:r>
          </w:p>
        </w:tc>
        <w:tc>
          <w:tcPr>
            <w:tcW w:w="2668" w:type="dxa"/>
            <w:tcBorders/>
          </w:tcPr>
          <w:p>
            <w:pPr>
              <w:pStyle w:val="TableContents"/>
              <w:rPr/>
            </w:pPr>
            <w:r>
              <w:rPr/>
              <w:t>Regional</w:t>
            </w:r>
          </w:p>
        </w:tc>
        <w:tc>
          <w:tcPr>
            <w:tcW w:w="2669" w:type="dxa"/>
            <w:tcBorders/>
          </w:tcPr>
          <w:p>
            <w:pPr>
              <w:pStyle w:val="TableContents"/>
              <w:rPr/>
            </w:pPr>
            <w:r>
              <w:rPr/>
              <w:t>Regional</w:t>
            </w:r>
          </w:p>
        </w:tc>
        <w:tc>
          <w:tcPr>
            <w:tcW w:w="2669" w:type="dxa"/>
            <w:tcBorders/>
          </w:tcPr>
          <w:p>
            <w:pPr>
              <w:pStyle w:val="TableContents"/>
              <w:rPr/>
            </w:pPr>
            <w:r>
              <w:rPr/>
              <w:t>Regional, provided for a given crop</w:t>
            </w:r>
          </w:p>
        </w:tc>
      </w:tr>
      <w:tr>
        <w:trPr/>
        <w:tc>
          <w:tcPr>
            <w:tcW w:w="2001" w:type="dxa"/>
            <w:tcBorders/>
          </w:tcPr>
          <w:p>
            <w:pPr>
              <w:pStyle w:val="TableContents"/>
              <w:rPr/>
            </w:pPr>
            <w:r>
              <w:rPr/>
              <w:t xml:space="preserve">Spatial </w:t>
            </w:r>
            <w:r>
              <w:rPr/>
              <w:t>Resolution</w:t>
            </w:r>
          </w:p>
        </w:tc>
        <w:tc>
          <w:tcPr>
            <w:tcW w:w="2668" w:type="dxa"/>
            <w:tcBorders/>
          </w:tcPr>
          <w:p>
            <w:pPr>
              <w:pStyle w:val="TableContents"/>
              <w:rPr/>
            </w:pPr>
            <w:r>
              <w:rPr/>
              <w:t>20 m</w:t>
            </w:r>
          </w:p>
        </w:tc>
        <w:tc>
          <w:tcPr>
            <w:tcW w:w="2669" w:type="dxa"/>
            <w:tcBorders/>
          </w:tcPr>
          <w:p>
            <w:pPr>
              <w:pStyle w:val="TableContents"/>
              <w:rPr/>
            </w:pPr>
            <w:r>
              <w:rPr/>
              <w:t>100 m</w:t>
            </w:r>
          </w:p>
        </w:tc>
        <w:tc>
          <w:tcPr>
            <w:tcW w:w="2669" w:type="dxa"/>
            <w:tcBorders/>
          </w:tcPr>
          <w:p>
            <w:pPr>
              <w:pStyle w:val="TableContents"/>
              <w:rPr/>
            </w:pPr>
            <w:r>
              <w:rPr/>
              <w:t>20 m</w:t>
            </w:r>
          </w:p>
        </w:tc>
      </w:tr>
      <w:tr>
        <w:trPr/>
        <w:tc>
          <w:tcPr>
            <w:tcW w:w="2001" w:type="dxa"/>
            <w:tcBorders/>
          </w:tcPr>
          <w:p>
            <w:pPr>
              <w:pStyle w:val="TableContents"/>
              <w:rPr/>
            </w:pPr>
            <w:r>
              <w:rPr/>
              <w:t>Temporal Coverage</w:t>
            </w:r>
          </w:p>
        </w:tc>
        <w:tc>
          <w:tcPr>
            <w:tcW w:w="2668" w:type="dxa"/>
            <w:tcBorders/>
          </w:tcPr>
          <w:p>
            <w:pPr>
              <w:pStyle w:val="TableContents"/>
              <w:rPr/>
            </w:pPr>
            <w:r>
              <w:rPr/>
              <w:t>2021-2023</w:t>
            </w:r>
          </w:p>
        </w:tc>
        <w:tc>
          <w:tcPr>
            <w:tcW w:w="2669" w:type="dxa"/>
            <w:tcBorders/>
          </w:tcPr>
          <w:p>
            <w:pPr>
              <w:pStyle w:val="TableContents"/>
              <w:rPr/>
            </w:pPr>
            <w:r>
              <w:rPr/>
              <w:t>2021-2023</w:t>
            </w:r>
          </w:p>
        </w:tc>
        <w:tc>
          <w:tcPr>
            <w:tcW w:w="2669" w:type="dxa"/>
            <w:tcBorders/>
          </w:tcPr>
          <w:p>
            <w:pPr>
              <w:pStyle w:val="TableContents"/>
              <w:rPr/>
            </w:pPr>
            <w:r>
              <w:rPr/>
              <w:t>2021-2023</w:t>
            </w:r>
          </w:p>
        </w:tc>
      </w:tr>
      <w:tr>
        <w:trPr/>
        <w:tc>
          <w:tcPr>
            <w:tcW w:w="2001" w:type="dxa"/>
            <w:tcBorders/>
          </w:tcPr>
          <w:p>
            <w:pPr>
              <w:pStyle w:val="TableContents"/>
              <w:rPr/>
            </w:pPr>
            <w:r>
              <w:rPr/>
              <w:t>Temporal Resolution</w:t>
            </w:r>
          </w:p>
        </w:tc>
        <w:tc>
          <w:tcPr>
            <w:tcW w:w="2668" w:type="dxa"/>
            <w:tcBorders/>
          </w:tcPr>
          <w:p>
            <w:pPr>
              <w:pStyle w:val="TableContents"/>
              <w:rPr/>
            </w:pPr>
            <w:r>
              <w:rPr/>
              <w:t>Annual</w:t>
            </w:r>
          </w:p>
        </w:tc>
        <w:tc>
          <w:tcPr>
            <w:tcW w:w="2669" w:type="dxa"/>
            <w:tcBorders/>
          </w:tcPr>
          <w:p>
            <w:pPr>
              <w:pStyle w:val="TableContents"/>
              <w:rPr/>
            </w:pPr>
            <w:r>
              <w:rPr/>
              <w:t>Monthly</w:t>
            </w:r>
          </w:p>
        </w:tc>
        <w:tc>
          <w:tcPr>
            <w:tcW w:w="2669" w:type="dxa"/>
            <w:tcBorders/>
          </w:tcPr>
          <w:p>
            <w:pPr>
              <w:pStyle w:val="TableContents"/>
              <w:rPr/>
            </w:pPr>
            <w:r>
              <w:rPr/>
              <w:t>Annual or 2 per year</w:t>
            </w:r>
          </w:p>
        </w:tc>
      </w:tr>
    </w:tbl>
    <w:p>
      <w:pPr>
        <w:pStyle w:val="TextBody"/>
        <w:rPr>
          <w:rFonts w:ascii="Calibri" w:hAnsi="Calibri" w:cs="Calibri"/>
          <w:b/>
          <w:b/>
          <w:smallCaps/>
          <w:sz w:val="36"/>
          <w:szCs w:val="36"/>
        </w:rPr>
      </w:pPr>
      <w:r>
        <w:rPr/>
      </w:r>
    </w:p>
    <w:p>
      <w:pPr>
        <w:pStyle w:val="TextBody"/>
        <w:rPr>
          <w:rFonts w:ascii="Calibri" w:hAnsi="Calibri" w:cs="Calibri"/>
          <w:b/>
          <w:b/>
          <w:smallCaps/>
          <w:sz w:val="36"/>
          <w:szCs w:val="36"/>
        </w:rPr>
      </w:pPr>
      <w:r>
        <w:rPr/>
        <w:t>All product</w:t>
      </w:r>
      <w:r>
        <w:rPr/>
        <w:t>s</w:t>
      </w:r>
      <w:r>
        <w:rPr/>
        <w:t xml:space="preserve"> will have a regional coverage as defined by the Areas of Interest (AOI) submitted for PRISMA acquisitions, the extension of these AOIs are described in </w:t>
      </w:r>
      <w:r>
        <w:rPr/>
        <w:fldChar w:fldCharType="begin"/>
      </w:r>
      <w:r>
        <w:rPr/>
        <w:instrText> REF Ref_Table2_label_and_number \h </w:instrText>
      </w:r>
      <w:r>
        <w:rPr/>
        <w:fldChar w:fldCharType="separate"/>
      </w:r>
      <w:r>
        <w:rPr/>
        <w:t>Table 2</w:t>
      </w:r>
      <w:r>
        <w:rPr/>
        <w:fldChar w:fldCharType="end"/>
      </w:r>
      <w:r>
        <w:rPr/>
        <w:t xml:space="preserve">. However, for the crop yield product, </w:t>
      </w:r>
      <w:r>
        <w:rPr/>
        <w:t xml:space="preserve">within </w:t>
      </w:r>
      <w:r>
        <w:rPr/>
        <w:t xml:space="preserve">each AOI, only yield information will </w:t>
      </w:r>
      <w:r>
        <w:rPr/>
        <w:t xml:space="preserve">be </w:t>
      </w:r>
      <w:r>
        <w:rPr/>
        <w:t>provide</w:t>
      </w:r>
      <w:r>
        <w:rPr/>
        <w:t>d</w:t>
      </w:r>
      <w:r>
        <w:rPr/>
        <w:t xml:space="preserve"> </w:t>
      </w:r>
      <w:r>
        <w:rPr/>
        <w:t>f</w:t>
      </w:r>
      <w:r>
        <w:rPr/>
        <w:t xml:space="preserve">or the crop of interest </w:t>
      </w:r>
      <w:r>
        <w:rPr/>
        <w:t>(</w:t>
      </w:r>
      <w:r>
        <w:rPr/>
        <w:fldChar w:fldCharType="begin"/>
      </w:r>
      <w:r>
        <w:rPr/>
        <w:instrText> REF Ref_Table2_label_and_number \h </w:instrText>
      </w:r>
      <w:r>
        <w:rPr/>
        <w:fldChar w:fldCharType="separate"/>
      </w:r>
      <w:r>
        <w:rPr/>
        <w:t>Table 2</w:t>
      </w:r>
      <w:r>
        <w:rPr/>
        <w:fldChar w:fldCharType="end"/>
      </w:r>
      <w:r>
        <w:rPr/>
        <w:t>)</w:t>
      </w:r>
      <w:r>
        <w:rPr/>
        <w:t>. Furthermore, since rice in Burkina Faso is cropped twice a year, during the wet and dry seasons, the temporal resolution in this case will consist of two maps per year.</w:t>
      </w:r>
    </w:p>
    <w:p>
      <w:pPr>
        <w:pStyle w:val="Table"/>
        <w:keepNext w:val="true"/>
        <w:widowControl w:val="false"/>
        <w:suppressLineNumbers/>
        <w:suppressAutoHyphens w:val="true"/>
        <w:bidi w:val="0"/>
        <w:spacing w:lineRule="auto" w:line="240" w:before="120" w:after="120"/>
        <w:ind w:left="0" w:right="0" w:hanging="0"/>
        <w:jc w:val="center"/>
        <w:rPr/>
      </w:pPr>
      <w:bookmarkStart w:id="10" w:name="Ref_Table2_label_and_number"/>
      <w:r>
        <w:rPr/>
        <w:t xml:space="preserve">Table </w:t>
      </w:r>
      <w:r>
        <w:rPr/>
        <w:fldChar w:fldCharType="begin"/>
      </w:r>
      <w:r>
        <w:rPr/>
        <w:instrText> SEQ Table \* ARABIC </w:instrText>
      </w:r>
      <w:r>
        <w:rPr/>
        <w:fldChar w:fldCharType="separate"/>
      </w:r>
      <w:r>
        <w:rPr/>
        <w:t>2</w:t>
      </w:r>
      <w:r>
        <w:rPr/>
        <w:fldChar w:fldCharType="end"/>
      </w:r>
      <w:bookmarkEnd w:id="10"/>
      <w:r>
        <w:rPr/>
        <w:t xml:space="preserve">: </w:t>
      </w:r>
      <w:r>
        <w:rPr/>
        <w:t>Site-specific product specifications, including the spatial coverage for the Areas of Interest of the three African sites</w:t>
      </w:r>
      <w:r>
        <w:rPr/>
        <w:t xml:space="preserve">  </w:t>
      </w:r>
      <w:r>
        <w:rPr/>
        <w:t>and the crop of interest.</w:t>
      </w:r>
    </w:p>
    <w:tbl>
      <w:tblPr>
        <w:tblW w:w="5850" w:type="dxa"/>
        <w:jc w:val="center"/>
        <w:tblInd w:w="0" w:type="dxa"/>
        <w:tblLayout w:type="fixed"/>
        <w:tblCellMar>
          <w:top w:w="0" w:type="dxa"/>
          <w:left w:w="0" w:type="dxa"/>
          <w:bottom w:w="0" w:type="dxa"/>
          <w:right w:w="0" w:type="dxa"/>
        </w:tblCellMar>
      </w:tblPr>
      <w:tblGrid>
        <w:gridCol w:w="1999"/>
        <w:gridCol w:w="1282"/>
        <w:gridCol w:w="1282"/>
        <w:gridCol w:w="1287"/>
      </w:tblGrid>
      <w:tr>
        <w:trPr/>
        <w:tc>
          <w:tcPr>
            <w:tcW w:w="1999" w:type="dxa"/>
            <w:tcBorders/>
          </w:tcPr>
          <w:p>
            <w:pPr>
              <w:pStyle w:val="TableContents"/>
              <w:rPr/>
            </w:pPr>
            <w:r>
              <w:rPr/>
            </w:r>
          </w:p>
        </w:tc>
        <w:tc>
          <w:tcPr>
            <w:tcW w:w="1282" w:type="dxa"/>
            <w:tcBorders/>
          </w:tcPr>
          <w:p>
            <w:pPr>
              <w:pStyle w:val="TableContents"/>
              <w:rPr/>
            </w:pPr>
            <w:r>
              <w:rPr/>
              <w:t>Burkina Faso</w:t>
            </w:r>
          </w:p>
        </w:tc>
        <w:tc>
          <w:tcPr>
            <w:tcW w:w="1282" w:type="dxa"/>
            <w:tcBorders/>
          </w:tcPr>
          <w:p>
            <w:pPr>
              <w:pStyle w:val="TableContents"/>
              <w:rPr/>
            </w:pPr>
            <w:r>
              <w:rPr/>
              <w:t>Botswana</w:t>
            </w:r>
          </w:p>
        </w:tc>
        <w:tc>
          <w:tcPr>
            <w:tcW w:w="1287" w:type="dxa"/>
            <w:tcBorders/>
          </w:tcPr>
          <w:p>
            <w:pPr>
              <w:pStyle w:val="TableContents"/>
              <w:rPr/>
            </w:pPr>
            <w:r>
              <w:rPr/>
              <w:t>South Africa</w:t>
            </w:r>
          </w:p>
        </w:tc>
      </w:tr>
      <w:tr>
        <w:trPr/>
        <w:tc>
          <w:tcPr>
            <w:tcW w:w="1999" w:type="dxa"/>
            <w:tcBorders/>
          </w:tcPr>
          <w:p>
            <w:pPr>
              <w:pStyle w:val="TableContents"/>
              <w:rPr/>
            </w:pPr>
            <w:r>
              <w:rPr/>
              <w:t>Min</w:t>
            </w:r>
            <w:r>
              <w:rPr/>
              <w:t>imum</w:t>
            </w:r>
            <w:r>
              <w:rPr/>
              <w:t xml:space="preserve"> Longitude</w:t>
            </w:r>
          </w:p>
        </w:tc>
        <w:tc>
          <w:tcPr>
            <w:tcW w:w="1282" w:type="dxa"/>
            <w:tcBorders/>
          </w:tcPr>
          <w:p>
            <w:pPr>
              <w:pStyle w:val="TableContents"/>
              <w:jc w:val="center"/>
              <w:rPr/>
            </w:pPr>
            <w:r>
              <w:rPr/>
              <w:t>-4.45</w:t>
            </w:r>
          </w:p>
        </w:tc>
        <w:tc>
          <w:tcPr>
            <w:tcW w:w="1282" w:type="dxa"/>
            <w:tcBorders/>
          </w:tcPr>
          <w:p>
            <w:pPr>
              <w:pStyle w:val="TableContents"/>
              <w:jc w:val="center"/>
              <w:rPr/>
            </w:pPr>
            <w:r>
              <w:rPr/>
              <w:t>28.4</w:t>
            </w:r>
          </w:p>
        </w:tc>
        <w:tc>
          <w:tcPr>
            <w:tcW w:w="1287" w:type="dxa"/>
            <w:tcBorders/>
          </w:tcPr>
          <w:p>
            <w:pPr>
              <w:pStyle w:val="TableContents"/>
              <w:jc w:val="center"/>
              <w:rPr/>
            </w:pPr>
            <w:r>
              <w:rPr/>
              <w:t>26.7</w:t>
            </w:r>
          </w:p>
        </w:tc>
      </w:tr>
      <w:tr>
        <w:trPr/>
        <w:tc>
          <w:tcPr>
            <w:tcW w:w="1999" w:type="dxa"/>
            <w:tcBorders/>
          </w:tcPr>
          <w:p>
            <w:pPr>
              <w:pStyle w:val="TableContents"/>
              <w:rPr/>
            </w:pPr>
            <w:r>
              <w:rPr/>
              <w:t>Min</w:t>
            </w:r>
            <w:r>
              <w:rPr/>
              <w:t>imum</w:t>
            </w:r>
            <w:r>
              <w:rPr/>
              <w:t xml:space="preserve"> Latitude</w:t>
            </w:r>
          </w:p>
        </w:tc>
        <w:tc>
          <w:tcPr>
            <w:tcW w:w="1282" w:type="dxa"/>
            <w:tcBorders/>
          </w:tcPr>
          <w:p>
            <w:pPr>
              <w:pStyle w:val="TableContents"/>
              <w:jc w:val="center"/>
              <w:rPr/>
            </w:pPr>
            <w:r>
              <w:rPr/>
              <w:t>11.35</w:t>
            </w:r>
          </w:p>
        </w:tc>
        <w:tc>
          <w:tcPr>
            <w:tcW w:w="1282" w:type="dxa"/>
            <w:tcBorders/>
          </w:tcPr>
          <w:p>
            <w:pPr>
              <w:pStyle w:val="TableContents"/>
              <w:jc w:val="center"/>
              <w:rPr/>
            </w:pPr>
            <w:r>
              <w:rPr/>
              <w:t>-22.6</w:t>
            </w:r>
          </w:p>
        </w:tc>
        <w:tc>
          <w:tcPr>
            <w:tcW w:w="1287" w:type="dxa"/>
            <w:tcBorders/>
          </w:tcPr>
          <w:p>
            <w:pPr>
              <w:pStyle w:val="TableContents"/>
              <w:jc w:val="center"/>
              <w:rPr/>
            </w:pPr>
            <w:r>
              <w:rPr/>
              <w:t>-</w:t>
            </w:r>
            <w:r>
              <w:rPr/>
              <w:t>26.9</w:t>
            </w:r>
          </w:p>
        </w:tc>
      </w:tr>
      <w:tr>
        <w:trPr/>
        <w:tc>
          <w:tcPr>
            <w:tcW w:w="1999" w:type="dxa"/>
            <w:tcBorders/>
          </w:tcPr>
          <w:p>
            <w:pPr>
              <w:pStyle w:val="TableContents"/>
              <w:rPr/>
            </w:pPr>
            <w:r>
              <w:rPr/>
              <w:t>Max</w:t>
            </w:r>
            <w:r>
              <w:rPr/>
              <w:t>imum</w:t>
            </w:r>
            <w:r>
              <w:rPr/>
              <w:t xml:space="preserve"> Longitude</w:t>
            </w:r>
          </w:p>
        </w:tc>
        <w:tc>
          <w:tcPr>
            <w:tcW w:w="1282" w:type="dxa"/>
            <w:tcBorders/>
          </w:tcPr>
          <w:p>
            <w:pPr>
              <w:pStyle w:val="TableContents"/>
              <w:jc w:val="center"/>
              <w:rPr/>
            </w:pPr>
            <w:r>
              <w:rPr/>
              <w:t>-4.35</w:t>
            </w:r>
          </w:p>
        </w:tc>
        <w:tc>
          <w:tcPr>
            <w:tcW w:w="1282" w:type="dxa"/>
            <w:tcBorders/>
          </w:tcPr>
          <w:p>
            <w:pPr>
              <w:pStyle w:val="TableContents"/>
              <w:jc w:val="center"/>
              <w:rPr/>
            </w:pPr>
            <w:r>
              <w:rPr/>
              <w:t>29.4</w:t>
            </w:r>
          </w:p>
        </w:tc>
        <w:tc>
          <w:tcPr>
            <w:tcW w:w="1287" w:type="dxa"/>
            <w:tcBorders/>
          </w:tcPr>
          <w:p>
            <w:pPr>
              <w:pStyle w:val="TableContents"/>
              <w:jc w:val="center"/>
              <w:rPr/>
            </w:pPr>
            <w:r>
              <w:rPr/>
              <w:t>27.7</w:t>
            </w:r>
          </w:p>
        </w:tc>
      </w:tr>
      <w:tr>
        <w:trPr/>
        <w:tc>
          <w:tcPr>
            <w:tcW w:w="1999" w:type="dxa"/>
            <w:tcBorders/>
          </w:tcPr>
          <w:p>
            <w:pPr>
              <w:pStyle w:val="TableContents"/>
              <w:rPr/>
            </w:pPr>
            <w:r>
              <w:rPr/>
              <w:t>Max</w:t>
            </w:r>
            <w:r>
              <w:rPr/>
              <w:t>imum</w:t>
            </w:r>
            <w:r>
              <w:rPr/>
              <w:t xml:space="preserve"> Latitude</w:t>
            </w:r>
          </w:p>
        </w:tc>
        <w:tc>
          <w:tcPr>
            <w:tcW w:w="1282" w:type="dxa"/>
            <w:tcBorders/>
          </w:tcPr>
          <w:p>
            <w:pPr>
              <w:pStyle w:val="TableContents"/>
              <w:jc w:val="center"/>
              <w:rPr/>
            </w:pPr>
            <w:r>
              <w:rPr/>
              <w:t>11.45</w:t>
            </w:r>
          </w:p>
        </w:tc>
        <w:tc>
          <w:tcPr>
            <w:tcW w:w="1282" w:type="dxa"/>
            <w:tcBorders/>
          </w:tcPr>
          <w:p>
            <w:pPr>
              <w:pStyle w:val="TableContents"/>
              <w:jc w:val="center"/>
              <w:rPr/>
            </w:pPr>
            <w:r>
              <w:rPr/>
              <w:t>-21.6</w:t>
            </w:r>
          </w:p>
        </w:tc>
        <w:tc>
          <w:tcPr>
            <w:tcW w:w="1287" w:type="dxa"/>
            <w:tcBorders/>
          </w:tcPr>
          <w:p>
            <w:pPr>
              <w:pStyle w:val="TableContents"/>
              <w:jc w:val="center"/>
              <w:rPr/>
            </w:pPr>
            <w:r>
              <w:rPr/>
              <w:t>-</w:t>
            </w:r>
            <w:r>
              <w:rPr/>
              <w:t>25.5</w:t>
            </w:r>
          </w:p>
        </w:tc>
      </w:tr>
      <w:tr>
        <w:trPr/>
        <w:tc>
          <w:tcPr>
            <w:tcW w:w="1999" w:type="dxa"/>
            <w:tcBorders/>
          </w:tcPr>
          <w:p>
            <w:pPr>
              <w:pStyle w:val="TableContents"/>
              <w:rPr/>
            </w:pPr>
            <w:r>
              <w:rPr/>
              <w:t>Crop of interest</w:t>
            </w:r>
          </w:p>
        </w:tc>
        <w:tc>
          <w:tcPr>
            <w:tcW w:w="1282" w:type="dxa"/>
            <w:tcBorders/>
          </w:tcPr>
          <w:p>
            <w:pPr>
              <w:pStyle w:val="TableContents"/>
              <w:jc w:val="center"/>
              <w:rPr/>
            </w:pPr>
            <w:r>
              <w:rPr/>
              <w:t>Rice</w:t>
            </w:r>
          </w:p>
        </w:tc>
        <w:tc>
          <w:tcPr>
            <w:tcW w:w="1282" w:type="dxa"/>
            <w:tcBorders/>
          </w:tcPr>
          <w:p>
            <w:pPr>
              <w:pStyle w:val="TableContents"/>
              <w:jc w:val="center"/>
              <w:rPr/>
            </w:pPr>
            <w:r>
              <w:rPr/>
              <w:t>Potato</w:t>
            </w:r>
          </w:p>
        </w:tc>
        <w:tc>
          <w:tcPr>
            <w:tcW w:w="1287" w:type="dxa"/>
            <w:tcBorders/>
          </w:tcPr>
          <w:p>
            <w:pPr>
              <w:pStyle w:val="TableContents"/>
              <w:jc w:val="center"/>
              <w:rPr/>
            </w:pPr>
            <w:r>
              <w:rPr/>
              <w:t>Maize</w:t>
            </w:r>
          </w:p>
        </w:tc>
      </w:tr>
    </w:tbl>
    <w:p>
      <w:pPr>
        <w:pStyle w:val="TextBody"/>
        <w:rPr/>
      </w:pPr>
      <w:r>
        <w:rPr/>
      </w:r>
    </w:p>
    <w:p>
      <w:pPr>
        <w:pStyle w:val="TextBody"/>
        <w:rPr/>
      </w:pPr>
      <w:r>
        <w:rPr/>
        <w:t xml:space="preserve">The spatial resolution for each product depends mainly on the foreseen sensitivity of the input products. Both irrigation accounting and crop yield </w:t>
      </w:r>
      <w:r>
        <w:rPr/>
        <w:t>would be</w:t>
      </w:r>
      <w:r>
        <w:rPr/>
        <w:t xml:space="preserve"> as sensitive to phenology (shortwave region) as to evapotranspiration (ET, thermal region), and thus 20m resolution could be considered as the goal. However, irrigation accounting is much more sensitive to ET and meteorological data (</w:t>
      </w:r>
      <w:r>
        <w:rPr/>
        <w:t xml:space="preserve">e.g. </w:t>
      </w:r>
      <w:r>
        <w:rPr/>
        <w:t xml:space="preserve">rainfall to </w:t>
      </w:r>
      <w:r>
        <w:rPr/>
        <w:t>force</w:t>
      </w:r>
      <w:r>
        <w:rPr/>
        <w:t xml:space="preserve"> the water balance required in </w:t>
      </w:r>
      <w:r>
        <w:rPr/>
        <w:t>the proposed algorithm [REF-6]) and thus we consider delivering a product with a goal of 100m spatial resolution. This is also in line with the user need requirements, since irrigation accounting is useful for water resources planning (</w:t>
      </w:r>
      <w:r>
        <w:rPr/>
        <w:t>I.e.</w:t>
      </w:r>
      <w:r>
        <w:rPr/>
        <w:t xml:space="preserve"> irrigation district level), and water licensing (</w:t>
      </w:r>
      <w:r>
        <w:rPr/>
        <w:t>i.e.</w:t>
      </w:r>
      <w:r>
        <w:rPr/>
        <w:t xml:space="preserve"> parcel level).</w:t>
      </w:r>
    </w:p>
    <w:p>
      <w:pPr>
        <w:pStyle w:val="Heading1"/>
        <w:numPr>
          <w:ilvl w:val="0"/>
          <w:numId w:val="24"/>
        </w:numPr>
        <w:rPr>
          <w:rFonts w:ascii="Calibri" w:hAnsi="Calibri" w:cs="Calibri"/>
          <w:b/>
          <w:b/>
          <w:smallCaps/>
          <w:sz w:val="36"/>
          <w:szCs w:val="36"/>
        </w:rPr>
      </w:pPr>
      <w:r>
        <w:rPr/>
        <w:t>System requirements</w:t>
      </w:r>
    </w:p>
    <w:p>
      <w:pPr>
        <w:pStyle w:val="Heading1"/>
        <w:numPr>
          <w:ilvl w:val="0"/>
          <w:numId w:val="25"/>
        </w:numPr>
        <w:rPr>
          <w:rFonts w:ascii="Calibri" w:hAnsi="Calibri" w:cs="Calibri"/>
          <w:b/>
          <w:b/>
          <w:smallCaps/>
          <w:sz w:val="36"/>
          <w:szCs w:val="36"/>
        </w:rPr>
      </w:pPr>
      <w:r>
        <w:rPr/>
        <w:t>Operational requirements</w:t>
      </w:r>
    </w:p>
    <w:p>
      <w:pPr>
        <w:pStyle w:val="TextBody"/>
        <w:rPr>
          <w:rFonts w:ascii="Calibri" w:hAnsi="Calibri" w:cs="Calibri"/>
          <w:b/>
          <w:b/>
          <w:smallCaps/>
          <w:sz w:val="36"/>
          <w:szCs w:val="36"/>
        </w:rPr>
      </w:pPr>
      <w:r>
        <w:rPr/>
        <w:t xml:space="preserve">The operational requirements (timeliness, uncertainty and precision) for the prototypes of irrigation delimitation, accounting and crop yield are summarized in </w:t>
      </w:r>
      <w:r>
        <w:rPr/>
        <w:fldChar w:fldCharType="begin"/>
      </w:r>
      <w:r>
        <w:rPr/>
        <w:instrText> REF Ref_Table1_label_and_number \h </w:instrText>
      </w:r>
      <w:r>
        <w:rPr/>
        <w:fldChar w:fldCharType="separate"/>
      </w:r>
      <w:r>
        <w:rPr/>
        <w:t>Table 3</w:t>
      </w:r>
      <w:r>
        <w:rPr/>
        <w:fldChar w:fldCharType="end"/>
      </w:r>
      <w:r>
        <w:rPr/>
        <w:t xml:space="preserve">. Timeliness in this set of products in not critical as these are meant for planning activities. Therefore there is no need to produce near-real-time products and a 1-3 months not-time critical timeliness is targeted. Since irrigation accounting requires running a water balance model, we consider 4 months timeliness in order to use ERA5 reanalysis rainfall data to ensure a better quality. Nevertheless, a short-time critical product for both irrigation accounting and crop yield could also be considered, in order to provide </w:t>
      </w:r>
      <w:r>
        <w:rPr/>
        <w:t>actual</w:t>
      </w:r>
      <w:r>
        <w:rPr/>
        <w:t xml:space="preserve"> irrigation accounting </w:t>
      </w:r>
      <w:r>
        <w:rPr/>
        <w:t>for enforcing water licensing as well as to forecast crop yield before harvesting.</w:t>
      </w:r>
    </w:p>
    <w:p>
      <w:pPr>
        <w:pStyle w:val="Table"/>
        <w:keepNext w:val="true"/>
        <w:widowControl w:val="false"/>
        <w:suppressLineNumbers/>
        <w:suppressAutoHyphens w:val="true"/>
        <w:bidi w:val="0"/>
        <w:spacing w:lineRule="auto" w:line="240" w:before="120" w:after="120"/>
        <w:ind w:left="0" w:right="0" w:hanging="0"/>
        <w:jc w:val="center"/>
        <w:rPr/>
      </w:pPr>
      <w:bookmarkStart w:id="11" w:name="Ref_Table1_label_and_number"/>
      <w:r>
        <w:rPr/>
        <w:t xml:space="preserve">Table </w:t>
      </w:r>
      <w:r>
        <w:rPr/>
        <w:fldChar w:fldCharType="begin"/>
      </w:r>
      <w:r>
        <w:rPr/>
        <w:instrText> SEQ Table \* ARABIC </w:instrText>
      </w:r>
      <w:r>
        <w:rPr/>
        <w:fldChar w:fldCharType="separate"/>
      </w:r>
      <w:r>
        <w:rPr/>
        <w:t>3</w:t>
      </w:r>
      <w:r>
        <w:rPr/>
        <w:fldChar w:fldCharType="end"/>
      </w:r>
      <w:bookmarkEnd w:id="11"/>
      <w:r>
        <w:rPr/>
        <w:t xml:space="preserve">: </w:t>
      </w:r>
      <w:r>
        <w:rPr/>
        <w:t>Operational requirements</w:t>
      </w:r>
    </w:p>
    <w:tbl>
      <w:tblPr>
        <w:tblW w:w="10007" w:type="dxa"/>
        <w:jc w:val="left"/>
        <w:tblInd w:w="0" w:type="dxa"/>
        <w:tblLayout w:type="fixed"/>
        <w:tblCellMar>
          <w:top w:w="0" w:type="dxa"/>
          <w:left w:w="0" w:type="dxa"/>
          <w:bottom w:w="0" w:type="dxa"/>
          <w:right w:w="0" w:type="dxa"/>
        </w:tblCellMar>
      </w:tblPr>
      <w:tblGrid>
        <w:gridCol w:w="2001"/>
        <w:gridCol w:w="2668"/>
        <w:gridCol w:w="2669"/>
        <w:gridCol w:w="2669"/>
      </w:tblGrid>
      <w:tr>
        <w:trPr/>
        <w:tc>
          <w:tcPr>
            <w:tcW w:w="2001" w:type="dxa"/>
            <w:tcBorders/>
          </w:tcPr>
          <w:p>
            <w:pPr>
              <w:pStyle w:val="TableContents"/>
              <w:rPr/>
            </w:pPr>
            <w:r>
              <w:rPr/>
            </w:r>
          </w:p>
        </w:tc>
        <w:tc>
          <w:tcPr>
            <w:tcW w:w="2668" w:type="dxa"/>
            <w:tcBorders/>
          </w:tcPr>
          <w:p>
            <w:pPr>
              <w:pStyle w:val="TableContents"/>
              <w:rPr/>
            </w:pPr>
            <w:r>
              <w:rPr/>
              <w:t>Irrigation delimitation</w:t>
            </w:r>
          </w:p>
        </w:tc>
        <w:tc>
          <w:tcPr>
            <w:tcW w:w="2669" w:type="dxa"/>
            <w:tcBorders/>
          </w:tcPr>
          <w:p>
            <w:pPr>
              <w:pStyle w:val="TableContents"/>
              <w:rPr/>
            </w:pPr>
            <w:r>
              <w:rPr/>
              <w:t>Irrigation accounting</w:t>
            </w:r>
          </w:p>
        </w:tc>
        <w:tc>
          <w:tcPr>
            <w:tcW w:w="2669" w:type="dxa"/>
            <w:tcBorders/>
          </w:tcPr>
          <w:p>
            <w:pPr>
              <w:pStyle w:val="TableContents"/>
              <w:rPr/>
            </w:pPr>
            <w:r>
              <w:rPr/>
              <w:t>Crop yield</w:t>
            </w:r>
          </w:p>
        </w:tc>
      </w:tr>
      <w:tr>
        <w:trPr/>
        <w:tc>
          <w:tcPr>
            <w:tcW w:w="2001" w:type="dxa"/>
            <w:tcBorders/>
          </w:tcPr>
          <w:p>
            <w:pPr>
              <w:pStyle w:val="TableContents"/>
              <w:rPr/>
            </w:pPr>
            <w:r>
              <w:rPr/>
              <w:t>Timeliness</w:t>
            </w:r>
          </w:p>
        </w:tc>
        <w:tc>
          <w:tcPr>
            <w:tcW w:w="2668" w:type="dxa"/>
            <w:tcBorders/>
          </w:tcPr>
          <w:p>
            <w:pPr>
              <w:pStyle w:val="TableContents"/>
              <w:rPr/>
            </w:pPr>
            <w:r>
              <w:rPr/>
              <w:t>1 month after the end of the season</w:t>
            </w:r>
          </w:p>
        </w:tc>
        <w:tc>
          <w:tcPr>
            <w:tcW w:w="2669" w:type="dxa"/>
            <w:tcBorders/>
          </w:tcPr>
          <w:p>
            <w:pPr>
              <w:pStyle w:val="TableContents"/>
              <w:rPr/>
            </w:pPr>
            <w:r>
              <w:rPr/>
              <w:t xml:space="preserve">4 </w:t>
            </w:r>
            <w:r>
              <w:rPr/>
              <w:t>months after the end of the season</w:t>
            </w:r>
          </w:p>
        </w:tc>
        <w:tc>
          <w:tcPr>
            <w:tcW w:w="2669" w:type="dxa"/>
            <w:tcBorders/>
          </w:tcPr>
          <w:p>
            <w:pPr>
              <w:pStyle w:val="TableContents"/>
              <w:rPr/>
            </w:pPr>
            <w:r>
              <w:rPr/>
              <w:t>1 month after the end of the season</w:t>
            </w:r>
          </w:p>
        </w:tc>
      </w:tr>
      <w:tr>
        <w:trPr/>
        <w:tc>
          <w:tcPr>
            <w:tcW w:w="2001" w:type="dxa"/>
            <w:tcBorders/>
          </w:tcPr>
          <w:p>
            <w:pPr>
              <w:pStyle w:val="TableContents"/>
              <w:rPr/>
            </w:pPr>
            <w:r>
              <w:rPr/>
              <w:t>Uncertainty</w:t>
            </w:r>
          </w:p>
        </w:tc>
        <w:tc>
          <w:tcPr>
            <w:tcW w:w="2668" w:type="dxa"/>
            <w:tcBorders/>
          </w:tcPr>
          <w:p>
            <w:pPr>
              <w:pStyle w:val="TableContents"/>
              <w:rPr/>
            </w:pPr>
            <w:r>
              <w:rPr/>
              <w:t>5% overall accuracy</w:t>
            </w:r>
          </w:p>
        </w:tc>
        <w:tc>
          <w:tcPr>
            <w:tcW w:w="2669" w:type="dxa"/>
            <w:tcBorders/>
          </w:tcPr>
          <w:p>
            <w:pPr>
              <w:pStyle w:val="TableContents"/>
              <w:rPr/>
            </w:pPr>
            <w:r>
              <w:rPr/>
              <w:t xml:space="preserve">100 mm/ha </w:t>
            </w:r>
            <w:r>
              <w:rPr/>
              <w:t>or 2</w:t>
            </w:r>
            <w:r>
              <w:rPr/>
              <w:t xml:space="preserve">0 % </w:t>
            </w:r>
            <w:r>
              <w:rPr/>
              <w:t>relative</w:t>
            </w:r>
            <w:r>
              <w:rPr/>
              <w:t xml:space="preserve"> </w:t>
            </w:r>
            <w:r>
              <w:rPr/>
              <w:t>error</w:t>
            </w:r>
          </w:p>
        </w:tc>
        <w:tc>
          <w:tcPr>
            <w:tcW w:w="2669" w:type="dxa"/>
            <w:tcBorders/>
          </w:tcPr>
          <w:p>
            <w:pPr>
              <w:pStyle w:val="TableContents"/>
              <w:rPr/>
            </w:pPr>
            <w:r>
              <w:rPr/>
              <w:t xml:space="preserve">500 kg/ha or 10% </w:t>
            </w:r>
            <w:r>
              <w:rPr/>
              <w:t>relative error</w:t>
            </w:r>
          </w:p>
        </w:tc>
      </w:tr>
      <w:tr>
        <w:trPr>
          <w:trHeight w:val="268" w:hRule="atLeast"/>
        </w:trPr>
        <w:tc>
          <w:tcPr>
            <w:tcW w:w="2001" w:type="dxa"/>
            <w:tcBorders/>
          </w:tcPr>
          <w:p>
            <w:pPr>
              <w:pStyle w:val="TableContents"/>
              <w:rPr/>
            </w:pPr>
            <w:r>
              <w:rPr/>
              <w:t>Precision</w:t>
            </w:r>
          </w:p>
        </w:tc>
        <w:tc>
          <w:tcPr>
            <w:tcW w:w="2668" w:type="dxa"/>
            <w:tcBorders/>
          </w:tcPr>
          <w:p>
            <w:pPr>
              <w:pStyle w:val="TableContents"/>
              <w:rPr/>
            </w:pPr>
            <w:r>
              <w:rPr/>
              <w:t>20</w:t>
            </w:r>
            <w:r>
              <w:rPr/>
              <w:t xml:space="preserve"> m</w:t>
            </w:r>
          </w:p>
        </w:tc>
        <w:tc>
          <w:tcPr>
            <w:tcW w:w="2669" w:type="dxa"/>
            <w:tcBorders/>
          </w:tcPr>
          <w:p>
            <w:pPr>
              <w:pStyle w:val="TableContents"/>
              <w:rPr/>
            </w:pPr>
            <w:r>
              <w:rPr/>
              <w:t>1 mm/ha</w:t>
            </w:r>
          </w:p>
        </w:tc>
        <w:tc>
          <w:tcPr>
            <w:tcW w:w="2669" w:type="dxa"/>
            <w:tcBorders/>
          </w:tcPr>
          <w:p>
            <w:pPr>
              <w:pStyle w:val="TableContents"/>
              <w:rPr/>
            </w:pPr>
            <w:r>
              <w:rPr/>
              <w:t>1 kg/ha</w:t>
            </w:r>
          </w:p>
        </w:tc>
      </w:tr>
    </w:tbl>
    <w:p>
      <w:pPr>
        <w:pStyle w:val="TextBody"/>
        <w:rPr>
          <w:rFonts w:ascii="Calibri" w:hAnsi="Calibri" w:cs="Calibri"/>
          <w:b/>
          <w:b/>
          <w:smallCaps/>
          <w:sz w:val="36"/>
          <w:szCs w:val="36"/>
        </w:rPr>
      </w:pPr>
      <w:r>
        <w:rPr/>
      </w:r>
    </w:p>
    <w:p>
      <w:pPr>
        <w:pStyle w:val="TextBody"/>
        <w:rPr>
          <w:rFonts w:ascii="Calibri" w:hAnsi="Calibri" w:cs="Calibri"/>
          <w:b/>
          <w:b/>
          <w:smallCaps/>
          <w:sz w:val="36"/>
          <w:szCs w:val="36"/>
        </w:rPr>
      </w:pPr>
      <w:r>
        <w:rPr/>
        <w:t>The precision also differs between products. Since irrigation delimitation is a binary mask produced at 20m spatial resolution (</w:t>
      </w:r>
      <w:r>
        <w:rPr/>
        <w:fldChar w:fldCharType="begin"/>
      </w:r>
      <w:r>
        <w:rPr/>
        <w:instrText> REF Ref_Table0_label_and_number \h </w:instrText>
      </w:r>
      <w:r>
        <w:rPr/>
        <w:fldChar w:fldCharType="separate"/>
      </w:r>
      <w:r>
        <w:rPr/>
        <w:t>Table 1</w:t>
      </w:r>
      <w:r>
        <w:rPr/>
        <w:fldChar w:fldCharType="end"/>
      </w:r>
      <w:r>
        <w:rPr/>
        <w:t xml:space="preserve">), its precision can be considered as well as 20m. On the other hand, the precision for both irrigation accounting and crop yield, as scale variables, are influenced by the input data and the </w:t>
      </w:r>
      <w:r>
        <w:rPr/>
        <w:t>standard reporting units.</w:t>
      </w:r>
    </w:p>
    <w:p>
      <w:pPr>
        <w:pStyle w:val="TextBody"/>
        <w:spacing w:before="0" w:after="200"/>
        <w:ind w:left="720" w:hanging="0"/>
        <w:rPr>
          <w:rFonts w:ascii="Calibri" w:hAnsi="Calibri" w:cs="Calibri"/>
          <w:b/>
          <w:b/>
          <w:smallCaps/>
          <w:sz w:val="36"/>
          <w:szCs w:val="36"/>
        </w:rPr>
      </w:pPr>
      <w:r>
        <w:rPr/>
      </w:r>
    </w:p>
    <w:sectPr>
      <w:headerReference w:type="default" r:id="rId7"/>
      <w:footerReference w:type="default" r:id="rId8"/>
      <w:type w:val="nextPage"/>
      <w:pgSz w:w="11906" w:h="16838"/>
      <w:pgMar w:left="1134" w:right="765" w:header="567" w:top="1701" w:footer="397" w:bottom="1134" w:gutter="0"/>
      <w:pgNumType w:fmt="decimal"/>
      <w:formProt w:val="false"/>
      <w:textDirection w:val="lrTb"/>
      <w:docGrid w:type="default" w:linePitch="312" w:charSpace="983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145"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2834"/>
      <w:gridCol w:w="3912"/>
      <w:gridCol w:w="1329"/>
      <w:gridCol w:w="1069"/>
    </w:tblGrid>
    <w:tr>
      <w:trPr/>
      <w:tc>
        <w:tcPr>
          <w:tcW w:w="2834" w:type="dxa"/>
          <w:tcBorders/>
        </w:tcPr>
        <w:p>
          <w:pPr>
            <w:pStyle w:val="Cover"/>
            <w:widowControl w:val="false"/>
            <w:spacing w:before="120" w:after="120"/>
            <w:jc w:val="left"/>
            <w:rPr>
              <w:rFonts w:cs="Arial"/>
              <w:sz w:val="20"/>
            </w:rPr>
          </w:pPr>
          <w:r>
            <w:rPr>
              <w:rFonts w:cs="Arial"/>
              <w:sz w:val="20"/>
            </w:rPr>
          </w:r>
        </w:p>
      </w:tc>
      <w:tc>
        <w:tcPr>
          <w:tcW w:w="3912" w:type="dxa"/>
          <w:tcBorders/>
          <w:vAlign w:val="center"/>
        </w:tcPr>
        <w:p>
          <w:pPr>
            <w:pStyle w:val="Cover"/>
            <w:widowControl w:val="false"/>
            <w:spacing w:before="120" w:after="120"/>
            <w:jc w:val="center"/>
            <w:rPr>
              <w:rFonts w:ascii="Calibri" w:hAnsi="Calibri" w:cs="Calibri"/>
              <w:sz w:val="20"/>
            </w:rPr>
          </w:pPr>
          <w:r>
            <w:rPr>
              <w:rFonts w:cs="Calibri" w:ascii="Calibri" w:hAnsi="Calibri"/>
              <w:sz w:val="20"/>
            </w:rPr>
          </w:r>
        </w:p>
      </w:tc>
      <w:tc>
        <w:tcPr>
          <w:tcW w:w="1329" w:type="dxa"/>
          <w:tcBorders/>
        </w:tcPr>
        <w:p>
          <w:pPr>
            <w:pStyle w:val="Header"/>
            <w:widowControl w:val="false"/>
            <w:spacing w:before="60" w:after="60"/>
            <w:ind w:right="139" w:hanging="0"/>
            <w:rPr>
              <w:rFonts w:cs="Arial"/>
              <w:sz w:val="18"/>
              <w:lang w:val="fr-CH"/>
            </w:rPr>
          </w:pPr>
          <w:r>
            <w:rPr>
              <w:rFonts w:cs="Arial"/>
              <w:sz w:val="18"/>
              <w:lang w:val="fr-CH"/>
            </w:rPr>
            <w:drawing>
              <wp:anchor behindDoc="1" distT="0" distB="0" distL="0" distR="0" simplePos="0" locked="0" layoutInCell="1" allowOverlap="1" relativeHeight="6">
                <wp:simplePos x="0" y="0"/>
                <wp:positionH relativeFrom="column">
                  <wp:posOffset>325755</wp:posOffset>
                </wp:positionH>
                <wp:positionV relativeFrom="paragraph">
                  <wp:posOffset>253365</wp:posOffset>
                </wp:positionV>
                <wp:extent cx="1050290" cy="451485"/>
                <wp:effectExtent l="0" t="0" r="0" b="0"/>
                <wp:wrapNone/>
                <wp:docPr id="4" name="Grafik 3" descr="Beschreibung: 500px-ESA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descr="Beschreibung: 500px-ESA_LOGO.svg.png"/>
                        <pic:cNvPicPr>
                          <a:picLocks noChangeAspect="1" noChangeArrowheads="1"/>
                        </pic:cNvPicPr>
                      </pic:nvPicPr>
                      <pic:blipFill>
                        <a:blip r:embed="rId1"/>
                        <a:stretch>
                          <a:fillRect/>
                        </a:stretch>
                      </pic:blipFill>
                      <pic:spPr bwMode="auto">
                        <a:xfrm>
                          <a:off x="0" y="0"/>
                          <a:ext cx="1050290" cy="451485"/>
                        </a:xfrm>
                        <a:prstGeom prst="rect">
                          <a:avLst/>
                        </a:prstGeom>
                      </pic:spPr>
                    </pic:pic>
                  </a:graphicData>
                </a:graphic>
              </wp:anchor>
            </w:drawing>
          </w:r>
        </w:p>
      </w:tc>
      <w:tc>
        <w:tcPr>
          <w:tcW w:w="1069" w:type="dxa"/>
          <w:tcBorders/>
        </w:tcPr>
        <w:p>
          <w:pPr>
            <w:pStyle w:val="Header"/>
            <w:widowControl w:val="false"/>
            <w:spacing w:before="60" w:after="60"/>
            <w:ind w:right="139" w:hanging="0"/>
            <w:jc w:val="center"/>
            <w:rPr>
              <w:rFonts w:cs="Arial"/>
              <w:szCs w:val="15"/>
              <w:lang w:val="fr-CH"/>
            </w:rPr>
          </w:pPr>
          <w:r>
            <w:rPr>
              <w:rFonts w:cs="Arial"/>
              <w:szCs w:val="15"/>
              <w:lang w:val="fr-CH"/>
            </w:rPr>
          </w:r>
        </w:p>
        <w:p>
          <w:pPr>
            <w:pStyle w:val="Normal"/>
            <w:widowControl w:val="false"/>
            <w:rPr>
              <w:lang w:val="fr-CH"/>
            </w:rPr>
          </w:pPr>
          <w:r>
            <w:rPr>
              <w:lang w:val="fr-CH"/>
            </w:rPr>
          </w:r>
        </w:p>
        <w:p>
          <w:pPr>
            <w:pStyle w:val="Normal"/>
            <w:widowControl w:val="false"/>
            <w:rPr>
              <w:lang w:val="fr-CH"/>
            </w:rPr>
          </w:pPr>
          <w:r>
            <w:rPr>
              <w:lang w:val="fr-CH"/>
            </w:rPr>
          </w:r>
        </w:p>
        <w:p>
          <w:pPr>
            <w:pStyle w:val="Normal"/>
            <w:widowControl w:val="false"/>
            <w:rPr>
              <w:lang w:val="fr-CH"/>
            </w:rPr>
          </w:pPr>
          <w:r>
            <w:rPr>
              <w:lang w:val="fr-CH"/>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6163"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9852"/>
      <w:gridCol w:w="3910"/>
      <w:gridCol w:w="1332"/>
      <w:gridCol w:w="1068"/>
    </w:tblGrid>
    <w:tr>
      <w:trPr/>
      <w:tc>
        <w:tcPr>
          <w:tcW w:w="9852" w:type="dxa"/>
          <w:tcBorders/>
        </w:tcPr>
        <w:tbl>
          <w:tblPr>
            <w:tblW w:w="9284"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7157"/>
            <w:gridCol w:w="710"/>
            <w:gridCol w:w="483"/>
            <w:gridCol w:w="399"/>
            <w:gridCol w:w="535"/>
          </w:tblGrid>
          <w:tr>
            <w:trPr>
              <w:trHeight w:val="80" w:hRule="atLeast"/>
            </w:trPr>
            <w:tc>
              <w:tcPr>
                <w:tcW w:w="7157" w:type="dxa"/>
                <w:tcBorders>
                  <w:top w:val="single" w:sz="4" w:space="0" w:color="000000"/>
                </w:tcBorders>
              </w:tcPr>
              <w:p>
                <w:pPr>
                  <w:pStyle w:val="Normal"/>
                  <w:widowControl w:val="false"/>
                  <w:ind w:right="-76" w:hanging="0"/>
                  <w:rPr>
                    <w:sz w:val="18"/>
                    <w:szCs w:val="18"/>
                  </w:rPr>
                </w:pPr>
                <w:r>
                  <w:rPr>
                    <w:rFonts w:cs="Arial"/>
                    <w:color w:val="242424"/>
                    <w:w w:val="106"/>
                    <w:sz w:val="18"/>
                    <w:szCs w:val="18"/>
                  </w:rPr>
                  <w:t>4000139395/22/I-DT</w:t>
                </w:r>
              </w:p>
            </w:tc>
            <w:tc>
              <w:tcPr>
                <w:tcW w:w="710" w:type="dxa"/>
                <w:tcBorders>
                  <w:top w:val="single" w:sz="4" w:space="0" w:color="000000"/>
                </w:tcBorders>
              </w:tcPr>
              <w:p>
                <w:pPr>
                  <w:pStyle w:val="Footer"/>
                  <w:widowControl w:val="false"/>
                  <w:snapToGrid w:val="false"/>
                  <w:spacing w:before="40" w:after="0"/>
                  <w:rPr>
                    <w:rFonts w:cs="Arial"/>
                    <w:sz w:val="18"/>
                  </w:rPr>
                </w:pPr>
                <w:r>
                  <w:rPr>
                    <w:rFonts w:cs="Arial"/>
                    <w:sz w:val="18"/>
                  </w:rPr>
                  <w:t>Page</w:t>
                </w:r>
              </w:p>
            </w:tc>
            <w:tc>
              <w:tcPr>
                <w:tcW w:w="483" w:type="dxa"/>
                <w:tcBorders>
                  <w:top w:val="single" w:sz="4" w:space="0" w:color="000000"/>
                </w:tcBorders>
              </w:tcPr>
              <w:p>
                <w:pPr>
                  <w:pStyle w:val="Footer"/>
                  <w:widowControl w:val="false"/>
                  <w:snapToGrid w:val="false"/>
                  <w:spacing w:before="40" w:after="0"/>
                  <w:jc w:val="right"/>
                  <w:rPr>
                    <w:rFonts w:cs="Arial"/>
                    <w:sz w:val="18"/>
                  </w:rPr>
                </w:pPr>
                <w:r>
                  <w:rPr>
                    <w:rStyle w:val="Pagenumber"/>
                    <w:rFonts w:cs="Arial"/>
                    <w:b/>
                  </w:rPr>
                  <w:fldChar w:fldCharType="begin"/>
                </w:r>
                <w:r>
                  <w:rPr>
                    <w:rStyle w:val="Pagenumber"/>
                    <w:b/>
                    <w:rFonts w:cs="Arial"/>
                  </w:rPr>
                  <w:instrText> PAGE </w:instrText>
                </w:r>
                <w:r>
                  <w:rPr>
                    <w:rStyle w:val="Pagenumber"/>
                    <w:b/>
                    <w:rFonts w:cs="Arial"/>
                  </w:rPr>
                  <w:fldChar w:fldCharType="separate"/>
                </w:r>
                <w:r>
                  <w:rPr>
                    <w:rStyle w:val="Pagenumber"/>
                    <w:b/>
                    <w:rFonts w:cs="Arial"/>
                  </w:rPr>
                  <w:t>3</w:t>
                </w:r>
                <w:r>
                  <w:rPr>
                    <w:rStyle w:val="Pagenumber"/>
                    <w:b/>
                    <w:rFonts w:cs="Arial"/>
                  </w:rPr>
                  <w:fldChar w:fldCharType="end"/>
                </w:r>
              </w:p>
            </w:tc>
            <w:tc>
              <w:tcPr>
                <w:tcW w:w="399" w:type="dxa"/>
                <w:tcBorders>
                  <w:top w:val="single" w:sz="4" w:space="0" w:color="000000"/>
                </w:tcBorders>
              </w:tcPr>
              <w:p>
                <w:pPr>
                  <w:pStyle w:val="Footer"/>
                  <w:widowControl w:val="false"/>
                  <w:snapToGrid w:val="false"/>
                  <w:spacing w:before="40" w:after="0"/>
                  <w:rPr>
                    <w:rFonts w:cs="Arial"/>
                    <w:sz w:val="18"/>
                  </w:rPr>
                </w:pPr>
                <w:r>
                  <w:rPr>
                    <w:rFonts w:cs="Arial"/>
                    <w:sz w:val="18"/>
                  </w:rPr>
                  <w:t>of</w:t>
                </w:r>
              </w:p>
            </w:tc>
            <w:tc>
              <w:tcPr>
                <w:tcW w:w="535" w:type="dxa"/>
                <w:tcBorders>
                  <w:top w:val="single" w:sz="4" w:space="0" w:color="000000"/>
                </w:tcBorders>
              </w:tcPr>
              <w:p>
                <w:pPr>
                  <w:pStyle w:val="Footer"/>
                  <w:widowControl w:val="false"/>
                  <w:snapToGrid w:val="false"/>
                  <w:spacing w:before="40" w:after="0"/>
                  <w:jc w:val="right"/>
                  <w:rPr>
                    <w:rFonts w:cs="Arial"/>
                  </w:rPr>
                </w:pPr>
                <w:r>
                  <w:rPr>
                    <w:rStyle w:val="Pagenumber"/>
                    <w:rFonts w:cs="Arial"/>
                    <w:b/>
                  </w:rPr>
                  <w:fldChar w:fldCharType="begin"/>
                </w:r>
                <w:r>
                  <w:rPr>
                    <w:rStyle w:val="Pagenumber"/>
                    <w:b/>
                    <w:rFonts w:cs="Arial"/>
                  </w:rPr>
                  <w:instrText> NUMPAGES </w:instrText>
                </w:r>
                <w:r>
                  <w:rPr>
                    <w:rStyle w:val="Pagenumber"/>
                    <w:b/>
                    <w:rFonts w:cs="Arial"/>
                  </w:rPr>
                  <w:fldChar w:fldCharType="separate"/>
                </w:r>
                <w:r>
                  <w:rPr>
                    <w:rStyle w:val="Pagenumber"/>
                    <w:b/>
                    <w:rFonts w:cs="Arial"/>
                  </w:rPr>
                  <w:t>5</w:t>
                </w:r>
                <w:r>
                  <w:rPr>
                    <w:rStyle w:val="Pagenumber"/>
                    <w:b/>
                    <w:rFonts w:cs="Arial"/>
                  </w:rPr>
                  <w:fldChar w:fldCharType="end"/>
                </w:r>
              </w:p>
            </w:tc>
          </w:tr>
        </w:tbl>
        <w:p>
          <w:pPr>
            <w:pStyle w:val="Cover"/>
            <w:widowControl w:val="false"/>
            <w:spacing w:before="120" w:after="120"/>
            <w:jc w:val="left"/>
            <w:rPr>
              <w:rFonts w:cs="Arial"/>
              <w:sz w:val="20"/>
            </w:rPr>
          </w:pPr>
          <w:r>
            <w:rPr>
              <w:rFonts w:cs="Arial"/>
              <w:sz w:val="20"/>
            </w:rPr>
          </w:r>
        </w:p>
      </w:tc>
      <w:tc>
        <w:tcPr>
          <w:tcW w:w="3910" w:type="dxa"/>
          <w:tcBorders/>
          <w:vAlign w:val="center"/>
        </w:tcPr>
        <w:p>
          <w:pPr>
            <w:pStyle w:val="Cover"/>
            <w:widowControl w:val="false"/>
            <w:spacing w:before="120" w:after="120"/>
            <w:jc w:val="center"/>
            <w:rPr>
              <w:rFonts w:ascii="Calibri" w:hAnsi="Calibri" w:cs="Calibri"/>
              <w:sz w:val="20"/>
            </w:rPr>
          </w:pPr>
          <w:r>
            <w:rPr>
              <w:rFonts w:cs="Calibri" w:ascii="Calibri" w:hAnsi="Calibri"/>
              <w:sz w:val="20"/>
            </w:rPr>
          </w:r>
        </w:p>
      </w:tc>
      <w:tc>
        <w:tcPr>
          <w:tcW w:w="1332" w:type="dxa"/>
          <w:tcBorders/>
        </w:tcPr>
        <w:p>
          <w:pPr>
            <w:pStyle w:val="Header"/>
            <w:widowControl w:val="false"/>
            <w:spacing w:before="60" w:after="60"/>
            <w:ind w:right="139" w:hanging="0"/>
            <w:rPr>
              <w:rFonts w:cs="Arial"/>
              <w:sz w:val="18"/>
              <w:lang w:val="fr-CH"/>
            </w:rPr>
          </w:pPr>
          <w:r>
            <w:rPr>
              <w:rFonts w:cs="Arial"/>
              <w:sz w:val="18"/>
              <w:lang w:val="fr-CH"/>
            </w:rPr>
          </w:r>
        </w:p>
      </w:tc>
      <w:tc>
        <w:tcPr>
          <w:tcW w:w="1068" w:type="dxa"/>
          <w:tcBorders/>
        </w:tcPr>
        <w:p>
          <w:pPr>
            <w:pStyle w:val="Normal"/>
            <w:widowControl w:val="false"/>
            <w:rPr>
              <w:lang w:val="fr-CH"/>
            </w:rPr>
          </w:pPr>
          <w:r>
            <w:rPr>
              <w:lang w:val="fr-CH"/>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spacing w:before="0" w:after="80"/>
      <w:rPr/>
    </w:pPr>
    <w:r>
      <w:rPr/>
      <w:tab/>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tbl>
    <w:tblPr>
      <w:tblW w:w="9145"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2834"/>
      <w:gridCol w:w="3912"/>
      <w:gridCol w:w="1329"/>
      <w:gridCol w:w="1069"/>
    </w:tblGrid>
    <w:tr>
      <w:trPr/>
      <w:tc>
        <w:tcPr>
          <w:tcW w:w="2834" w:type="dxa"/>
          <w:tcBorders>
            <w:bottom w:val="single" w:sz="4" w:space="0" w:color="000000"/>
          </w:tcBorders>
        </w:tcPr>
        <w:p>
          <w:pPr>
            <w:pStyle w:val="Cover"/>
            <w:widowControl w:val="false"/>
            <w:spacing w:before="120" w:after="120"/>
            <w:jc w:val="left"/>
            <w:rPr>
              <w:rFonts w:cs="Arial"/>
              <w:sz w:val="20"/>
            </w:rPr>
          </w:pPr>
          <w:r>
            <w:rPr>
              <w:rFonts w:cs="Arial"/>
              <w:sz w:val="20"/>
            </w:rPr>
          </w:r>
        </w:p>
      </w:tc>
      <w:tc>
        <w:tcPr>
          <w:tcW w:w="3912" w:type="dxa"/>
          <w:tcBorders>
            <w:bottom w:val="single" w:sz="4" w:space="0" w:color="000000"/>
          </w:tcBorders>
          <w:vAlign w:val="center"/>
        </w:tcPr>
        <w:p>
          <w:pPr>
            <w:pStyle w:val="Cover"/>
            <w:widowControl w:val="false"/>
            <w:spacing w:before="120" w:after="120"/>
            <w:jc w:val="center"/>
            <w:rPr>
              <w:rFonts w:ascii="Calibri" w:hAnsi="Calibri" w:cs="Calibri"/>
              <w:sz w:val="20"/>
            </w:rPr>
          </w:pPr>
          <w:r>
            <w:rPr>
              <w:rFonts w:cs="Calibri" w:ascii="Calibri" w:hAnsi="Calibri"/>
              <w:sz w:val="20"/>
            </w:rPr>
            <w:br/>
            <w:t xml:space="preserve">EO AFRICA EXPLORERS  </w:t>
            <w:br/>
            <w:t>(EO MAJI)</w:t>
          </w:r>
        </w:p>
      </w:tc>
      <w:tc>
        <w:tcPr>
          <w:tcW w:w="1329" w:type="dxa"/>
          <w:tcBorders>
            <w:bottom w:val="single" w:sz="4" w:space="0" w:color="000000"/>
          </w:tcBorders>
        </w:tcPr>
        <w:p>
          <w:pPr>
            <w:pStyle w:val="Header"/>
            <w:widowControl w:val="false"/>
            <w:spacing w:before="60" w:after="60"/>
            <w:ind w:right="139" w:hanging="0"/>
            <w:rPr>
              <w:rFonts w:cs="Arial"/>
              <w:sz w:val="18"/>
              <w:lang w:val="fr-CH"/>
            </w:rPr>
          </w:pPr>
          <w:r>
            <w:rPr>
              <w:rFonts w:cs="Arial"/>
              <w:sz w:val="18"/>
              <w:lang w:val="fr-CH"/>
            </w:rPr>
            <w:drawing>
              <wp:anchor behindDoc="1" distT="0" distB="0" distL="0" distR="0" simplePos="0" locked="0" layoutInCell="1" allowOverlap="1" relativeHeight="5">
                <wp:simplePos x="0" y="0"/>
                <wp:positionH relativeFrom="column">
                  <wp:posOffset>325755</wp:posOffset>
                </wp:positionH>
                <wp:positionV relativeFrom="paragraph">
                  <wp:posOffset>133350</wp:posOffset>
                </wp:positionV>
                <wp:extent cx="1050290" cy="451485"/>
                <wp:effectExtent l="0" t="0" r="0" b="0"/>
                <wp:wrapNone/>
                <wp:docPr id="5" name="Image3" descr="Beschreibung: 500px-ESA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Beschreibung: 500px-ESA_LOGO.svg.png"/>
                        <pic:cNvPicPr>
                          <a:picLocks noChangeAspect="1" noChangeArrowheads="1"/>
                        </pic:cNvPicPr>
                      </pic:nvPicPr>
                      <pic:blipFill>
                        <a:blip r:embed="rId1"/>
                        <a:stretch>
                          <a:fillRect/>
                        </a:stretch>
                      </pic:blipFill>
                      <pic:spPr bwMode="auto">
                        <a:xfrm>
                          <a:off x="0" y="0"/>
                          <a:ext cx="1050290" cy="451485"/>
                        </a:xfrm>
                        <a:prstGeom prst="rect">
                          <a:avLst/>
                        </a:prstGeom>
                      </pic:spPr>
                    </pic:pic>
                  </a:graphicData>
                </a:graphic>
              </wp:anchor>
            </w:drawing>
          </w:r>
        </w:p>
      </w:tc>
      <w:tc>
        <w:tcPr>
          <w:tcW w:w="1069" w:type="dxa"/>
          <w:tcBorders>
            <w:bottom w:val="single" w:sz="4" w:space="0" w:color="000000"/>
          </w:tcBorders>
        </w:tcPr>
        <w:p>
          <w:pPr>
            <w:pStyle w:val="Header"/>
            <w:widowControl w:val="false"/>
            <w:spacing w:before="60" w:after="60"/>
            <w:ind w:right="139" w:hanging="0"/>
            <w:jc w:val="center"/>
            <w:rPr>
              <w:rFonts w:cs="Arial"/>
              <w:szCs w:val="15"/>
              <w:lang w:val="fr-CH"/>
            </w:rPr>
          </w:pPr>
          <w:r>
            <w:rPr>
              <w:rFonts w:cs="Arial"/>
              <w:szCs w:val="15"/>
              <w:lang w:val="fr-CH"/>
            </w:rPr>
          </w:r>
        </w:p>
        <w:p>
          <w:pPr>
            <w:pStyle w:val="Normal"/>
            <w:widowControl w:val="false"/>
            <w:rPr>
              <w:lang w:val="fr-CH"/>
            </w:rPr>
          </w:pPr>
          <w:r>
            <w:rPr>
              <w:lang w:val="fr-CH"/>
            </w:rPr>
          </w:r>
        </w:p>
        <w:p>
          <w:pPr>
            <w:pStyle w:val="Normal"/>
            <w:widowControl w:val="false"/>
            <w:rPr>
              <w:lang w:val="fr-CH"/>
            </w:rPr>
          </w:pPr>
          <w:r>
            <w:rPr>
              <w:lang w:val="fr-CH"/>
            </w:rPr>
          </w:r>
        </w:p>
        <w:p>
          <w:pPr>
            <w:pStyle w:val="Normal"/>
            <w:widowControl w:val="false"/>
            <w:rPr>
              <w:lang w:val="fr-CH"/>
            </w:rPr>
          </w:pPr>
          <w:r>
            <w:rPr>
              <w:lang w:val="fr-CH"/>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bullet"/>
      <w:lvlText w:val=""/>
      <w:lvlJc w:val="left"/>
      <w:pPr>
        <w:tabs>
          <w:tab w:val="num" w:pos="0"/>
        </w:tabs>
        <w:ind w:left="1571" w:hanging="360"/>
      </w:pPr>
      <w:rPr>
        <w:rFonts w:ascii="Symbol" w:hAnsi="Symbol" w:cs="Symbol" w:hint="default"/>
        <w:sz w:val="18"/>
        <w:i w:val="false"/>
        <w:b w:val="false"/>
        <w:color w:val="0098DB"/>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3">
    <w:lvl w:ilvl="0">
      <w:start w:val="1"/>
      <w:numFmt w:val="bullet"/>
      <w:lvlText w:val="-"/>
      <w:lvlJc w:val="left"/>
      <w:pPr>
        <w:tabs>
          <w:tab w:val="num" w:pos="0"/>
        </w:tabs>
        <w:ind w:left="2486" w:hanging="360"/>
      </w:pPr>
      <w:rPr>
        <w:rFonts w:ascii="Arial" w:hAnsi="Arial" w:cs="Arial" w:hint="default"/>
        <w:sz w:val="22"/>
        <w:i w:val="false"/>
        <w:b/>
        <w:color w:val="0098D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0"/>
        </w:tabs>
        <w:ind w:left="1559" w:hanging="425"/>
      </w:pPr>
      <w:rPr>
        <w:sz w:val="20"/>
        <w:i w:val="false"/>
        <w:b w:val="false"/>
        <w:rFonts w:ascii="Arial" w:hAnsi="Arial"/>
        <w:color w:val="0098DB"/>
      </w:rPr>
    </w:lvl>
    <w:lvl w:ilvl="1">
      <w:start w:val="1"/>
      <w:numFmt w:val="lowerLetter"/>
      <w:lvlText w:val="%2."/>
      <w:lvlJc w:val="left"/>
      <w:pPr>
        <w:tabs>
          <w:tab w:val="num" w:pos="0"/>
        </w:tabs>
        <w:ind w:left="3141" w:hanging="360"/>
      </w:pPr>
    </w:lvl>
    <w:lvl w:ilvl="2">
      <w:start w:val="1"/>
      <w:numFmt w:val="lowerRoman"/>
      <w:lvlText w:val="%3."/>
      <w:lvlJc w:val="right"/>
      <w:pPr>
        <w:tabs>
          <w:tab w:val="num" w:pos="0"/>
        </w:tabs>
        <w:ind w:left="3861" w:hanging="180"/>
      </w:pPr>
    </w:lvl>
    <w:lvl w:ilvl="3">
      <w:start w:val="1"/>
      <w:numFmt w:val="decimal"/>
      <w:lvlText w:val="%4."/>
      <w:lvlJc w:val="left"/>
      <w:pPr>
        <w:tabs>
          <w:tab w:val="num" w:pos="0"/>
        </w:tabs>
        <w:ind w:left="4581" w:hanging="360"/>
      </w:pPr>
    </w:lvl>
    <w:lvl w:ilvl="4">
      <w:start w:val="1"/>
      <w:numFmt w:val="lowerLetter"/>
      <w:lvlText w:val="%5."/>
      <w:lvlJc w:val="left"/>
      <w:pPr>
        <w:tabs>
          <w:tab w:val="num" w:pos="0"/>
        </w:tabs>
        <w:ind w:left="5301" w:hanging="360"/>
      </w:pPr>
    </w:lvl>
    <w:lvl w:ilvl="5">
      <w:start w:val="1"/>
      <w:numFmt w:val="lowerRoman"/>
      <w:lvlText w:val="%6."/>
      <w:lvlJc w:val="right"/>
      <w:pPr>
        <w:tabs>
          <w:tab w:val="num" w:pos="0"/>
        </w:tabs>
        <w:ind w:left="6021" w:hanging="180"/>
      </w:pPr>
    </w:lvl>
    <w:lvl w:ilvl="6">
      <w:start w:val="1"/>
      <w:numFmt w:val="decimal"/>
      <w:lvlText w:val="%7."/>
      <w:lvlJc w:val="left"/>
      <w:pPr>
        <w:tabs>
          <w:tab w:val="num" w:pos="0"/>
        </w:tabs>
        <w:ind w:left="6741" w:hanging="360"/>
      </w:pPr>
    </w:lvl>
    <w:lvl w:ilvl="7">
      <w:start w:val="1"/>
      <w:numFmt w:val="lowerLetter"/>
      <w:lvlText w:val="%8."/>
      <w:lvlJc w:val="left"/>
      <w:pPr>
        <w:tabs>
          <w:tab w:val="num" w:pos="0"/>
        </w:tabs>
        <w:ind w:left="7461" w:hanging="360"/>
      </w:pPr>
    </w:lvl>
    <w:lvl w:ilvl="8">
      <w:start w:val="1"/>
      <w:numFmt w:val="lowerRoman"/>
      <w:lvlText w:val="%9."/>
      <w:lvlJc w:val="right"/>
      <w:pPr>
        <w:tabs>
          <w:tab w:val="num" w:pos="0"/>
        </w:tabs>
        <w:ind w:left="8181" w:hanging="180"/>
      </w:pPr>
    </w:lvl>
  </w:abstractNum>
  <w:abstractNum w:abstractNumId="5">
    <w:lvl w:ilvl="0">
      <w:start w:val="1"/>
      <w:numFmt w:val="decimal"/>
      <w:lvlText w:val="%1."/>
      <w:lvlJc w:val="left"/>
      <w:pPr>
        <w:tabs>
          <w:tab w:val="num" w:pos="0"/>
        </w:tabs>
        <w:ind w:left="1211" w:hanging="360"/>
      </w:pPr>
      <w:rPr>
        <w:sz w:val="18"/>
        <w:i w:val="false"/>
        <w:b w:val="false"/>
        <w:rFonts w:ascii="Arial" w:hAnsi="Arial"/>
        <w:color w:val="0098DB"/>
      </w:rPr>
    </w:lvl>
    <w:lvl w:ilvl="1">
      <w:start w:val="1"/>
      <w:numFmt w:val="lowerLetter"/>
      <w:lvlText w:val="%2."/>
      <w:lvlJc w:val="left"/>
      <w:pPr>
        <w:tabs>
          <w:tab w:val="num" w:pos="0"/>
        </w:tabs>
        <w:ind w:left="1797" w:hanging="360"/>
      </w:pPr>
    </w:lvl>
    <w:lvl w:ilvl="2">
      <w:start w:val="1"/>
      <w:numFmt w:val="lowerRoman"/>
      <w:lvlText w:val="%3."/>
      <w:lvlJc w:val="right"/>
      <w:pPr>
        <w:tabs>
          <w:tab w:val="num" w:pos="0"/>
        </w:tabs>
        <w:ind w:left="2517" w:hanging="180"/>
      </w:pPr>
    </w:lvl>
    <w:lvl w:ilvl="3">
      <w:start w:val="1"/>
      <w:numFmt w:val="decimal"/>
      <w:lvlText w:val="%4."/>
      <w:lvlJc w:val="left"/>
      <w:pPr>
        <w:tabs>
          <w:tab w:val="num" w:pos="0"/>
        </w:tabs>
        <w:ind w:left="3237" w:hanging="360"/>
      </w:pPr>
    </w:lvl>
    <w:lvl w:ilvl="4">
      <w:start w:val="1"/>
      <w:numFmt w:val="lowerLetter"/>
      <w:lvlText w:val="%5."/>
      <w:lvlJc w:val="left"/>
      <w:pPr>
        <w:tabs>
          <w:tab w:val="num" w:pos="0"/>
        </w:tabs>
        <w:ind w:left="3957" w:hanging="360"/>
      </w:pPr>
    </w:lvl>
    <w:lvl w:ilvl="5">
      <w:start w:val="1"/>
      <w:numFmt w:val="lowerRoman"/>
      <w:lvlText w:val="%6."/>
      <w:lvlJc w:val="right"/>
      <w:pPr>
        <w:tabs>
          <w:tab w:val="num" w:pos="0"/>
        </w:tabs>
        <w:ind w:left="4677" w:hanging="180"/>
      </w:pPr>
    </w:lvl>
    <w:lvl w:ilvl="6">
      <w:start w:val="1"/>
      <w:numFmt w:val="decimal"/>
      <w:lvlText w:val="%7."/>
      <w:lvlJc w:val="left"/>
      <w:pPr>
        <w:tabs>
          <w:tab w:val="num" w:pos="0"/>
        </w:tabs>
        <w:ind w:left="5397" w:hanging="360"/>
      </w:pPr>
    </w:lvl>
    <w:lvl w:ilvl="7">
      <w:start w:val="1"/>
      <w:numFmt w:val="lowerLetter"/>
      <w:lvlText w:val="%8."/>
      <w:lvlJc w:val="left"/>
      <w:pPr>
        <w:tabs>
          <w:tab w:val="num" w:pos="0"/>
        </w:tabs>
        <w:ind w:left="6117" w:hanging="360"/>
      </w:pPr>
    </w:lvl>
    <w:lvl w:ilvl="8">
      <w:start w:val="1"/>
      <w:numFmt w:val="lowerRoman"/>
      <w:lvlText w:val="%9."/>
      <w:lvlJc w:val="right"/>
      <w:pPr>
        <w:tabs>
          <w:tab w:val="num" w:pos="0"/>
        </w:tabs>
        <w:ind w:left="6837" w:hanging="180"/>
      </w:pPr>
    </w:lvl>
  </w:abstractNum>
  <w:abstractNum w:abstractNumId="6">
    <w:lvl w:ilvl="0">
      <w:start w:val="1"/>
      <w:numFmt w:val="decimal"/>
      <w:lvlText w:val="%1."/>
      <w:lvlJc w:val="left"/>
      <w:pPr>
        <w:tabs>
          <w:tab w:val="num" w:pos="0"/>
        </w:tabs>
        <w:ind w:left="1559" w:hanging="425"/>
      </w:pPr>
      <w:rPr>
        <w:sz w:val="20"/>
        <w:i w:val="false"/>
        <w:b w:val="false"/>
        <w:rFonts w:ascii="Arial" w:hAnsi="Arial"/>
        <w:color w:val="0098DB"/>
      </w:rPr>
    </w:lvl>
    <w:lvl w:ilvl="1">
      <w:start w:val="1"/>
      <w:numFmt w:val="lowerLetter"/>
      <w:lvlText w:val="%2."/>
      <w:lvlJc w:val="left"/>
      <w:pPr>
        <w:tabs>
          <w:tab w:val="num" w:pos="0"/>
        </w:tabs>
        <w:ind w:left="425" w:firstLine="1701"/>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1211" w:hanging="360"/>
      </w:pPr>
      <w:rPr>
        <w:color w:val="F79646"/>
      </w:rPr>
    </w:lvl>
    <w:lvl w:ilvl="1">
      <w:start w:val="1"/>
      <w:numFmt w:val="lowerLetter"/>
      <w:lvlText w:val="%2."/>
      <w:lvlJc w:val="left"/>
      <w:pPr>
        <w:tabs>
          <w:tab w:val="num" w:pos="0"/>
        </w:tabs>
        <w:ind w:left="2291" w:hanging="360"/>
      </w:pPr>
    </w:lvl>
    <w:lvl w:ilvl="2">
      <w:start w:val="1"/>
      <w:numFmt w:val="lowerRoman"/>
      <w:lvlText w:val="%3."/>
      <w:lvlJc w:val="right"/>
      <w:pPr>
        <w:tabs>
          <w:tab w:val="num" w:pos="0"/>
        </w:tabs>
        <w:ind w:left="3011" w:hanging="180"/>
      </w:pPr>
    </w:lvl>
    <w:lvl w:ilvl="3">
      <w:start w:val="1"/>
      <w:numFmt w:val="decimal"/>
      <w:lvlText w:val="%4."/>
      <w:lvlJc w:val="left"/>
      <w:pPr>
        <w:tabs>
          <w:tab w:val="num" w:pos="0"/>
        </w:tabs>
        <w:ind w:left="3731" w:hanging="360"/>
      </w:pPr>
    </w:lvl>
    <w:lvl w:ilvl="4">
      <w:start w:val="1"/>
      <w:numFmt w:val="lowerLetter"/>
      <w:lvlText w:val="%5."/>
      <w:lvlJc w:val="left"/>
      <w:pPr>
        <w:tabs>
          <w:tab w:val="num" w:pos="0"/>
        </w:tabs>
        <w:ind w:left="4451" w:hanging="360"/>
      </w:pPr>
    </w:lvl>
    <w:lvl w:ilvl="5">
      <w:start w:val="1"/>
      <w:numFmt w:val="lowerRoman"/>
      <w:lvlText w:val="%6."/>
      <w:lvlJc w:val="right"/>
      <w:pPr>
        <w:tabs>
          <w:tab w:val="num" w:pos="0"/>
        </w:tabs>
        <w:ind w:left="5171" w:hanging="180"/>
      </w:pPr>
    </w:lvl>
    <w:lvl w:ilvl="6">
      <w:start w:val="1"/>
      <w:numFmt w:val="decimal"/>
      <w:lvlText w:val="%7."/>
      <w:lvlJc w:val="left"/>
      <w:pPr>
        <w:tabs>
          <w:tab w:val="num" w:pos="0"/>
        </w:tabs>
        <w:ind w:left="5891" w:hanging="360"/>
      </w:pPr>
    </w:lvl>
    <w:lvl w:ilvl="7">
      <w:start w:val="1"/>
      <w:numFmt w:val="lowerLetter"/>
      <w:lvlText w:val="%8."/>
      <w:lvlJc w:val="left"/>
      <w:pPr>
        <w:tabs>
          <w:tab w:val="num" w:pos="0"/>
        </w:tabs>
        <w:ind w:left="6611" w:hanging="360"/>
      </w:pPr>
    </w:lvl>
    <w:lvl w:ilvl="8">
      <w:start w:val="1"/>
      <w:numFmt w:val="lowerRoman"/>
      <w:lvlText w:val="%9."/>
      <w:lvlJc w:val="right"/>
      <w:pPr>
        <w:tabs>
          <w:tab w:val="num" w:pos="0"/>
        </w:tabs>
        <w:ind w:left="7331" w:hanging="180"/>
      </w:pPr>
    </w:lvl>
  </w:abstractNum>
  <w:abstractNum w:abstractNumId="8">
    <w:lvl w:ilvl="0">
      <w:start w:val="1"/>
      <w:numFmt w:val="bullet"/>
      <w:lvlText w:val=""/>
      <w:lvlJc w:val="left"/>
      <w:pPr>
        <w:tabs>
          <w:tab w:val="num" w:pos="0"/>
        </w:tabs>
        <w:ind w:left="1211" w:hanging="360"/>
      </w:pPr>
      <w:rPr>
        <w:rFonts w:ascii="Symbol" w:hAnsi="Symbol" w:cs="Symbol" w:hint="default"/>
        <w:sz w:val="18"/>
        <w:i w:val="false"/>
        <w:b w:val="false"/>
        <w:color w:val="0098DB"/>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9">
    <w:lvl w:ilvl="0">
      <w:numFmt w:val="bullet"/>
      <w:lvlText w:val="-"/>
      <w:lvlJc w:val="left"/>
      <w:pPr>
        <w:tabs>
          <w:tab w:val="num" w:pos="586"/>
        </w:tabs>
        <w:ind w:left="586" w:hanging="360"/>
      </w:pPr>
      <w:rPr>
        <w:rFonts w:ascii="Arial" w:hAnsi="Arial" w:cs="Arial" w:hint="default"/>
      </w:rPr>
    </w:lvl>
    <w:lvl w:ilvl="1">
      <w:start w:val="1"/>
      <w:numFmt w:val="bullet"/>
      <w:lvlText w:val=""/>
      <w:lvlJc w:val="left"/>
      <w:pPr>
        <w:tabs>
          <w:tab w:val="num" w:pos="1666"/>
        </w:tabs>
        <w:ind w:left="1666" w:hanging="360"/>
      </w:pPr>
      <w:rPr>
        <w:rFonts w:ascii="Symbol" w:hAnsi="Symbol" w:cs="Symbol" w:hint="default"/>
      </w:rPr>
    </w:lvl>
    <w:lvl w:ilvl="2">
      <w:start w:val="1"/>
      <w:numFmt w:val="bullet"/>
      <w:lvlText w:val=""/>
      <w:lvlJc w:val="left"/>
      <w:pPr>
        <w:tabs>
          <w:tab w:val="num" w:pos="2386"/>
        </w:tabs>
        <w:ind w:left="2386" w:hanging="360"/>
      </w:pPr>
      <w:rPr>
        <w:rFonts w:ascii="Wingdings" w:hAnsi="Wingdings" w:cs="Wingdings" w:hint="default"/>
      </w:rPr>
    </w:lvl>
    <w:lvl w:ilvl="3">
      <w:start w:val="1"/>
      <w:numFmt w:val="bullet"/>
      <w:lvlText w:val=""/>
      <w:lvlJc w:val="left"/>
      <w:pPr>
        <w:tabs>
          <w:tab w:val="num" w:pos="3106"/>
        </w:tabs>
        <w:ind w:left="3106" w:hanging="360"/>
      </w:pPr>
      <w:rPr>
        <w:rFonts w:ascii="Symbol" w:hAnsi="Symbol" w:cs="Symbol" w:hint="default"/>
      </w:rPr>
    </w:lvl>
    <w:lvl w:ilvl="4">
      <w:start w:val="1"/>
      <w:numFmt w:val="bullet"/>
      <w:lvlText w:val="o"/>
      <w:lvlJc w:val="left"/>
      <w:pPr>
        <w:tabs>
          <w:tab w:val="num" w:pos="3826"/>
        </w:tabs>
        <w:ind w:left="3826" w:hanging="360"/>
      </w:pPr>
      <w:rPr>
        <w:rFonts w:ascii="Courier New" w:hAnsi="Courier New" w:cs="Courier New" w:hint="default"/>
      </w:rPr>
    </w:lvl>
    <w:lvl w:ilvl="5">
      <w:start w:val="1"/>
      <w:numFmt w:val="bullet"/>
      <w:lvlText w:val=""/>
      <w:lvlJc w:val="left"/>
      <w:pPr>
        <w:tabs>
          <w:tab w:val="num" w:pos="4546"/>
        </w:tabs>
        <w:ind w:left="4546" w:hanging="360"/>
      </w:pPr>
      <w:rPr>
        <w:rFonts w:ascii="Wingdings" w:hAnsi="Wingdings" w:cs="Wingdings" w:hint="default"/>
      </w:rPr>
    </w:lvl>
    <w:lvl w:ilvl="6">
      <w:start w:val="1"/>
      <w:numFmt w:val="bullet"/>
      <w:lvlText w:val=""/>
      <w:lvlJc w:val="left"/>
      <w:pPr>
        <w:tabs>
          <w:tab w:val="num" w:pos="5266"/>
        </w:tabs>
        <w:ind w:left="5266" w:hanging="360"/>
      </w:pPr>
      <w:rPr>
        <w:rFonts w:ascii="Symbol" w:hAnsi="Symbol" w:cs="Symbol" w:hint="default"/>
      </w:rPr>
    </w:lvl>
    <w:lvl w:ilvl="7">
      <w:start w:val="1"/>
      <w:numFmt w:val="bullet"/>
      <w:lvlText w:val="o"/>
      <w:lvlJc w:val="left"/>
      <w:pPr>
        <w:tabs>
          <w:tab w:val="num" w:pos="5986"/>
        </w:tabs>
        <w:ind w:left="5986" w:hanging="360"/>
      </w:pPr>
      <w:rPr>
        <w:rFonts w:ascii="Courier New" w:hAnsi="Courier New" w:cs="Courier New" w:hint="default"/>
      </w:rPr>
    </w:lvl>
    <w:lvl w:ilvl="8">
      <w:start w:val="1"/>
      <w:numFmt w:val="bullet"/>
      <w:lvlText w:val=""/>
      <w:lvlJc w:val="left"/>
      <w:pPr>
        <w:tabs>
          <w:tab w:val="num" w:pos="6706"/>
        </w:tabs>
        <w:ind w:left="6706" w:hanging="360"/>
      </w:pPr>
      <w:rPr>
        <w:rFonts w:ascii="Wingdings" w:hAnsi="Wingdings" w:cs="Wingdings" w:hint="default"/>
      </w:rPr>
    </w:lvl>
  </w:abstractNum>
  <w:abstractNum w:abstractNumId="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0"/>
    <w:lvlOverride w:ilvl="0">
      <w:startOverride w:val="1"/>
    </w:lvlOverride>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de-AT" w:eastAsia="de-AT" w:bidi="ar-SA"/>
      </w:rPr>
    </w:rPrDefault>
    <w:pPrDefault>
      <w:pPr>
        <w:suppressAutoHyphens w:val="true"/>
      </w:pPr>
    </w:pPrDefault>
  </w:docDefaults>
  <w:latentStyles w:defLockedState="0" w:defUIPriority="99" w:defSemiHidden="0" w:defUnhideWhenUsed="0" w:defQFormat="0" w:count="376">
    <w:lsdException w:name="Normal" w:uiPriority="9" w:qFormat="1"/>
    <w:lsdException w:name="heading 1" w:uiPriority="9"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2" w:semiHidden="1" w:unhideWhenUsed="1" w:qFormat="1"/>
    <w:lsdException w:name="heading 6" w:uiPriority="2" w:semiHidden="1" w:unhideWhenUsed="1" w:qFormat="1"/>
    <w:lsdException w:name="heading 7" w:uiPriority="98" w:semiHidden="1" w:unhideWhenUsed="1" w:qFormat="1"/>
    <w:lsdException w:name="heading 8" w:uiPriority="98" w:semiHidden="1" w:unhideWhenUsed="1" w:qFormat="1"/>
    <w:lsdException w:name="heading 9" w:uiPriority="98"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79"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8"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9"/>
    <w:qFormat/>
    <w:rsid w:val="00b41ce7"/>
    <w:pPr>
      <w:widowControl/>
      <w:tabs>
        <w:tab w:val="clear" w:pos="708"/>
        <w:tab w:val="left" w:pos="851" w:leader="none"/>
        <w:tab w:val="left" w:pos="1276" w:leader="none"/>
        <w:tab w:val="left" w:pos="1701" w:leader="none"/>
        <w:tab w:val="right" w:pos="9072" w:leader="none"/>
      </w:tabs>
      <w:suppressAutoHyphens w:val="true"/>
      <w:bidi w:val="0"/>
      <w:spacing w:lineRule="atLeast" w:line="240" w:before="0" w:after="0"/>
      <w:jc w:val="left"/>
    </w:pPr>
    <w:rPr>
      <w:rFonts w:ascii="Arial" w:hAnsi="Arial" w:eastAsia="Calibri" w:cs="" w:cstheme="minorBidi" w:eastAsiaTheme="minorHAnsi"/>
      <w:color w:val="auto"/>
      <w:kern w:val="0"/>
      <w:sz w:val="20"/>
      <w:szCs w:val="22"/>
      <w:lang w:val="en-GB" w:eastAsia="en-US" w:bidi="ar-SA"/>
    </w:rPr>
  </w:style>
  <w:style w:type="paragraph" w:styleId="Heading1">
    <w:name w:val="Heading 1"/>
    <w:basedOn w:val="Normal"/>
    <w:next w:val="TextBody"/>
    <w:link w:val="Heading1Char"/>
    <w:uiPriority w:val="9"/>
    <w:qFormat/>
    <w:rsid w:val="00b41ce7"/>
    <w:pPr>
      <w:keepNext w:val="true"/>
      <w:keepLines/>
      <w:numPr>
        <w:ilvl w:val="0"/>
        <w:numId w:val="1"/>
      </w:numPr>
      <w:tabs>
        <w:tab w:val="clear" w:pos="851"/>
        <w:tab w:val="clear" w:pos="1276"/>
        <w:tab w:val="clear" w:pos="1701"/>
        <w:tab w:val="clear" w:pos="9072"/>
        <w:tab w:val="left" w:pos="1134" w:leader="none"/>
      </w:tabs>
      <w:spacing w:lineRule="atLeast" w:line="360" w:before="480" w:after="240"/>
      <w:outlineLvl w:val="0"/>
    </w:pPr>
    <w:rPr>
      <w:rFonts w:eastAsia="" w:cs="" w:cstheme="majorBidi" w:eastAsiaTheme="majorEastAsia"/>
      <w:bCs/>
      <w:color w:val="005A8C"/>
      <w:sz w:val="28"/>
      <w:szCs w:val="28"/>
    </w:rPr>
  </w:style>
  <w:style w:type="paragraph" w:styleId="Heading2">
    <w:name w:val="Heading 2"/>
    <w:basedOn w:val="Normal"/>
    <w:next w:val="TextBody"/>
    <w:link w:val="Heading2Char"/>
    <w:uiPriority w:val="9"/>
    <w:qFormat/>
    <w:rsid w:val="00b41ce7"/>
    <w:pPr>
      <w:keepNext w:val="true"/>
      <w:keepLines/>
      <w:numPr>
        <w:ilvl w:val="1"/>
        <w:numId w:val="1"/>
      </w:numPr>
      <w:tabs>
        <w:tab w:val="clear" w:pos="851"/>
        <w:tab w:val="clear" w:pos="1276"/>
        <w:tab w:val="clear" w:pos="1701"/>
        <w:tab w:val="clear" w:pos="9072"/>
        <w:tab w:val="left" w:pos="1134" w:leader="none"/>
      </w:tabs>
      <w:spacing w:lineRule="atLeast" w:line="360" w:before="480" w:after="240"/>
      <w:outlineLvl w:val="1"/>
    </w:pPr>
    <w:rPr>
      <w:rFonts w:eastAsia="" w:cs="" w:cstheme="majorBidi" w:eastAsiaTheme="majorEastAsia"/>
      <w:bCs/>
      <w:color w:val="4F81BD" w:themeColor="accent1"/>
      <w:sz w:val="28"/>
      <w:szCs w:val="26"/>
    </w:rPr>
  </w:style>
  <w:style w:type="paragraph" w:styleId="Heading3">
    <w:name w:val="Heading 3"/>
    <w:basedOn w:val="Normal"/>
    <w:next w:val="TextBody"/>
    <w:link w:val="Heading3Char"/>
    <w:uiPriority w:val="9"/>
    <w:qFormat/>
    <w:rsid w:val="00b41ce7"/>
    <w:pPr>
      <w:keepNext w:val="true"/>
      <w:keepLines/>
      <w:numPr>
        <w:ilvl w:val="2"/>
        <w:numId w:val="1"/>
      </w:numPr>
      <w:tabs>
        <w:tab w:val="clear" w:pos="851"/>
        <w:tab w:val="clear" w:pos="1276"/>
        <w:tab w:val="clear" w:pos="1701"/>
        <w:tab w:val="clear" w:pos="9072"/>
        <w:tab w:val="left" w:pos="1134" w:leader="none"/>
      </w:tabs>
      <w:spacing w:lineRule="atLeast" w:line="280" w:before="480" w:after="120"/>
      <w:outlineLvl w:val="2"/>
    </w:pPr>
    <w:rPr>
      <w:bCs/>
      <w:color w:val="4F81BD" w:themeColor="accent1"/>
      <w:sz w:val="24"/>
    </w:rPr>
  </w:style>
  <w:style w:type="paragraph" w:styleId="Heading4">
    <w:name w:val="Heading 4"/>
    <w:basedOn w:val="Heading3"/>
    <w:next w:val="TextBody"/>
    <w:link w:val="Heading4Char"/>
    <w:qFormat/>
    <w:rsid w:val="00b41ce7"/>
    <w:pPr>
      <w:numPr>
        <w:ilvl w:val="3"/>
        <w:numId w:val="1"/>
      </w:numPr>
      <w:spacing w:before="480" w:after="0"/>
      <w:outlineLvl w:val="3"/>
    </w:pPr>
    <w:rPr>
      <w:rFonts w:eastAsia="Times New Roman" w:cs="Times New Roman"/>
      <w:szCs w:val="20"/>
      <w:lang w:eastAsia="da-DK"/>
    </w:rPr>
  </w:style>
  <w:style w:type="paragraph" w:styleId="Heading5">
    <w:name w:val="Heading 5"/>
    <w:basedOn w:val="TextBody"/>
    <w:next w:val="TextBody"/>
    <w:link w:val="Heading5Char"/>
    <w:uiPriority w:val="2"/>
    <w:qFormat/>
    <w:rsid w:val="00b41ce7"/>
    <w:pPr>
      <w:keepNext w:val="true"/>
      <w:keepLines/>
      <w:tabs>
        <w:tab w:val="clear" w:pos="1559"/>
        <w:tab w:val="clear" w:pos="1985"/>
        <w:tab w:val="clear" w:pos="9072"/>
      </w:tabs>
      <w:spacing w:lineRule="atLeast" w:line="260" w:before="240" w:after="0"/>
      <w:outlineLvl w:val="4"/>
    </w:pPr>
    <w:rPr>
      <w:rFonts w:eastAsia="" w:cs="" w:cstheme="majorBidi" w:eastAsiaTheme="majorEastAsia"/>
      <w:color w:val="4F81BD" w:themeColor="accent1"/>
      <w:sz w:val="22"/>
    </w:rPr>
  </w:style>
  <w:style w:type="paragraph" w:styleId="Heading6">
    <w:name w:val="Heading 6"/>
    <w:basedOn w:val="TextBody"/>
    <w:next w:val="TextBody"/>
    <w:link w:val="Heading6Char"/>
    <w:uiPriority w:val="2"/>
    <w:qFormat/>
    <w:rsid w:val="00b41ce7"/>
    <w:pPr>
      <w:keepNext w:val="true"/>
      <w:keepLines/>
      <w:tabs>
        <w:tab w:val="clear" w:pos="1559"/>
        <w:tab w:val="clear" w:pos="1985"/>
        <w:tab w:val="clear" w:pos="9072"/>
      </w:tabs>
      <w:spacing w:before="240" w:after="0"/>
      <w:outlineLvl w:val="5"/>
    </w:pPr>
    <w:rPr>
      <w:rFonts w:eastAsia="" w:cs="" w:cstheme="majorBidi" w:eastAsiaTheme="majorEastAsia"/>
      <w:i/>
      <w:iCs/>
      <w:color w:val="4F81BD" w:themeColor="accent1"/>
    </w:rPr>
  </w:style>
  <w:style w:type="paragraph" w:styleId="Heading7">
    <w:name w:val="Heading 7"/>
    <w:basedOn w:val="Normal"/>
    <w:next w:val="Normal"/>
    <w:link w:val="Heading7Char"/>
    <w:uiPriority w:val="98"/>
    <w:qFormat/>
    <w:rsid w:val="00b41ce7"/>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8"/>
    <w:qFormat/>
    <w:rsid w:val="00b41ce7"/>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Cs w:val="20"/>
    </w:rPr>
  </w:style>
  <w:style w:type="paragraph" w:styleId="Heading9">
    <w:name w:val="Heading 9"/>
    <w:basedOn w:val="Normal"/>
    <w:next w:val="Normal"/>
    <w:link w:val="Heading9Char"/>
    <w:uiPriority w:val="98"/>
    <w:qFormat/>
    <w:rsid w:val="00b41ce7"/>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qFormat/>
    <w:rsid w:val="00b41ce7"/>
    <w:rPr>
      <w:color w:val="8064A2" w:themeColor="accent4"/>
      <w:u w:val="none"/>
    </w:rPr>
  </w:style>
  <w:style w:type="character" w:styleId="Strong">
    <w:name w:val="Strong"/>
    <w:qFormat/>
    <w:rsid w:val="004f7073"/>
    <w:rPr>
      <w:rFonts w:cs="Times New Roman"/>
      <w:b/>
      <w:bCs/>
    </w:rPr>
  </w:style>
  <w:style w:type="character" w:styleId="FootnoteCharacters">
    <w:name w:val="Footnote Characters"/>
    <w:basedOn w:val="DefaultParagraphFont"/>
    <w:uiPriority w:val="99"/>
    <w:semiHidden/>
    <w:unhideWhenUsed/>
    <w:qFormat/>
    <w:rsid w:val="00af577b"/>
    <w:rPr>
      <w:vertAlign w:val="superscript"/>
    </w:rPr>
  </w:style>
  <w:style w:type="character" w:styleId="FootnoteAnchor" w:customStyle="1">
    <w:name w:val="Footnote Anchor"/>
    <w:rPr>
      <w:vertAlign w:val="superscript"/>
    </w:rPr>
  </w:style>
  <w:style w:type="character" w:styleId="TextkrperZchn" w:customStyle="1">
    <w:name w:val="Textkörper Zchn"/>
    <w:uiPriority w:val="99"/>
    <w:semiHidden/>
    <w:qFormat/>
    <w:rsid w:val="004f7073"/>
    <w:rPr>
      <w:rFonts w:ascii="Times New Roman" w:hAnsi="Times New Roman" w:eastAsia="Times New Roman" w:cs="Times New Roman"/>
      <w:sz w:val="24"/>
      <w:szCs w:val="20"/>
      <w:lang w:val="de-DE" w:eastAsia="ar-SA"/>
    </w:rPr>
  </w:style>
  <w:style w:type="character" w:styleId="FootnoteTextChar" w:customStyle="1">
    <w:name w:val="Footnote Text Char"/>
    <w:link w:val="FootnoteText"/>
    <w:uiPriority w:val="99"/>
    <w:semiHidden/>
    <w:qFormat/>
    <w:rsid w:val="004f7073"/>
    <w:rPr>
      <w:rFonts w:ascii="Times New Roman" w:hAnsi="Times New Roman" w:eastAsia="Times New Roman" w:cs="Times New Roman"/>
      <w:sz w:val="16"/>
      <w:szCs w:val="20"/>
      <w:lang w:val="de-DE" w:eastAsia="ar-SA"/>
    </w:rPr>
  </w:style>
  <w:style w:type="character" w:styleId="BodyTextChar" w:customStyle="1">
    <w:name w:val="Body Text Char"/>
    <w:basedOn w:val="DefaultParagraphFont"/>
    <w:link w:val="BodyText"/>
    <w:qFormat/>
    <w:rsid w:val="00481c44"/>
    <w:rPr>
      <w:rFonts w:ascii="Arial" w:hAnsi="Arial" w:eastAsia="Calibri" w:cs="" w:cstheme="minorBidi" w:eastAsiaTheme="minorHAnsi"/>
      <w:szCs w:val="22"/>
      <w:lang w:val="en-GB" w:eastAsia="en-US"/>
    </w:rPr>
  </w:style>
  <w:style w:type="character" w:styleId="BalloonTextChar" w:customStyle="1">
    <w:name w:val="Balloon Text Char"/>
    <w:basedOn w:val="DefaultParagraphFont"/>
    <w:link w:val="BalloonText"/>
    <w:uiPriority w:val="99"/>
    <w:semiHidden/>
    <w:qFormat/>
    <w:rsid w:val="00b41ce7"/>
    <w:rPr>
      <w:rFonts w:ascii="Tahoma" w:hAnsi="Tahoma" w:eastAsia="Calibri" w:cs="Tahoma" w:eastAsiaTheme="minorHAnsi"/>
      <w:sz w:val="16"/>
      <w:szCs w:val="16"/>
      <w:lang w:val="en-GB" w:eastAsia="en-US"/>
    </w:rPr>
  </w:style>
  <w:style w:type="character" w:styleId="HeaderChar" w:customStyle="1">
    <w:name w:val="Header Char"/>
    <w:basedOn w:val="DefaultParagraphFont"/>
    <w:link w:val="Header"/>
    <w:qFormat/>
    <w:rsid w:val="00b41ce7"/>
    <w:rPr>
      <w:rFonts w:ascii="Arial" w:hAnsi="Arial" w:eastAsia="Calibri" w:cs="" w:cstheme="minorBidi" w:eastAsiaTheme="minorHAnsi"/>
      <w:szCs w:val="22"/>
      <w:lang w:val="en-GB" w:eastAsia="en-US"/>
    </w:rPr>
  </w:style>
  <w:style w:type="character" w:styleId="FooterChar" w:customStyle="1">
    <w:name w:val="Footer Char"/>
    <w:basedOn w:val="DefaultParagraphFont"/>
    <w:link w:val="Footer"/>
    <w:uiPriority w:val="79"/>
    <w:qFormat/>
    <w:rsid w:val="00b41ce7"/>
    <w:rPr>
      <w:rFonts w:ascii="Arial" w:hAnsi="Arial" w:eastAsia="Calibri" w:cs="" w:cstheme="minorBidi" w:eastAsiaTheme="minorHAnsi"/>
      <w:szCs w:val="22"/>
      <w:lang w:val="en-GB" w:eastAsia="en-US"/>
    </w:rPr>
  </w:style>
  <w:style w:type="character" w:styleId="Pagenumber">
    <w:name w:val="page number"/>
    <w:basedOn w:val="DefaultParagraphFont"/>
    <w:qFormat/>
    <w:rsid w:val="00b41ce7"/>
    <w:rPr>
      <w:rFonts w:ascii="Arial" w:hAnsi="Arial"/>
      <w:sz w:val="22"/>
    </w:rPr>
  </w:style>
  <w:style w:type="character" w:styleId="PlaceholderText">
    <w:name w:val="Placeholder Text"/>
    <w:uiPriority w:val="99"/>
    <w:semiHidden/>
    <w:qFormat/>
    <w:rsid w:val="00ba35b3"/>
    <w:rPr>
      <w:color w:val="808080"/>
    </w:rPr>
  </w:style>
  <w:style w:type="character" w:styleId="DropDown" w:customStyle="1">
    <w:name w:val="DropDown"/>
    <w:uiPriority w:val="1"/>
    <w:qFormat/>
    <w:rsid w:val="00ba35b3"/>
    <w:rPr>
      <w:rFonts w:ascii="Calibri" w:hAnsi="Calibri"/>
      <w:sz w:val="20"/>
    </w:rPr>
  </w:style>
  <w:style w:type="character" w:styleId="Annotationreference">
    <w:name w:val="annotation reference"/>
    <w:uiPriority w:val="99"/>
    <w:semiHidden/>
    <w:unhideWhenUsed/>
    <w:qFormat/>
    <w:rsid w:val="00857e56"/>
    <w:rPr>
      <w:sz w:val="16"/>
      <w:szCs w:val="16"/>
    </w:rPr>
  </w:style>
  <w:style w:type="character" w:styleId="CommentTextChar" w:customStyle="1">
    <w:name w:val="Comment Text Char"/>
    <w:link w:val="CommentText"/>
    <w:uiPriority w:val="99"/>
    <w:qFormat/>
    <w:rsid w:val="00857e56"/>
    <w:rPr>
      <w:rFonts w:ascii="Times New Roman" w:hAnsi="Times New Roman" w:eastAsia="Times New Roman" w:cs="Times New Roman"/>
      <w:sz w:val="20"/>
      <w:szCs w:val="20"/>
      <w:lang w:val="de-DE" w:eastAsia="ar-SA"/>
    </w:rPr>
  </w:style>
  <w:style w:type="character" w:styleId="CommentSubjectChar" w:customStyle="1">
    <w:name w:val="Comment Subject Char"/>
    <w:link w:val="CommentSubject"/>
    <w:uiPriority w:val="99"/>
    <w:semiHidden/>
    <w:qFormat/>
    <w:rsid w:val="00857e56"/>
    <w:rPr>
      <w:rFonts w:ascii="Times New Roman" w:hAnsi="Times New Roman" w:eastAsia="Times New Roman" w:cs="Times New Roman"/>
      <w:b/>
      <w:bCs/>
      <w:sz w:val="20"/>
      <w:szCs w:val="20"/>
      <w:lang w:val="de-DE" w:eastAsia="ar-SA"/>
    </w:rPr>
  </w:style>
  <w:style w:type="character" w:styleId="Heading1Char" w:customStyle="1">
    <w:name w:val="Heading 1 Char"/>
    <w:basedOn w:val="DefaultParagraphFont"/>
    <w:link w:val="Heading1"/>
    <w:uiPriority w:val="9"/>
    <w:qFormat/>
    <w:rsid w:val="00b41ce7"/>
    <w:rPr>
      <w:rFonts w:ascii="Arial" w:hAnsi="Arial" w:eastAsia="" w:cs="" w:cstheme="majorBidi" w:eastAsiaTheme="majorEastAsia"/>
      <w:bCs/>
      <w:color w:val="005A8C"/>
      <w:sz w:val="28"/>
      <w:szCs w:val="28"/>
      <w:lang w:val="en-GB" w:eastAsia="en-US"/>
    </w:rPr>
  </w:style>
  <w:style w:type="character" w:styleId="Heading2Char" w:customStyle="1">
    <w:name w:val="Heading 2 Char"/>
    <w:basedOn w:val="DefaultParagraphFont"/>
    <w:link w:val="Heading2"/>
    <w:uiPriority w:val="9"/>
    <w:qFormat/>
    <w:rsid w:val="00b41ce7"/>
    <w:rPr>
      <w:rFonts w:ascii="Arial" w:hAnsi="Arial" w:eastAsia="" w:cs="" w:cstheme="majorBidi" w:eastAsiaTheme="majorEastAsia"/>
      <w:bCs/>
      <w:color w:val="4F81BD" w:themeColor="accent1"/>
      <w:sz w:val="28"/>
      <w:szCs w:val="26"/>
      <w:lang w:val="en-GB" w:eastAsia="en-US"/>
    </w:rPr>
  </w:style>
  <w:style w:type="character" w:styleId="Kommentarzeichen1" w:customStyle="1">
    <w:name w:val="Kommentarzeichen1"/>
    <w:qFormat/>
    <w:rsid w:val="00277468"/>
    <w:rPr>
      <w:rFonts w:ascii="Arial" w:hAnsi="Arial"/>
      <w:sz w:val="16"/>
    </w:rPr>
  </w:style>
  <w:style w:type="character" w:styleId="VisitedInternetLink">
    <w:name w:val="FollowedHyperlink"/>
    <w:basedOn w:val="DefaultParagraphFont"/>
    <w:uiPriority w:val="99"/>
    <w:semiHidden/>
    <w:unhideWhenUsed/>
    <w:rsid w:val="00b41ce7"/>
    <w:rPr>
      <w:color w:val="800080" w:themeColor="followedHyperlink"/>
      <w:u w:val="single"/>
    </w:rPr>
  </w:style>
  <w:style w:type="character" w:styleId="Heading3Char" w:customStyle="1">
    <w:name w:val="Heading 3 Char"/>
    <w:basedOn w:val="DefaultParagraphFont"/>
    <w:link w:val="Heading3"/>
    <w:uiPriority w:val="9"/>
    <w:qFormat/>
    <w:rsid w:val="00b41ce7"/>
    <w:rPr>
      <w:rFonts w:ascii="Arial" w:hAnsi="Arial" w:eastAsia="Calibri" w:cs="" w:cstheme="minorBidi" w:eastAsiaTheme="minorHAnsi"/>
      <w:bCs/>
      <w:color w:val="4F81BD" w:themeColor="accent1"/>
      <w:sz w:val="24"/>
      <w:szCs w:val="22"/>
      <w:lang w:val="en-GB" w:eastAsia="en-US"/>
    </w:rPr>
  </w:style>
  <w:style w:type="character" w:styleId="Heading4Char" w:customStyle="1">
    <w:name w:val="Heading 4 Char"/>
    <w:basedOn w:val="DefaultParagraphFont"/>
    <w:link w:val="Heading4"/>
    <w:qFormat/>
    <w:rsid w:val="00b41ce7"/>
    <w:rPr>
      <w:rFonts w:ascii="Arial" w:hAnsi="Arial" w:eastAsia="Times New Roman"/>
      <w:bCs/>
      <w:color w:val="4F81BD" w:themeColor="accent1"/>
      <w:sz w:val="24"/>
      <w:lang w:val="en-GB" w:eastAsia="da-DK"/>
    </w:rPr>
  </w:style>
  <w:style w:type="character" w:styleId="Heading5Char" w:customStyle="1">
    <w:name w:val="Heading 5 Char"/>
    <w:basedOn w:val="DefaultParagraphFont"/>
    <w:link w:val="Heading5"/>
    <w:uiPriority w:val="2"/>
    <w:qFormat/>
    <w:rsid w:val="00b41ce7"/>
    <w:rPr>
      <w:rFonts w:ascii="Arial" w:hAnsi="Arial" w:eastAsia="" w:cs="" w:cstheme="majorBidi" w:eastAsiaTheme="majorEastAsia"/>
      <w:color w:val="4F81BD" w:themeColor="accent1"/>
      <w:sz w:val="22"/>
      <w:szCs w:val="22"/>
      <w:lang w:val="en-GB" w:eastAsia="en-US"/>
    </w:rPr>
  </w:style>
  <w:style w:type="character" w:styleId="Heading6Char" w:customStyle="1">
    <w:name w:val="Heading 6 Char"/>
    <w:basedOn w:val="DefaultParagraphFont"/>
    <w:link w:val="Heading6"/>
    <w:uiPriority w:val="2"/>
    <w:qFormat/>
    <w:rsid w:val="00b41ce7"/>
    <w:rPr>
      <w:rFonts w:ascii="Arial" w:hAnsi="Arial" w:eastAsia="" w:cs="" w:cstheme="majorBidi" w:eastAsiaTheme="majorEastAsia"/>
      <w:i/>
      <w:iCs/>
      <w:color w:val="4F81BD" w:themeColor="accent1"/>
      <w:szCs w:val="22"/>
      <w:lang w:val="en-GB" w:eastAsia="en-US"/>
    </w:rPr>
  </w:style>
  <w:style w:type="character" w:styleId="Heading7Char" w:customStyle="1">
    <w:name w:val="Heading 7 Char"/>
    <w:basedOn w:val="DefaultParagraphFont"/>
    <w:link w:val="Heading7"/>
    <w:uiPriority w:val="98"/>
    <w:qFormat/>
    <w:rsid w:val="00b41ce7"/>
    <w:rPr>
      <w:rFonts w:ascii="Cambria" w:hAnsi="Cambria" w:eastAsia="" w:cs="" w:asciiTheme="majorHAnsi" w:cstheme="majorBidi" w:eastAsiaTheme="majorEastAsia" w:hAnsiTheme="majorHAnsi"/>
      <w:i/>
      <w:iCs/>
      <w:color w:val="404040" w:themeColor="text1" w:themeTint="bf"/>
      <w:szCs w:val="22"/>
      <w:lang w:val="en-GB" w:eastAsia="en-US"/>
    </w:rPr>
  </w:style>
  <w:style w:type="character" w:styleId="Heading8Char" w:customStyle="1">
    <w:name w:val="Heading 8 Char"/>
    <w:basedOn w:val="DefaultParagraphFont"/>
    <w:link w:val="Heading8"/>
    <w:uiPriority w:val="98"/>
    <w:qFormat/>
    <w:rsid w:val="00b41ce7"/>
    <w:rPr>
      <w:rFonts w:ascii="Cambria" w:hAnsi="Cambria" w:eastAsia="" w:cs="" w:asciiTheme="majorHAnsi" w:cstheme="majorBidi" w:eastAsiaTheme="majorEastAsia" w:hAnsiTheme="majorHAnsi"/>
      <w:color w:val="404040" w:themeColor="text1" w:themeTint="bf"/>
      <w:lang w:val="en-GB" w:eastAsia="en-US"/>
    </w:rPr>
  </w:style>
  <w:style w:type="character" w:styleId="Heading9Char" w:customStyle="1">
    <w:name w:val="Heading 9 Char"/>
    <w:basedOn w:val="DefaultParagraphFont"/>
    <w:link w:val="Heading9"/>
    <w:uiPriority w:val="98"/>
    <w:qFormat/>
    <w:rsid w:val="00b41ce7"/>
    <w:rPr>
      <w:rFonts w:ascii="Cambria" w:hAnsi="Cambria" w:eastAsia="" w:cs="" w:asciiTheme="majorHAnsi" w:cstheme="majorBidi" w:eastAsiaTheme="majorEastAsia" w:hAnsiTheme="majorHAnsi"/>
      <w:i/>
      <w:iCs/>
      <w:color w:val="404040" w:themeColor="text1" w:themeTint="bf"/>
      <w:lang w:val="en-GB" w:eastAsia="en-US"/>
    </w:rPr>
  </w:style>
  <w:style w:type="character" w:styleId="QuoteChar" w:customStyle="1">
    <w:name w:val="Quote Char"/>
    <w:basedOn w:val="DefaultParagraphFont"/>
    <w:link w:val="Quote"/>
    <w:uiPriority w:val="8"/>
    <w:qFormat/>
    <w:rsid w:val="00b41ce7"/>
    <w:rPr>
      <w:rFonts w:ascii="Arial" w:hAnsi="Arial" w:eastAsia="Calibri" w:cs="" w:cstheme="minorBidi" w:eastAsiaTheme="minorHAnsi"/>
      <w:i/>
      <w:iCs/>
      <w:color w:val="51626F"/>
      <w:szCs w:val="22"/>
      <w:lang w:val="en-GB" w:eastAsia="en-US"/>
    </w:rPr>
  </w:style>
  <w:style w:type="character" w:styleId="TitleChar" w:customStyle="1">
    <w:name w:val="Title Char"/>
    <w:basedOn w:val="DefaultParagraphFont"/>
    <w:link w:val="Title"/>
    <w:uiPriority w:val="99"/>
    <w:qFormat/>
    <w:rsid w:val="00b41ce7"/>
    <w:rPr>
      <w:rFonts w:ascii="Arial" w:hAnsi="Arial" w:eastAsia="" w:cs="" w:cstheme="majorBidi" w:eastAsiaTheme="majorEastAsia"/>
      <w:color w:val="51626F"/>
      <w:spacing w:val="5"/>
      <w:kern w:val="2"/>
      <w:sz w:val="36"/>
      <w:szCs w:val="52"/>
      <w:lang w:val="en-GB" w:eastAsia="en-US"/>
    </w:rPr>
  </w:style>
  <w:style w:type="character" w:styleId="CaptionChar" w:customStyle="1">
    <w:name w:val="Caption Char"/>
    <w:link w:val="Caption"/>
    <w:qFormat/>
    <w:locked/>
    <w:rsid w:val="00481c44"/>
    <w:rPr>
      <w:rFonts w:ascii="Arial" w:hAnsi="Arial" w:eastAsia="Calibri" w:cs="" w:cstheme="minorBidi" w:eastAsiaTheme="minorHAnsi"/>
      <w:color w:val="005A8C"/>
      <w:sz w:val="18"/>
      <w:szCs w:val="22"/>
      <w:lang w:val="en-GB" w:eastAsia="en-US"/>
    </w:rPr>
  </w:style>
  <w:style w:type="character" w:styleId="ESATextZchn" w:customStyle="1">
    <w:name w:val="ESA Text Zchn"/>
    <w:basedOn w:val="DefaultParagraphFont"/>
    <w:link w:val="ESAText"/>
    <w:qFormat/>
    <w:rsid w:val="00d32745"/>
    <w:rPr>
      <w:rFonts w:eastAsia="Calibri" w:cs="Arial" w:eastAsiaTheme="minorHAnsi"/>
      <w:sz w:val="22"/>
      <w:szCs w:val="22"/>
      <w:lang w:val="en-US" w:eastAsia="en-US"/>
    </w:rPr>
  </w:style>
  <w:style w:type="character" w:styleId="EndnoteCharacters" w:customStyle="1">
    <w:name w:val="Endnote Characters"/>
    <w:qFormat/>
    <w:rPr/>
  </w:style>
  <w:style w:type="character" w:styleId="Bullets" w:customStyle="1">
    <w:name w:val="Bullets"/>
    <w:qFormat/>
    <w:rPr>
      <w:rFonts w:ascii="OpenSymbol" w:hAnsi="OpenSymbol" w:eastAsia="OpenSymbol" w:cs="OpenSymbol"/>
    </w:rPr>
  </w:style>
  <w:style w:type="character" w:styleId="Emphasis">
    <w:name w:val="Emphasis"/>
    <w:basedOn w:val="DefaultParagraphFont"/>
    <w:uiPriority w:val="20"/>
    <w:qFormat/>
    <w:rsid w:val="00af577b"/>
    <w:rPr>
      <w:i/>
      <w:i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rsid w:val="00481c44"/>
    <w:pPr>
      <w:tabs>
        <w:tab w:val="clear" w:pos="851"/>
        <w:tab w:val="clear" w:pos="1276"/>
        <w:tab w:val="clear" w:pos="1701"/>
        <w:tab w:val="left" w:pos="1559" w:leader="none"/>
        <w:tab w:val="left" w:pos="1985" w:leader="none"/>
        <w:tab w:val="right" w:pos="9072" w:leader="none"/>
      </w:tabs>
      <w:spacing w:before="0" w:after="20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TextBody"/>
    <w:link w:val="CaptionChar"/>
    <w:qFormat/>
    <w:rsid w:val="00b41ce7"/>
    <w:pPr>
      <w:tabs>
        <w:tab w:val="clear" w:pos="851"/>
        <w:tab w:val="clear" w:pos="1276"/>
        <w:tab w:val="clear" w:pos="1701"/>
        <w:tab w:val="clear" w:pos="9072"/>
        <w:tab w:val="left" w:pos="2268" w:leader="none"/>
      </w:tabs>
      <w:spacing w:lineRule="atLeast" w:line="220" w:before="0" w:after="200"/>
      <w:ind w:left="2268" w:hanging="1134"/>
    </w:pPr>
    <w:rPr>
      <w:color w:val="005A8C"/>
      <w:sz w:val="18"/>
    </w:rPr>
  </w:style>
  <w:style w:type="paragraph" w:styleId="Footnote">
    <w:name w:val="Footnote Text"/>
    <w:basedOn w:val="Normal"/>
    <w:link w:val="FootnoteTextChar"/>
    <w:uiPriority w:val="99"/>
    <w:semiHidden/>
    <w:rsid w:val="004f7073"/>
    <w:pPr>
      <w:keepLines/>
      <w:spacing w:lineRule="atLeast" w:line="200"/>
    </w:pPr>
    <w:rPr>
      <w:sz w:val="16"/>
    </w:rPr>
  </w:style>
  <w:style w:type="paragraph" w:styleId="BeschriftungProposal" w:customStyle="1">
    <w:name w:val="Beschriftung_Proposal"/>
    <w:basedOn w:val="Normal"/>
    <w:qFormat/>
    <w:rsid w:val="004f7073"/>
    <w:pPr>
      <w:widowControl w:val="false"/>
      <w:tabs>
        <w:tab w:val="left" w:pos="851" w:leader="none"/>
        <w:tab w:val="left" w:pos="1134" w:leader="none"/>
        <w:tab w:val="left" w:pos="1276" w:leader="none"/>
        <w:tab w:val="left" w:pos="1701" w:leader="none"/>
        <w:tab w:val="right" w:pos="9072" w:leader="none"/>
      </w:tabs>
    </w:pPr>
    <w:rPr>
      <w:rFonts w:cs="Arial"/>
      <w:i/>
      <w:iCs/>
      <w:lang w:val="en-US"/>
    </w:rPr>
  </w:style>
  <w:style w:type="paragraph" w:styleId="ListParagraph">
    <w:name w:val="List Paragraph"/>
    <w:basedOn w:val="Normal"/>
    <w:uiPriority w:val="34"/>
    <w:qFormat/>
    <w:rsid w:val="004f7073"/>
    <w:pPr>
      <w:ind w:left="720" w:hanging="0"/>
    </w:pPr>
    <w:rPr/>
  </w:style>
  <w:style w:type="paragraph" w:styleId="BalloonText">
    <w:name w:val="Balloon Text"/>
    <w:basedOn w:val="Normal"/>
    <w:link w:val="BalloonTextChar"/>
    <w:uiPriority w:val="99"/>
    <w:semiHidden/>
    <w:unhideWhenUsed/>
    <w:qFormat/>
    <w:rsid w:val="00b41ce7"/>
    <w:pPr>
      <w:spacing w:lineRule="auto" w:line="240"/>
    </w:pPr>
    <w:rPr>
      <w:rFonts w:ascii="Tahoma" w:hAnsi="Tahoma" w:cs="Tahoma"/>
      <w:sz w:val="16"/>
      <w:szCs w:val="16"/>
    </w:rPr>
  </w:style>
  <w:style w:type="paragraph" w:styleId="HeaderandFooter" w:customStyle="1">
    <w:name w:val="Header and Footer"/>
    <w:basedOn w:val="Normal"/>
    <w:qFormat/>
    <w:pPr/>
    <w:rPr/>
  </w:style>
  <w:style w:type="paragraph" w:styleId="Header">
    <w:name w:val="Header"/>
    <w:basedOn w:val="Normal"/>
    <w:link w:val="HeaderChar"/>
    <w:rsid w:val="00b41ce7"/>
    <w:pPr>
      <w:tabs>
        <w:tab w:val="clear" w:pos="851"/>
        <w:tab w:val="clear" w:pos="1276"/>
        <w:tab w:val="clear" w:pos="1701"/>
        <w:tab w:val="right" w:pos="9072" w:leader="none"/>
      </w:tabs>
    </w:pPr>
    <w:rPr/>
  </w:style>
  <w:style w:type="paragraph" w:styleId="Footer">
    <w:name w:val="Footer"/>
    <w:basedOn w:val="Normal"/>
    <w:link w:val="FooterChar"/>
    <w:uiPriority w:val="79"/>
    <w:rsid w:val="00b41ce7"/>
    <w:pPr>
      <w:tabs>
        <w:tab w:val="clear" w:pos="851"/>
        <w:tab w:val="clear" w:pos="1276"/>
        <w:tab w:val="clear" w:pos="1701"/>
        <w:tab w:val="right" w:pos="9072" w:leader="none"/>
      </w:tabs>
    </w:pPr>
    <w:rPr/>
  </w:style>
  <w:style w:type="paragraph" w:styleId="Cover" w:customStyle="1">
    <w:name w:val="Cover"/>
    <w:basedOn w:val="Normal"/>
    <w:qFormat/>
    <w:rsid w:val="004f7073"/>
    <w:pPr>
      <w:jc w:val="both"/>
    </w:pPr>
    <w:rPr>
      <w:sz w:val="22"/>
    </w:rPr>
  </w:style>
  <w:style w:type="paragraph" w:styleId="Annotationtext">
    <w:name w:val="annotation text"/>
    <w:basedOn w:val="Normal"/>
    <w:link w:val="CommentTextChar"/>
    <w:uiPriority w:val="99"/>
    <w:unhideWhenUsed/>
    <w:qFormat/>
    <w:rsid w:val="00857e56"/>
    <w:pPr/>
    <w:rPr/>
  </w:style>
  <w:style w:type="paragraph" w:styleId="Annotationsubject">
    <w:name w:val="annotation subject"/>
    <w:basedOn w:val="Annotationtext"/>
    <w:next w:val="Annotationtext"/>
    <w:link w:val="CommentSubjectChar"/>
    <w:uiPriority w:val="99"/>
    <w:semiHidden/>
    <w:unhideWhenUsed/>
    <w:qFormat/>
    <w:rsid w:val="00857e56"/>
    <w:pPr/>
    <w:rPr>
      <w:b/>
      <w:bCs/>
    </w:rPr>
  </w:style>
  <w:style w:type="paragraph" w:styleId="Indexheading">
    <w:name w:val="index heading"/>
    <w:basedOn w:val="Heading"/>
    <w:qFormat/>
    <w:pPr/>
    <w:rPr/>
  </w:style>
  <w:style w:type="paragraph" w:styleId="TOCHeading">
    <w:name w:val="TOC Heading"/>
    <w:basedOn w:val="Heading1"/>
    <w:next w:val="Normal"/>
    <w:uiPriority w:val="39"/>
    <w:unhideWhenUsed/>
    <w:qFormat/>
    <w:rsid w:val="0024563a"/>
    <w:pPr>
      <w:numPr>
        <w:ilvl w:val="0"/>
        <w:numId w:val="0"/>
      </w:numPr>
      <w:spacing w:lineRule="auto" w:line="276"/>
    </w:pPr>
    <w:rPr>
      <w:lang w:eastAsia="en-GB"/>
    </w:rPr>
  </w:style>
  <w:style w:type="paragraph" w:styleId="Contents1">
    <w:name w:val="TOC 1"/>
    <w:basedOn w:val="Normal"/>
    <w:next w:val="Normal"/>
    <w:autoRedefine/>
    <w:uiPriority w:val="39"/>
    <w:unhideWhenUsed/>
    <w:rsid w:val="008312de"/>
    <w:pPr>
      <w:spacing w:before="0" w:after="100"/>
    </w:pPr>
    <w:rPr/>
  </w:style>
  <w:style w:type="paragraph" w:styleId="Contents2">
    <w:name w:val="TOC 2"/>
    <w:basedOn w:val="Normal"/>
    <w:next w:val="Normal"/>
    <w:autoRedefine/>
    <w:uiPriority w:val="39"/>
    <w:unhideWhenUsed/>
    <w:rsid w:val="008312de"/>
    <w:pPr>
      <w:spacing w:before="0" w:after="100"/>
      <w:ind w:left="240" w:hanging="0"/>
    </w:pPr>
    <w:rPr/>
  </w:style>
  <w:style w:type="paragraph" w:styleId="Default" w:customStyle="1">
    <w:name w:val="Default"/>
    <w:qFormat/>
    <w:rsid w:val="00a34eac"/>
    <w:pPr>
      <w:widowControl/>
      <w:suppressAutoHyphens w:val="true"/>
      <w:bidi w:val="0"/>
      <w:spacing w:before="0" w:after="0"/>
      <w:jc w:val="left"/>
    </w:pPr>
    <w:rPr>
      <w:rFonts w:ascii="Times New Roman" w:hAnsi="Times New Roman" w:eastAsia="Times New Roman" w:cs="Times New Roman"/>
      <w:color w:val="000000"/>
      <w:kern w:val="0"/>
      <w:sz w:val="24"/>
      <w:szCs w:val="24"/>
      <w:lang w:val="de-DE" w:eastAsia="de-DE" w:bidi="ar-SA"/>
    </w:rPr>
  </w:style>
  <w:style w:type="paragraph" w:styleId="Numberlist" w:customStyle="1">
    <w:name w:val="Numberlist"/>
    <w:basedOn w:val="TextBody"/>
    <w:uiPriority w:val="2"/>
    <w:qFormat/>
    <w:rsid w:val="00b41ce7"/>
    <w:pPr>
      <w:numPr>
        <w:ilvl w:val="0"/>
        <w:numId w:val="6"/>
      </w:numPr>
      <w:tabs>
        <w:tab w:val="clear" w:pos="9072"/>
        <w:tab w:val="left" w:pos="1559" w:leader="none"/>
        <w:tab w:val="left" w:pos="1985" w:leader="none"/>
      </w:tabs>
      <w:spacing w:before="0" w:after="0"/>
    </w:pPr>
    <w:rPr/>
  </w:style>
  <w:style w:type="paragraph" w:styleId="Alphalist" w:customStyle="1">
    <w:name w:val="Alphalist"/>
    <w:basedOn w:val="Numberlist"/>
    <w:uiPriority w:val="99"/>
    <w:semiHidden/>
    <w:qFormat/>
    <w:rsid w:val="00b41ce7"/>
    <w:pPr>
      <w:numPr>
        <w:ilvl w:val="0"/>
        <w:numId w:val="0"/>
      </w:numPr>
    </w:pPr>
    <w:rPr/>
  </w:style>
  <w:style w:type="paragraph" w:styleId="AppHeadingA1" w:customStyle="1">
    <w:name w:val="AppHeadingA1"/>
    <w:basedOn w:val="Normal"/>
    <w:next w:val="TextBody"/>
    <w:uiPriority w:val="99"/>
    <w:semiHidden/>
    <w:qFormat/>
    <w:rsid w:val="00b41ce7"/>
    <w:pPr>
      <w:keepNext w:val="true"/>
      <w:tabs>
        <w:tab w:val="clear" w:pos="851"/>
        <w:tab w:val="clear" w:pos="1276"/>
        <w:tab w:val="clear" w:pos="1701"/>
        <w:tab w:val="clear" w:pos="9072"/>
        <w:tab w:val="left" w:pos="1134" w:leader="none"/>
      </w:tabs>
      <w:spacing w:lineRule="atLeast" w:line="340" w:before="560" w:after="240"/>
      <w:outlineLvl w:val="0"/>
    </w:pPr>
    <w:rPr>
      <w:rFonts w:eastAsia="Times New Roman" w:cs="Times New Roman"/>
      <w:color w:val="005A8C"/>
      <w:sz w:val="32"/>
      <w:szCs w:val="20"/>
      <w:lang w:eastAsia="da-DK"/>
    </w:rPr>
  </w:style>
  <w:style w:type="paragraph" w:styleId="BodyManual" w:customStyle="1">
    <w:name w:val="Body Manual"/>
    <w:basedOn w:val="Normal"/>
    <w:semiHidden/>
    <w:qFormat/>
    <w:rsid w:val="00b41ce7"/>
    <w:pPr>
      <w:tabs>
        <w:tab w:val="left" w:pos="851" w:leader="none"/>
        <w:tab w:val="left" w:pos="1276" w:leader="none"/>
        <w:tab w:val="left" w:pos="1701" w:leader="none"/>
        <w:tab w:val="left" w:pos="2126" w:leader="none"/>
        <w:tab w:val="right" w:pos="9072" w:leader="none"/>
      </w:tabs>
      <w:ind w:left="1701" w:hanging="0"/>
    </w:pPr>
    <w:rPr>
      <w:rFonts w:ascii="Times New Roman" w:hAnsi="Times New Roman" w:eastAsia="Times New Roman" w:cs="Times New Roman"/>
      <w:sz w:val="24"/>
      <w:szCs w:val="20"/>
      <w:lang w:eastAsia="da-DK"/>
    </w:rPr>
  </w:style>
  <w:style w:type="paragraph" w:styleId="BodyNormal" w:customStyle="1">
    <w:name w:val="Body Normal"/>
    <w:basedOn w:val="Normal"/>
    <w:uiPriority w:val="24"/>
    <w:semiHidden/>
    <w:qFormat/>
    <w:rsid w:val="00b41ce7"/>
    <w:pPr/>
    <w:rPr/>
  </w:style>
  <w:style w:type="paragraph" w:styleId="Bullet" w:customStyle="1">
    <w:name w:val="Bullet"/>
    <w:basedOn w:val="Normal"/>
    <w:uiPriority w:val="2"/>
    <w:qFormat/>
    <w:rsid w:val="00b41ce7"/>
    <w:pPr>
      <w:numPr>
        <w:ilvl w:val="0"/>
        <w:numId w:val="8"/>
      </w:numPr>
      <w:tabs>
        <w:tab w:val="clear" w:pos="851"/>
        <w:tab w:val="clear" w:pos="1276"/>
        <w:tab w:val="clear" w:pos="1701"/>
        <w:tab w:val="clear" w:pos="9072"/>
        <w:tab w:val="left" w:pos="1559" w:leader="none"/>
      </w:tabs>
    </w:pPr>
    <w:rPr/>
  </w:style>
  <w:style w:type="paragraph" w:styleId="Bullet0ptafter" w:customStyle="1">
    <w:name w:val="Bullet 0 pt after"/>
    <w:basedOn w:val="Bullet"/>
    <w:uiPriority w:val="4"/>
    <w:semiHidden/>
    <w:qFormat/>
    <w:rsid w:val="00b41ce7"/>
    <w:pPr>
      <w:numPr>
        <w:ilvl w:val="0"/>
        <w:numId w:val="2"/>
      </w:numPr>
    </w:pPr>
    <w:rPr/>
  </w:style>
  <w:style w:type="paragraph" w:styleId="Bulletlast" w:customStyle="1">
    <w:name w:val="Bullet last"/>
    <w:basedOn w:val="Bullet"/>
    <w:next w:val="TextBody"/>
    <w:uiPriority w:val="2"/>
    <w:qFormat/>
    <w:rsid w:val="00b41ce7"/>
    <w:pPr>
      <w:spacing w:before="0" w:after="200"/>
    </w:pPr>
    <w:rPr/>
  </w:style>
  <w:style w:type="paragraph" w:styleId="Captionwide" w:customStyle="1">
    <w:name w:val="Caption wide"/>
    <w:basedOn w:val="Caption1"/>
    <w:next w:val="TextBody"/>
    <w:uiPriority w:val="5"/>
    <w:qFormat/>
    <w:rsid w:val="00b41ce7"/>
    <w:pPr>
      <w:tabs>
        <w:tab w:val="clear" w:pos="2268"/>
        <w:tab w:val="left" w:pos="1134" w:leader="none"/>
        <w:tab w:val="left" w:pos="1701" w:leader="none"/>
      </w:tabs>
      <w:ind w:left="1134" w:hanging="1134"/>
    </w:pPr>
    <w:rPr/>
  </w:style>
  <w:style w:type="paragraph" w:styleId="Dash" w:customStyle="1">
    <w:name w:val="Dash"/>
    <w:basedOn w:val="Normal"/>
    <w:uiPriority w:val="98"/>
    <w:semiHidden/>
    <w:qFormat/>
    <w:rsid w:val="00b41ce7"/>
    <w:pPr>
      <w:tabs>
        <w:tab w:val="clear" w:pos="851"/>
        <w:tab w:val="clear" w:pos="1276"/>
        <w:tab w:val="clear" w:pos="1701"/>
        <w:tab w:val="clear" w:pos="9072"/>
        <w:tab w:val="left" w:pos="1985" w:leader="none"/>
      </w:tabs>
    </w:pPr>
    <w:rPr/>
  </w:style>
  <w:style w:type="paragraph" w:styleId="Dash1" w:customStyle="1">
    <w:name w:val="dash"/>
    <w:basedOn w:val="Normal"/>
    <w:uiPriority w:val="4"/>
    <w:qFormat/>
    <w:rsid w:val="00b41ce7"/>
    <w:pPr>
      <w:numPr>
        <w:ilvl w:val="0"/>
        <w:numId w:val="3"/>
      </w:numPr>
      <w:tabs>
        <w:tab w:val="clear" w:pos="851"/>
        <w:tab w:val="clear" w:pos="1276"/>
        <w:tab w:val="clear" w:pos="1701"/>
        <w:tab w:val="clear" w:pos="9072"/>
        <w:tab w:val="left" w:pos="1985" w:leader="none"/>
      </w:tabs>
    </w:pPr>
    <w:rPr>
      <w:rFonts w:eastAsia="Times New Roman" w:cs="Times New Roman"/>
      <w:szCs w:val="20"/>
      <w:lang w:eastAsia="da-DK"/>
    </w:rPr>
  </w:style>
  <w:style w:type="paragraph" w:styleId="Dashlast" w:customStyle="1">
    <w:name w:val="Dash last"/>
    <w:basedOn w:val="Dash"/>
    <w:next w:val="TextBody"/>
    <w:uiPriority w:val="98"/>
    <w:semiHidden/>
    <w:qFormat/>
    <w:rsid w:val="00b41ce7"/>
    <w:pPr>
      <w:spacing w:before="0" w:after="200"/>
    </w:pPr>
    <w:rPr/>
  </w:style>
  <w:style w:type="paragraph" w:styleId="Dashlast1" w:customStyle="1">
    <w:name w:val="dash last"/>
    <w:basedOn w:val="Dash1"/>
    <w:next w:val="TextBody"/>
    <w:uiPriority w:val="4"/>
    <w:qFormat/>
    <w:rsid w:val="00b41ce7"/>
    <w:pPr>
      <w:spacing w:before="0" w:after="200"/>
    </w:pPr>
    <w:rPr/>
  </w:style>
  <w:style w:type="paragraph" w:styleId="EqCaption" w:customStyle="1">
    <w:name w:val="EqCaption"/>
    <w:basedOn w:val="Normal"/>
    <w:next w:val="Normal"/>
    <w:uiPriority w:val="8"/>
    <w:qFormat/>
    <w:rsid w:val="00b41ce7"/>
    <w:pPr>
      <w:keepNext w:val="true"/>
      <w:spacing w:lineRule="atLeast" w:line="200"/>
      <w:jc w:val="right"/>
    </w:pPr>
    <w:rPr>
      <w:rFonts w:eastAsia="Times New Roman" w:cs="Times New Roman"/>
      <w:i/>
      <w:color w:val="005A8C"/>
      <w:szCs w:val="20"/>
      <w:lang w:eastAsia="da-DK"/>
    </w:rPr>
  </w:style>
  <w:style w:type="paragraph" w:styleId="Image" w:customStyle="1">
    <w:name w:val="Image"/>
    <w:basedOn w:val="Caption1"/>
    <w:next w:val="Caption1"/>
    <w:uiPriority w:val="39"/>
    <w:semiHidden/>
    <w:qFormat/>
    <w:rsid w:val="00b41ce7"/>
    <w:pPr>
      <w:spacing w:before="240" w:after="80"/>
    </w:pPr>
    <w:rPr>
      <w:color w:val="auto"/>
      <w:lang w:eastAsia="en-GB"/>
    </w:rPr>
  </w:style>
  <w:style w:type="paragraph" w:styleId="FullWidthImage" w:customStyle="1">
    <w:name w:val="Full Width Image"/>
    <w:basedOn w:val="Image"/>
    <w:semiHidden/>
    <w:qFormat/>
    <w:rsid w:val="00b41ce7"/>
    <w:pPr>
      <w:ind w:left="-720" w:hanging="1134"/>
    </w:pPr>
    <w:rPr/>
  </w:style>
  <w:style w:type="paragraph" w:styleId="H1" w:customStyle="1">
    <w:name w:val="H1"/>
    <w:basedOn w:val="Heading1"/>
    <w:next w:val="TextBody"/>
    <w:uiPriority w:val="8"/>
    <w:qFormat/>
    <w:rsid w:val="00b41ce7"/>
    <w:pPr>
      <w:keepLines w:val="false"/>
      <w:numPr>
        <w:ilvl w:val="0"/>
        <w:numId w:val="0"/>
      </w:numPr>
      <w:spacing w:lineRule="atLeast" w:line="340" w:before="560" w:after="240"/>
    </w:pPr>
    <w:rPr>
      <w:rFonts w:eastAsia="Times New Roman" w:cs="Times New Roman"/>
      <w:bCs w:val="false"/>
      <w:sz w:val="32"/>
      <w:szCs w:val="20"/>
      <w:lang w:eastAsia="da-DK"/>
    </w:rPr>
  </w:style>
  <w:style w:type="paragraph" w:styleId="Intro" w:customStyle="1">
    <w:name w:val="Intro"/>
    <w:basedOn w:val="Normal"/>
    <w:uiPriority w:val="13"/>
    <w:qFormat/>
    <w:rsid w:val="00b41ce7"/>
    <w:pPr>
      <w:tabs>
        <w:tab w:val="clear" w:pos="851"/>
        <w:tab w:val="clear" w:pos="1276"/>
        <w:tab w:val="clear" w:pos="1701"/>
        <w:tab w:val="left" w:pos="1134" w:leader="none"/>
        <w:tab w:val="left" w:pos="1559" w:leader="none"/>
        <w:tab w:val="left" w:pos="1985" w:leader="none"/>
        <w:tab w:val="right" w:pos="9072" w:leader="none"/>
      </w:tabs>
    </w:pPr>
    <w:rPr>
      <w:color w:val="51626F"/>
    </w:rPr>
  </w:style>
  <w:style w:type="paragraph" w:styleId="Letterlist" w:customStyle="1">
    <w:name w:val="Letterlist"/>
    <w:basedOn w:val="Alphalist"/>
    <w:uiPriority w:val="4"/>
    <w:qFormat/>
    <w:rsid w:val="00b41ce7"/>
    <w:pPr>
      <w:numPr>
        <w:ilvl w:val="0"/>
        <w:numId w:val="4"/>
      </w:numPr>
    </w:pPr>
    <w:rPr/>
  </w:style>
  <w:style w:type="paragraph" w:styleId="Letterlistlast" w:customStyle="1">
    <w:name w:val="Letterlist last"/>
    <w:basedOn w:val="Letterlist"/>
    <w:next w:val="TextBody"/>
    <w:uiPriority w:val="4"/>
    <w:qFormat/>
    <w:rsid w:val="00b41ce7"/>
    <w:pPr>
      <w:spacing w:before="0" w:after="200"/>
    </w:pPr>
    <w:rPr/>
  </w:style>
  <w:style w:type="paragraph" w:styleId="Numberlist0ptafter" w:customStyle="1">
    <w:name w:val="Numberlist 0 pt after"/>
    <w:basedOn w:val="Numberlist"/>
    <w:next w:val="Dash"/>
    <w:uiPriority w:val="5"/>
    <w:semiHidden/>
    <w:qFormat/>
    <w:rsid w:val="00b41ce7"/>
    <w:pPr>
      <w:numPr>
        <w:ilvl w:val="0"/>
        <w:numId w:val="5"/>
      </w:numPr>
    </w:pPr>
    <w:rPr/>
  </w:style>
  <w:style w:type="paragraph" w:styleId="Numberlistlast" w:customStyle="1">
    <w:name w:val="Numberlist last"/>
    <w:basedOn w:val="Numberlist"/>
    <w:next w:val="TextBody"/>
    <w:uiPriority w:val="3"/>
    <w:qFormat/>
    <w:rsid w:val="00b41ce7"/>
    <w:pPr>
      <w:spacing w:before="0" w:after="200"/>
    </w:pPr>
    <w:rPr/>
  </w:style>
  <w:style w:type="paragraph" w:styleId="Quote">
    <w:name w:val="Quote"/>
    <w:basedOn w:val="Normal"/>
    <w:next w:val="TextBody"/>
    <w:link w:val="QuoteChar"/>
    <w:uiPriority w:val="8"/>
    <w:qFormat/>
    <w:rsid w:val="00b41ce7"/>
    <w:pPr>
      <w:tabs>
        <w:tab w:val="left" w:pos="851" w:leader="none"/>
        <w:tab w:val="left" w:pos="1276" w:leader="none"/>
        <w:tab w:val="left" w:pos="1701" w:leader="none"/>
        <w:tab w:val="left" w:pos="1985" w:leader="none"/>
        <w:tab w:val="right" w:pos="9072" w:leader="none"/>
      </w:tabs>
      <w:spacing w:before="200" w:after="200"/>
      <w:ind w:left="1559" w:right="709" w:hanging="0"/>
    </w:pPr>
    <w:rPr>
      <w:i/>
      <w:iCs/>
      <w:color w:val="51626F"/>
    </w:rPr>
  </w:style>
  <w:style w:type="paragraph" w:styleId="Ref" w:customStyle="1">
    <w:name w:val="Ref"/>
    <w:basedOn w:val="TextBody"/>
    <w:uiPriority w:val="8"/>
    <w:qFormat/>
    <w:rsid w:val="00b41ce7"/>
    <w:pPr>
      <w:numPr>
        <w:ilvl w:val="0"/>
        <w:numId w:val="7"/>
      </w:numPr>
      <w:tabs>
        <w:tab w:val="clear" w:pos="1559"/>
        <w:tab w:val="clear" w:pos="1985"/>
        <w:tab w:val="clear" w:pos="9072"/>
        <w:tab w:val="left" w:pos="1701" w:leader="none"/>
      </w:tabs>
    </w:pPr>
    <w:rPr/>
  </w:style>
  <w:style w:type="paragraph" w:styleId="TableBullet" w:customStyle="1">
    <w:name w:val="TableBullet"/>
    <w:basedOn w:val="Bullet"/>
    <w:uiPriority w:val="7"/>
    <w:qFormat/>
    <w:rsid w:val="00b41ce7"/>
    <w:pPr>
      <w:tabs>
        <w:tab w:val="clear" w:pos="1559"/>
        <w:tab w:val="left" w:pos="425" w:leader="none"/>
      </w:tabs>
      <w:spacing w:lineRule="atLeast" w:line="220" w:before="120" w:after="80"/>
      <w:ind w:left="425" w:hanging="425"/>
    </w:pPr>
    <w:rPr>
      <w:sz w:val="18"/>
    </w:rPr>
  </w:style>
  <w:style w:type="paragraph" w:styleId="TableBulletLast" w:customStyle="1">
    <w:name w:val="TableBullet Last"/>
    <w:basedOn w:val="TableBullet"/>
    <w:next w:val="Normal"/>
    <w:uiPriority w:val="7"/>
    <w:qFormat/>
    <w:rsid w:val="00b41ce7"/>
    <w:pPr/>
    <w:rPr/>
  </w:style>
  <w:style w:type="paragraph" w:styleId="Tabletext" w:customStyle="1">
    <w:name w:val="Tabletext"/>
    <w:basedOn w:val="Normal"/>
    <w:qFormat/>
    <w:rsid w:val="00b41ce7"/>
    <w:pPr>
      <w:spacing w:before="120" w:after="80"/>
    </w:pPr>
    <w:rPr>
      <w:sz w:val="18"/>
    </w:rPr>
  </w:style>
  <w:style w:type="paragraph" w:styleId="TableCellHeading" w:customStyle="1">
    <w:name w:val="TableCellHeading"/>
    <w:basedOn w:val="Tabletext"/>
    <w:next w:val="Tabletext"/>
    <w:uiPriority w:val="7"/>
    <w:qFormat/>
    <w:rsid w:val="00b41ce7"/>
    <w:pPr>
      <w:tabs>
        <w:tab w:val="clear" w:pos="851"/>
        <w:tab w:val="clear" w:pos="1276"/>
        <w:tab w:val="clear" w:pos="1701"/>
        <w:tab w:val="clear" w:pos="9072"/>
      </w:tabs>
      <w:spacing w:lineRule="atLeast" w:line="220"/>
    </w:pPr>
    <w:rPr>
      <w:rFonts w:eastAsia="Times New Roman" w:cs="Times New Roman"/>
      <w:b/>
      <w:color w:val="F79646" w:themeColor="accent6"/>
      <w:szCs w:val="20"/>
      <w:lang w:eastAsia="da-DK"/>
    </w:rPr>
  </w:style>
  <w:style w:type="paragraph" w:styleId="Tableheader" w:customStyle="1">
    <w:name w:val="Tableheader"/>
    <w:basedOn w:val="Normal"/>
    <w:uiPriority w:val="24"/>
    <w:unhideWhenUsed/>
    <w:qFormat/>
    <w:rsid w:val="00b41ce7"/>
    <w:pPr>
      <w:spacing w:before="120" w:after="80"/>
    </w:pPr>
    <w:rPr>
      <w:b/>
      <w:color w:val="F79646" w:themeColor="accent6"/>
    </w:rPr>
  </w:style>
  <w:style w:type="paragraph" w:styleId="TableHeading" w:customStyle="1">
    <w:name w:val="TableHeading"/>
    <w:basedOn w:val="TextBody"/>
    <w:qFormat/>
    <w:rsid w:val="00b41ce7"/>
    <w:pPr>
      <w:spacing w:lineRule="atLeast" w:line="220" w:before="120" w:after="80"/>
    </w:pPr>
    <w:rPr>
      <w:b/>
      <w:color w:val="F79646" w:themeColor="accent6"/>
      <w:sz w:val="18"/>
      <w:szCs w:val="16"/>
    </w:rPr>
  </w:style>
  <w:style w:type="paragraph" w:styleId="Title">
    <w:name w:val="Title"/>
    <w:basedOn w:val="Normal"/>
    <w:next w:val="Normal"/>
    <w:link w:val="TitleChar"/>
    <w:uiPriority w:val="99"/>
    <w:qFormat/>
    <w:rsid w:val="00b41ce7"/>
    <w:pPr>
      <w:spacing w:before="0" w:after="480"/>
      <w:contextualSpacing/>
    </w:pPr>
    <w:rPr>
      <w:rFonts w:eastAsia="" w:cs="" w:cstheme="majorBidi" w:eastAsiaTheme="majorEastAsia"/>
      <w:color w:val="51626F"/>
      <w:spacing w:val="5"/>
      <w:kern w:val="2"/>
      <w:sz w:val="36"/>
      <w:szCs w:val="52"/>
    </w:rPr>
  </w:style>
  <w:style w:type="paragraph" w:styleId="Title1" w:customStyle="1">
    <w:name w:val="Title1"/>
    <w:basedOn w:val="Title"/>
    <w:next w:val="Normal"/>
    <w:uiPriority w:val="17"/>
    <w:qFormat/>
    <w:rsid w:val="00b41ce7"/>
    <w:pPr>
      <w:spacing w:lineRule="atLeast" w:line="400"/>
    </w:pPr>
    <w:rPr>
      <w:color w:val="F79646" w:themeColor="accent6"/>
    </w:rPr>
  </w:style>
  <w:style w:type="paragraph" w:styleId="Title2" w:customStyle="1">
    <w:name w:val="Title2"/>
    <w:basedOn w:val="Normal"/>
    <w:next w:val="Normal"/>
    <w:uiPriority w:val="17"/>
    <w:qFormat/>
    <w:rsid w:val="00b41ce7"/>
    <w:pPr>
      <w:spacing w:lineRule="atLeast" w:line="360" w:before="0" w:after="360"/>
    </w:pPr>
    <w:rPr>
      <w:color w:val="F79646" w:themeColor="accent6"/>
      <w:sz w:val="32"/>
    </w:rPr>
  </w:style>
  <w:style w:type="paragraph" w:styleId="Title3" w:customStyle="1">
    <w:name w:val="Title3"/>
    <w:basedOn w:val="Title2"/>
    <w:next w:val="Intro"/>
    <w:uiPriority w:val="17"/>
    <w:qFormat/>
    <w:rsid w:val="00b41ce7"/>
    <w:pPr>
      <w:spacing w:lineRule="atLeast" w:line="320" w:before="0" w:after="240"/>
    </w:pPr>
    <w:rPr>
      <w:sz w:val="28"/>
    </w:rPr>
  </w:style>
  <w:style w:type="paragraph" w:styleId="Arialbodytext" w:customStyle="1">
    <w:name w:val="Arial body text"/>
    <w:basedOn w:val="Normal"/>
    <w:uiPriority w:val="99"/>
    <w:qFormat/>
    <w:rsid w:val="0030154c"/>
    <w:pPr>
      <w:keepNext w:val="true"/>
      <w:keepLines/>
      <w:tabs>
        <w:tab w:val="clear" w:pos="851"/>
        <w:tab w:val="clear" w:pos="1276"/>
        <w:tab w:val="clear" w:pos="1701"/>
        <w:tab w:val="clear" w:pos="9072"/>
      </w:tabs>
      <w:spacing w:lineRule="atLeast" w:line="260" w:before="60" w:after="120"/>
      <w:jc w:val="both"/>
    </w:pPr>
    <w:rPr>
      <w:rFonts w:eastAsia="Times New Roman" w:cs="Times New Roman"/>
      <w:sz w:val="22"/>
      <w:szCs w:val="20"/>
      <w:lang w:eastAsia="de-DE"/>
    </w:rPr>
  </w:style>
  <w:style w:type="paragraph" w:styleId="Contents3">
    <w:name w:val="TOC 3"/>
    <w:basedOn w:val="Normal"/>
    <w:next w:val="Normal"/>
    <w:autoRedefine/>
    <w:uiPriority w:val="39"/>
    <w:unhideWhenUsed/>
    <w:rsid w:val="00f005f3"/>
    <w:pPr>
      <w:tabs>
        <w:tab w:val="clear" w:pos="851"/>
        <w:tab w:val="clear" w:pos="1276"/>
        <w:tab w:val="clear" w:pos="1701"/>
        <w:tab w:val="clear" w:pos="9072"/>
      </w:tabs>
      <w:spacing w:before="0" w:after="100"/>
      <w:ind w:left="400" w:hanging="0"/>
    </w:pPr>
    <w:rPr/>
  </w:style>
  <w:style w:type="paragraph" w:styleId="FormatvorlageArialBlock1" w:customStyle="1">
    <w:name w:val="Formatvorlage Arial Block1"/>
    <w:basedOn w:val="Normal"/>
    <w:qFormat/>
    <w:rsid w:val="00f30632"/>
    <w:pPr>
      <w:numPr>
        <w:ilvl w:val="0"/>
        <w:numId w:val="9"/>
      </w:numPr>
      <w:tabs>
        <w:tab w:val="clear" w:pos="851"/>
        <w:tab w:val="clear" w:pos="1276"/>
        <w:tab w:val="clear" w:pos="1701"/>
        <w:tab w:val="clear" w:pos="9072"/>
      </w:tabs>
      <w:spacing w:lineRule="auto" w:line="240"/>
    </w:pPr>
    <w:rPr>
      <w:rFonts w:eastAsia="Times New Roman" w:cs="Times New Roman"/>
      <w:szCs w:val="20"/>
      <w:lang w:val="de-DE" w:eastAsia="de-DE"/>
    </w:rPr>
  </w:style>
  <w:style w:type="paragraph" w:styleId="ESAText" w:customStyle="1">
    <w:name w:val="ESA Text"/>
    <w:basedOn w:val="Normal"/>
    <w:link w:val="ESATextZchn"/>
    <w:qFormat/>
    <w:rsid w:val="00d32745"/>
    <w:pPr>
      <w:tabs>
        <w:tab w:val="clear" w:pos="851"/>
        <w:tab w:val="clear" w:pos="1276"/>
        <w:tab w:val="clear" w:pos="1701"/>
        <w:tab w:val="clear" w:pos="9072"/>
      </w:tabs>
      <w:spacing w:lineRule="auto" w:line="240" w:before="120" w:after="200"/>
      <w:jc w:val="both"/>
    </w:pPr>
    <w:rPr>
      <w:rFonts w:ascii="Calibri" w:hAnsi="Calibri" w:cs="Arial"/>
      <w:sz w:val="22"/>
      <w:lang w:val="en-US"/>
    </w:rPr>
  </w:style>
  <w:style w:type="paragraph" w:styleId="TableContents" w:customStyle="1">
    <w:name w:val="Table Contents"/>
    <w:basedOn w:val="Normal"/>
    <w:qFormat/>
    <w:pPr>
      <w:widowControl w:val="false"/>
      <w:suppressLineNumbers/>
    </w:pPr>
    <w:rPr/>
  </w:style>
  <w:style w:type="paragraph" w:styleId="TableHeading1" w:customStyle="1">
    <w:name w:val="Table Heading"/>
    <w:basedOn w:val="TableContents"/>
    <w:qFormat/>
    <w:pPr>
      <w:jc w:val="center"/>
    </w:pPr>
    <w:rPr>
      <w:b/>
      <w:bCs/>
    </w:rPr>
  </w:style>
  <w:style w:type="paragraph" w:styleId="Table" w:customStyle="1">
    <w:name w:val="Table"/>
    <w:basedOn w:val="Caption1"/>
    <w:qFormat/>
    <w:pPr>
      <w:keepNext w:val="true"/>
      <w:widowControl w:val="false"/>
      <w:suppressLineNumbers/>
      <w:tabs>
        <w:tab w:val="left" w:pos="900" w:leader="none"/>
        <w:tab w:val="left" w:pos="2268" w:leader="none"/>
      </w:tabs>
      <w:spacing w:lineRule="auto" w:line="240" w:before="120" w:after="120"/>
      <w:ind w:left="806" w:hanging="0"/>
      <w:jc w:val="both"/>
    </w:pPr>
    <w:rPr>
      <w:szCs w:val="18"/>
    </w:rPr>
  </w:style>
  <w:style w:type="paragraph" w:styleId="LOnormal" w:customStyle="1">
    <w:name w:val="LO-normal"/>
    <w:qFormat/>
    <w:pPr>
      <w:widowControl/>
      <w:suppressAutoHyphens w:val="true"/>
      <w:bidi w:val="0"/>
      <w:spacing w:before="0" w:after="0"/>
      <w:jc w:val="both"/>
    </w:pPr>
    <w:rPr>
      <w:rFonts w:ascii="Calibri" w:hAnsi="Calibri" w:eastAsia="Calibri" w:cs="Times New Roman"/>
      <w:color w:val="auto"/>
      <w:kern w:val="0"/>
      <w:sz w:val="20"/>
      <w:szCs w:val="20"/>
      <w:lang w:val="de-AT" w:eastAsia="de-AT" w:bidi="ar-SA"/>
    </w:rPr>
  </w:style>
  <w:style w:type="paragraph" w:styleId="Subtitle">
    <w:name w:val="Subtitle"/>
    <w:basedOn w:val="LOnormal"/>
    <w:next w:val="Normal"/>
    <w:qFormat/>
    <w:pPr>
      <w:tabs>
        <w:tab w:val="clear" w:pos="708"/>
        <w:tab w:val="left" w:pos="900" w:leader="none"/>
        <w:tab w:val="left" w:pos="1620" w:leader="none"/>
        <w:tab w:val="left" w:pos="2520" w:leader="none"/>
      </w:tabs>
      <w:spacing w:before="0" w:after="60"/>
      <w:jc w:val="center"/>
    </w:pPr>
    <w:rPr>
      <w:sz w:val="16"/>
      <w:szCs w:val="16"/>
    </w:rPr>
  </w:style>
  <w:style w:type="paragraph" w:styleId="NormalWeb">
    <w:name w:val="Normal (Web)"/>
    <w:basedOn w:val="Normal"/>
    <w:uiPriority w:val="99"/>
    <w:semiHidden/>
    <w:unhideWhenUsed/>
    <w:qFormat/>
    <w:rsid w:val="00eb0476"/>
    <w:pPr>
      <w:tabs>
        <w:tab w:val="clear" w:pos="851"/>
        <w:tab w:val="clear" w:pos="1276"/>
        <w:tab w:val="clear" w:pos="1701"/>
        <w:tab w:val="clear" w:pos="9072"/>
      </w:tabs>
      <w:suppressAutoHyphens w:val="false"/>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41ce7"/>
    <w:rPr>
      <w:rFonts w:asciiTheme="minorHAnsi" w:hAnsiTheme="minorHAnsi" w:eastAsiaTheme="minorHAnsi" w:cstheme="minorBidi"/>
      <w:lang w:val="en-GB"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1">
    <w:name w:val="Tabellenraster1"/>
    <w:basedOn w:val="TableNormal"/>
    <w:uiPriority w:val="59"/>
    <w:rsid w:val="006b0c05"/>
    <w:rPr>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2">
    <w:name w:val="Tabellenraster2"/>
    <w:basedOn w:val="TableNormal"/>
    <w:uiPriority w:val="59"/>
    <w:rsid w:val="009f50c0"/>
    <w:rPr>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
    <w:name w:val="Light List"/>
    <w:basedOn w:val="TableNormal"/>
    <w:uiPriority w:val="61"/>
    <w:rsid w:val="007137f7"/>
    <w:rPr>
      <w:lang w:val="en-US" w:eastAsia="en-US"/>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GridTable4">
    <w:name w:val="Grid Table 4"/>
    <w:basedOn w:val="TableNormal"/>
    <w:uiPriority w:val="49"/>
    <w:rsid w:val="00964f88"/>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tabel4-farve61">
    <w:name w:val="Gittertabel 4 - farve 61"/>
    <w:basedOn w:val="TableNormal"/>
    <w:uiPriority w:val="49"/>
    <w:rsid w:val="00ae39bf"/>
    <w:rPr>
      <w:lang w:val="en-US" w:eastAsia="en-US"/>
    </w:rPr>
    <w:tblPr>
      <w:tblStyleRowBandSize w:val="1"/>
      <w:tblStyleColBandSize w:val="1"/>
      <w:tblBorders>
        <w:top w:val="single" w:color="21AEFF" w:sz="4" w:space="0"/>
        <w:left w:val="single" w:color="21AEFF" w:sz="4" w:space="0"/>
        <w:bottom w:val="single" w:color="21AEFF" w:sz="4" w:space="0"/>
        <w:right w:val="single" w:color="21AEFF" w:sz="4" w:space="0"/>
        <w:insideH w:val="single" w:color="21AEFF" w:sz="4" w:space="0"/>
        <w:insideV w:val="single" w:color="21AEFF" w:sz="4" w:space="0"/>
      </w:tblBorders>
    </w:tblPr>
    <w:tblStylePr w:type="firstRow">
      <w:rPr>
        <w:b/>
        <w:bCs/>
        <w:color w:val="FFFFFF"/>
      </w:rPr>
      <w:tblPr/>
      <w:tcPr>
        <w:tcBorders>
          <w:top w:val="single" w:color="005A8C" w:sz="4" w:space="0"/>
          <w:left w:val="single" w:color="005A8C" w:sz="4" w:space="0"/>
          <w:bottom w:val="single" w:color="005A8C" w:sz="4" w:space="0"/>
          <w:right w:val="single" w:color="005A8C" w:sz="4" w:space="0"/>
          <w:insideH w:val="nil"/>
          <w:insideV w:val="nil"/>
        </w:tcBorders>
        <w:shd w:val="clear" w:color="auto" w:fill="005A8C"/>
      </w:tcPr>
    </w:tblStylePr>
    <w:tblStylePr w:type="lastRow">
      <w:rPr>
        <w:b/>
        <w:bCs/>
      </w:rPr>
      <w:tblPr/>
      <w:tcPr>
        <w:tcBorders>
          <w:top w:val="double" w:color="005A8C" w:sz="4" w:space="0"/>
        </w:tcBorders>
      </w:tcPr>
    </w:tblStylePr>
    <w:tblStylePr w:type="firstCol">
      <w:rPr>
        <w:b/>
        <w:bCs/>
      </w:rPr>
      <w:tblPr/>
    </w:tblStylePr>
    <w:tblStylePr w:type="lastCol">
      <w:rPr>
        <w:b/>
        <w:bCs/>
      </w:rPr>
      <w:tblPr/>
    </w:tblStylePr>
    <w:tblStylePr w:type="band1Vert">
      <w:tblPr/>
      <w:tcPr>
        <w:shd w:val="clear" w:color="auto" w:fill="B5E4FF"/>
      </w:tcPr>
    </w:tblStylePr>
    <w:tblStylePr w:type="band1Horz">
      <w:tblPr/>
      <w:tcPr>
        <w:shd w:val="clear" w:color="auto" w:fill="B5E4FF"/>
      </w:tcPr>
    </w:tblStylePr>
  </w:style>
  <w:style w:type="table" w:customStyle="1" w:styleId="GridTable42">
    <w:name w:val="Grid Table 42"/>
    <w:basedOn w:val="TableNormal"/>
    <w:uiPriority w:val="49"/>
    <w:rsid w:val="007b6ebb"/>
    <w:rPr>
      <w:lang w:val="en-US" w:eastAsia="en-US"/>
    </w:rPr>
    <w:tblPr>
      <w:tblStyleRowBandSize w:val="1"/>
      <w:tblStyleColBandSize w:val="1"/>
      <w:tblBorders>
        <w:top w:val="single" w:color="09A7FF" w:sz="4" w:space="0"/>
        <w:left w:val="single" w:color="09A7FF" w:sz="4" w:space="0"/>
        <w:bottom w:val="single" w:color="09A7FF" w:sz="4" w:space="0"/>
        <w:right w:val="single" w:color="09A7FF" w:sz="4" w:space="0"/>
        <w:insideH w:val="single" w:color="09A7FF" w:sz="4" w:space="0"/>
        <w:insideV w:val="single" w:color="09A7FF" w:sz="4" w:space="0"/>
      </w:tblBorders>
    </w:tblPr>
    <w:tblStylePr w:type="firstRow">
      <w:rPr>
        <w:b/>
        <w:bCs/>
        <w:color w:val="FFFFFF"/>
      </w:rPr>
      <w:tblPr/>
      <w:tcPr>
        <w:tcBorders>
          <w:top w:val="single" w:color="004165" w:sz="4" w:space="0"/>
          <w:left w:val="single" w:color="004165" w:sz="4" w:space="0"/>
          <w:bottom w:val="single" w:color="004165" w:sz="4" w:space="0"/>
          <w:right w:val="single" w:color="004165" w:sz="4" w:space="0"/>
          <w:insideH w:val="nil"/>
          <w:insideV w:val="nil"/>
        </w:tcBorders>
        <w:shd w:val="clear" w:color="auto" w:fill="004165"/>
      </w:tcPr>
    </w:tblStylePr>
    <w:tblStylePr w:type="lastRow">
      <w:rPr>
        <w:b/>
        <w:bCs/>
      </w:rPr>
      <w:tblPr/>
      <w:tcPr>
        <w:tcBorders>
          <w:top w:val="double" w:color="004165" w:sz="4" w:space="0"/>
        </w:tcBorders>
      </w:tcPr>
    </w:tblStylePr>
    <w:tblStylePr w:type="firstCol">
      <w:rPr>
        <w:b/>
        <w:bCs/>
      </w:rPr>
      <w:tblPr/>
    </w:tblStylePr>
    <w:tblStylePr w:type="lastCol">
      <w:rPr>
        <w:b/>
        <w:bCs/>
      </w:rPr>
      <w:tblPr/>
    </w:tblStylePr>
    <w:tblStylePr w:type="band1Vert">
      <w:tblPr/>
      <w:tcPr>
        <w:shd w:val="clear" w:color="auto" w:fill="ADE1FF"/>
      </w:tcPr>
    </w:tblStylePr>
    <w:tblStylePr w:type="band1Horz">
      <w:tblPr/>
      <w:tcPr>
        <w:shd w:val="clear" w:color="auto" w:fill="ADE1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4.png"/>
</Relationships>
</file>

<file path=word/_rels/header2.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4be2403-22a5-4a3f-82cc-49b7e89f0987" xsi:nil="true"/>
    <DHIManagementApprovalLink xmlns="94be2403-22a5-4a3f-82cc-49b7e89f0987">
      <Url xsi:nil="true"/>
      <Description xsi:nil="true"/>
    </DHIManagementApprovalLink>
    <e8bce870359e4a09862e3b9640f665e6 xmlns="94be2403-22a5-4a3f-82cc-49b7e89f0987">
      <Terms xmlns="http://schemas.microsoft.com/office/infopath/2007/PartnerControls"/>
    </e8bce870359e4a09862e3b9640f665e6>
    <DHIDateCreated xmlns="94be2403-22a5-4a3f-82cc-49b7e89f0987" xsi:nil="true"/>
    <k4ba791d09a440aba63648a4fa83da7e xmlns="94be2403-22a5-4a3f-82cc-49b7e89f0987">
      <Terms xmlns="http://schemas.microsoft.com/office/infopath/2007/PartnerControls"/>
    </k4ba791d09a440aba63648a4fa83da7e>
    <b282f493e26e4ef1a208c9a49b9311f3 xmlns="94be2403-22a5-4a3f-82cc-49b7e89f0987">
      <Terms xmlns="http://schemas.microsoft.com/office/infopath/2007/PartnerControls"/>
    </b282f493e26e4ef1a208c9a49b9311f3>
    <n2755ad5c18e49c7adbfdd598b931bcc xmlns="94be2403-22a5-4a3f-82cc-49b7e89f0987">
      <Terms xmlns="http://schemas.microsoft.com/office/infopath/2007/PartnerControls"/>
    </n2755ad5c18e49c7adbfdd598b931bcc>
    <DHIPublication xmlns="94be2403-22a5-4a3f-82cc-49b7e89f0987" xsi:nil="true"/>
    <DHIReviewLink xmlns="94be2403-22a5-4a3f-82cc-49b7e89f0987">
      <Url xsi:nil="true"/>
      <Description xsi:nil="true"/>
    </DHIReviewLink>
    <TaxCatchAllLabel xmlns="94be2403-22a5-4a3f-82cc-49b7e89f0987" xsi:nil="true"/>
    <SharedWithUsers xmlns="94be2403-22a5-4a3f-82cc-49b7e89f0987">
      <UserInfo>
        <DisplayName>Michael Munk</DisplayName>
        <AccountId>21</AccountId>
        <AccountType/>
      </UserInfo>
      <UserInfo>
        <DisplayName>Elena Kosh</DisplayName>
        <AccountId>74</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HI Document" ma:contentTypeID="0x010100662C79DA35A2284584E29B1E84C9C8C700C9D00D159EFC1044B40DD7F6F98A696E" ma:contentTypeVersion="44" ma:contentTypeDescription="Create a new document." ma:contentTypeScope="" ma:versionID="f0594675af46fb2775c76e394a110447">
  <xsd:schema xmlns:xsd="http://www.w3.org/2001/XMLSchema" xmlns:xs="http://www.w3.org/2001/XMLSchema" xmlns:p="http://schemas.microsoft.com/office/2006/metadata/properties" xmlns:ns2="94be2403-22a5-4a3f-82cc-49b7e89f0987" xmlns:ns3="94be2403-22a5-4a3f-82cc-49b7e89f0987" xmlns:ns4="de5e2502-a8bf-4f95-ac6f-f76be0f2b545" targetNamespace="http://schemas.microsoft.com/office/2006/metadata/properties" ma:root="true" ma:fieldsID="c9f296e0c5564336fc551cabb53719c6" ns3:_="" ns4:_="">
    <xsd:import namespace="94be2403-22a5-4a3f-82cc-49b7e89f0987"/>
    <xsd:import namespace="94be2403-22a5-4a3f-82cc-49b7e89f0987"/>
    <xsd:import namespace="de5e2502-a8bf-4f95-ac6f-f76be0f2b545"/>
    <xsd:element name="properties">
      <xsd:complexType>
        <xsd:sequence>
          <xsd:element name="documentManagement">
            <xsd:complexType>
              <xsd:all>
                <xsd:element ref="ns2:TaxCatchAll" minOccurs="0"/>
                <xsd:element ref="ns2:TaxCatchAllLabel" minOccurs="0"/>
                <xsd:element ref="ns3:k4ba791d09a440aba63648a4fa83da7e" minOccurs="0"/>
                <xsd:element ref="ns3:n2755ad5c18e49c7adbfdd598b931bcc" minOccurs="0"/>
                <xsd:element ref="ns3:b282f493e26e4ef1a208c9a49b9311f3" minOccurs="0"/>
                <xsd:element ref="ns3:e8bce870359e4a09862e3b9640f665e6" minOccurs="0"/>
                <xsd:element ref="ns3:DHIPublication" minOccurs="0"/>
                <xsd:element ref="ns3:DHIDateCreated" minOccurs="0"/>
                <xsd:element ref="ns3:DHIReviewLink" minOccurs="0"/>
                <xsd:element ref="ns3:DHIManagementApprovalLink" minOccurs="0"/>
                <xsd:element ref="ns4:MediaServiceMetadata" minOccurs="0"/>
                <xsd:element ref="ns4:MediaServiceFastMetadata" minOccurs="0"/>
                <xsd:element ref="ns4:MediaServiceAutoKeyPoints" minOccurs="0"/>
                <xsd:element ref="ns4:MediaServiceKeyPoint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be2403-22a5-4a3f-82cc-49b7e89f0987"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f263dfb9-0cbc-48b6-aede-dc2a6037eda5}" ma:internalName="TaxCatchAll" ma:readOnly="false" ma:showField="CatchAllData" ma:web="94be2403-22a5-4a3f-82cc-49b7e89f0987">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f263dfb9-0cbc-48b6-aede-dc2a6037eda5}" ma:internalName="TaxCatchAllLabel" ma:readOnly="false" ma:showField="CatchAllDataLabel" ma:web="94be2403-22a5-4a3f-82cc-49b7e89f0987">
      <xsd:complexType>
        <xsd:complexContent>
          <xsd:extension base="dms:MultiChoiceLookup">
            <xsd:sequence>
              <xsd:element name="Value" type="dms:Lookup" maxOccurs="unbounded" minOccurs="0" nillable="true"/>
            </xsd:sequence>
          </xsd:extension>
        </xsd:complexContent>
      </xsd:complexType>
    </xsd:element>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4be2403-22a5-4a3f-82cc-49b7e89f0987" elementFormDefault="qualified">
    <xsd:import namespace="http://schemas.microsoft.com/office/2006/documentManagement/types"/>
    <xsd:import namespace="http://schemas.microsoft.com/office/infopath/2007/PartnerControls"/>
    <xsd:element name="k4ba791d09a440aba63648a4fa83da7e" ma:index="10" nillable="true" ma:taxonomy="true" ma:internalName="k4ba791d09a440aba63648a4fa83da7e" ma:taxonomyFieldName="DHICategory" ma:displayName="DHICategory" ma:default="" ma:fieldId="{44ba791d-09a4-40ab-a636-48a4fa83da7e}" ma:taxonomyMulti="true" ma:sspId="0cc1a1f7-5d9d-487e-9c70-c04623747153" ma:termSetId="cf316dbf-09a7-4527-b108-6ead98ea1f8f" ma:anchorId="00000000-0000-0000-0000-000000000000" ma:open="false" ma:isKeyword="false">
      <xsd:complexType>
        <xsd:sequence>
          <xsd:element ref="pc:Terms" minOccurs="0" maxOccurs="1"/>
        </xsd:sequence>
      </xsd:complexType>
    </xsd:element>
    <xsd:element name="n2755ad5c18e49c7adbfdd598b931bcc" ma:index="12" nillable="true" ma:taxonomy="true" ma:internalName="n2755ad5c18e49c7adbfdd598b931bcc" ma:taxonomyFieldName="DHIArea" ma:displayName="DHIArea" ma:default="" ma:fieldId="{72755ad5-c18e-49c7-adbf-dd598b931bcc}" ma:taxonomyMulti="true" ma:sspId="0cc1a1f7-5d9d-487e-9c70-c04623747153" ma:termSetId="3e9017fb-0c0c-4812-abde-a160736a9a23" ma:anchorId="00000000-0000-0000-0000-000000000000" ma:open="false" ma:isKeyword="false">
      <xsd:complexType>
        <xsd:sequence>
          <xsd:element ref="pc:Terms" minOccurs="0" maxOccurs="1"/>
        </xsd:sequence>
      </xsd:complexType>
    </xsd:element>
    <xsd:element name="b282f493e26e4ef1a208c9a49b9311f3" ma:index="14" nillable="true" ma:taxonomy="true" ma:internalName="b282f493e26e4ef1a208c9a49b9311f3" ma:taxonomyFieldName="DHIKeywords" ma:displayName="DHIKeywords" ma:default="" ma:fieldId="{b282f493-e26e-4ef1-a208-c9a49b9311f3}" ma:taxonomyMulti="true" ma:sspId="0cc1a1f7-5d9d-487e-9c70-c04623747153" ma:termSetId="d8f945d8-c24d-4deb-a750-9e845efe98c8" ma:anchorId="00000000-0000-0000-0000-000000000000" ma:open="true" ma:isKeyword="false">
      <xsd:complexType>
        <xsd:sequence>
          <xsd:element ref="pc:Terms" minOccurs="0" maxOccurs="1"/>
        </xsd:sequence>
      </xsd:complexType>
    </xsd:element>
    <xsd:element name="e8bce870359e4a09862e3b9640f665e6" ma:index="16" nillable="true" ma:taxonomy="true" ma:internalName="e8bce870359e4a09862e3b9640f665e6" ma:taxonomyFieldName="DHIAuthor" ma:displayName="DHIAuthor" ma:default="" ma:fieldId="{e8bce870-359e-4a09-862e-3b9640f665e6}" ma:taxonomyMulti="true" ma:sspId="0cc1a1f7-5d9d-487e-9c70-c04623747153" ma:termSetId="0c97983b-bbfd-42d4-9c04-ca31687e0c2a" ma:anchorId="00000000-0000-0000-0000-000000000000" ma:open="true" ma:isKeyword="false">
      <xsd:complexType>
        <xsd:sequence>
          <xsd:element ref="pc:Terms" minOccurs="0" maxOccurs="1"/>
        </xsd:sequence>
      </xsd:complexType>
    </xsd:element>
    <xsd:element name="DHIPublication" ma:index="18" nillable="true" ma:displayName="DHIPublication" ma:description="If the item is not a DHI publication, type the full name of the publication, e.g. journal name or book title and publisher" ma:internalName="DHIPublication">
      <xsd:simpleType>
        <xsd:restriction base="dms:Text">
          <xsd:maxLength value="255"/>
        </xsd:restriction>
      </xsd:simpleType>
    </xsd:element>
    <xsd:element name="DHIDateCreated" ma:index="19" nillable="true" ma:displayName="DHIDateCreated" ma:description="Accept the default creation date or add the date and year of publication." ma:format="DateOnly" ma:internalName="DHIDateCreated">
      <xsd:simpleType>
        <xsd:restriction base="dms:DateTime"/>
      </xsd:simpleType>
    </xsd:element>
    <xsd:element name="DHIReviewLink" ma:index="20" nillable="true" ma:displayName="DHI Review" ma:format="Hyperlink" ma:internalName="DHIReviewLink">
      <xsd:complexType>
        <xsd:complexContent>
          <xsd:extension base="dms:URL">
            <xsd:sequence>
              <xsd:element name="Url" type="dms:ValidUrl" minOccurs="0" nillable="true"/>
              <xsd:element name="Description" type="xsd:string" nillable="true"/>
            </xsd:sequence>
          </xsd:extension>
        </xsd:complexContent>
      </xsd:complexType>
    </xsd:element>
    <xsd:element name="DHIManagementApprovalLink" ma:index="21" nillable="true" ma:displayName="DHI Management Approval" ma:format="Hyperlink" ma:internalName="DHIManagementApproval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5e2502-a8bf-4f95-ac6f-f76be0f2b545" elementFormDefault="qualified">
    <xsd:import namespace="http://schemas.microsoft.com/office/2006/documentManagement/types"/>
    <xsd:import namespace="http://schemas.microsoft.com/office/infopath/2007/PartnerControls"/>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884933-EF26-4BE1-A18D-A57D0BF65AE0}">
  <ds:schemaRefs>
    <ds:schemaRef ds:uri="http://schemas.microsoft.com/office/2006/metadata/properties"/>
    <ds:schemaRef ds:uri="http://schemas.microsoft.com/office/infopath/2007/PartnerControls"/>
    <ds:schemaRef ds:uri="6923c371-cb55-40ce-839a-89b8f136bae2"/>
    <ds:schemaRef ds:uri="94be2403-22a5-4a3f-82cc-49b7e89f0987"/>
  </ds:schemaRefs>
</ds:datastoreItem>
</file>

<file path=customXml/itemProps2.xml><?xml version="1.0" encoding="utf-8"?>
<ds:datastoreItem xmlns:ds="http://schemas.openxmlformats.org/officeDocument/2006/customXml" ds:itemID="{6D3F5EF7-B34E-47D2-9141-BB2268467327}">
  <ds:schemaRefs>
    <ds:schemaRef ds:uri="http://schemas.openxmlformats.org/officeDocument/2006/bibliography"/>
  </ds:schemaRefs>
</ds:datastoreItem>
</file>

<file path=customXml/itemProps3.xml><?xml version="1.0" encoding="utf-8"?>
<ds:datastoreItem xmlns:ds="http://schemas.openxmlformats.org/officeDocument/2006/customXml" ds:itemID="{F4BEE881-879E-4C07-858A-5532B5F83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be2403-22a5-4a3f-82cc-49b7e89f0987"/>
    <ds:schemaRef ds:uri="de5e2502-a8bf-4f95-ac6f-f76be0f2b5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E74DB6-F7B7-4DFB-A419-125E5291FC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Application>LibreOffice/7.1.8.1$Linux_X86_64 LibreOffice_project/10$Build-1</Application>
  <AppVersion>15.0000</AppVersion>
  <Pages>5</Pages>
  <Words>1012</Words>
  <Characters>5780</Characters>
  <CharactersWithSpaces>6685</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2017-11-23T08:48:00Z</dcterms:created>
  <dc:creator/>
  <dc:description/>
  <dc:language>en-US</dc:language>
  <cp:lastModifiedBy/>
  <dcterms:modified xsi:type="dcterms:W3CDTF">2023-04-25T12:57:43Z</dcterms:modified>
  <cp:revision>16</cp:revision>
  <dc:subject/>
  <dc:title>SEN-ET PMP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0x010100662C79DA35A2284584E29B1E84C9C8C700C9D00D159EFC1044B40DD7F6F98A696E</vt:lpwstr>
  </property>
  <property fmtid="{D5CDD505-2E9C-101B-9397-08002B2CF9AE}" pid="3" name="DHIArea">
    <vt:lpwstr/>
  </property>
  <property fmtid="{D5CDD505-2E9C-101B-9397-08002B2CF9AE}" pid="4" name="DHIAuthor">
    <vt:lpwstr/>
  </property>
  <property fmtid="{D5CDD505-2E9C-101B-9397-08002B2CF9AE}" pid="5" name="DHICategory">
    <vt:lpwstr/>
  </property>
  <property fmtid="{D5CDD505-2E9C-101B-9397-08002B2CF9AE}" pid="6" name="DHIKeywords">
    <vt:lpwstr/>
  </property>
</Properties>
</file>