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2407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 xml:space="preserve">Sprint </w:t>
      </w:r>
      <w:proofErr w:type="spellStart"/>
      <w:r w:rsidRPr="00C06A90">
        <w:rPr>
          <w:lang w:val="es-MX"/>
        </w:rPr>
        <w:t>Review</w:t>
      </w:r>
      <w:proofErr w:type="spellEnd"/>
    </w:p>
    <w:p w14:paraId="3C2F0DB7" w14:textId="77777777" w:rsidR="008E2FB7" w:rsidRPr="00C06A90" w:rsidRDefault="008E2FB7">
      <w:pPr>
        <w:rPr>
          <w:lang w:val="es-MX"/>
        </w:rPr>
      </w:pPr>
    </w:p>
    <w:p w14:paraId="742DF1E8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>Sprint #: 3</w:t>
      </w:r>
    </w:p>
    <w:p w14:paraId="21A6359D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>Fecha: 14/10/2025</w:t>
      </w:r>
    </w:p>
    <w:p w14:paraId="006383E8" w14:textId="77777777" w:rsidR="008E2FB7" w:rsidRPr="00C06A90" w:rsidRDefault="008E2FB7">
      <w:pPr>
        <w:rPr>
          <w:lang w:val="es-MX"/>
        </w:rPr>
      </w:pPr>
    </w:p>
    <w:p w14:paraId="04C813C8" w14:textId="4DA307B5" w:rsidR="008E2FB7" w:rsidRPr="00C06A90" w:rsidRDefault="00000000">
      <w:pPr>
        <w:rPr>
          <w:lang w:val="es-MX"/>
        </w:rPr>
      </w:pPr>
      <w:r w:rsidRPr="00C06A90">
        <w:rPr>
          <w:lang w:val="es-MX"/>
        </w:rPr>
        <w:t>Historias completadas:</w:t>
      </w:r>
    </w:p>
    <w:p w14:paraId="0AAB917D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>• H-1: Registro y autenticación de usuarios.</w:t>
      </w:r>
    </w:p>
    <w:p w14:paraId="72F9223D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>• H-2: Visualización de valores de empresas del mercado chileno.</w:t>
      </w:r>
    </w:p>
    <w:p w14:paraId="5AA3702A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>• H-3: Entrenamiento del modelo bursátil (predicciones iniciales).</w:t>
      </w:r>
    </w:p>
    <w:p w14:paraId="43582204" w14:textId="77777777" w:rsidR="008E2FB7" w:rsidRPr="00C06A90" w:rsidRDefault="008E2FB7">
      <w:pPr>
        <w:rPr>
          <w:lang w:val="es-MX"/>
        </w:rPr>
      </w:pPr>
    </w:p>
    <w:p w14:paraId="271DD397" w14:textId="31B0E92B" w:rsidR="008E2FB7" w:rsidRDefault="00000000">
      <w:r>
        <w:t>Feedback del Product Owner:</w:t>
      </w:r>
    </w:p>
    <w:p w14:paraId="3E4AFD0E" w14:textId="77777777" w:rsidR="008E2FB7" w:rsidRPr="00C06A90" w:rsidRDefault="00000000">
      <w:pPr>
        <w:rPr>
          <w:lang w:val="es-MX"/>
        </w:rPr>
      </w:pPr>
      <w:r w:rsidRPr="00C06A90">
        <w:rPr>
          <w:lang w:val="es-MX"/>
        </w:rPr>
        <w:t xml:space="preserve">El avance cumple con el objetivo técnico principal. Se recomienda priorizar la optimización visual del </w:t>
      </w:r>
      <w:proofErr w:type="spellStart"/>
      <w:r w:rsidRPr="00C06A90">
        <w:rPr>
          <w:lang w:val="es-MX"/>
        </w:rPr>
        <w:t>dashboard</w:t>
      </w:r>
      <w:proofErr w:type="spellEnd"/>
      <w:r w:rsidRPr="00C06A90">
        <w:rPr>
          <w:lang w:val="es-MX"/>
        </w:rPr>
        <w:t xml:space="preserve"> y asegurar que los datos bursátiles se actualicen automáticamente a través de Cloud </w:t>
      </w:r>
      <w:proofErr w:type="spellStart"/>
      <w:r w:rsidRPr="00C06A90">
        <w:rPr>
          <w:lang w:val="es-MX"/>
        </w:rPr>
        <w:t>Scheduler</w:t>
      </w:r>
      <w:proofErr w:type="spellEnd"/>
      <w:r w:rsidRPr="00C06A90">
        <w:rPr>
          <w:lang w:val="es-MX"/>
        </w:rPr>
        <w:t xml:space="preserve"> antes del siguiente Sprint.</w:t>
      </w:r>
    </w:p>
    <w:p w14:paraId="5DDADA93" w14:textId="77777777" w:rsidR="008E2FB7" w:rsidRPr="00C06A90" w:rsidRDefault="008E2FB7">
      <w:pPr>
        <w:rPr>
          <w:lang w:val="es-MX"/>
        </w:rPr>
      </w:pPr>
    </w:p>
    <w:p w14:paraId="10E8C0ED" w14:textId="42ADAD61" w:rsidR="008E2FB7" w:rsidRDefault="00000000" w:rsidP="00C06A90">
      <w:r>
        <w:t xml:space="preserve"> </w:t>
      </w:r>
    </w:p>
    <w:p w14:paraId="4C3E0B94" w14:textId="77777777" w:rsidR="008E2FB7" w:rsidRDefault="008E2FB7"/>
    <w:sectPr w:rsidR="008E2F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341210">
    <w:abstractNumId w:val="8"/>
  </w:num>
  <w:num w:numId="2" w16cid:durableId="47921593">
    <w:abstractNumId w:val="6"/>
  </w:num>
  <w:num w:numId="3" w16cid:durableId="1083990936">
    <w:abstractNumId w:val="5"/>
  </w:num>
  <w:num w:numId="4" w16cid:durableId="770130130">
    <w:abstractNumId w:val="4"/>
  </w:num>
  <w:num w:numId="5" w16cid:durableId="538904685">
    <w:abstractNumId w:val="7"/>
  </w:num>
  <w:num w:numId="6" w16cid:durableId="1520122176">
    <w:abstractNumId w:val="3"/>
  </w:num>
  <w:num w:numId="7" w16cid:durableId="1767186621">
    <w:abstractNumId w:val="2"/>
  </w:num>
  <w:num w:numId="8" w16cid:durableId="899286301">
    <w:abstractNumId w:val="1"/>
  </w:num>
  <w:num w:numId="9" w16cid:durableId="34741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F39"/>
    <w:rsid w:val="008E2FB7"/>
    <w:rsid w:val="00AA1D8D"/>
    <w:rsid w:val="00B47730"/>
    <w:rsid w:val="00C06A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8493A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2</cp:revision>
  <dcterms:created xsi:type="dcterms:W3CDTF">2013-12-23T23:15:00Z</dcterms:created>
  <dcterms:modified xsi:type="dcterms:W3CDTF">2025-10-15T02:53:00Z</dcterms:modified>
  <cp:category/>
</cp:coreProperties>
</file>