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ind w:left="283.46456692913375" w:right="232.2047244094489" w:firstLine="0"/>
              <w:jc w:val="both"/>
              <w:rPr>
                <w:sz w:val="24"/>
                <w:szCs w:val="24"/>
              </w:rPr>
            </w:pPr>
            <w:r w:rsidDel="00000000" w:rsidR="00000000" w:rsidRPr="00000000">
              <w:rPr>
                <w:sz w:val="24"/>
                <w:szCs w:val="24"/>
                <w:rtl w:val="0"/>
              </w:rPr>
              <w:t xml:space="preserve">Personalmente las asignaturas que más me gustaron y que además se relacionan de alguna manera con mis intereses personales, son por un lado los ramos de Machine Learning, Deep Learning. Estos se relacionan específicamente con la ciencia de datos, es un área que a nivel académico me parece fascinante, y a nivel profesional/laboral, me parece ideal, puesto que es una rama en alza en el mundo de la tecnología. </w:t>
            </w:r>
          </w:p>
          <w:p w:rsidR="00000000" w:rsidDel="00000000" w:rsidP="00000000" w:rsidRDefault="00000000" w:rsidRPr="00000000" w14:paraId="0000000D">
            <w:pPr>
              <w:ind w:left="283.46456692913375" w:right="232.2047244094489" w:firstLine="0"/>
              <w:rPr>
                <w:sz w:val="24"/>
                <w:szCs w:val="24"/>
              </w:rPr>
            </w:pPr>
            <w:r w:rsidDel="00000000" w:rsidR="00000000" w:rsidRPr="00000000">
              <w:rPr>
                <w:rtl w:val="0"/>
              </w:rPr>
            </w:r>
          </w:p>
          <w:p w:rsidR="00000000" w:rsidDel="00000000" w:rsidP="00000000" w:rsidRDefault="00000000" w:rsidRPr="00000000" w14:paraId="0000000E">
            <w:pPr>
              <w:ind w:left="283.46456692913375" w:right="232.2047244094489" w:firstLine="0"/>
              <w:jc w:val="both"/>
              <w:rPr>
                <w:sz w:val="24"/>
                <w:szCs w:val="24"/>
              </w:rPr>
            </w:pPr>
            <w:r w:rsidDel="00000000" w:rsidR="00000000" w:rsidRPr="00000000">
              <w:rPr>
                <w:sz w:val="24"/>
                <w:szCs w:val="24"/>
                <w:rtl w:val="0"/>
              </w:rPr>
              <w:t xml:space="preserve">Por otro lado también otro de los ramos que más me gustaron tienen que ver qué BBDD y el desarrollo de APPs y Websites, estos son un punto más tradicional de las competencias de la carrera, pero también son divertidos a su forma, sin mencionar que obviamente tienen cabida en el mundo laborar de forma amplia.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ind w:left="283.46456692913375" w:right="232.2047244094489" w:firstLine="0"/>
              <w:jc w:val="both"/>
              <w:rPr>
                <w:sz w:val="24"/>
                <w:szCs w:val="24"/>
              </w:rPr>
            </w:pPr>
            <w:r w:rsidDel="00000000" w:rsidR="00000000" w:rsidRPr="00000000">
              <w:rPr>
                <w:sz w:val="24"/>
                <w:szCs w:val="24"/>
                <w:rtl w:val="0"/>
              </w:rPr>
              <w:t xml:space="preserve">Existe un valor obvio en las certificaciones de la carrera, estas representan el cúmulo de conocimientos adquiridos estos últimos 4 años y los sintetiza de forma que sea fácilmente reconocibles para terceros. Nos permiten demostrar que podemos hacer de forma sencilla, en muchos sentidos y formas puede llegar a significar más que el propio título dependiendo del ambiente laboral que decidamos seguir. Por ejemplo, a mi que personalmente me gusta el rubro de las ciencias de datos, me significa mucho el certificado de optativos que obtuve gracias a Machine Learning y Deep Learning, mientras que alguien que vaya por la gestión de proyectos puede que no le signifique mucho o directamente no lo tenga.</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numPr>
                <w:ilvl w:val="0"/>
                <w:numId w:val="2"/>
              </w:numPr>
              <w:spacing w:after="200" w:before="0" w:line="240" w:lineRule="auto"/>
              <w:ind w:left="720" w:right="515.6692913385831" w:hanging="360"/>
              <w:jc w:val="both"/>
              <w:rPr>
                <w:color w:val="ff0000"/>
                <w:sz w:val="24"/>
                <w:szCs w:val="24"/>
              </w:rPr>
            </w:pPr>
            <w:r w:rsidDel="00000000" w:rsidR="00000000" w:rsidRPr="00000000">
              <w:rPr>
                <w:color w:val="ff0000"/>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18">
            <w:pPr>
              <w:numPr>
                <w:ilvl w:val="0"/>
                <w:numId w:val="2"/>
              </w:numPr>
              <w:spacing w:after="200" w:before="0" w:line="240" w:lineRule="auto"/>
              <w:ind w:left="720" w:right="515.6692913385831" w:hanging="360"/>
              <w:jc w:val="both"/>
              <w:rPr>
                <w:color w:val="274e13"/>
                <w:sz w:val="24"/>
                <w:szCs w:val="24"/>
              </w:rPr>
            </w:pPr>
            <w:r w:rsidDel="00000000" w:rsidR="00000000" w:rsidRPr="00000000">
              <w:rPr>
                <w:color w:val="274e13"/>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9">
            <w:pPr>
              <w:numPr>
                <w:ilvl w:val="0"/>
                <w:numId w:val="2"/>
              </w:numPr>
              <w:spacing w:after="200" w:before="0" w:line="240" w:lineRule="auto"/>
              <w:ind w:left="720" w:right="515.6692913385831" w:hanging="360"/>
              <w:jc w:val="both"/>
              <w:rPr>
                <w:color w:val="ff0000"/>
                <w:sz w:val="24"/>
                <w:szCs w:val="24"/>
              </w:rPr>
            </w:pPr>
            <w:r w:rsidDel="00000000" w:rsidR="00000000" w:rsidRPr="00000000">
              <w:rPr>
                <w:color w:val="ff00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A">
            <w:pPr>
              <w:numPr>
                <w:ilvl w:val="0"/>
                <w:numId w:val="2"/>
              </w:numPr>
              <w:spacing w:after="200" w:before="0" w:line="240" w:lineRule="auto"/>
              <w:ind w:left="720" w:right="515.6692913385831" w:hanging="360"/>
              <w:jc w:val="both"/>
              <w:rPr>
                <w:color w:val="274e13"/>
                <w:sz w:val="24"/>
                <w:szCs w:val="24"/>
              </w:rPr>
            </w:pPr>
            <w:r w:rsidDel="00000000" w:rsidR="00000000" w:rsidRPr="00000000">
              <w:rPr>
                <w:color w:val="274e13"/>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B">
            <w:pPr>
              <w:numPr>
                <w:ilvl w:val="0"/>
                <w:numId w:val="2"/>
              </w:numPr>
              <w:spacing w:after="200" w:before="0" w:line="240" w:lineRule="auto"/>
              <w:ind w:left="720" w:right="515.6692913385831" w:hanging="360"/>
              <w:jc w:val="both"/>
              <w:rPr>
                <w:color w:val="274e13"/>
                <w:sz w:val="24"/>
                <w:szCs w:val="24"/>
              </w:rPr>
            </w:pPr>
            <w:r w:rsidDel="00000000" w:rsidR="00000000" w:rsidRPr="00000000">
              <w:rPr>
                <w:color w:val="274e13"/>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C">
            <w:pPr>
              <w:numPr>
                <w:ilvl w:val="0"/>
                <w:numId w:val="2"/>
              </w:numPr>
              <w:spacing w:after="200" w:before="0" w:line="240" w:lineRule="auto"/>
              <w:ind w:left="720" w:right="515.6692913385831" w:hanging="360"/>
              <w:jc w:val="both"/>
              <w:rPr>
                <w:color w:val="274e13"/>
                <w:sz w:val="24"/>
                <w:szCs w:val="24"/>
              </w:rPr>
            </w:pPr>
            <w:r w:rsidDel="00000000" w:rsidR="00000000" w:rsidRPr="00000000">
              <w:rPr>
                <w:color w:val="274e13"/>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D">
            <w:pPr>
              <w:numPr>
                <w:ilvl w:val="0"/>
                <w:numId w:val="2"/>
              </w:numPr>
              <w:spacing w:after="200" w:before="0" w:line="240" w:lineRule="auto"/>
              <w:ind w:left="720" w:right="515.6692913385831" w:hanging="360"/>
              <w:jc w:val="both"/>
              <w:rPr>
                <w:color w:val="274e13"/>
                <w:sz w:val="24"/>
                <w:szCs w:val="24"/>
              </w:rPr>
            </w:pPr>
            <w:r w:rsidDel="00000000" w:rsidR="00000000" w:rsidRPr="00000000">
              <w:rPr>
                <w:color w:val="274e13"/>
                <w:sz w:val="24"/>
                <w:szCs w:val="24"/>
                <w:rtl w:val="0"/>
              </w:rPr>
              <w:t xml:space="preserve">Desarrollar la transformación de grandes volúmenes de datos para la obtención de información y conocimiento de la organización a fin de apoyar la toma de decisiones y la mejora de los procesos de negocio.</w:t>
            </w:r>
          </w:p>
          <w:p w:rsidR="00000000" w:rsidDel="00000000" w:rsidP="00000000" w:rsidRDefault="00000000" w:rsidRPr="00000000" w14:paraId="0000001E">
            <w:pPr>
              <w:numPr>
                <w:ilvl w:val="0"/>
                <w:numId w:val="2"/>
              </w:numPr>
              <w:spacing w:after="200" w:before="0" w:line="240" w:lineRule="auto"/>
              <w:ind w:left="720" w:right="515.6692913385831" w:hanging="360"/>
              <w:jc w:val="both"/>
              <w:rPr>
                <w:color w:val="274e13"/>
                <w:sz w:val="24"/>
                <w:szCs w:val="24"/>
              </w:rPr>
            </w:pPr>
            <w:r w:rsidDel="00000000" w:rsidR="00000000" w:rsidRPr="00000000">
              <w:rPr>
                <w:color w:val="274e13"/>
                <w:sz w:val="24"/>
                <w:szCs w:val="24"/>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1F">
            <w:pPr>
              <w:numPr>
                <w:ilvl w:val="0"/>
                <w:numId w:val="2"/>
              </w:numPr>
              <w:spacing w:after="200" w:before="0" w:line="240" w:lineRule="auto"/>
              <w:ind w:left="720" w:right="515.6692913385831" w:hanging="360"/>
              <w:jc w:val="both"/>
              <w:rPr>
                <w:color w:val="274e13"/>
                <w:sz w:val="24"/>
                <w:szCs w:val="24"/>
              </w:rPr>
            </w:pPr>
            <w:r w:rsidDel="00000000" w:rsidR="00000000" w:rsidRPr="00000000">
              <w:rPr>
                <w:color w:val="274e13"/>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2"/>
              </w:numPr>
              <w:spacing w:after="200" w:before="0" w:line="240" w:lineRule="auto"/>
              <w:ind w:left="720" w:right="515.6692913385831" w:hanging="360"/>
              <w:jc w:val="both"/>
              <w:rPr>
                <w:color w:val="274e13"/>
                <w:sz w:val="24"/>
                <w:szCs w:val="24"/>
              </w:rPr>
            </w:pPr>
            <w:r w:rsidDel="00000000" w:rsidR="00000000" w:rsidRPr="00000000">
              <w:rPr>
                <w:color w:val="274e13"/>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1">
            <w:pPr>
              <w:numPr>
                <w:ilvl w:val="0"/>
                <w:numId w:val="2"/>
              </w:numPr>
              <w:spacing w:after="200" w:line="240" w:lineRule="auto"/>
              <w:ind w:left="720" w:right="515.6692913385831" w:hanging="360"/>
              <w:jc w:val="both"/>
              <w:rPr>
                <w:color w:val="274e13"/>
                <w:sz w:val="24"/>
                <w:szCs w:val="24"/>
              </w:rPr>
            </w:pPr>
            <w:r w:rsidDel="00000000" w:rsidR="00000000" w:rsidRPr="00000000">
              <w:rPr>
                <w:color w:val="274e13"/>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ind w:left="283.46456692913375" w:right="232.2047244094489" w:firstLine="0"/>
              <w:jc w:val="both"/>
              <w:rPr>
                <w:sz w:val="24"/>
                <w:szCs w:val="24"/>
              </w:rPr>
            </w:pPr>
            <w:r w:rsidDel="00000000" w:rsidR="00000000" w:rsidRPr="00000000">
              <w:rPr>
                <w:sz w:val="24"/>
                <w:szCs w:val="24"/>
                <w:rtl w:val="0"/>
              </w:rPr>
              <w:t xml:space="preserve">Siento personalmente que a un nivel técnico tengo las competencias pertinentes de la carrera, pero en alguna ocaciones siento que con respecto a la gestión de requerimientos o vulnerabilidades a veces flaqueo un poco, creo que se debe principalmente a que todo el proceso de registro, documentación o análisis de vulnerabilidades me parece algo más tedioso que otra cosa, con esto, claramente no quiero decir que sea innecesario o que no pueda hacerlo, es que simplemente prefiero hacer que otro miembro del equipo lo haga. Por otro lado siento que es necesario que quizás fortalezca estas competencias sencillamente porque puede que me hagan falta.</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ind w:left="283.46456692913375" w:right="232.2047244094489" w:firstLine="0"/>
              <w:jc w:val="both"/>
              <w:rPr>
                <w:color w:val="767171"/>
                <w:sz w:val="24"/>
                <w:szCs w:val="24"/>
              </w:rPr>
            </w:pPr>
            <w:r w:rsidDel="00000000" w:rsidR="00000000" w:rsidRPr="00000000">
              <w:rPr>
                <w:sz w:val="24"/>
                <w:szCs w:val="24"/>
                <w:rtl w:val="0"/>
              </w:rPr>
              <w:t xml:space="preserve">Mis principales intereses personales están más orientados tanto al desarrollo de métodos que permitan solucionar problemas de forma eficiente, ya sea mediante el diseño de un servicio, App o Website, tanto como al manejo y transformación de datos masivos como lo puede ser Big Data. O misma mente BDD que posee un enfoque más pequeño comparado a Big Data.</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B">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C">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D">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Desarrollar la transformación de grandes volúmenes de datos para la obtención de información y conocimiento de la organización a fin de apoyar la toma de decisiones y la mejora de los procesos de negocio.</w:t>
            </w:r>
          </w:p>
          <w:p w:rsidR="00000000" w:rsidDel="00000000" w:rsidP="00000000" w:rsidRDefault="00000000" w:rsidRPr="00000000" w14:paraId="0000004E">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4F">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ind w:left="283.46456692913375" w:right="232.2047244094489" w:firstLine="0"/>
              <w:jc w:val="both"/>
              <w:rPr>
                <w:sz w:val="24"/>
                <w:szCs w:val="24"/>
              </w:rPr>
            </w:pPr>
            <w:r w:rsidDel="00000000" w:rsidR="00000000" w:rsidRPr="00000000">
              <w:rPr>
                <w:sz w:val="24"/>
                <w:szCs w:val="24"/>
                <w:rtl w:val="0"/>
              </w:rPr>
              <w:t xml:space="preserve">No siento personalmente que ninguna de las competencias que se relacionan con mis intereses necesitan ser fortalecidas, aunque no puedo negar que podría ser de ayuda tremenda el profundizar aún más de forma independiente en estos aspectos particulares de nuestro perfil de egreso.</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ind w:left="283.46456692913375" w:right="232.2047244094489" w:firstLine="0"/>
              <w:jc w:val="both"/>
              <w:rPr>
                <w:sz w:val="24"/>
                <w:szCs w:val="24"/>
              </w:rPr>
            </w:pPr>
            <w:r w:rsidDel="00000000" w:rsidR="00000000" w:rsidRPr="00000000">
              <w:rPr>
                <w:sz w:val="24"/>
                <w:szCs w:val="24"/>
                <w:rtl w:val="0"/>
              </w:rPr>
              <w:t xml:space="preserve">Personalmente me gustaría trabajar primero de desarrollador, siento que es la forma de escenario laboral más clásica de nuestra carrera, y quizás necesite desempeñar esta labor para adquirir experiencia de buena forma. Por otro lado siento que es bueno mantener horizontes abiertos en caso de que quisiera cambiar el enfoque de mi futuro laboral. </w:t>
            </w:r>
          </w:p>
          <w:p w:rsidR="00000000" w:rsidDel="00000000" w:rsidP="00000000" w:rsidRDefault="00000000" w:rsidRPr="00000000" w14:paraId="00000059">
            <w:pPr>
              <w:tabs>
                <w:tab w:val="left" w:leader="none" w:pos="454"/>
              </w:tabs>
              <w:ind w:left="283.46456692913375" w:right="232.2047244094489" w:firstLine="0"/>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ind w:left="283.46456692913375" w:right="232.2047244094489" w:firstLine="0"/>
              <w:jc w:val="both"/>
              <w:rPr>
                <w:sz w:val="24"/>
                <w:szCs w:val="24"/>
              </w:rPr>
            </w:pPr>
            <w:r w:rsidDel="00000000" w:rsidR="00000000" w:rsidRPr="00000000">
              <w:rPr>
                <w:sz w:val="24"/>
                <w:szCs w:val="24"/>
                <w:rtl w:val="0"/>
              </w:rPr>
              <w:t xml:space="preserve">Y si no es como desarrollador, me gustaría trabajar en algo relacionado a datos, ya sea Big Data o ML.</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8">
            <w:pPr>
              <w:jc w:val="both"/>
              <w:rPr>
                <w:rFonts w:ascii="Century Gothic" w:cs="Century Gothic" w:eastAsia="Century Gothic" w:hAnsi="Century Gothic"/>
                <w:sz w:val="20"/>
                <w:szCs w:val="20"/>
              </w:rPr>
            </w:pPr>
            <w:bookmarkStart w:colFirst="0" w:colLast="0" w:name="_heading=h.5y6d91whhj5u"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9">
            <w:pPr>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6D">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E">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Desarrollar la transformación de grandes volúmenes de datos para la obtención de información y conocimiento de la organización a fin de apoyar la toma de decisiones y la mejora de los procesos de negocio.</w:t>
            </w:r>
          </w:p>
          <w:p w:rsidR="00000000" w:rsidDel="00000000" w:rsidP="00000000" w:rsidRDefault="00000000" w:rsidRPr="00000000" w14:paraId="0000006F">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70">
            <w:pPr>
              <w:numPr>
                <w:ilvl w:val="0"/>
                <w:numId w:val="1"/>
              </w:numPr>
              <w:spacing w:after="200" w:lineRule="auto"/>
              <w:ind w:left="720" w:right="515.6692913385831" w:hanging="360"/>
              <w:jc w:val="both"/>
              <w:rPr>
                <w:rFonts w:ascii="Calibri" w:cs="Calibri" w:eastAsia="Calibri" w:hAnsi="Calibri"/>
                <w:color w:val="274e13"/>
                <w:sz w:val="24"/>
                <w:szCs w:val="24"/>
              </w:rPr>
            </w:pPr>
            <w:r w:rsidDel="00000000" w:rsidR="00000000" w:rsidRPr="00000000">
              <w:rPr>
                <w:color w:val="274e13"/>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71">
            <w:pPr>
              <w:spacing w:after="200" w:lineRule="auto"/>
              <w:ind w:left="283.46456692913375" w:right="232.2047244094489" w:firstLine="0"/>
              <w:jc w:val="both"/>
              <w:rPr>
                <w:sz w:val="24"/>
                <w:szCs w:val="24"/>
              </w:rPr>
            </w:pPr>
            <w:r w:rsidDel="00000000" w:rsidR="00000000" w:rsidRPr="00000000">
              <w:rPr>
                <w:sz w:val="24"/>
                <w:szCs w:val="24"/>
                <w:rtl w:val="0"/>
              </w:rPr>
              <w:t xml:space="preserve">No creo que se necesiten ajustes en las competencias que aborda el proyecto, siento que está bastante enfocado en tanto mis intereses personales como en la de mis compañeros de equipo, además creo que tenemos un contexto de proyecto aterrizado que no es demasiado ambicioso de forma en que podemos desarrollar y exponer nuestras competencias de buena forma.</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 7862</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yD7y+gnXccFe4CPAnWPRLjE4cA==">CgMxLjAyDmguNXk2ZDkxd2hoajV1OAByITFDZlUzekFGaHNwemFob19yTElNakpJNDNYSEl4eVMySw==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