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4612CE" w:rsidP="004612CE">
      <w:pPr>
        <w:jc w:val="center"/>
        <w:rPr>
          <w:rFonts w:ascii="Arial" w:hAnsi="Arial" w:cs="Arial"/>
          <w:b/>
          <w:sz w:val="40"/>
          <w:szCs w:val="40"/>
        </w:rPr>
      </w:pPr>
      <w:r w:rsidRPr="004612CE">
        <w:rPr>
          <w:rFonts w:ascii="Arial" w:hAnsi="Arial" w:cs="Arial"/>
          <w:b/>
          <w:sz w:val="40"/>
          <w:szCs w:val="40"/>
        </w:rPr>
        <w:t>CASO DE USO MODIFICAR RUTA</w:t>
      </w:r>
    </w:p>
    <w:p w:rsidR="004612CE" w:rsidRPr="004612CE" w:rsidRDefault="004612CE" w:rsidP="004612CE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Actores Involucrados: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Coordinador de Rutas</w:t>
      </w:r>
    </w:p>
    <w:p w:rsidR="004612CE" w:rsidRPr="004612CE" w:rsidRDefault="004612CE" w:rsidP="004612CE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Objetivo: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Permitir al Coordinador de Rutas modificar detalles específicos de una ruta existente en el sistema.</w:t>
      </w:r>
    </w:p>
    <w:p w:rsidR="004612CE" w:rsidRPr="004612CE" w:rsidRDefault="004612CE" w:rsidP="004612CE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Flujo Principal:</w:t>
      </w:r>
    </w:p>
    <w:p w:rsidR="004612CE" w:rsidRPr="004612CE" w:rsidRDefault="004612CE" w:rsidP="004612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Iniciar Sesión: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de Rutas accede al sistema.</w:t>
      </w:r>
    </w:p>
    <w:p w:rsidR="004612CE" w:rsidRPr="004612CE" w:rsidRDefault="004612CE" w:rsidP="004612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Seleccionar Ruta a Modificar: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elige la ruta cuyos detalles desea modificar.</w:t>
      </w:r>
    </w:p>
    <w:p w:rsidR="004612CE" w:rsidRPr="004612CE" w:rsidRDefault="004612CE" w:rsidP="004612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Modificar Detalles de Ruta: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Se realizan las modificaciones necesarias en los detalles seleccionados.</w:t>
      </w:r>
    </w:p>
    <w:p w:rsidR="004612CE" w:rsidRPr="004612CE" w:rsidRDefault="004612CE" w:rsidP="004612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Guardar Cambios: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El Coordinador confirma y guarda los cambios realizados en la ruta.</w:t>
      </w:r>
    </w:p>
    <w:p w:rsidR="004612CE" w:rsidRPr="004612CE" w:rsidRDefault="004612CE" w:rsidP="004612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12C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Finalizar:</w:t>
      </w:r>
      <w:r w:rsidRPr="004612CE">
        <w:rPr>
          <w:rFonts w:ascii="Arial" w:eastAsia="Times New Roman" w:hAnsi="Arial" w:cs="Arial"/>
          <w:sz w:val="24"/>
          <w:szCs w:val="24"/>
          <w:lang w:eastAsia="es-ES"/>
        </w:rPr>
        <w:t xml:space="preserve"> Los detalles de la ruta se actualizan y se informa al Coordinador de Rutas.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>@</w:t>
      </w:r>
      <w:proofErr w:type="spellStart"/>
      <w:r w:rsidRPr="004612CE">
        <w:rPr>
          <w:rFonts w:ascii="Arial" w:hAnsi="Arial" w:cs="Arial"/>
        </w:rPr>
        <w:t>startuml</w:t>
      </w:r>
      <w:proofErr w:type="spellEnd"/>
    </w:p>
    <w:p w:rsidR="004612CE" w:rsidRPr="004612CE" w:rsidRDefault="004612CE" w:rsidP="004612CE">
      <w:pPr>
        <w:jc w:val="both"/>
        <w:rPr>
          <w:rFonts w:ascii="Arial" w:hAnsi="Arial" w:cs="Arial"/>
        </w:rPr>
      </w:pPr>
      <w:proofErr w:type="spellStart"/>
      <w:proofErr w:type="gramStart"/>
      <w:r w:rsidRPr="004612CE">
        <w:rPr>
          <w:rFonts w:ascii="Arial" w:hAnsi="Arial" w:cs="Arial"/>
        </w:rPr>
        <w:t>l</w:t>
      </w:r>
      <w:r>
        <w:rPr>
          <w:rFonts w:ascii="Arial" w:hAnsi="Arial" w:cs="Arial"/>
        </w:rPr>
        <w:t>eft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</w:p>
    <w:p w:rsidR="004612CE" w:rsidRPr="004612CE" w:rsidRDefault="004612CE" w:rsidP="004612CE">
      <w:pPr>
        <w:jc w:val="both"/>
        <w:rPr>
          <w:rFonts w:ascii="Arial" w:hAnsi="Arial" w:cs="Arial"/>
        </w:rPr>
      </w:pPr>
      <w:proofErr w:type="gramStart"/>
      <w:r w:rsidRPr="004612CE">
        <w:rPr>
          <w:rFonts w:ascii="Arial" w:hAnsi="Arial" w:cs="Arial"/>
        </w:rPr>
        <w:t>actor</w:t>
      </w:r>
      <w:proofErr w:type="gramEnd"/>
      <w:r w:rsidRPr="004612CE">
        <w:rPr>
          <w:rFonts w:ascii="Arial" w:hAnsi="Arial" w:cs="Arial"/>
        </w:rPr>
        <w:t xml:space="preserve"> "Coord</w:t>
      </w:r>
      <w:r>
        <w:rPr>
          <w:rFonts w:ascii="Arial" w:hAnsi="Arial" w:cs="Arial"/>
        </w:rPr>
        <w:t>inador de Rutas" as Coordinador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proofErr w:type="spellStart"/>
      <w:proofErr w:type="gramStart"/>
      <w:r w:rsidRPr="004612CE">
        <w:rPr>
          <w:rFonts w:ascii="Arial" w:hAnsi="Arial" w:cs="Arial"/>
        </w:rPr>
        <w:t>rectangle</w:t>
      </w:r>
      <w:proofErr w:type="spellEnd"/>
      <w:proofErr w:type="gramEnd"/>
      <w:r w:rsidRPr="004612CE">
        <w:rPr>
          <w:rFonts w:ascii="Arial" w:hAnsi="Arial" w:cs="Arial"/>
        </w:rPr>
        <w:t xml:space="preserve"> "Gestión de Rutas" {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Coordinador -- (Modificar Detalles de Ruta)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(Modificar Detalles de Ruta) --&gt; (Seleccionar Ruta a Modificar)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(Seleccionar Ruta a Modificar) --&gt; (Modificar Detalles)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(Modificar Detalles) --&gt; (Guardar Cambios)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>}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</w:p>
    <w:p w:rsidR="004612CE" w:rsidRPr="004612CE" w:rsidRDefault="004612CE" w:rsidP="004612CE">
      <w:pPr>
        <w:jc w:val="both"/>
        <w:rPr>
          <w:rFonts w:ascii="Arial" w:hAnsi="Arial" w:cs="Arial"/>
        </w:rPr>
      </w:pPr>
      <w:proofErr w:type="spellStart"/>
      <w:proofErr w:type="gramStart"/>
      <w:r w:rsidRPr="004612CE">
        <w:rPr>
          <w:rFonts w:ascii="Arial" w:hAnsi="Arial" w:cs="Arial"/>
        </w:rPr>
        <w:t>rectangle</w:t>
      </w:r>
      <w:proofErr w:type="spellEnd"/>
      <w:proofErr w:type="gramEnd"/>
      <w:r w:rsidRPr="004612CE">
        <w:rPr>
          <w:rFonts w:ascii="Arial" w:hAnsi="Arial" w:cs="Arial"/>
        </w:rPr>
        <w:t xml:space="preserve"> "Sistema" {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(Seleccionar Ruta a Modificar)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(Modificar Detalles)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 xml:space="preserve">  (Guardar Cambios)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612CE" w:rsidRDefault="004612CE" w:rsidP="004612CE">
      <w:pPr>
        <w:jc w:val="both"/>
        <w:rPr>
          <w:rFonts w:ascii="Arial" w:hAnsi="Arial" w:cs="Arial"/>
        </w:rPr>
      </w:pPr>
      <w:r w:rsidRPr="004612CE">
        <w:rPr>
          <w:rFonts w:ascii="Arial" w:hAnsi="Arial" w:cs="Arial"/>
        </w:rPr>
        <w:t>@</w:t>
      </w:r>
      <w:proofErr w:type="spellStart"/>
      <w:r w:rsidRPr="004612CE">
        <w:rPr>
          <w:rFonts w:ascii="Arial" w:hAnsi="Arial" w:cs="Arial"/>
        </w:rPr>
        <w:t>enduml</w:t>
      </w:r>
      <w:proofErr w:type="spellEnd"/>
    </w:p>
    <w:p w:rsidR="004612CE" w:rsidRDefault="004612CE" w:rsidP="004612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DE USO MODIFICAR RUTA</w:t>
      </w:r>
    </w:p>
    <w:p w:rsidR="004612CE" w:rsidRPr="004612CE" w:rsidRDefault="004612CE" w:rsidP="004612C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812165"/>
            <wp:effectExtent l="19050" t="0" r="0" b="0"/>
            <wp:docPr id="1" name="0 Imagen" descr="caso_uso_modificar_r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modificar_ru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CE" w:rsidRPr="004612CE" w:rsidSect="00C5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92901"/>
    <w:multiLevelType w:val="multilevel"/>
    <w:tmpl w:val="9D7E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12CE"/>
    <w:rsid w:val="00274F1B"/>
    <w:rsid w:val="004612CE"/>
    <w:rsid w:val="00C536A0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12C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2023-11-30T11:41:00Z</dcterms:created>
  <dcterms:modified xsi:type="dcterms:W3CDTF">2023-11-30T11:48:00Z</dcterms:modified>
</cp:coreProperties>
</file>