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C0D6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>Introducción</w:t>
      </w:r>
    </w:p>
    <w:p w14:paraId="7063928D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>El presente informe tiene como objetivo describir el desarrollo e implementación de un sistema de generación de evaluaciones basado en la Taxonomía de Bloom, como parte de la Tarea 1 del curso Paradigmas de Programación.</w:t>
      </w:r>
    </w:p>
    <w:p w14:paraId="36FA2FFF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>El propósito principal fue aplicar los conceptos de programación orientada a objetos en C++, desarrollando una solución modular y funcional que permita la gestión de preguntas y evaluaciones a través de un entorno de consola.</w:t>
      </w:r>
    </w:p>
    <w:p w14:paraId="37101E62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pict w14:anchorId="1171DFEE">
          <v:rect id="_x0000_i1079" style="width:0;height:1.5pt" o:hralign="center" o:hrstd="t" o:hr="t" fillcolor="#a0a0a0" stroked="f"/>
        </w:pict>
      </w:r>
    </w:p>
    <w:p w14:paraId="006A59CA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>Descripción de la solución</w:t>
      </w:r>
    </w:p>
    <w:p w14:paraId="0B03591A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>La solución se diseñó utilizando un enfoque orientado a objetos, y se estructura en torno a tres clases principales:</w:t>
      </w:r>
    </w:p>
    <w:p w14:paraId="1A7DEF33" w14:textId="77777777" w:rsidR="00F812C1" w:rsidRPr="00F812C1" w:rsidRDefault="00F812C1" w:rsidP="00F812C1">
      <w:pPr>
        <w:numPr>
          <w:ilvl w:val="0"/>
          <w:numId w:val="3"/>
        </w:numPr>
        <w:rPr>
          <w:b/>
          <w:bCs/>
        </w:rPr>
      </w:pPr>
      <w:r w:rsidRPr="00F812C1">
        <w:rPr>
          <w:b/>
          <w:bCs/>
        </w:rPr>
        <w:t>Pregunta: representa una pregunta individual, incluyendo atributos como ID, enunciado, tipo, nivel taxonómico, respuesta esperada y tiempo estimado para responderla.</w:t>
      </w:r>
    </w:p>
    <w:p w14:paraId="6C4E31B5" w14:textId="77777777" w:rsidR="00F812C1" w:rsidRPr="00F812C1" w:rsidRDefault="00F812C1" w:rsidP="00F812C1">
      <w:pPr>
        <w:numPr>
          <w:ilvl w:val="0"/>
          <w:numId w:val="3"/>
        </w:numPr>
        <w:rPr>
          <w:b/>
          <w:bCs/>
        </w:rPr>
      </w:pPr>
      <w:proofErr w:type="spellStart"/>
      <w:r w:rsidRPr="00F812C1">
        <w:rPr>
          <w:b/>
          <w:bCs/>
        </w:rPr>
        <w:t>BancoPreguntas</w:t>
      </w:r>
      <w:proofErr w:type="spellEnd"/>
      <w:r w:rsidRPr="00F812C1">
        <w:rPr>
          <w:b/>
          <w:bCs/>
        </w:rPr>
        <w:t>: actúa como repositorio de todas las preguntas. Permite crear, editar, eliminar, consultar y buscar preguntas según su nivel taxonómico.</w:t>
      </w:r>
    </w:p>
    <w:p w14:paraId="0ED5DB77" w14:textId="77777777" w:rsidR="00F812C1" w:rsidRPr="00F812C1" w:rsidRDefault="00F812C1" w:rsidP="00F812C1">
      <w:pPr>
        <w:numPr>
          <w:ilvl w:val="0"/>
          <w:numId w:val="3"/>
        </w:numPr>
        <w:rPr>
          <w:b/>
          <w:bCs/>
        </w:rPr>
      </w:pPr>
      <w:proofErr w:type="spellStart"/>
      <w:r w:rsidRPr="00F812C1">
        <w:rPr>
          <w:b/>
          <w:bCs/>
        </w:rPr>
        <w:t>Evaluacion</w:t>
      </w:r>
      <w:proofErr w:type="spellEnd"/>
      <w:r w:rsidRPr="00F812C1">
        <w:rPr>
          <w:b/>
          <w:bCs/>
        </w:rPr>
        <w:t>: agrupa un conjunto de preguntas seleccionadas desde el banco y permite calcular el tiempo total estimado para su resolución.</w:t>
      </w:r>
    </w:p>
    <w:p w14:paraId="3D5112E9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>El proyecto está organizado en dos carpetas principales:</w:t>
      </w:r>
    </w:p>
    <w:p w14:paraId="6A4F54B3" w14:textId="77777777" w:rsidR="00F812C1" w:rsidRPr="00F812C1" w:rsidRDefault="00F812C1" w:rsidP="00F812C1">
      <w:pPr>
        <w:numPr>
          <w:ilvl w:val="0"/>
          <w:numId w:val="4"/>
        </w:numPr>
        <w:rPr>
          <w:b/>
          <w:bCs/>
        </w:rPr>
      </w:pPr>
      <w:proofErr w:type="spellStart"/>
      <w:r w:rsidRPr="00F812C1">
        <w:rPr>
          <w:b/>
          <w:bCs/>
        </w:rPr>
        <w:t>include</w:t>
      </w:r>
      <w:proofErr w:type="spellEnd"/>
      <w:r w:rsidRPr="00F812C1">
        <w:rPr>
          <w:b/>
          <w:bCs/>
        </w:rPr>
        <w:t>/: contiene los archivos de definición de clases (</w:t>
      </w:r>
      <w:r w:rsidRPr="00F812C1">
        <w:rPr>
          <w:b/>
          <w:bCs/>
          <w:i/>
          <w:iCs/>
        </w:rPr>
        <w:t>.h</w:t>
      </w:r>
      <w:r w:rsidRPr="00F812C1">
        <w:rPr>
          <w:b/>
          <w:bCs/>
        </w:rPr>
        <w:t>).</w:t>
      </w:r>
    </w:p>
    <w:p w14:paraId="007151FD" w14:textId="77777777" w:rsidR="00F812C1" w:rsidRPr="00F812C1" w:rsidRDefault="00F812C1" w:rsidP="00F812C1">
      <w:pPr>
        <w:numPr>
          <w:ilvl w:val="0"/>
          <w:numId w:val="4"/>
        </w:numPr>
        <w:rPr>
          <w:b/>
          <w:bCs/>
        </w:rPr>
      </w:pPr>
      <w:proofErr w:type="spellStart"/>
      <w:r w:rsidRPr="00F812C1">
        <w:rPr>
          <w:b/>
          <w:bCs/>
        </w:rPr>
        <w:t>src</w:t>
      </w:r>
      <w:proofErr w:type="spellEnd"/>
      <w:r w:rsidRPr="00F812C1">
        <w:rPr>
          <w:b/>
          <w:bCs/>
        </w:rPr>
        <w:t>/: contiene el archivo principal del programa (</w:t>
      </w:r>
      <w:r w:rsidRPr="00F812C1">
        <w:rPr>
          <w:b/>
          <w:bCs/>
          <w:i/>
          <w:iCs/>
        </w:rPr>
        <w:t>main.cpp</w:t>
      </w:r>
      <w:r w:rsidRPr="00F812C1">
        <w:rPr>
          <w:b/>
          <w:bCs/>
        </w:rPr>
        <w:t>).</w:t>
      </w:r>
    </w:p>
    <w:p w14:paraId="16630D29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>El sistema se ejecuta a través de un menú por consola, que ofrece al usuario las siguientes funcionalidades:</w:t>
      </w:r>
    </w:p>
    <w:p w14:paraId="70FCA4DA" w14:textId="77777777" w:rsidR="00F812C1" w:rsidRPr="00F812C1" w:rsidRDefault="00F812C1" w:rsidP="00F812C1">
      <w:pPr>
        <w:numPr>
          <w:ilvl w:val="0"/>
          <w:numId w:val="5"/>
        </w:numPr>
        <w:rPr>
          <w:b/>
          <w:bCs/>
        </w:rPr>
      </w:pPr>
      <w:r w:rsidRPr="00F812C1">
        <w:rPr>
          <w:b/>
          <w:bCs/>
        </w:rPr>
        <w:t>Agregar nuevas preguntas.</w:t>
      </w:r>
    </w:p>
    <w:p w14:paraId="274D2510" w14:textId="77777777" w:rsidR="00F812C1" w:rsidRPr="00F812C1" w:rsidRDefault="00F812C1" w:rsidP="00F812C1">
      <w:pPr>
        <w:numPr>
          <w:ilvl w:val="0"/>
          <w:numId w:val="5"/>
        </w:numPr>
        <w:rPr>
          <w:b/>
          <w:bCs/>
        </w:rPr>
      </w:pPr>
      <w:r w:rsidRPr="00F812C1">
        <w:rPr>
          <w:b/>
          <w:bCs/>
        </w:rPr>
        <w:t>Modificar o eliminar preguntas existentes.</w:t>
      </w:r>
    </w:p>
    <w:p w14:paraId="55939B39" w14:textId="77777777" w:rsidR="00F812C1" w:rsidRPr="00F812C1" w:rsidRDefault="00F812C1" w:rsidP="00F812C1">
      <w:pPr>
        <w:numPr>
          <w:ilvl w:val="0"/>
          <w:numId w:val="5"/>
        </w:numPr>
        <w:rPr>
          <w:b/>
          <w:bCs/>
        </w:rPr>
      </w:pPr>
      <w:r w:rsidRPr="00F812C1">
        <w:rPr>
          <w:b/>
          <w:bCs/>
        </w:rPr>
        <w:t>Consultar el banco de preguntas.</w:t>
      </w:r>
    </w:p>
    <w:p w14:paraId="1AB6AD54" w14:textId="77777777" w:rsidR="00F812C1" w:rsidRPr="00F812C1" w:rsidRDefault="00F812C1" w:rsidP="00F812C1">
      <w:pPr>
        <w:numPr>
          <w:ilvl w:val="0"/>
          <w:numId w:val="5"/>
        </w:numPr>
        <w:rPr>
          <w:b/>
          <w:bCs/>
        </w:rPr>
      </w:pPr>
      <w:r w:rsidRPr="00F812C1">
        <w:rPr>
          <w:b/>
          <w:bCs/>
        </w:rPr>
        <w:t>Buscar preguntas según el nivel de la Taxonomía de Bloom.</w:t>
      </w:r>
    </w:p>
    <w:p w14:paraId="6D243E43" w14:textId="77777777" w:rsidR="00F812C1" w:rsidRPr="00F812C1" w:rsidRDefault="00F812C1" w:rsidP="00F812C1">
      <w:pPr>
        <w:numPr>
          <w:ilvl w:val="0"/>
          <w:numId w:val="5"/>
        </w:numPr>
        <w:rPr>
          <w:b/>
          <w:bCs/>
        </w:rPr>
      </w:pPr>
      <w:r w:rsidRPr="00F812C1">
        <w:rPr>
          <w:b/>
          <w:bCs/>
        </w:rPr>
        <w:t>Generar una evaluación completa con cálculo del tiempo total estimado.</w:t>
      </w:r>
    </w:p>
    <w:p w14:paraId="22758CDF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pict w14:anchorId="58A86D99">
          <v:rect id="_x0000_i1080" style="width:0;height:1.5pt" o:hralign="center" o:hrstd="t" o:hr="t" fillcolor="#a0a0a0" stroked="f"/>
        </w:pict>
      </w:r>
    </w:p>
    <w:p w14:paraId="12AA1CA8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>Conclusión</w:t>
      </w:r>
    </w:p>
    <w:p w14:paraId="231A241D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 xml:space="preserve">Esta tarea permitió aplicar y reforzar los principios de la programación orientada a objetos en C++, desarrollando un sistema funcional, claro y extensible. Se cumplieron </w:t>
      </w:r>
      <w:r w:rsidRPr="00F812C1">
        <w:rPr>
          <w:b/>
          <w:bCs/>
        </w:rPr>
        <w:lastRenderedPageBreak/>
        <w:t>todos los objetivos planteados: correcta gestión de preguntas, incorporación de niveles taxonómicos, generación automatizada de evaluaciones y cálculo del tiempo estimado.</w:t>
      </w:r>
    </w:p>
    <w:p w14:paraId="3CE82029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>La experiencia fue valiosa para afianzar conceptos clave como:</w:t>
      </w:r>
    </w:p>
    <w:p w14:paraId="3026A481" w14:textId="77777777" w:rsidR="00F812C1" w:rsidRPr="00F812C1" w:rsidRDefault="00F812C1" w:rsidP="00F812C1">
      <w:pPr>
        <w:numPr>
          <w:ilvl w:val="0"/>
          <w:numId w:val="6"/>
        </w:numPr>
        <w:rPr>
          <w:b/>
          <w:bCs/>
        </w:rPr>
      </w:pPr>
      <w:r w:rsidRPr="00F812C1">
        <w:rPr>
          <w:b/>
          <w:bCs/>
        </w:rPr>
        <w:t>Encapsulamiento.</w:t>
      </w:r>
    </w:p>
    <w:p w14:paraId="5581BA02" w14:textId="77777777" w:rsidR="00F812C1" w:rsidRPr="00F812C1" w:rsidRDefault="00F812C1" w:rsidP="00F812C1">
      <w:pPr>
        <w:numPr>
          <w:ilvl w:val="0"/>
          <w:numId w:val="6"/>
        </w:numPr>
        <w:rPr>
          <w:b/>
          <w:bCs/>
        </w:rPr>
      </w:pPr>
      <w:r w:rsidRPr="00F812C1">
        <w:rPr>
          <w:b/>
          <w:bCs/>
        </w:rPr>
        <w:t>Uso adecuado de clases.</w:t>
      </w:r>
    </w:p>
    <w:p w14:paraId="6CC9D410" w14:textId="77777777" w:rsidR="00F812C1" w:rsidRPr="00F812C1" w:rsidRDefault="00F812C1" w:rsidP="00F812C1">
      <w:pPr>
        <w:numPr>
          <w:ilvl w:val="0"/>
          <w:numId w:val="6"/>
        </w:numPr>
        <w:rPr>
          <w:b/>
          <w:bCs/>
        </w:rPr>
      </w:pPr>
      <w:r w:rsidRPr="00F812C1">
        <w:rPr>
          <w:b/>
          <w:bCs/>
        </w:rPr>
        <w:t>Diseño modular y reutilizable.</w:t>
      </w:r>
    </w:p>
    <w:p w14:paraId="15D954E3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pict w14:anchorId="50817301">
          <v:rect id="_x0000_i1081" style="width:0;height:1.5pt" o:hralign="center" o:hrstd="t" o:hr="t" fillcolor="#a0a0a0" stroked="f"/>
        </w:pict>
      </w:r>
    </w:p>
    <w:p w14:paraId="4D9A51AB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>Autores</w:t>
      </w:r>
    </w:p>
    <w:p w14:paraId="343BF8B8" w14:textId="77777777" w:rsidR="00F812C1" w:rsidRPr="00F812C1" w:rsidRDefault="00F812C1" w:rsidP="00F812C1">
      <w:pPr>
        <w:numPr>
          <w:ilvl w:val="0"/>
          <w:numId w:val="7"/>
        </w:numPr>
        <w:rPr>
          <w:b/>
          <w:bCs/>
        </w:rPr>
      </w:pPr>
      <w:r w:rsidRPr="00F812C1">
        <w:rPr>
          <w:b/>
          <w:bCs/>
        </w:rPr>
        <w:t>Benjamín Yáñez Lasalvia</w:t>
      </w:r>
    </w:p>
    <w:p w14:paraId="7BC17E63" w14:textId="77777777" w:rsidR="00F812C1" w:rsidRPr="00F812C1" w:rsidRDefault="00F812C1" w:rsidP="00F812C1">
      <w:pPr>
        <w:numPr>
          <w:ilvl w:val="0"/>
          <w:numId w:val="7"/>
        </w:numPr>
        <w:rPr>
          <w:b/>
          <w:bCs/>
        </w:rPr>
      </w:pPr>
      <w:r w:rsidRPr="00F812C1">
        <w:rPr>
          <w:b/>
          <w:bCs/>
        </w:rPr>
        <w:t>Cristóbal Zamora</w:t>
      </w:r>
    </w:p>
    <w:p w14:paraId="491A8A1C" w14:textId="77777777" w:rsidR="00F812C1" w:rsidRPr="00F812C1" w:rsidRDefault="00F812C1" w:rsidP="00F812C1">
      <w:pPr>
        <w:rPr>
          <w:b/>
          <w:bCs/>
        </w:rPr>
      </w:pPr>
      <w:r w:rsidRPr="00F812C1">
        <w:rPr>
          <w:b/>
          <w:bCs/>
        </w:rPr>
        <w:t>Profesor: Juan Maureira Calderón</w:t>
      </w:r>
    </w:p>
    <w:p w14:paraId="55AA995F" w14:textId="77777777" w:rsidR="00B54779" w:rsidRDefault="00B54779"/>
    <w:sectPr w:rsidR="00B54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803F6"/>
    <w:multiLevelType w:val="multilevel"/>
    <w:tmpl w:val="5F9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7230C"/>
    <w:multiLevelType w:val="multilevel"/>
    <w:tmpl w:val="5E1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B781D"/>
    <w:multiLevelType w:val="multilevel"/>
    <w:tmpl w:val="7F34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91476"/>
    <w:multiLevelType w:val="multilevel"/>
    <w:tmpl w:val="3F6C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61D11"/>
    <w:multiLevelType w:val="multilevel"/>
    <w:tmpl w:val="8AC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16692"/>
    <w:multiLevelType w:val="multilevel"/>
    <w:tmpl w:val="6020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431D1"/>
    <w:multiLevelType w:val="multilevel"/>
    <w:tmpl w:val="93FA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103465">
    <w:abstractNumId w:val="0"/>
  </w:num>
  <w:num w:numId="2" w16cid:durableId="1399131689">
    <w:abstractNumId w:val="3"/>
  </w:num>
  <w:num w:numId="3" w16cid:durableId="1670332085">
    <w:abstractNumId w:val="6"/>
  </w:num>
  <w:num w:numId="4" w16cid:durableId="964654179">
    <w:abstractNumId w:val="5"/>
  </w:num>
  <w:num w:numId="5" w16cid:durableId="996224726">
    <w:abstractNumId w:val="1"/>
  </w:num>
  <w:num w:numId="6" w16cid:durableId="1505706386">
    <w:abstractNumId w:val="4"/>
  </w:num>
  <w:num w:numId="7" w16cid:durableId="252053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C1"/>
    <w:rsid w:val="000A56B6"/>
    <w:rsid w:val="001118F2"/>
    <w:rsid w:val="008D5C3A"/>
    <w:rsid w:val="00B54779"/>
    <w:rsid w:val="00F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C7FE"/>
  <w15:chartTrackingRefBased/>
  <w15:docId w15:val="{CDA90DF8-1FE6-4A08-A68B-F3204A89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1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1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2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2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2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2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2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2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1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12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2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12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2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YAÑEZ LASALVIA BENJAMIN</dc:creator>
  <cp:keywords/>
  <dc:description/>
  <cp:lastModifiedBy>YAÑEZ LASALVIA BENJAMIN</cp:lastModifiedBy>
  <cp:revision>1</cp:revision>
  <dcterms:created xsi:type="dcterms:W3CDTF">2025-04-09T23:15:00Z</dcterms:created>
  <dcterms:modified xsi:type="dcterms:W3CDTF">2025-04-09T23:21:00Z</dcterms:modified>
</cp:coreProperties>
</file>