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812F" w14:textId="51B85E49" w:rsidR="0045759C" w:rsidRPr="00D01855" w:rsidRDefault="0045759C">
      <w:pPr>
        <w:rPr>
          <w:rFonts w:ascii="Lucida Sans" w:hAnsi="Lucida Sans"/>
          <w:sz w:val="24"/>
          <w:szCs w:val="24"/>
        </w:rPr>
      </w:pPr>
      <w:r w:rsidRPr="00D01855">
        <w:rPr>
          <w:rFonts w:ascii="Lucida Sans" w:hAnsi="Lucida Sans"/>
          <w:sz w:val="24"/>
          <w:szCs w:val="24"/>
        </w:rPr>
        <w:t>FE</w:t>
      </w:r>
      <w:r w:rsidR="0003572F" w:rsidRPr="00D01855">
        <w:rPr>
          <w:rFonts w:ascii="Lucida Sans" w:hAnsi="Lucida Sans" w:hint="eastAsia"/>
          <w:sz w:val="24"/>
          <w:szCs w:val="24"/>
        </w:rPr>
        <w:t>5206</w:t>
      </w:r>
      <w:r w:rsidR="005415F4" w:rsidRPr="00D01855">
        <w:rPr>
          <w:rFonts w:ascii="Lucida Sans" w:hAnsi="Lucida Sans"/>
          <w:sz w:val="24"/>
          <w:szCs w:val="24"/>
        </w:rPr>
        <w:t xml:space="preserve"> </w:t>
      </w:r>
      <w:r w:rsidR="00E47109">
        <w:rPr>
          <w:rFonts w:ascii="Lucida Sans" w:hAnsi="Lucida Sans"/>
          <w:sz w:val="24"/>
          <w:szCs w:val="24"/>
        </w:rPr>
        <w:t xml:space="preserve">Final </w:t>
      </w:r>
      <w:r w:rsidR="0003572F" w:rsidRPr="00D01855">
        <w:rPr>
          <w:rFonts w:ascii="Lucida Sans" w:hAnsi="Lucida Sans" w:hint="eastAsia"/>
          <w:sz w:val="24"/>
          <w:szCs w:val="24"/>
        </w:rPr>
        <w:t>Assignment</w:t>
      </w:r>
      <w:r w:rsidR="007B4390" w:rsidRPr="00D01855">
        <w:rPr>
          <w:rFonts w:ascii="Lucida Sans" w:hAnsi="Lucida Sans"/>
          <w:sz w:val="24"/>
          <w:szCs w:val="24"/>
        </w:rPr>
        <w:t>, Due</w:t>
      </w:r>
      <w:r w:rsidR="005415F4" w:rsidRPr="00D01855">
        <w:rPr>
          <w:rFonts w:ascii="Lucida Sans" w:hAnsi="Lucida Sans"/>
          <w:sz w:val="24"/>
          <w:szCs w:val="24"/>
        </w:rPr>
        <w:t xml:space="preserve">: </w:t>
      </w:r>
      <w:r w:rsidR="002D6F30">
        <w:rPr>
          <w:rFonts w:ascii="Lucida Sans" w:hAnsi="Lucida Sans"/>
          <w:sz w:val="24"/>
          <w:szCs w:val="24"/>
        </w:rPr>
        <w:t>Wednesday</w:t>
      </w:r>
      <w:r w:rsidR="0003572F" w:rsidRPr="00D01855">
        <w:rPr>
          <w:rFonts w:ascii="Lucida Sans" w:hAnsi="Lucida Sans"/>
          <w:sz w:val="24"/>
          <w:szCs w:val="24"/>
        </w:rPr>
        <w:t xml:space="preserve">, </w:t>
      </w:r>
      <w:r w:rsidR="00E47109">
        <w:rPr>
          <w:rFonts w:ascii="Lucida Sans" w:hAnsi="Lucida Sans" w:hint="eastAsia"/>
          <w:sz w:val="24"/>
          <w:szCs w:val="24"/>
        </w:rPr>
        <w:t>2</w:t>
      </w:r>
      <w:r w:rsidR="00A91353">
        <w:rPr>
          <w:rFonts w:ascii="Lucida Sans" w:hAnsi="Lucida Sans"/>
          <w:sz w:val="24"/>
          <w:szCs w:val="24"/>
        </w:rPr>
        <w:t>2</w:t>
      </w:r>
      <w:r w:rsidR="0003572F" w:rsidRPr="00D01855">
        <w:rPr>
          <w:rFonts w:ascii="Lucida Sans" w:hAnsi="Lucida Sans"/>
          <w:sz w:val="24"/>
          <w:szCs w:val="24"/>
        </w:rPr>
        <w:t xml:space="preserve"> </w:t>
      </w:r>
      <w:r w:rsidR="00E47109">
        <w:rPr>
          <w:rFonts w:ascii="Lucida Sans" w:hAnsi="Lucida Sans"/>
          <w:sz w:val="24"/>
          <w:szCs w:val="24"/>
        </w:rPr>
        <w:t>November</w:t>
      </w:r>
      <w:r w:rsidR="0003572F" w:rsidRPr="00D01855">
        <w:rPr>
          <w:rFonts w:ascii="Lucida Sans" w:hAnsi="Lucida Sans"/>
          <w:sz w:val="24"/>
          <w:szCs w:val="24"/>
        </w:rPr>
        <w:t xml:space="preserve"> </w:t>
      </w:r>
      <w:r w:rsidR="007B4390" w:rsidRPr="00D01855">
        <w:rPr>
          <w:rFonts w:ascii="Lucida Sans" w:hAnsi="Lucida Sans"/>
          <w:sz w:val="24"/>
          <w:szCs w:val="24"/>
        </w:rPr>
        <w:t>202</w:t>
      </w:r>
      <w:r w:rsidR="004B34F6">
        <w:rPr>
          <w:rFonts w:ascii="Lucida Sans" w:hAnsi="Lucida Sans"/>
          <w:sz w:val="24"/>
          <w:szCs w:val="24"/>
        </w:rPr>
        <w:t>3</w:t>
      </w:r>
    </w:p>
    <w:p w14:paraId="1EC4DACB" w14:textId="77777777" w:rsidR="005A0EE1" w:rsidRPr="00D01855" w:rsidRDefault="005A0EE1">
      <w:pPr>
        <w:rPr>
          <w:rFonts w:ascii="Lucida Sans" w:hAnsi="Lucida Sans"/>
          <w:sz w:val="24"/>
          <w:szCs w:val="24"/>
        </w:rPr>
      </w:pPr>
    </w:p>
    <w:p w14:paraId="010A54D3" w14:textId="613C5754" w:rsidR="005415F4" w:rsidRDefault="007B4390">
      <w:pPr>
        <w:rPr>
          <w:rFonts w:ascii="Lucida Sans" w:hAnsi="Lucida Sans"/>
          <w:sz w:val="24"/>
          <w:szCs w:val="24"/>
        </w:rPr>
      </w:pPr>
      <w:r w:rsidRPr="00D01855">
        <w:rPr>
          <w:rFonts w:ascii="Lucida Sans" w:hAnsi="Lucida Sans"/>
          <w:sz w:val="24"/>
          <w:szCs w:val="24"/>
        </w:rPr>
        <w:t xml:space="preserve">Submit your answers to </w:t>
      </w:r>
      <w:r w:rsidR="00154D74">
        <w:rPr>
          <w:rFonts w:ascii="Lucida Sans" w:hAnsi="Lucida Sans"/>
          <w:sz w:val="24"/>
          <w:szCs w:val="24"/>
        </w:rPr>
        <w:t xml:space="preserve">Canvas. </w:t>
      </w:r>
      <w:r w:rsidRPr="00D01855">
        <w:rPr>
          <w:rFonts w:ascii="Lucida Sans" w:hAnsi="Lucida Sans"/>
          <w:sz w:val="24"/>
          <w:szCs w:val="24"/>
        </w:rPr>
        <w:t>Word and PDF files are acceptable</w:t>
      </w:r>
      <w:r w:rsidR="0003572F" w:rsidRPr="00D01855">
        <w:rPr>
          <w:rFonts w:ascii="Lucida Sans" w:hAnsi="Lucida Sans"/>
          <w:sz w:val="24"/>
          <w:szCs w:val="24"/>
        </w:rPr>
        <w:t xml:space="preserve">. </w:t>
      </w:r>
      <w:r w:rsidR="0079785F" w:rsidRPr="00D01855">
        <w:rPr>
          <w:rFonts w:ascii="Lucida Sans" w:hAnsi="Lucida Sans"/>
          <w:sz w:val="24"/>
          <w:szCs w:val="24"/>
        </w:rPr>
        <w:t>Please</w:t>
      </w:r>
      <w:r w:rsidR="00C02FFF" w:rsidRPr="00D01855">
        <w:rPr>
          <w:rFonts w:ascii="Lucida Sans" w:hAnsi="Lucida Sans"/>
          <w:sz w:val="24"/>
          <w:szCs w:val="24"/>
        </w:rPr>
        <w:t xml:space="preserve"> include your name (family name first) at the beginning of the filename. </w:t>
      </w:r>
      <w:r w:rsidR="005415F4" w:rsidRPr="00D01855">
        <w:rPr>
          <w:rFonts w:ascii="Lucida Sans" w:hAnsi="Lucida Sans"/>
          <w:sz w:val="24"/>
          <w:szCs w:val="24"/>
        </w:rPr>
        <w:t xml:space="preserve"> </w:t>
      </w:r>
    </w:p>
    <w:p w14:paraId="7B6D9F5D" w14:textId="75EB4534" w:rsidR="00A75D9E" w:rsidRDefault="00A75D9E">
      <w:pPr>
        <w:rPr>
          <w:rFonts w:ascii="Lucida Sans" w:hAnsi="Lucida Sans"/>
          <w:sz w:val="24"/>
          <w:szCs w:val="24"/>
        </w:rPr>
      </w:pPr>
    </w:p>
    <w:p w14:paraId="5DCAC1A4" w14:textId="791D95E1" w:rsidR="00E77D54" w:rsidRPr="00604A67" w:rsidRDefault="00E77D54">
      <w:pPr>
        <w:rPr>
          <w:rFonts w:ascii="Lucida Sans" w:hAnsi="Lucida Sans"/>
          <w:b/>
          <w:bCs/>
          <w:sz w:val="24"/>
          <w:szCs w:val="24"/>
        </w:rPr>
      </w:pPr>
      <w:r w:rsidRPr="00604A67">
        <w:rPr>
          <w:rFonts w:ascii="Lucida Sans" w:hAnsi="Lucida Sans" w:hint="eastAsia"/>
          <w:b/>
          <w:bCs/>
          <w:sz w:val="24"/>
          <w:szCs w:val="24"/>
        </w:rPr>
        <w:t>P</w:t>
      </w:r>
      <w:r w:rsidRPr="00604A67">
        <w:rPr>
          <w:rFonts w:ascii="Lucida Sans" w:hAnsi="Lucida Sans"/>
          <w:b/>
          <w:bCs/>
          <w:sz w:val="24"/>
          <w:szCs w:val="24"/>
        </w:rPr>
        <w:t>art A</w:t>
      </w:r>
    </w:p>
    <w:p w14:paraId="40720A2E" w14:textId="19AF9B22" w:rsidR="00E77D54" w:rsidRDefault="00E77D54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Y</w:t>
      </w:r>
      <w:r w:rsidR="009F6A4D">
        <w:rPr>
          <w:rFonts w:ascii="Lucida Sans" w:hAnsi="Lucida Sans"/>
          <w:sz w:val="24"/>
          <w:szCs w:val="24"/>
        </w:rPr>
        <w:t xml:space="preserve">ou will construct </w:t>
      </w:r>
      <w:r>
        <w:rPr>
          <w:rFonts w:ascii="Lucida Sans" w:hAnsi="Lucida Sans"/>
          <w:sz w:val="24"/>
          <w:szCs w:val="24"/>
        </w:rPr>
        <w:t>two</w:t>
      </w:r>
      <w:r w:rsidR="009F6A4D">
        <w:rPr>
          <w:rFonts w:ascii="Lucida Sans" w:hAnsi="Lucida Sans"/>
          <w:sz w:val="24"/>
          <w:szCs w:val="24"/>
        </w:rPr>
        <w:t xml:space="preserve"> alpha factor</w:t>
      </w:r>
      <w:r>
        <w:rPr>
          <w:rFonts w:ascii="Lucida Sans" w:hAnsi="Lucida Sans"/>
          <w:sz w:val="24"/>
          <w:szCs w:val="24"/>
        </w:rPr>
        <w:t>s:</w:t>
      </w:r>
      <w:r>
        <w:rPr>
          <w:rFonts w:ascii="Lucida Sans" w:hAnsi="Lucida Sans" w:hint="eastAsia"/>
          <w:sz w:val="24"/>
          <w:szCs w:val="24"/>
        </w:rPr>
        <w:t xml:space="preserve"> </w:t>
      </w:r>
      <w:r>
        <w:rPr>
          <w:rFonts w:ascii="Lucida Sans" w:hAnsi="Lucida Sans"/>
          <w:sz w:val="24"/>
          <w:szCs w:val="24"/>
        </w:rPr>
        <w:t>V and M</w:t>
      </w:r>
      <w:r w:rsidR="007045BF">
        <w:rPr>
          <w:rFonts w:ascii="Lucida Sans" w:hAnsi="Lucida Sans"/>
          <w:sz w:val="24"/>
          <w:szCs w:val="24"/>
        </w:rPr>
        <w:t xml:space="preserve"> for </w:t>
      </w:r>
      <w:r w:rsidR="005313CF">
        <w:rPr>
          <w:rFonts w:ascii="Lucida Sans" w:hAnsi="Lucida Sans"/>
          <w:sz w:val="24"/>
          <w:szCs w:val="24"/>
        </w:rPr>
        <w:t>the US market.</w:t>
      </w:r>
    </w:p>
    <w:p w14:paraId="64682B32" w14:textId="21A0091E" w:rsidR="00E77D54" w:rsidRDefault="00E77D54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V is </w:t>
      </w:r>
      <w:r w:rsidR="009F6A4D">
        <w:rPr>
          <w:rFonts w:ascii="Lucida Sans" w:hAnsi="Lucida Sans"/>
          <w:sz w:val="24"/>
          <w:szCs w:val="24"/>
        </w:rPr>
        <w:t xml:space="preserve">based on the </w:t>
      </w:r>
      <w:r w:rsidR="00C7162E">
        <w:rPr>
          <w:rFonts w:ascii="Lucida Sans" w:hAnsi="Lucida Sans"/>
          <w:sz w:val="24"/>
          <w:szCs w:val="24"/>
        </w:rPr>
        <w:t xml:space="preserve">prior </w:t>
      </w:r>
      <w:r w:rsidR="00A91353">
        <w:rPr>
          <w:rFonts w:ascii="Lucida Sans" w:hAnsi="Lucida Sans"/>
          <w:sz w:val="24"/>
          <w:szCs w:val="24"/>
        </w:rPr>
        <w:t>10</w:t>
      </w:r>
      <w:r w:rsidR="009F6A4D">
        <w:rPr>
          <w:rFonts w:ascii="Lucida Sans" w:hAnsi="Lucida Sans"/>
          <w:sz w:val="24"/>
          <w:szCs w:val="24"/>
        </w:rPr>
        <w:t xml:space="preserve">-day returns and </w:t>
      </w:r>
      <w:r>
        <w:rPr>
          <w:rFonts w:ascii="Lucida Sans" w:hAnsi="Lucida Sans"/>
          <w:sz w:val="24"/>
          <w:szCs w:val="24"/>
        </w:rPr>
        <w:t>M is the MAX factor discussed in the lecture.</w:t>
      </w:r>
      <w:r w:rsidR="008B331C">
        <w:rPr>
          <w:rFonts w:ascii="Lucida Sans" w:hAnsi="Lucida Sans"/>
          <w:sz w:val="24"/>
          <w:szCs w:val="24"/>
        </w:rPr>
        <w:t xml:space="preserve"> The steps to construct </w:t>
      </w:r>
      <w:r w:rsidR="00EC02B0">
        <w:rPr>
          <w:rFonts w:ascii="Lucida Sans" w:hAnsi="Lucida Sans"/>
          <w:sz w:val="24"/>
          <w:szCs w:val="24"/>
        </w:rPr>
        <w:t>factor V are the same as in Assignment 2</w:t>
      </w:r>
      <w:r w:rsidR="00A91353">
        <w:rPr>
          <w:rFonts w:ascii="Lucida Sans" w:hAnsi="Lucida Sans"/>
          <w:sz w:val="24"/>
          <w:szCs w:val="24"/>
        </w:rPr>
        <w:t xml:space="preserve"> (except that the order of step</w:t>
      </w:r>
      <w:r w:rsidR="00CA60C8">
        <w:rPr>
          <w:rFonts w:ascii="Lucida Sans" w:hAnsi="Lucida Sans"/>
          <w:sz w:val="24"/>
          <w:szCs w:val="24"/>
        </w:rPr>
        <w:t>s</w:t>
      </w:r>
      <w:r w:rsidR="00A91353">
        <w:rPr>
          <w:rFonts w:ascii="Lucida Sans" w:hAnsi="Lucida Sans"/>
          <w:sz w:val="24"/>
          <w:szCs w:val="24"/>
        </w:rPr>
        <w:t xml:space="preserve"> c and d are interchanged</w:t>
      </w:r>
      <w:r w:rsidR="001C4772">
        <w:rPr>
          <w:rFonts w:ascii="Lucida Sans" w:hAnsi="Lucida Sans"/>
          <w:sz w:val="24"/>
          <w:szCs w:val="24"/>
        </w:rPr>
        <w:t>)</w:t>
      </w:r>
      <w:r w:rsidR="00EE44CC">
        <w:rPr>
          <w:rFonts w:ascii="Lucida Sans" w:hAnsi="Lucida Sans"/>
          <w:sz w:val="24"/>
          <w:szCs w:val="24"/>
        </w:rPr>
        <w:t xml:space="preserve">. For simplicity, ranking is not </w:t>
      </w:r>
      <w:r w:rsidR="00BE0C94">
        <w:rPr>
          <w:rFonts w:ascii="Lucida Sans" w:hAnsi="Lucida Sans"/>
          <w:sz w:val="24"/>
          <w:szCs w:val="24"/>
        </w:rPr>
        <w:t>used</w:t>
      </w:r>
      <w:r w:rsidR="00EE44CC">
        <w:rPr>
          <w:rFonts w:ascii="Lucida Sans" w:hAnsi="Lucida Sans"/>
          <w:sz w:val="24"/>
          <w:szCs w:val="24"/>
        </w:rPr>
        <w:t xml:space="preserve"> to</w:t>
      </w:r>
      <w:r w:rsidR="00BE0C94">
        <w:rPr>
          <w:rFonts w:ascii="Lucida Sans" w:hAnsi="Lucida Sans"/>
          <w:sz w:val="24"/>
          <w:szCs w:val="24"/>
        </w:rPr>
        <w:t xml:space="preserve"> construct </w:t>
      </w:r>
      <w:r w:rsidR="00EE44CC">
        <w:rPr>
          <w:rFonts w:ascii="Lucida Sans" w:hAnsi="Lucida Sans"/>
          <w:sz w:val="24"/>
          <w:szCs w:val="24"/>
        </w:rPr>
        <w:t xml:space="preserve">V and M. </w:t>
      </w:r>
    </w:p>
    <w:p w14:paraId="4D31432F" w14:textId="77777777" w:rsidR="00E77D54" w:rsidRDefault="00E77D54">
      <w:pPr>
        <w:rPr>
          <w:rFonts w:ascii="Lucida Sans" w:hAnsi="Lucida Sans"/>
          <w:sz w:val="24"/>
          <w:szCs w:val="24"/>
        </w:rPr>
      </w:pPr>
    </w:p>
    <w:p w14:paraId="1A3B9816" w14:textId="138A7A00" w:rsidR="00DA4045" w:rsidRPr="002A0E23" w:rsidRDefault="00215FF6" w:rsidP="002A0E23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Lucida Sans" w:eastAsia="SimSun" w:hAnsi="Lucida Sans" w:cs="SimSun"/>
          <w:kern w:val="0"/>
          <w:sz w:val="24"/>
          <w:lang w:val="x-none"/>
        </w:rPr>
      </w:pPr>
      <w:r w:rsidRPr="002A0E23">
        <w:rPr>
          <w:rFonts w:ascii="Lucida Sans" w:eastAsia="SimSun" w:hAnsi="Lucida Sans" w:cs="SimSun"/>
          <w:kern w:val="0"/>
          <w:sz w:val="24"/>
        </w:rPr>
        <w:t>Consider the US market and the years 200</w:t>
      </w:r>
      <w:r>
        <w:rPr>
          <w:rFonts w:ascii="Lucida Sans" w:eastAsia="SimSun" w:hAnsi="Lucida Sans" w:cs="SimSun"/>
          <w:kern w:val="0"/>
          <w:sz w:val="24"/>
        </w:rPr>
        <w:t>4</w:t>
      </w:r>
      <w:r w:rsidRPr="002A0E23">
        <w:rPr>
          <w:rFonts w:ascii="Lucida Sans" w:eastAsia="SimSun" w:hAnsi="Lucida Sans" w:cs="SimSun"/>
          <w:kern w:val="0"/>
          <w:sz w:val="24"/>
        </w:rPr>
        <w:t xml:space="preserve"> to 202</w:t>
      </w:r>
      <w:r>
        <w:rPr>
          <w:rFonts w:ascii="Lucida Sans" w:eastAsia="SimSun" w:hAnsi="Lucida Sans" w:cs="SimSun"/>
          <w:kern w:val="0"/>
          <w:sz w:val="24"/>
        </w:rPr>
        <w:t>3 (you will also need some data in 2003 to calculate the alpha factor)</w:t>
      </w:r>
      <w:r w:rsidRPr="002A0E23">
        <w:rPr>
          <w:rFonts w:ascii="Lucida Sans" w:eastAsia="SimSun" w:hAnsi="Lucida Sans" w:cs="SimSun"/>
          <w:kern w:val="0"/>
          <w:sz w:val="24"/>
        </w:rPr>
        <w:t>. The</w:t>
      </w:r>
      <w:r>
        <w:rPr>
          <w:rFonts w:ascii="Lucida Sans" w:eastAsia="SimSun" w:hAnsi="Lucida Sans" w:cs="SimSun"/>
          <w:kern w:val="0"/>
          <w:sz w:val="24"/>
        </w:rPr>
        <w:t xml:space="preserve"> </w:t>
      </w:r>
      <w:r w:rsidRPr="002A0E23">
        <w:rPr>
          <w:rFonts w:ascii="Lucida Sans" w:eastAsia="SimSun" w:hAnsi="Lucida Sans" w:cs="SimSun"/>
          <w:kern w:val="0"/>
          <w:sz w:val="24"/>
        </w:rPr>
        <w:t>universe used</w:t>
      </w:r>
      <w:r w:rsidR="00B762A5">
        <w:rPr>
          <w:rFonts w:ascii="Lucida Sans" w:eastAsia="SimSun" w:hAnsi="Lucida Sans" w:cs="SimSun"/>
          <w:kern w:val="0"/>
          <w:sz w:val="24"/>
        </w:rPr>
        <w:t xml:space="preserve"> for each year</w:t>
      </w:r>
      <w:r w:rsidRPr="002A0E23">
        <w:rPr>
          <w:rFonts w:ascii="Lucida Sans" w:eastAsia="SimSun" w:hAnsi="Lucida Sans" w:cs="SimSun"/>
          <w:kern w:val="0"/>
          <w:sz w:val="24"/>
        </w:rPr>
        <w:t xml:space="preserve"> will be based on the universe from the start of </w:t>
      </w:r>
      <w:r>
        <w:rPr>
          <w:rFonts w:ascii="Lucida Sans" w:eastAsia="SimSun" w:hAnsi="Lucida Sans" w:cs="SimSun"/>
          <w:kern w:val="0"/>
          <w:sz w:val="24"/>
        </w:rPr>
        <w:t xml:space="preserve">the year (defined in </w:t>
      </w:r>
      <w:r w:rsidR="00CA60C8">
        <w:rPr>
          <w:rFonts w:ascii="Lucida Sans" w:eastAsia="SimSun" w:hAnsi="Lucida Sans" w:cs="SimSun"/>
          <w:kern w:val="0"/>
          <w:sz w:val="24"/>
        </w:rPr>
        <w:t xml:space="preserve">the </w:t>
      </w:r>
      <w:r>
        <w:rPr>
          <w:rFonts w:ascii="Lucida Sans" w:eastAsia="SimSun" w:hAnsi="Lucida Sans" w:cs="SimSun"/>
          <w:kern w:val="0"/>
          <w:sz w:val="24"/>
        </w:rPr>
        <w:t>univ_h</w:t>
      </w:r>
      <w:r w:rsidRPr="002A0E23">
        <w:rPr>
          <w:rFonts w:ascii="Lucida Sans" w:eastAsia="SimSun" w:hAnsi="Lucida Sans" w:cs="SimSun"/>
          <w:kern w:val="0"/>
          <w:sz w:val="24"/>
        </w:rPr>
        <w:t>.csv file)</w:t>
      </w:r>
      <w:r>
        <w:rPr>
          <w:rFonts w:ascii="Lucida Sans" w:eastAsia="SimSun" w:hAnsi="Lucida Sans" w:cs="SimSun"/>
          <w:kern w:val="0"/>
          <w:sz w:val="24"/>
        </w:rPr>
        <w:t>.</w:t>
      </w:r>
    </w:p>
    <w:p w14:paraId="69B99E71" w14:textId="762B874D" w:rsidR="00712C58" w:rsidRPr="002A0E23" w:rsidRDefault="00DA4045" w:rsidP="002A0E23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Lucida Sans" w:eastAsia="SimSun" w:hAnsi="Lucida Sans" w:cs="SimSun"/>
          <w:kern w:val="0"/>
          <w:sz w:val="24"/>
          <w:lang w:val="x-none"/>
        </w:rPr>
      </w:pPr>
      <w:bookmarkStart w:id="0" w:name="_Hlk52534918"/>
      <w:r w:rsidRPr="002A0E23">
        <w:rPr>
          <w:rFonts w:ascii="Lucida Sans" w:eastAsia="SimSun" w:hAnsi="Lucida Sans" w:cs="SimSun"/>
          <w:kern w:val="0"/>
          <w:sz w:val="24"/>
        </w:rPr>
        <w:t>To construct factor</w:t>
      </w:r>
      <w:r w:rsidR="00911995">
        <w:rPr>
          <w:rFonts w:ascii="Lucida Sans" w:eastAsia="SimSun" w:hAnsi="Lucida Sans" w:cs="SimSun"/>
          <w:kern w:val="0"/>
          <w:sz w:val="24"/>
        </w:rPr>
        <w:t xml:space="preserve"> V</w:t>
      </w:r>
      <w:r w:rsidRPr="002A0E23">
        <w:rPr>
          <w:rFonts w:ascii="Lucida Sans" w:eastAsia="SimSun" w:hAnsi="Lucida Sans" w:cs="SimSun"/>
          <w:kern w:val="0"/>
          <w:sz w:val="24"/>
        </w:rPr>
        <w:t xml:space="preserve"> </w:t>
      </w:r>
      <w:bookmarkEnd w:id="0"/>
    </w:p>
    <w:p w14:paraId="686B135D" w14:textId="5863C288" w:rsidR="00215FF6" w:rsidRPr="00B91452" w:rsidRDefault="00215FF6" w:rsidP="00215FF6">
      <w:pPr>
        <w:pStyle w:val="ListParagraph"/>
        <w:numPr>
          <w:ilvl w:val="1"/>
          <w:numId w:val="21"/>
        </w:numPr>
        <w:ind w:firstLineChars="0"/>
        <w:rPr>
          <w:rFonts w:ascii="Lucida Sans" w:eastAsia="SimSun" w:hAnsi="Lucida Sans" w:cs="SimSun"/>
          <w:kern w:val="0"/>
          <w:sz w:val="24"/>
          <w:lang w:val="x-none"/>
        </w:rPr>
      </w:pPr>
      <w:r w:rsidRPr="00B91452">
        <w:rPr>
          <w:rFonts w:ascii="Lucida Sans" w:eastAsia="SimSun" w:hAnsi="Lucida Sans" w:cs="SimSun"/>
          <w:kern w:val="0"/>
          <w:sz w:val="24"/>
          <w:lang w:val="x-none"/>
        </w:rPr>
        <w:t xml:space="preserve">calculate the </w:t>
      </w:r>
      <w:r w:rsidR="00BA2852">
        <w:rPr>
          <w:rFonts w:ascii="Lucida Sans" w:eastAsia="SimSun" w:hAnsi="Lucida Sans" w:cs="SimSun"/>
          <w:kern w:val="0"/>
          <w:sz w:val="24"/>
        </w:rPr>
        <w:t xml:space="preserve">daily </w:t>
      </w:r>
      <w:r w:rsidRPr="00B91452">
        <w:rPr>
          <w:rFonts w:ascii="Lucida Sans" w:eastAsia="SimSun" w:hAnsi="Lucida Sans" w:cs="SimSun"/>
          <w:kern w:val="0"/>
          <w:sz w:val="24"/>
          <w:lang w:val="x-none"/>
        </w:rPr>
        <w:t>volatility</w:t>
      </w:r>
      <w:r>
        <w:rPr>
          <w:rFonts w:ascii="Lucida Sans" w:eastAsia="SimSun" w:hAnsi="Lucida Sans" w:cs="SimSun"/>
          <w:kern w:val="0"/>
          <w:sz w:val="24"/>
        </w:rPr>
        <w:t xml:space="preserve"> </w:t>
      </w:r>
      <w:bookmarkStart w:id="1" w:name="_Hlk115523409"/>
      <w:bookmarkStart w:id="2" w:name="_Hlk115522643"/>
      <m:oMath>
        <m:sSub>
          <m:sSubPr>
            <m:ctrlPr>
              <w:rPr>
                <w:rFonts w:ascii="Cambria Math" w:eastAsia="SimSun" w:hAnsi="Cambria Math" w:cs="SimSun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σ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</w:rPr>
              <m:t>i</m:t>
            </m:r>
          </m:sub>
        </m:sSub>
        <m:r>
          <w:rPr>
            <w:rFonts w:ascii="Cambria Math" w:eastAsia="SimSun" w:hAnsi="Cambria Math" w:cs="SimSun"/>
            <w:kern w:val="0"/>
            <w:sz w:val="24"/>
          </w:rPr>
          <m:t>(t)</m:t>
        </m:r>
      </m:oMath>
      <w:bookmarkEnd w:id="1"/>
      <w:r w:rsidRPr="00B91452">
        <w:rPr>
          <w:rFonts w:ascii="Lucida Sans" w:eastAsia="SimSun" w:hAnsi="Lucida Sans" w:cs="SimSun"/>
          <w:kern w:val="0"/>
          <w:sz w:val="24"/>
          <w:lang w:val="x-none"/>
        </w:rPr>
        <w:t xml:space="preserve"> </w:t>
      </w:r>
      <w:bookmarkEnd w:id="2"/>
      <w:r w:rsidRPr="00B91452">
        <w:rPr>
          <w:rFonts w:ascii="Lucida Sans" w:eastAsia="SimSun" w:hAnsi="Lucida Sans" w:cs="SimSun"/>
          <w:kern w:val="0"/>
          <w:sz w:val="24"/>
          <w:lang w:val="x-none"/>
        </w:rPr>
        <w:t>using the prior 21</w:t>
      </w:r>
      <w:r>
        <w:rPr>
          <w:rFonts w:ascii="Lucida Sans" w:eastAsia="SimSun" w:hAnsi="Lucida Sans" w:cs="SimSun"/>
          <w:kern w:val="0"/>
          <w:sz w:val="24"/>
          <w:lang w:val="en-SG"/>
        </w:rPr>
        <w:t xml:space="preserve"> </w:t>
      </w:r>
      <w:r w:rsidRPr="00B91452">
        <w:rPr>
          <w:rFonts w:ascii="Lucida Sans" w:eastAsia="SimSun" w:hAnsi="Lucida Sans" w:cs="SimSun"/>
          <w:kern w:val="0"/>
          <w:sz w:val="24"/>
          <w:lang w:val="x-none"/>
        </w:rPr>
        <w:t>day</w:t>
      </w:r>
      <w:r>
        <w:rPr>
          <w:rFonts w:ascii="Lucida Sans" w:eastAsia="SimSun" w:hAnsi="Lucida Sans" w:cs="SimSun"/>
          <w:kern w:val="0"/>
          <w:sz w:val="24"/>
          <w:lang w:val="en-SG"/>
        </w:rPr>
        <w:t>s of</w:t>
      </w:r>
      <w:r w:rsidRPr="00B91452">
        <w:rPr>
          <w:rFonts w:ascii="Lucida Sans" w:eastAsia="SimSun" w:hAnsi="Lucida Sans" w:cs="SimSun"/>
          <w:kern w:val="0"/>
          <w:sz w:val="24"/>
          <w:lang w:val="x-none"/>
        </w:rPr>
        <w:t xml:space="preserve"> </w:t>
      </w:r>
      <w:r>
        <w:rPr>
          <w:rFonts w:ascii="Lucida Sans" w:eastAsia="SimSun" w:hAnsi="Lucida Sans" w:cs="SimSun"/>
          <w:kern w:val="0"/>
          <w:sz w:val="24"/>
          <w:lang w:val="en-SG"/>
        </w:rPr>
        <w:t xml:space="preserve">daily </w:t>
      </w:r>
      <w:r>
        <w:rPr>
          <w:rFonts w:ascii="Lucida Sans" w:eastAsia="SimSun" w:hAnsi="Lucida Sans" w:cs="SimSun"/>
          <w:kern w:val="0"/>
          <w:sz w:val="24"/>
        </w:rPr>
        <w:t>returns (</w:t>
      </w:r>
      <w:r w:rsidRPr="00B91452">
        <w:rPr>
          <w:rFonts w:ascii="Lucida Sans" w:eastAsia="SimSun" w:hAnsi="Lucida Sans" w:cs="SimSun"/>
          <w:kern w:val="0"/>
          <w:sz w:val="24"/>
          <w:lang w:val="x-none"/>
        </w:rPr>
        <w:t xml:space="preserve">use the </w:t>
      </w:r>
      <w:r>
        <w:rPr>
          <w:rFonts w:ascii="Lucida Sans" w:eastAsia="SimSun" w:hAnsi="Lucida Sans" w:cs="SimSun"/>
          <w:kern w:val="0"/>
          <w:sz w:val="24"/>
        </w:rPr>
        <w:t xml:space="preserve">log return </w:t>
      </w:r>
      <m:oMath>
        <m:sSub>
          <m:sSubPr>
            <m:ctrlPr>
              <w:rPr>
                <w:rFonts w:ascii="Cambria Math" w:eastAsia="SimSun" w:hAnsi="Cambria Math" w:cs="SimSun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r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SimSun" w:hAnsi="Cambria Math" w:cs="SimSun"/>
                <w:i/>
                <w:kern w:val="0"/>
                <w:sz w:val="24"/>
              </w:rPr>
            </m:ctrlPr>
          </m:d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t'</m:t>
            </m:r>
          </m:e>
        </m:d>
        <m:r>
          <w:rPr>
            <w:rFonts w:ascii="Cambria Math" w:eastAsia="SimSun" w:hAnsi="Cambria Math" w:cs="SimSun"/>
            <w:kern w:val="0"/>
            <w:sz w:val="24"/>
          </w:rPr>
          <m:t>=</m:t>
        </m:r>
        <m:func>
          <m:funcPr>
            <m:ctrlPr>
              <w:rPr>
                <w:rFonts w:ascii="Cambria Math" w:eastAsia="SimSun" w:hAnsi="Cambria Math" w:cs="SimSun"/>
                <w:kern w:val="0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SimSun"/>
                <w:kern w:val="0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eastAsia="SimSun" w:hAnsi="Cambria Math" w:cs="SimSun"/>
                    <w:i/>
                    <w:kern w:val="0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SimSun"/>
                        <w:i/>
                        <w:ker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i/>
                            <w:kern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SimSun"/>
                            <w:kern w:val="0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SimSun"/>
                            <w:kern w:val="0"/>
                            <w:sz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SimSun" w:hAnsi="Cambria Math" w:cs="SimSun"/>
                            <w:i/>
                            <w:kern w:val="0"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SimSun" w:hAnsi="Cambria Math" w:cs="SimSun"/>
                                <w:i/>
                                <w:kern w:val="0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 w:cs="SimSun"/>
                                <w:kern w:val="0"/>
                                <w:sz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 w:cs="SimSun"/>
                                <w:kern w:val="0"/>
                                <w:sz w:val="24"/>
                              </w:rPr>
                              <m:t>'</m:t>
                            </m:r>
                          </m:sup>
                        </m:s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i/>
                            <w:kern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SimSun"/>
                            <w:kern w:val="0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SimSun"/>
                            <w:kern w:val="0"/>
                            <w:sz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SimSun" w:hAnsi="Cambria Math" w:cs="SimSun"/>
                            <w:i/>
                            <w:kern w:val="0"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SimSun" w:hAnsi="Cambria Math" w:cs="SimSun"/>
                                <w:i/>
                                <w:kern w:val="0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 w:cs="SimSun"/>
                                <w:kern w:val="0"/>
                                <w:sz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 w:cs="SimSun"/>
                                <w:kern w:val="0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SimSun" w:hAnsi="Cambria Math" w:cs="SimSun"/>
                            <w:kern w:val="0"/>
                            <w:sz w:val="24"/>
                          </w:rPr>
                          <m:t>-1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="SimSun" w:hAnsi="Cambria Math" w:cs="SimSun"/>
            <w:kern w:val="0"/>
            <w:sz w:val="24"/>
          </w:rPr>
          <m:t xml:space="preserve">, </m:t>
        </m:r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t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</w:rPr>
              <m:t>'</m:t>
            </m:r>
          </m:sup>
        </m:sSup>
        <m:r>
          <w:rPr>
            <w:rFonts w:ascii="Cambria Math" w:eastAsia="SimSun" w:hAnsi="Cambria Math" w:cs="SimSun"/>
            <w:kern w:val="0"/>
            <w:sz w:val="24"/>
          </w:rPr>
          <m:t>=t-20,…,t</m:t>
        </m:r>
      </m:oMath>
      <w:r>
        <w:rPr>
          <w:rFonts w:ascii="Lucida Sans" w:eastAsia="SimSun" w:hAnsi="Lucida Sans" w:cs="SimSun"/>
          <w:kern w:val="0"/>
          <w:sz w:val="24"/>
        </w:rPr>
        <w:t>, the return is set to 0 if there is an “NA” in the adjusted prices). If</w:t>
      </w:r>
      <w:r w:rsidRPr="00B91452">
        <w:rPr>
          <w:rFonts w:ascii="Lucida Sans" w:eastAsia="SimSun" w:hAnsi="Lucida Sans" w:cs="SimSun"/>
          <w:kern w:val="0"/>
          <w:sz w:val="24"/>
          <w:lang w:val="x-none"/>
        </w:rPr>
        <w:t xml:space="preserve"> </w:t>
      </w:r>
      <m:oMath>
        <m:sSub>
          <m:sSubPr>
            <m:ctrlPr>
              <w:rPr>
                <w:rFonts w:ascii="Cambria Math" w:eastAsia="SimSun" w:hAnsi="Cambria Math" w:cs="SimSun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σ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</w:rPr>
              <m:t>i</m:t>
            </m:r>
          </m:sub>
        </m:sSub>
        <m:r>
          <w:rPr>
            <w:rFonts w:ascii="Cambria Math" w:eastAsia="SimSun" w:hAnsi="Cambria Math" w:cs="SimSun"/>
            <w:kern w:val="0"/>
            <w:sz w:val="24"/>
          </w:rPr>
          <m:t>(t)</m:t>
        </m:r>
      </m:oMath>
      <w:r>
        <w:rPr>
          <w:rFonts w:ascii="Lucida Sans" w:eastAsia="SimSun" w:hAnsi="Lucida Sans" w:cs="SimSun"/>
          <w:kern w:val="0"/>
          <w:sz w:val="24"/>
        </w:rPr>
        <w:t xml:space="preserve"> obtained is less than 0.005, set it to 0.005</w:t>
      </w:r>
      <w:r w:rsidR="005066D2">
        <w:rPr>
          <w:rFonts w:ascii="Lucida Sans" w:eastAsia="SimSun" w:hAnsi="Lucida Sans" w:cs="SimSun"/>
          <w:kern w:val="0"/>
          <w:sz w:val="24"/>
        </w:rPr>
        <w:t>.</w:t>
      </w:r>
    </w:p>
    <w:p w14:paraId="01A3F774" w14:textId="429617D1" w:rsidR="00EE44CC" w:rsidRDefault="00EE44CC" w:rsidP="00EE44CC">
      <w:pPr>
        <w:pStyle w:val="ListParagraph"/>
        <w:numPr>
          <w:ilvl w:val="1"/>
          <w:numId w:val="21"/>
        </w:numPr>
        <w:autoSpaceDE w:val="0"/>
        <w:autoSpaceDN w:val="0"/>
        <w:adjustRightInd w:val="0"/>
        <w:ind w:firstLineChars="0"/>
        <w:jc w:val="left"/>
        <w:rPr>
          <w:rFonts w:ascii="Lucida Sans" w:eastAsia="SimSun" w:hAnsi="Lucida Sans" w:cs="SimSun"/>
          <w:kern w:val="0"/>
          <w:sz w:val="24"/>
          <w:lang w:val="x-none"/>
        </w:rPr>
      </w:pPr>
      <w:r>
        <w:rPr>
          <w:rFonts w:ascii="Lucida Sans" w:eastAsia="SimSun" w:hAnsi="Lucida Sans" w:cs="SimSun"/>
          <w:kern w:val="0"/>
          <w:sz w:val="24"/>
        </w:rPr>
        <w:t xml:space="preserve">calculate the prior </w:t>
      </w:r>
      <w:r w:rsidR="00A91353">
        <w:rPr>
          <w:rFonts w:ascii="Lucida Sans" w:eastAsia="SimSun" w:hAnsi="Lucida Sans" w:cs="SimSun"/>
          <w:kern w:val="0"/>
          <w:sz w:val="24"/>
        </w:rPr>
        <w:t>10</w:t>
      </w:r>
      <w:r>
        <w:rPr>
          <w:rFonts w:ascii="Lucida Sans" w:eastAsia="SimSun" w:hAnsi="Lucida Sans" w:cs="SimSun"/>
          <w:kern w:val="0"/>
          <w:sz w:val="24"/>
        </w:rPr>
        <w:t xml:space="preserve">-day return; you can use the log-return </w:t>
      </w:r>
      <m:oMath>
        <m:sSub>
          <m:sSub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v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t</m:t>
            </m:r>
          </m:e>
        </m:d>
        <m:r>
          <w:rPr>
            <w:rFonts w:ascii="Cambria Math" w:eastAsia="SimSun" w:hAnsi="Cambria Math" w:cs="SimSun"/>
            <w:kern w:val="0"/>
            <w:sz w:val="24"/>
          </w:rPr>
          <m:t>=</m:t>
        </m:r>
        <m:r>
          <m:rPr>
            <m:sty m:val="p"/>
          </m:rPr>
          <w:rPr>
            <w:rFonts w:ascii="Cambria Math" w:eastAsia="SimSun" w:hAnsi="Cambria Math" w:cs="SimSun"/>
            <w:kern w:val="0"/>
            <w:sz w:val="24"/>
          </w:rPr>
          <m:t>ln⁡</m:t>
        </m:r>
        <m:r>
          <w:rPr>
            <w:rFonts w:ascii="Cambria Math" w:eastAsia="SimSun" w:hAnsi="Cambria Math" w:cs="SimSun"/>
            <w:kern w:val="0"/>
            <w:sz w:val="24"/>
          </w:rPr>
          <m:t>(</m:t>
        </m:r>
        <m:f>
          <m:f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SimSu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SimSun" w:hAnsi="Cambria Math" w:cs="SimSun"/>
                    <w:kern w:val="0"/>
                    <w:sz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SimSun" w:hAnsi="Cambria Math" w:cs="SimSu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eastAsia="SimSun" w:hAnsi="Cambria Math" w:cs="SimSu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SimSun" w:hAnsi="Cambria Math" w:cs="SimSun"/>
                    <w:kern w:val="0"/>
                    <w:sz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SimSun" w:hAnsi="Cambria Math" w:cs="SimSu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</w:rPr>
                  <m:t>t-10</m:t>
                </m:r>
              </m:e>
            </m:d>
          </m:den>
        </m:f>
        <m:r>
          <w:rPr>
            <w:rFonts w:ascii="Cambria Math" w:eastAsia="SimSun" w:hAnsi="Cambria Math" w:cs="SimSun"/>
            <w:kern w:val="0"/>
            <w:sz w:val="24"/>
          </w:rPr>
          <m:t>)</m:t>
        </m:r>
      </m:oMath>
      <w:r>
        <w:rPr>
          <w:rFonts w:ascii="Lucida Sans" w:eastAsia="SimSun" w:hAnsi="Lucida Sans" w:cs="SimSun"/>
          <w:kern w:val="0"/>
          <w:sz w:val="24"/>
        </w:rPr>
        <w:t xml:space="preserve"> (again, the return is set to 0 if the price</w:t>
      </w:r>
      <w:r w:rsidR="0076323C">
        <w:rPr>
          <w:rFonts w:ascii="Lucida Sans" w:eastAsia="SimSun" w:hAnsi="Lucida Sans" w:cs="SimSun"/>
          <w:kern w:val="0"/>
          <w:sz w:val="24"/>
        </w:rPr>
        <w:t xml:space="preserve"> is</w:t>
      </w:r>
      <w:r>
        <w:rPr>
          <w:rFonts w:ascii="Lucida Sans" w:eastAsia="SimSun" w:hAnsi="Lucida Sans" w:cs="SimSun"/>
          <w:kern w:val="0"/>
          <w:sz w:val="24"/>
        </w:rPr>
        <w:t xml:space="preserve"> not available)</w:t>
      </w:r>
    </w:p>
    <w:p w14:paraId="0D678224" w14:textId="0CA3BAF1" w:rsidR="00EE44CC" w:rsidRPr="00A91353" w:rsidRDefault="00EE44CC" w:rsidP="00EE44CC">
      <w:pPr>
        <w:pStyle w:val="ListParagraph"/>
        <w:numPr>
          <w:ilvl w:val="1"/>
          <w:numId w:val="21"/>
        </w:numPr>
        <w:autoSpaceDE w:val="0"/>
        <w:autoSpaceDN w:val="0"/>
        <w:adjustRightInd w:val="0"/>
        <w:ind w:firstLineChars="0"/>
        <w:jc w:val="left"/>
        <w:rPr>
          <w:rFonts w:ascii="Lucida Sans" w:eastAsia="SimSun" w:hAnsi="Lucida Sans" w:cs="SimSun"/>
          <w:kern w:val="0"/>
          <w:sz w:val="24"/>
          <w:lang w:val="x-none"/>
        </w:rPr>
      </w:pPr>
      <w:r>
        <w:rPr>
          <w:rFonts w:ascii="Lucida Sans" w:eastAsia="SimSun" w:hAnsi="Lucida Sans" w:cs="SimSun"/>
          <w:kern w:val="0"/>
          <w:sz w:val="24"/>
        </w:rPr>
        <w:t xml:space="preserve">normalize the variable by dividing the volatility </w:t>
      </w:r>
      <m:oMath>
        <m:sSub>
          <m:sSub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σ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</w:rPr>
              <m:t>i</m:t>
            </m:r>
          </m:sub>
        </m:sSub>
        <m:r>
          <w:rPr>
            <w:rFonts w:ascii="Cambria Math" w:eastAsia="SimSun" w:hAnsi="Cambria Math" w:cs="SimSun"/>
            <w:kern w:val="0"/>
            <w:sz w:val="24"/>
          </w:rPr>
          <m:t>(t)</m:t>
        </m:r>
      </m:oMath>
      <w:r>
        <w:rPr>
          <w:rFonts w:ascii="Lucida Sans" w:eastAsia="SimSun" w:hAnsi="Lucida Sans" w:cs="SimSun"/>
          <w:kern w:val="0"/>
          <w:sz w:val="24"/>
          <w:lang w:val="x-none"/>
        </w:rPr>
        <w:t xml:space="preserve"> </w:t>
      </w:r>
      <w:r>
        <w:rPr>
          <w:rFonts w:ascii="Lucida Sans" w:eastAsia="SimSun" w:hAnsi="Lucida Sans" w:cs="SimSun"/>
          <w:kern w:val="0"/>
          <w:sz w:val="24"/>
        </w:rPr>
        <w:t xml:space="preserve">obtained in step a), </w:t>
      </w:r>
      <m:oMath>
        <m:sSub>
          <m:sSub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v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t</m:t>
            </m:r>
          </m:e>
        </m:d>
        <m:r>
          <w:rPr>
            <w:rFonts w:ascii="Cambria Math" w:eastAsia="SimSun" w:hAnsi="Cambria Math" w:cs="SimSun"/>
            <w:kern w:val="0"/>
            <w:sz w:val="24"/>
          </w:rPr>
          <m:t>←</m:t>
        </m:r>
        <m:sSub>
          <m:sSub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v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</w:rPr>
              <m:t>i</m:t>
            </m:r>
          </m:sub>
        </m:sSub>
        <m:r>
          <w:rPr>
            <w:rFonts w:ascii="Cambria Math" w:eastAsia="SimSun" w:hAnsi="Cambria Math" w:cs="SimSun"/>
            <w:kern w:val="0"/>
            <w:sz w:val="24"/>
          </w:rPr>
          <m:t>(t)/</m:t>
        </m:r>
        <m:sSub>
          <m:sSub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σ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</w:rPr>
              <m:t>i</m:t>
            </m:r>
          </m:sub>
        </m:sSub>
        <m:r>
          <w:rPr>
            <w:rFonts w:ascii="Cambria Math" w:eastAsia="SimSun" w:hAnsi="Cambria Math" w:cs="SimSun"/>
            <w:kern w:val="0"/>
            <w:sz w:val="24"/>
          </w:rPr>
          <m:t>(t)</m:t>
        </m:r>
      </m:oMath>
      <w:r>
        <w:rPr>
          <w:rFonts w:ascii="Lucida Sans" w:eastAsia="SimSun" w:hAnsi="Lucida Sans" w:cs="SimSun"/>
          <w:kern w:val="0"/>
          <w:sz w:val="24"/>
        </w:rPr>
        <w:t xml:space="preserve"> </w:t>
      </w:r>
    </w:p>
    <w:p w14:paraId="6751502C" w14:textId="4BD48A8E" w:rsidR="00A91353" w:rsidRPr="00A91353" w:rsidRDefault="00A91353" w:rsidP="00A91353">
      <w:pPr>
        <w:pStyle w:val="ListParagraph"/>
        <w:numPr>
          <w:ilvl w:val="1"/>
          <w:numId w:val="21"/>
        </w:numPr>
        <w:ind w:firstLineChars="0"/>
        <w:rPr>
          <w:rFonts w:ascii="Lucida Sans" w:eastAsia="SimSun" w:hAnsi="Lucida Sans" w:cs="SimSun"/>
          <w:kern w:val="0"/>
          <w:sz w:val="24"/>
          <w:lang w:val="x-none"/>
        </w:rPr>
      </w:pPr>
      <w:bookmarkStart w:id="3" w:name="_Hlk149388682"/>
      <w:r w:rsidRPr="00A91353">
        <w:rPr>
          <w:rFonts w:ascii="Lucida Sans" w:eastAsia="SimSun" w:hAnsi="Lucida Sans" w:cs="SimSun" w:hint="eastAsia"/>
          <w:kern w:val="0"/>
          <w:sz w:val="24"/>
          <w:lang w:val="x-none"/>
        </w:rPr>
        <w:t xml:space="preserve">subtract out the </w:t>
      </w:r>
      <w:r>
        <w:rPr>
          <w:rFonts w:ascii="Lucida Sans" w:eastAsia="SimSun" w:hAnsi="Lucida Sans" w:cs="SimSun"/>
          <w:kern w:val="0"/>
          <w:sz w:val="24"/>
        </w:rPr>
        <w:t>market</w:t>
      </w:r>
      <w:r w:rsidRPr="00A91353">
        <w:rPr>
          <w:rFonts w:ascii="Lucida Sans" w:eastAsia="SimSun" w:hAnsi="Lucida Sans" w:cs="SimSun" w:hint="eastAsia"/>
          <w:kern w:val="0"/>
          <w:sz w:val="24"/>
          <w:lang w:val="x-none"/>
        </w:rPr>
        <w:t xml:space="preserve"> </w:t>
      </w:r>
      <w:r>
        <w:rPr>
          <w:rFonts w:ascii="Lucida Sans" w:eastAsia="SimSun" w:hAnsi="Lucida Sans" w:cs="SimSun"/>
          <w:kern w:val="0"/>
          <w:sz w:val="24"/>
        </w:rPr>
        <w:t>average</w:t>
      </w:r>
      <w:r w:rsidRPr="00A91353">
        <w:rPr>
          <w:rFonts w:ascii="Lucida Sans" w:eastAsia="SimSun" w:hAnsi="Lucida Sans" w:cs="SimSun" w:hint="eastAsia"/>
          <w:kern w:val="0"/>
          <w:sz w:val="24"/>
          <w:lang w:val="x-none"/>
        </w:rPr>
        <w:t xml:space="preserve"> </w:t>
      </w:r>
      <m:oMath>
        <m:sSub>
          <m:sSubPr>
            <m:ctrlPr>
              <w:rPr>
                <w:rFonts w:ascii="Cambria Math" w:eastAsia="SimSun" w:hAnsi="Cambria Math" w:cs="SimSun"/>
                <w:i/>
                <w:kern w:val="0"/>
                <w:sz w:val="24"/>
                <w:lang w:val="x-none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v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M</m:t>
            </m:r>
          </m:sub>
        </m:sSub>
        <m:d>
          <m:dPr>
            <m:ctrlPr>
              <w:rPr>
                <w:rFonts w:ascii="Cambria Math" w:eastAsia="SimSun" w:hAnsi="Cambria Math" w:cs="SimSun"/>
                <w:i/>
                <w:kern w:val="0"/>
                <w:sz w:val="24"/>
                <w:lang w:val="x-none"/>
              </w:rPr>
            </m:ctrlPr>
          </m:dPr>
          <m:e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t</m:t>
            </m:r>
          </m:e>
        </m:d>
        <m:r>
          <w:rPr>
            <w:rFonts w:ascii="Cambria Math" w:eastAsia="SimSun" w:hAnsi="Cambria Math" w:cs="SimSun"/>
            <w:kern w:val="0"/>
            <w:sz w:val="24"/>
            <w:lang w:val="x-none"/>
          </w:rPr>
          <m:t>=</m:t>
        </m:r>
        <m:f>
          <m:fPr>
            <m:ctrlPr>
              <w:rPr>
                <w:rFonts w:ascii="Cambria Math" w:eastAsia="SimSun" w:hAnsi="Cambria Math" w:cs="SimSun"/>
                <w:i/>
                <w:kern w:val="0"/>
                <w:sz w:val="24"/>
                <w:lang w:val="x-none"/>
              </w:rPr>
            </m:ctrlPr>
          </m:fPr>
          <m:num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1</m:t>
            </m:r>
          </m:num>
          <m:den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SimSun" w:hAnsi="Cambria Math" w:cs="SimSun"/>
                <w:i/>
                <w:kern w:val="0"/>
                <w:sz w:val="24"/>
                <w:lang w:val="x-none"/>
              </w:rPr>
            </m:ctrlPr>
          </m:naryPr>
          <m:sub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i=1</m:t>
            </m:r>
          </m:sub>
          <m:sup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 w:cs="SimSun"/>
                    <w:i/>
                    <w:kern w:val="0"/>
                    <w:sz w:val="24"/>
                    <w:lang w:val="x-none"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  <w:lang w:val="x-none"/>
                  </w:rPr>
                  <m:t>v</m:t>
                </m:r>
              </m:e>
              <m:sub>
                <m:r>
                  <w:rPr>
                    <w:rFonts w:ascii="Cambria Math" w:eastAsia="SimSun" w:hAnsi="Cambria Math" w:cs="SimSun"/>
                    <w:kern w:val="0"/>
                    <w:sz w:val="24"/>
                    <w:lang w:val="x-none"/>
                  </w:rPr>
                  <m:t>i</m:t>
                </m:r>
              </m:sub>
            </m:sSub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(t)</m:t>
            </m:r>
          </m:e>
        </m:nary>
        <m:r>
          <w:rPr>
            <w:rFonts w:ascii="Cambria Math" w:eastAsia="SimSun" w:hAnsi="Cambria Math" w:cs="SimSun"/>
            <w:kern w:val="0"/>
            <w:sz w:val="24"/>
            <w:lang w:val="x-none"/>
          </w:rPr>
          <m:t xml:space="preserve"> </m:t>
        </m:r>
      </m:oMath>
      <w:r w:rsidRPr="00A91353">
        <w:rPr>
          <w:rFonts w:ascii="Lucida Sans" w:eastAsia="SimSun" w:hAnsi="Lucida Sans" w:cs="SimSun" w:hint="eastAsia"/>
          <w:kern w:val="0"/>
          <w:sz w:val="24"/>
          <w:lang w:val="x-none"/>
        </w:rPr>
        <w:t>(</w:t>
      </w:r>
      <w:r w:rsidR="00215FF6">
        <w:rPr>
          <w:rFonts w:ascii="Lucida Sans" w:eastAsia="SimSun" w:hAnsi="Lucida Sans" w:cs="SimSun"/>
          <w:kern w:val="0"/>
          <w:sz w:val="24"/>
        </w:rPr>
        <w:t>N is the number of stocks in the universe for the year</w:t>
      </w:r>
      <w:r w:rsidRPr="00A91353">
        <w:rPr>
          <w:rFonts w:ascii="Lucida Sans" w:eastAsia="SimSun" w:hAnsi="Lucida Sans" w:cs="SimSun" w:hint="eastAsia"/>
          <w:kern w:val="0"/>
          <w:sz w:val="24"/>
          <w:lang w:val="x-none"/>
        </w:rPr>
        <w:t xml:space="preserve">), </w:t>
      </w:r>
      <m:oMath>
        <m:sSub>
          <m:sSubPr>
            <m:ctrlPr>
              <w:rPr>
                <w:rFonts w:ascii="Cambria Math" w:eastAsia="SimSun" w:hAnsi="Cambria Math" w:cs="SimSun"/>
                <w:i/>
                <w:kern w:val="0"/>
                <w:sz w:val="24"/>
                <w:lang w:val="x-none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v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i</m:t>
            </m:r>
          </m:sub>
        </m:sSub>
        <m:r>
          <w:rPr>
            <w:rFonts w:ascii="Cambria Math" w:eastAsia="SimSun" w:hAnsi="Cambria Math" w:cs="SimSun"/>
            <w:kern w:val="0"/>
            <w:sz w:val="24"/>
            <w:lang w:val="x-none"/>
          </w:rPr>
          <m:t>(t)←</m:t>
        </m:r>
        <m:sSub>
          <m:sSubPr>
            <m:ctrlPr>
              <w:rPr>
                <w:rFonts w:ascii="Cambria Math" w:eastAsia="SimSun" w:hAnsi="Cambria Math" w:cs="SimSun"/>
                <w:i/>
                <w:kern w:val="0"/>
                <w:sz w:val="24"/>
                <w:lang w:val="x-none"/>
              </w:rPr>
            </m:ctrlPr>
          </m:sSubPr>
          <m:e>
            <m:sSub>
              <m:sSubPr>
                <m:ctrlPr>
                  <w:rPr>
                    <w:rFonts w:ascii="Cambria Math" w:eastAsia="SimSun" w:hAnsi="Cambria Math" w:cs="SimSun"/>
                    <w:i/>
                    <w:kern w:val="0"/>
                    <w:sz w:val="24"/>
                    <w:lang w:val="x-none"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  <w:lang w:val="x-none"/>
                  </w:rPr>
                  <m:t>v</m:t>
                </m:r>
              </m:e>
              <m:sub>
                <m:r>
                  <w:rPr>
                    <w:rFonts w:ascii="Cambria Math" w:eastAsia="SimSun" w:hAnsi="Cambria Math" w:cs="SimSun"/>
                    <w:kern w:val="0"/>
                    <w:sz w:val="24"/>
                    <w:lang w:val="x-none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SimSun" w:hAnsi="Cambria Math" w:cs="SimSun"/>
                    <w:i/>
                    <w:kern w:val="0"/>
                    <w:sz w:val="24"/>
                    <w:lang w:val="x-none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  <w:lang w:val="x-none"/>
                  </w:rPr>
                  <m:t>t</m:t>
                </m:r>
              </m:e>
            </m:d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-v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M</m:t>
            </m:r>
          </m:sub>
        </m:sSub>
        <m:r>
          <w:rPr>
            <w:rFonts w:ascii="Cambria Math" w:eastAsia="SimSun" w:hAnsi="Cambria Math" w:cs="SimSun"/>
            <w:kern w:val="0"/>
            <w:sz w:val="24"/>
            <w:lang w:val="x-none"/>
          </w:rPr>
          <m:t>(t)</m:t>
        </m:r>
      </m:oMath>
      <w:r w:rsidRPr="00A91353">
        <w:rPr>
          <w:rFonts w:ascii="Lucida Sans" w:eastAsia="SimSun" w:hAnsi="Lucida Sans" w:cs="SimSun" w:hint="eastAsia"/>
          <w:kern w:val="0"/>
          <w:sz w:val="24"/>
          <w:lang w:val="x-none"/>
        </w:rPr>
        <w:t xml:space="preserve"> </w:t>
      </w:r>
    </w:p>
    <w:bookmarkEnd w:id="3"/>
    <w:p w14:paraId="3FC13E1C" w14:textId="77777777" w:rsidR="00A91353" w:rsidRDefault="00A91353" w:rsidP="00A91353">
      <w:pPr>
        <w:pStyle w:val="ListParagraph"/>
        <w:autoSpaceDE w:val="0"/>
        <w:autoSpaceDN w:val="0"/>
        <w:adjustRightInd w:val="0"/>
        <w:ind w:left="960" w:firstLineChars="0" w:firstLine="0"/>
        <w:jc w:val="left"/>
        <w:rPr>
          <w:rFonts w:ascii="Lucida Sans" w:eastAsia="SimSun" w:hAnsi="Lucida Sans" w:cs="SimSun"/>
          <w:kern w:val="0"/>
          <w:sz w:val="24"/>
          <w:lang w:val="x-none"/>
        </w:rPr>
      </w:pPr>
    </w:p>
    <w:p w14:paraId="59A15585" w14:textId="77777777" w:rsidR="00537A46" w:rsidRDefault="00537A46" w:rsidP="00712C58">
      <w:pPr>
        <w:autoSpaceDE w:val="0"/>
        <w:autoSpaceDN w:val="0"/>
        <w:adjustRightInd w:val="0"/>
        <w:ind w:left="1260"/>
        <w:jc w:val="left"/>
        <w:rPr>
          <w:rFonts w:ascii="Lucida Sans" w:eastAsia="SimSun" w:hAnsi="Lucida Sans" w:cs="SimSun"/>
          <w:kern w:val="0"/>
          <w:sz w:val="24"/>
        </w:rPr>
      </w:pPr>
    </w:p>
    <w:p w14:paraId="0F9931CF" w14:textId="40B66EF1" w:rsidR="00537A46" w:rsidRPr="002A0E23" w:rsidRDefault="00537A46" w:rsidP="00537A46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Lucida Sans" w:eastAsia="SimSun" w:hAnsi="Lucida Sans" w:cs="SimSun"/>
          <w:kern w:val="0"/>
          <w:sz w:val="24"/>
          <w:lang w:val="x-none"/>
        </w:rPr>
      </w:pPr>
      <w:r w:rsidRPr="002A0E23">
        <w:rPr>
          <w:rFonts w:ascii="Lucida Sans" w:eastAsia="SimSun" w:hAnsi="Lucida Sans" w:cs="SimSun"/>
          <w:kern w:val="0"/>
          <w:sz w:val="24"/>
        </w:rPr>
        <w:t>To construct factor</w:t>
      </w:r>
      <w:r>
        <w:rPr>
          <w:rFonts w:ascii="Lucida Sans" w:eastAsia="SimSun" w:hAnsi="Lucida Sans" w:cs="SimSun"/>
          <w:kern w:val="0"/>
          <w:sz w:val="24"/>
        </w:rPr>
        <w:t xml:space="preserve"> M</w:t>
      </w:r>
      <w:r w:rsidRPr="002A0E23">
        <w:rPr>
          <w:rFonts w:ascii="Lucida Sans" w:eastAsia="SimSun" w:hAnsi="Lucida Sans" w:cs="SimSun"/>
          <w:kern w:val="0"/>
          <w:sz w:val="24"/>
        </w:rPr>
        <w:t xml:space="preserve"> </w:t>
      </w:r>
    </w:p>
    <w:p w14:paraId="03189D82" w14:textId="2C5C258F" w:rsidR="00537A46" w:rsidRPr="00712C58" w:rsidRDefault="00A91353" w:rsidP="00537A4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Lucida Sans" w:eastAsia="SimSun" w:hAnsi="Lucida Sans" w:cs="SimSun"/>
          <w:kern w:val="0"/>
          <w:sz w:val="24"/>
          <w:lang w:val="x-none"/>
        </w:rPr>
      </w:pPr>
      <w:r>
        <w:rPr>
          <w:rFonts w:ascii="Lucida Sans" w:eastAsia="SimSun" w:hAnsi="Lucida Sans" w:cs="SimSun"/>
          <w:kern w:val="0"/>
          <w:sz w:val="24"/>
        </w:rPr>
        <w:t>Use</w:t>
      </w:r>
      <w:r w:rsidR="00537A46">
        <w:rPr>
          <w:rFonts w:ascii="Lucida Sans" w:eastAsia="SimSun" w:hAnsi="Lucida Sans" w:cs="SimSun"/>
          <w:kern w:val="0"/>
          <w:sz w:val="24"/>
        </w:rPr>
        <w:t xml:space="preserve"> </w:t>
      </w:r>
      <w:r w:rsidR="00D202DB">
        <w:rPr>
          <w:rFonts w:ascii="Lucida Sans" w:eastAsia="SimSun" w:hAnsi="Lucida Sans" w:cs="SimSun"/>
          <w:kern w:val="0"/>
          <w:sz w:val="24"/>
        </w:rPr>
        <w:t xml:space="preserve">the daily </w:t>
      </w:r>
      <w:r w:rsidR="00537A46">
        <w:rPr>
          <w:rFonts w:ascii="Lucida Sans" w:eastAsia="SimSun" w:hAnsi="Lucida Sans" w:cs="SimSun"/>
          <w:kern w:val="0"/>
          <w:sz w:val="24"/>
        </w:rPr>
        <w:t>return</w:t>
      </w:r>
      <w:r w:rsidR="00D202DB">
        <w:rPr>
          <w:rFonts w:ascii="Lucida Sans" w:eastAsia="SimSun" w:hAnsi="Lucida Sans" w:cs="SimSun"/>
          <w:kern w:val="0"/>
          <w:sz w:val="24"/>
        </w:rPr>
        <w:t>s for the past 21 trading days</w:t>
      </w:r>
      <w:r>
        <w:rPr>
          <w:rFonts w:ascii="Lucida Sans" w:eastAsia="SimSun" w:hAnsi="Lucida Sans" w:cs="SimSun"/>
          <w:kern w:val="0"/>
          <w:sz w:val="24"/>
        </w:rPr>
        <w:t xml:space="preserve">, </w:t>
      </w:r>
      <m:oMath>
        <m:sSub>
          <m:sSub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r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t'</m:t>
            </m:r>
          </m:e>
        </m:d>
        <m:r>
          <w:rPr>
            <w:rFonts w:ascii="Cambria Math" w:eastAsia="SimSun" w:hAnsi="Cambria Math" w:cs="SimSun"/>
            <w:kern w:val="0"/>
            <w:sz w:val="24"/>
          </w:rPr>
          <m:t>=</m:t>
        </m:r>
        <m:func>
          <m:funcPr>
            <m:ctrlPr>
              <w:rPr>
                <w:rFonts w:ascii="Cambria Math" w:eastAsia="SimSun" w:hAnsi="Cambria Math" w:cs="SimSu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SimSun"/>
                <w:kern w:val="0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eastAsia="SimSun" w:hAnsi="Cambria Math" w:cs="SimSu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SimSu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SimSun"/>
                            <w:kern w:val="0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SimSun"/>
                            <w:kern w:val="0"/>
                            <w:sz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SimSun" w:hAnsi="Cambria Math" w:cs="SimSu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SimSun" w:hAnsi="Cambria Math" w:cs="SimSu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 w:cs="SimSun"/>
                                <w:kern w:val="0"/>
                                <w:sz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 w:cs="SimSun"/>
                                <w:kern w:val="0"/>
                                <w:sz w:val="24"/>
                              </w:rPr>
                              <m:t>'</m:t>
                            </m:r>
                          </m:sup>
                        </m:s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SimSun"/>
                            <w:kern w:val="0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SimSun"/>
                            <w:kern w:val="0"/>
                            <w:sz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SimSun" w:hAnsi="Cambria Math" w:cs="SimSu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SimSun" w:hAnsi="Cambria Math" w:cs="SimSu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 w:cs="SimSun"/>
                                <w:kern w:val="0"/>
                                <w:sz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 w:cs="SimSun"/>
                                <w:kern w:val="0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SimSun" w:hAnsi="Cambria Math" w:cs="SimSun"/>
                            <w:kern w:val="0"/>
                            <w:sz w:val="24"/>
                          </w:rPr>
                          <m:t>-1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="SimSun" w:hAnsi="Cambria Math" w:cs="SimSun"/>
            <w:kern w:val="0"/>
            <w:sz w:val="24"/>
          </w:rPr>
          <m:t xml:space="preserve">, </m:t>
        </m:r>
        <m:sSup>
          <m:sSup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t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</w:rPr>
              <m:t>'</m:t>
            </m:r>
          </m:sup>
        </m:sSup>
        <m:r>
          <w:rPr>
            <w:rFonts w:ascii="Cambria Math" w:eastAsia="SimSun" w:hAnsi="Cambria Math" w:cs="SimSun"/>
            <w:kern w:val="0"/>
            <w:sz w:val="24"/>
          </w:rPr>
          <m:t>=t-20,…,t</m:t>
        </m:r>
      </m:oMath>
      <w:r w:rsidR="009B101F">
        <w:rPr>
          <w:rFonts w:ascii="Lucida Sans" w:eastAsia="SimSun" w:hAnsi="Lucida Sans" w:cs="SimSun"/>
          <w:kern w:val="0"/>
          <w:sz w:val="24"/>
        </w:rPr>
        <w:t xml:space="preserve">, </w:t>
      </w:r>
      <w:r>
        <w:rPr>
          <w:rFonts w:ascii="Lucida Sans" w:eastAsia="SimSun" w:hAnsi="Lucida Sans" w:cs="SimSun"/>
          <w:kern w:val="0"/>
          <w:sz w:val="24"/>
        </w:rPr>
        <w:t xml:space="preserve">calculated </w:t>
      </w:r>
      <w:r w:rsidR="009B101F">
        <w:rPr>
          <w:rFonts w:ascii="Lucida Sans" w:eastAsia="SimSun" w:hAnsi="Lucida Sans" w:cs="SimSun"/>
          <w:kern w:val="0"/>
          <w:sz w:val="24"/>
        </w:rPr>
        <w:t>in Step 2a).</w:t>
      </w:r>
    </w:p>
    <w:p w14:paraId="625F2664" w14:textId="4045F2FA" w:rsidR="00537A46" w:rsidRPr="00712C58" w:rsidRDefault="00537A46" w:rsidP="00537A4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Lucida Sans" w:eastAsia="SimSun" w:hAnsi="Lucida Sans" w:cs="SimSun"/>
          <w:kern w:val="0"/>
          <w:sz w:val="24"/>
          <w:lang w:val="x-none"/>
        </w:rPr>
      </w:pPr>
      <w:r>
        <w:rPr>
          <w:rFonts w:ascii="Lucida Sans" w:eastAsia="SimSun" w:hAnsi="Lucida Sans" w:cs="SimSun"/>
          <w:kern w:val="0"/>
          <w:sz w:val="24"/>
        </w:rPr>
        <w:t>subtract out the</w:t>
      </w:r>
      <w:r w:rsidR="00D202DB">
        <w:rPr>
          <w:rFonts w:ascii="Lucida Sans" w:eastAsia="SimSun" w:hAnsi="Lucida Sans" w:cs="SimSun"/>
          <w:kern w:val="0"/>
          <w:sz w:val="24"/>
        </w:rPr>
        <w:t xml:space="preserve"> corresponding</w:t>
      </w:r>
      <w:r>
        <w:rPr>
          <w:rFonts w:ascii="Lucida Sans" w:eastAsia="SimSun" w:hAnsi="Lucida Sans" w:cs="SimSun"/>
          <w:kern w:val="0"/>
          <w:sz w:val="24"/>
        </w:rPr>
        <w:t xml:space="preserve"> </w:t>
      </w:r>
      <w:r w:rsidR="00A91353">
        <w:rPr>
          <w:rFonts w:ascii="Lucida Sans" w:eastAsia="SimSun" w:hAnsi="Lucida Sans" w:cs="SimSun"/>
          <w:kern w:val="0"/>
          <w:sz w:val="24"/>
        </w:rPr>
        <w:t>market</w:t>
      </w:r>
      <w:r>
        <w:rPr>
          <w:rFonts w:ascii="Lucida Sans" w:eastAsia="SimSun" w:hAnsi="Lucida Sans" w:cs="SimSun"/>
          <w:kern w:val="0"/>
          <w:sz w:val="24"/>
        </w:rPr>
        <w:t xml:space="preserve"> return</w:t>
      </w:r>
      <w:r w:rsidR="0072756A">
        <w:rPr>
          <w:rFonts w:ascii="Lucida Sans" w:eastAsia="SimSun" w:hAnsi="Lucida Sans" w:cs="SimSun"/>
          <w:kern w:val="0"/>
          <w:sz w:val="24"/>
        </w:rPr>
        <w:t>s</w:t>
      </w:r>
      <w:r w:rsidR="00A1313B">
        <w:rPr>
          <w:rFonts w:ascii="Lucida Sans" w:eastAsia="SimSun" w:hAnsi="Lucida Sans" w:cs="SimSun"/>
          <w:kern w:val="0"/>
          <w:sz w:val="24"/>
        </w:rPr>
        <w:t xml:space="preserve"> (calculated using a simple average)</w:t>
      </w:r>
      <w:r w:rsidR="00BE0C94">
        <w:rPr>
          <w:rFonts w:ascii="Lucida Sans" w:eastAsia="SimSun" w:hAnsi="Lucida Sans" w:cs="SimSun"/>
          <w:kern w:val="0"/>
          <w:sz w:val="24"/>
        </w:rPr>
        <w:t xml:space="preserve">: </w:t>
      </w:r>
      <w:r>
        <w:rPr>
          <w:rFonts w:ascii="Lucida Sans" w:eastAsia="SimSun" w:hAnsi="Lucida Sans" w:cs="SimSun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R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t'</m:t>
            </m:r>
          </m:e>
        </m:d>
        <m:r>
          <w:rPr>
            <w:rFonts w:ascii="Cambria Math" w:eastAsia="SimSun" w:hAnsi="Cambria Math" w:cs="SimSun"/>
            <w:kern w:val="0"/>
            <w:sz w:val="24"/>
          </w:rPr>
          <m:t>=</m:t>
        </m:r>
        <m:sSub>
          <m:sSub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r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t'</m:t>
            </m:r>
          </m:e>
        </m:d>
        <m:r>
          <w:rPr>
            <w:rFonts w:ascii="Cambria Math" w:eastAsia="SimSun" w:hAnsi="Cambria Math" w:cs="SimSun"/>
            <w:kern w:val="0"/>
            <w:sz w:val="24"/>
          </w:rPr>
          <m:t>-</m:t>
        </m:r>
        <m:sSub>
          <m:sSub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r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</w:rPr>
              <m:t>M</m:t>
            </m:r>
          </m:sub>
        </m:sSub>
        <m:d>
          <m:dPr>
            <m:ctrlPr>
              <w:rPr>
                <w:rFonts w:ascii="Cambria Math" w:eastAsia="SimSun" w:hAnsi="Cambria Math" w:cs="SimSun"/>
                <w:i/>
                <w:kern w:val="0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SimSun" w:hAnsi="Cambria Math" w:cs="SimSun"/>
                    <w:i/>
                    <w:kern w:val="0"/>
                    <w:sz w:val="24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</w:rPr>
                  <m:t>t</m:t>
                </m:r>
              </m:e>
              <m:sup>
                <m:r>
                  <w:rPr>
                    <w:rFonts w:ascii="Cambria Math" w:eastAsia="SimSun" w:hAnsi="Cambria Math" w:cs="SimSun"/>
                    <w:kern w:val="0"/>
                    <w:sz w:val="24"/>
                  </w:rPr>
                  <m:t>'</m:t>
                </m:r>
              </m:sup>
            </m:sSup>
          </m:e>
        </m:d>
        <m:r>
          <w:rPr>
            <w:rFonts w:ascii="Cambria Math" w:eastAsia="SimSun" w:hAnsi="Cambria Math" w:cs="SimSun"/>
            <w:kern w:val="0"/>
            <w:sz w:val="24"/>
          </w:rPr>
          <m:t xml:space="preserve">, </m:t>
        </m:r>
        <m:sSup>
          <m:sSup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t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</w:rPr>
              <m:t>'</m:t>
            </m:r>
          </m:sup>
        </m:sSup>
        <m:r>
          <w:rPr>
            <w:rFonts w:ascii="Cambria Math" w:eastAsia="SimSun" w:hAnsi="Cambria Math" w:cs="SimSun"/>
            <w:kern w:val="0"/>
            <w:sz w:val="24"/>
          </w:rPr>
          <m:t>=t-20,…,t</m:t>
        </m:r>
      </m:oMath>
    </w:p>
    <w:p w14:paraId="7750C3F0" w14:textId="61264397" w:rsidR="00537A46" w:rsidRPr="00A1313B" w:rsidRDefault="00D202DB" w:rsidP="00537A4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Lucida Sans" w:eastAsia="SimSun" w:hAnsi="Lucida Sans" w:cs="SimSun"/>
          <w:kern w:val="0"/>
          <w:sz w:val="24"/>
          <w:lang w:val="x-none"/>
        </w:rPr>
      </w:pPr>
      <w:r>
        <w:rPr>
          <w:rFonts w:ascii="Lucida Sans" w:eastAsia="SimSun" w:hAnsi="Lucida Sans" w:cs="SimSun"/>
          <w:kern w:val="0"/>
          <w:sz w:val="24"/>
        </w:rPr>
        <w:t>get the maximum</w:t>
      </w:r>
      <w:r w:rsidR="004A07B1">
        <w:rPr>
          <w:rFonts w:ascii="Lucida Sans" w:eastAsia="SimSun" w:hAnsi="Lucida Sans" w:cs="SimSun"/>
          <w:kern w:val="0"/>
          <w:sz w:val="24"/>
        </w:rPr>
        <w:t xml:space="preserve"> value</w:t>
      </w:r>
      <w:r w:rsidR="00B02030">
        <w:rPr>
          <w:rFonts w:ascii="Lucida Sans" w:eastAsia="SimSun" w:hAnsi="Lucida Sans" w:cs="SimSun"/>
          <w:kern w:val="0"/>
          <w:sz w:val="24"/>
        </w:rPr>
        <w:t xml:space="preserve">, </w:t>
      </w:r>
      <m:oMath>
        <m:sSub>
          <m:sSubPr>
            <m:ctrlPr>
              <w:rPr>
                <w:rFonts w:ascii="Cambria Math" w:eastAsia="SimSun" w:hAnsi="Cambria Math" w:cs="SimSun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m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</w:rPr>
              <m:t>i</m:t>
            </m:r>
          </m:sub>
        </m:sSub>
        <m:r>
          <w:rPr>
            <w:rFonts w:ascii="Cambria Math" w:eastAsia="SimSun" w:hAnsi="Cambria Math" w:cs="SimSun"/>
            <w:kern w:val="0"/>
            <w:sz w:val="24"/>
          </w:rPr>
          <m:t>(t)</m:t>
        </m:r>
      </m:oMath>
      <w:r w:rsidR="00B02030">
        <w:rPr>
          <w:rFonts w:ascii="Lucida Sans" w:eastAsia="SimSun" w:hAnsi="Lucida Sans" w:cs="SimSun"/>
          <w:kern w:val="0"/>
          <w:sz w:val="24"/>
        </w:rPr>
        <w:t xml:space="preserve">, </w:t>
      </w:r>
      <w:r>
        <w:rPr>
          <w:rFonts w:ascii="Lucida Sans" w:eastAsia="SimSun" w:hAnsi="Lucida Sans" w:cs="SimSun"/>
          <w:kern w:val="0"/>
          <w:sz w:val="24"/>
        </w:rPr>
        <w:t>of the</w:t>
      </w:r>
      <w:r w:rsidR="004A07B1">
        <w:rPr>
          <w:rFonts w:ascii="Lucida Sans" w:eastAsia="SimSun" w:hAnsi="Lucida Sans" w:cs="SimSun"/>
          <w:kern w:val="0"/>
          <w:sz w:val="24"/>
        </w:rPr>
        <w:t xml:space="preserve"> magnitudes of the</w:t>
      </w:r>
      <w:r>
        <w:rPr>
          <w:rFonts w:ascii="Lucida Sans" w:eastAsia="SimSun" w:hAnsi="Lucida Sans" w:cs="SimSun"/>
          <w:kern w:val="0"/>
          <w:sz w:val="24"/>
        </w:rPr>
        <w:t xml:space="preserve"> </w:t>
      </w:r>
      <w:r w:rsidR="00AD4A01">
        <w:rPr>
          <w:rFonts w:ascii="Lucida Sans" w:eastAsia="SimSun" w:hAnsi="Lucida Sans" w:cs="SimSun"/>
          <w:kern w:val="0"/>
          <w:sz w:val="24"/>
        </w:rPr>
        <w:t xml:space="preserve">prior </w:t>
      </w:r>
      <w:r w:rsidR="00BE0C94">
        <w:rPr>
          <w:rFonts w:ascii="Lucida Sans" w:eastAsia="SimSun" w:hAnsi="Lucida Sans" w:cs="SimSun"/>
          <w:kern w:val="0"/>
          <w:sz w:val="24"/>
        </w:rPr>
        <w:t xml:space="preserve">21 </w:t>
      </w:r>
      <w:r>
        <w:rPr>
          <w:rFonts w:ascii="Lucida Sans" w:eastAsia="SimSun" w:hAnsi="Lucida Sans" w:cs="SimSun"/>
          <w:kern w:val="0"/>
          <w:sz w:val="24"/>
        </w:rPr>
        <w:t>daily return</w:t>
      </w:r>
      <w:r w:rsidR="00BE0C94">
        <w:rPr>
          <w:rFonts w:ascii="Lucida Sans" w:eastAsia="SimSun" w:hAnsi="Lucida Sans" w:cs="SimSun"/>
          <w:kern w:val="0"/>
          <w:sz w:val="24"/>
        </w:rPr>
        <w:t>s</w:t>
      </w:r>
      <w:r w:rsidR="009B101F">
        <w:rPr>
          <w:rFonts w:ascii="Lucida Sans" w:eastAsia="SimSun" w:hAnsi="Lucida Sans" w:cs="SimSun"/>
          <w:kern w:val="0"/>
          <w:sz w:val="24"/>
        </w:rPr>
        <w:t xml:space="preserve">, </w:t>
      </w:r>
      <m:oMath>
        <m:sSub>
          <m:sSub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|R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t'</m:t>
            </m:r>
          </m:e>
        </m:d>
        <m:r>
          <w:rPr>
            <w:rFonts w:ascii="Cambria Math" w:eastAsia="SimSun" w:hAnsi="Cambria Math" w:cs="SimSun"/>
            <w:sz w:val="24"/>
            <w:szCs w:val="24"/>
          </w:rPr>
          <m:t>|</m:t>
        </m:r>
        <m:r>
          <w:rPr>
            <w:rFonts w:ascii="Cambria Math" w:eastAsia="SimSun" w:hAnsi="Cambria Math" w:cs="SimSun"/>
            <w:kern w:val="0"/>
            <w:sz w:val="24"/>
          </w:rPr>
          <m:t xml:space="preserve">, </m:t>
        </m:r>
        <m:sSup>
          <m:sSupPr>
            <m:ctrlPr>
              <w:rPr>
                <w:rFonts w:ascii="Cambria Math" w:eastAsia="SimSun" w:hAnsi="Cambria Math" w:cs="SimSu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</w:rPr>
              <m:t>t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</w:rPr>
              <m:t>'</m:t>
            </m:r>
          </m:sup>
        </m:sSup>
        <m:r>
          <w:rPr>
            <w:rFonts w:ascii="Cambria Math" w:eastAsia="SimSun" w:hAnsi="Cambria Math" w:cs="SimSun"/>
            <w:kern w:val="0"/>
            <w:sz w:val="24"/>
          </w:rPr>
          <m:t>=t-20,…,t</m:t>
        </m:r>
      </m:oMath>
      <w:r w:rsidR="009B101F">
        <w:rPr>
          <w:rFonts w:ascii="Lucida Sans" w:eastAsia="SimSun" w:hAnsi="Lucida Sans" w:cs="SimSun"/>
          <w:kern w:val="0"/>
          <w:sz w:val="24"/>
        </w:rPr>
        <w:t>.</w:t>
      </w:r>
      <w:r w:rsidR="00275A23">
        <w:rPr>
          <w:rFonts w:ascii="Lucida Sans" w:eastAsia="SimSun" w:hAnsi="Lucida Sans" w:cs="SimSun"/>
          <w:kern w:val="0"/>
          <w:sz w:val="24"/>
        </w:rPr>
        <w:t xml:space="preserve"> The normalization by the volatility is not applied to this factor.</w:t>
      </w:r>
      <w:r>
        <w:rPr>
          <w:rFonts w:ascii="Lucida Sans" w:eastAsia="SimSun" w:hAnsi="Lucida Sans" w:cs="SimSun"/>
          <w:kern w:val="0"/>
          <w:sz w:val="24"/>
        </w:rPr>
        <w:t xml:space="preserve"> </w:t>
      </w:r>
    </w:p>
    <w:p w14:paraId="303B8907" w14:textId="7FBB4D88" w:rsidR="00A1313B" w:rsidRPr="00A1313B" w:rsidRDefault="00A1313B" w:rsidP="00A1313B">
      <w:pPr>
        <w:pStyle w:val="ListParagraph"/>
        <w:numPr>
          <w:ilvl w:val="0"/>
          <w:numId w:val="22"/>
        </w:numPr>
        <w:ind w:firstLineChars="0"/>
        <w:rPr>
          <w:rFonts w:ascii="Lucida Sans" w:eastAsia="SimSun" w:hAnsi="Lucida Sans" w:cs="SimSun"/>
          <w:kern w:val="0"/>
          <w:sz w:val="24"/>
          <w:lang w:val="x-none"/>
        </w:rPr>
      </w:pPr>
      <w:r w:rsidRPr="00A1313B">
        <w:rPr>
          <w:rFonts w:ascii="Lucida Sans" w:eastAsia="SimSun" w:hAnsi="Lucida Sans" w:cs="SimSun" w:hint="eastAsia"/>
          <w:kern w:val="0"/>
          <w:sz w:val="24"/>
          <w:lang w:val="x-none"/>
        </w:rPr>
        <w:lastRenderedPageBreak/>
        <w:t xml:space="preserve">subtract out the </w:t>
      </w:r>
      <w:r w:rsidRPr="00A1313B">
        <w:rPr>
          <w:rFonts w:ascii="Lucida Sans" w:eastAsia="SimSun" w:hAnsi="Lucida Sans" w:cs="SimSun"/>
          <w:kern w:val="0"/>
          <w:sz w:val="24"/>
        </w:rPr>
        <w:t>market</w:t>
      </w:r>
      <w:r w:rsidRPr="00A1313B">
        <w:rPr>
          <w:rFonts w:ascii="Lucida Sans" w:eastAsia="SimSun" w:hAnsi="Lucida Sans" w:cs="SimSun" w:hint="eastAsia"/>
          <w:kern w:val="0"/>
          <w:sz w:val="24"/>
          <w:lang w:val="x-none"/>
        </w:rPr>
        <w:t xml:space="preserve"> </w:t>
      </w:r>
      <w:r w:rsidRPr="00A1313B">
        <w:rPr>
          <w:rFonts w:ascii="Lucida Sans" w:eastAsia="SimSun" w:hAnsi="Lucida Sans" w:cs="SimSun"/>
          <w:kern w:val="0"/>
          <w:sz w:val="24"/>
        </w:rPr>
        <w:t>average</w:t>
      </w:r>
      <w:r w:rsidRPr="00A1313B">
        <w:rPr>
          <w:rFonts w:ascii="Lucida Sans" w:eastAsia="SimSun" w:hAnsi="Lucida Sans" w:cs="SimSun" w:hint="eastAsia"/>
          <w:kern w:val="0"/>
          <w:sz w:val="24"/>
          <w:lang w:val="x-none"/>
        </w:rPr>
        <w:t xml:space="preserve"> </w:t>
      </w:r>
      <m:oMath>
        <m:sSub>
          <m:sSubPr>
            <m:ctrlPr>
              <w:rPr>
                <w:rFonts w:ascii="Cambria Math" w:eastAsia="SimSun" w:hAnsi="Cambria Math" w:cs="SimSun"/>
                <w:i/>
                <w:kern w:val="0"/>
                <w:sz w:val="24"/>
                <w:lang w:val="x-none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m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M</m:t>
            </m:r>
          </m:sub>
        </m:sSub>
        <m:d>
          <m:dPr>
            <m:ctrlPr>
              <w:rPr>
                <w:rFonts w:ascii="Cambria Math" w:eastAsia="SimSun" w:hAnsi="Cambria Math" w:cs="SimSun"/>
                <w:i/>
                <w:kern w:val="0"/>
                <w:sz w:val="24"/>
                <w:lang w:val="x-none"/>
              </w:rPr>
            </m:ctrlPr>
          </m:dPr>
          <m:e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t</m:t>
            </m:r>
          </m:e>
        </m:d>
        <m:r>
          <w:rPr>
            <w:rFonts w:ascii="Cambria Math" w:eastAsia="SimSun" w:hAnsi="Cambria Math" w:cs="SimSun"/>
            <w:kern w:val="0"/>
            <w:sz w:val="24"/>
            <w:lang w:val="x-none"/>
          </w:rPr>
          <m:t>=</m:t>
        </m:r>
        <m:f>
          <m:fPr>
            <m:ctrlPr>
              <w:rPr>
                <w:rFonts w:ascii="Cambria Math" w:eastAsia="SimSun" w:hAnsi="Cambria Math" w:cs="SimSun"/>
                <w:i/>
                <w:kern w:val="0"/>
                <w:sz w:val="24"/>
                <w:lang w:val="x-none"/>
              </w:rPr>
            </m:ctrlPr>
          </m:fPr>
          <m:num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1</m:t>
            </m:r>
          </m:num>
          <m:den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SimSun" w:hAnsi="Cambria Math" w:cs="SimSun"/>
                <w:i/>
                <w:kern w:val="0"/>
                <w:sz w:val="24"/>
                <w:lang w:val="x-none"/>
              </w:rPr>
            </m:ctrlPr>
          </m:naryPr>
          <m:sub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i=1</m:t>
            </m:r>
          </m:sub>
          <m:sup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 w:cs="SimSun"/>
                    <w:i/>
                    <w:kern w:val="0"/>
                    <w:sz w:val="24"/>
                    <w:lang w:val="x-none"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  <w:lang w:val="x-none"/>
                  </w:rPr>
                  <m:t>m</m:t>
                </m:r>
              </m:e>
              <m:sub>
                <m:r>
                  <w:rPr>
                    <w:rFonts w:ascii="Cambria Math" w:eastAsia="SimSun" w:hAnsi="Cambria Math" w:cs="SimSun"/>
                    <w:kern w:val="0"/>
                    <w:sz w:val="24"/>
                    <w:lang w:val="x-none"/>
                  </w:rPr>
                  <m:t>i</m:t>
                </m:r>
              </m:sub>
            </m:sSub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(t)</m:t>
            </m:r>
          </m:e>
        </m:nary>
      </m:oMath>
      <w:r w:rsidRPr="00A1313B">
        <w:rPr>
          <w:rFonts w:ascii="Lucida Sans" w:eastAsia="SimSun" w:hAnsi="Lucida Sans" w:cs="SimSun" w:hint="eastAsia"/>
          <w:kern w:val="0"/>
          <w:sz w:val="24"/>
          <w:lang w:val="x-none"/>
        </w:rPr>
        <w:t xml:space="preserve">, </w:t>
      </w:r>
      <m:oMath>
        <m:sSub>
          <m:sSubPr>
            <m:ctrlPr>
              <w:rPr>
                <w:rFonts w:ascii="Cambria Math" w:eastAsia="SimSun" w:hAnsi="Cambria Math" w:cs="SimSun"/>
                <w:i/>
                <w:kern w:val="0"/>
                <w:sz w:val="24"/>
                <w:lang w:val="x-none"/>
              </w:rPr>
            </m:ctrlPr>
          </m:sSubPr>
          <m:e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m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i</m:t>
            </m:r>
          </m:sub>
        </m:sSub>
        <m:r>
          <w:rPr>
            <w:rFonts w:ascii="Cambria Math" w:eastAsia="SimSun" w:hAnsi="Cambria Math" w:cs="SimSun"/>
            <w:kern w:val="0"/>
            <w:sz w:val="24"/>
            <w:lang w:val="x-none"/>
          </w:rPr>
          <m:t>(t)←</m:t>
        </m:r>
        <m:sSub>
          <m:sSubPr>
            <m:ctrlPr>
              <w:rPr>
                <w:rFonts w:ascii="Cambria Math" w:eastAsia="SimSun" w:hAnsi="Cambria Math" w:cs="SimSun"/>
                <w:i/>
                <w:kern w:val="0"/>
                <w:sz w:val="24"/>
                <w:lang w:val="x-none"/>
              </w:rPr>
            </m:ctrlPr>
          </m:sSubPr>
          <m:e>
            <m:sSub>
              <m:sSubPr>
                <m:ctrlPr>
                  <w:rPr>
                    <w:rFonts w:ascii="Cambria Math" w:eastAsia="SimSun" w:hAnsi="Cambria Math" w:cs="SimSun"/>
                    <w:i/>
                    <w:kern w:val="0"/>
                    <w:sz w:val="24"/>
                    <w:lang w:val="x-none"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  <w:lang w:val="x-none"/>
                  </w:rPr>
                  <m:t>m</m:t>
                </m:r>
              </m:e>
              <m:sub>
                <m:r>
                  <w:rPr>
                    <w:rFonts w:ascii="Cambria Math" w:eastAsia="SimSun" w:hAnsi="Cambria Math" w:cs="SimSun"/>
                    <w:kern w:val="0"/>
                    <w:sz w:val="24"/>
                    <w:lang w:val="x-none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SimSun" w:hAnsi="Cambria Math" w:cs="SimSun"/>
                    <w:i/>
                    <w:kern w:val="0"/>
                    <w:sz w:val="24"/>
                    <w:lang w:val="x-none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  <w:lang w:val="x-none"/>
                  </w:rPr>
                  <m:t>t</m:t>
                </m:r>
              </m:e>
            </m:d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-m</m:t>
            </m:r>
          </m:e>
          <m:sub>
            <m:r>
              <w:rPr>
                <w:rFonts w:ascii="Cambria Math" w:eastAsia="SimSun" w:hAnsi="Cambria Math" w:cs="SimSun"/>
                <w:kern w:val="0"/>
                <w:sz w:val="24"/>
                <w:lang w:val="x-none"/>
              </w:rPr>
              <m:t>M</m:t>
            </m:r>
          </m:sub>
        </m:sSub>
        <m:r>
          <w:rPr>
            <w:rFonts w:ascii="Cambria Math" w:eastAsia="SimSun" w:hAnsi="Cambria Math" w:cs="SimSun"/>
            <w:kern w:val="0"/>
            <w:sz w:val="24"/>
            <w:lang w:val="x-none"/>
          </w:rPr>
          <m:t>(t)</m:t>
        </m:r>
      </m:oMath>
      <w:r w:rsidRPr="00A1313B">
        <w:rPr>
          <w:rFonts w:ascii="Lucida Sans" w:eastAsia="SimSun" w:hAnsi="Lucida Sans" w:cs="SimSun" w:hint="eastAsia"/>
          <w:kern w:val="0"/>
          <w:sz w:val="24"/>
          <w:lang w:val="x-none"/>
        </w:rPr>
        <w:t xml:space="preserve"> </w:t>
      </w:r>
    </w:p>
    <w:p w14:paraId="3A88BF60" w14:textId="21433165" w:rsidR="002A0E23" w:rsidRDefault="002A0E23" w:rsidP="002A0E23">
      <w:pPr>
        <w:pStyle w:val="ListParagraph"/>
        <w:autoSpaceDE w:val="0"/>
        <w:autoSpaceDN w:val="0"/>
        <w:adjustRightInd w:val="0"/>
        <w:ind w:firstLineChars="0" w:firstLine="0"/>
        <w:jc w:val="left"/>
        <w:rPr>
          <w:rFonts w:ascii="Lucida Sans" w:eastAsia="SimSun" w:hAnsi="Lucida Sans" w:cs="SimSun"/>
          <w:kern w:val="0"/>
          <w:sz w:val="24"/>
        </w:rPr>
      </w:pPr>
    </w:p>
    <w:p w14:paraId="29CAB394" w14:textId="77777777" w:rsidR="002B2607" w:rsidRDefault="002B2607" w:rsidP="002A0E23">
      <w:pPr>
        <w:pStyle w:val="ListParagraph"/>
        <w:autoSpaceDE w:val="0"/>
        <w:autoSpaceDN w:val="0"/>
        <w:adjustRightInd w:val="0"/>
        <w:ind w:firstLineChars="0" w:firstLine="0"/>
        <w:jc w:val="left"/>
        <w:rPr>
          <w:rFonts w:ascii="Lucida Sans" w:eastAsia="SimSun" w:hAnsi="Lucida Sans" w:cs="SimSun"/>
          <w:kern w:val="0"/>
          <w:sz w:val="24"/>
        </w:rPr>
      </w:pPr>
    </w:p>
    <w:p w14:paraId="48803BA6" w14:textId="6E480E47" w:rsidR="002A0E23" w:rsidRDefault="002A0E23" w:rsidP="002A0E23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Do a cross-sectional regression</w:t>
      </w:r>
      <w:r w:rsidR="00B02030">
        <w:rPr>
          <w:rFonts w:ascii="Lucida Sans" w:hAnsi="Lucida Sans"/>
          <w:sz w:val="24"/>
        </w:rPr>
        <w:t xml:space="preserve"> of</w:t>
      </w:r>
      <w:r w:rsidR="002B2607">
        <w:rPr>
          <w:rFonts w:ascii="Lucida Sans" w:hAnsi="Lucida Sans"/>
          <w:sz w:val="24"/>
        </w:rPr>
        <w:t xml:space="preserve"> the next day</w:t>
      </w:r>
      <w:r w:rsidR="00981A8D">
        <w:rPr>
          <w:rFonts w:ascii="Lucida Sans" w:hAnsi="Lucida Sans"/>
          <w:sz w:val="24"/>
        </w:rPr>
        <w:t>'s</w:t>
      </w:r>
      <w:r w:rsidR="002B2607">
        <w:rPr>
          <w:rFonts w:ascii="Lucida Sans" w:hAnsi="Lucida Sans"/>
          <w:sz w:val="24"/>
        </w:rPr>
        <w:t xml:space="preserve"> return</w:t>
      </w:r>
      <w:r w:rsidR="00B02030">
        <w:rPr>
          <w:rFonts w:ascii="Lucida Sans" w:hAnsi="Lucida Sans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t+1</m:t>
                </m:r>
              </m:e>
            </m:d>
            <m:r>
              <w:rPr>
                <w:rFonts w:ascii="Cambria Math" w:hAnsi="Cambria Math"/>
                <w:sz w:val="24"/>
              </w:rPr>
              <m:t>≡R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t,t+1</m:t>
            </m:r>
          </m:e>
        </m:d>
      </m:oMath>
      <w:r w:rsidR="002B2607">
        <w:rPr>
          <w:rFonts w:ascii="Lucida Sans" w:hAnsi="Lucida Sans"/>
          <w:sz w:val="24"/>
        </w:rPr>
        <w:t xml:space="preserve"> </w:t>
      </w:r>
    </w:p>
    <w:bookmarkStart w:id="4" w:name="_Hlk118223767"/>
    <w:p w14:paraId="5022CAFD" w14:textId="62A2A450" w:rsidR="002A0E23" w:rsidRDefault="00000000" w:rsidP="002A0E23">
      <w:pPr>
        <w:autoSpaceDE w:val="0"/>
        <w:autoSpaceDN w:val="0"/>
        <w:adjustRightInd w:val="0"/>
        <w:ind w:left="840"/>
        <w:jc w:val="left"/>
        <w:rPr>
          <w:rFonts w:ascii="Lucida Sans" w:hAnsi="Lucida Sans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t+1</m:t>
              </m:r>
            </m:e>
          </m:d>
          <w:bookmarkEnd w:id="4"/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,  i=1,…,N</m:t>
          </m:r>
        </m:oMath>
      </m:oMathPara>
    </w:p>
    <w:p w14:paraId="0EF6969C" w14:textId="652DC48B" w:rsidR="00AD4A01" w:rsidRDefault="002A0E23" w:rsidP="002A0E23">
      <w:pPr>
        <w:autoSpaceDE w:val="0"/>
        <w:autoSpaceDN w:val="0"/>
        <w:adjustRightInd w:val="0"/>
        <w:ind w:left="420"/>
        <w:jc w:val="left"/>
        <w:rPr>
          <w:rFonts w:ascii="Lucida Sans" w:hAnsi="Lucida Sans"/>
          <w:sz w:val="24"/>
        </w:rPr>
      </w:pPr>
      <w:r w:rsidRPr="002A0E23">
        <w:rPr>
          <w:rFonts w:ascii="Lucida Sans" w:hAnsi="Lucida Sans"/>
          <w:sz w:val="24"/>
        </w:rPr>
        <w:t>on d</w:t>
      </w:r>
      <w:r>
        <w:rPr>
          <w:rFonts w:ascii="Lucida Sans" w:hAnsi="Lucida Sans"/>
          <w:sz w:val="24"/>
        </w:rPr>
        <w:t xml:space="preserve">ay t and get </w:t>
      </w:r>
      <w:r w:rsidR="00275A23">
        <w:rPr>
          <w:rFonts w:ascii="Lucida Sans" w:hAnsi="Lucida Sans"/>
          <w:sz w:val="24"/>
        </w:rPr>
        <w:t>the</w:t>
      </w:r>
      <w:r>
        <w:rPr>
          <w:rFonts w:ascii="Lucida Sans" w:hAnsi="Lucida Sans"/>
          <w:sz w:val="24"/>
        </w:rPr>
        <w:t xml:space="preserve"> time series of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and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(t)</m:t>
        </m:r>
      </m:oMath>
      <w:r>
        <w:rPr>
          <w:rFonts w:ascii="Lucida Sans" w:hAnsi="Lucida Sans"/>
          <w:sz w:val="24"/>
        </w:rPr>
        <w:t>.</w:t>
      </w:r>
      <w:r w:rsidRPr="002A0E23">
        <w:rPr>
          <w:rFonts w:ascii="Lucida Sans" w:hAnsi="Lucida Sans"/>
          <w:sz w:val="24"/>
        </w:rPr>
        <w:t xml:space="preserve"> </w:t>
      </w:r>
      <w:r w:rsidR="00AD4A01">
        <w:rPr>
          <w:rFonts w:ascii="Lucida Sans" w:hAnsi="Lucida Sans"/>
          <w:sz w:val="24"/>
        </w:rPr>
        <w:t>Here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t+1</m:t>
            </m:r>
          </m:e>
        </m:d>
      </m:oMath>
      <w:r w:rsidR="00AD4A01">
        <w:rPr>
          <w:rFonts w:ascii="Lucida Sans" w:hAnsi="Lucida Sans"/>
          <w:sz w:val="24"/>
        </w:rPr>
        <w:t xml:space="preserve"> is defined as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t+1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t+1</m:t>
            </m:r>
          </m:e>
        </m:d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t+1</m:t>
            </m:r>
          </m:e>
        </m:d>
      </m:oMath>
      <w:r w:rsidR="00AD4A01">
        <w:rPr>
          <w:rFonts w:ascii="Lucida Sans" w:hAnsi="Lucida Sans"/>
          <w:sz w:val="24"/>
        </w:rPr>
        <w:t>,</w:t>
      </w:r>
    </w:p>
    <w:p w14:paraId="6F2CF808" w14:textId="7144DB71" w:rsidR="00DF3048" w:rsidRDefault="00AD4A01" w:rsidP="00AD4A01">
      <w:pPr>
        <w:autoSpaceDE w:val="0"/>
        <w:autoSpaceDN w:val="0"/>
        <w:adjustRightInd w:val="0"/>
        <w:ind w:left="420"/>
        <w:jc w:val="left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where </w:t>
      </w:r>
      <w:bookmarkStart w:id="5" w:name="_Hlk149340665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t+1</m:t>
            </m:r>
          </m:e>
        </m:d>
        <w:bookmarkEnd w:id="5"/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eastAsia="SimSun" w:hAnsi="Cambria Math" w:cs="SimSu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SimSun"/>
                <w:kern w:val="0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eastAsia="SimSun" w:hAnsi="Cambria Math" w:cs="SimSu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SimSu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SimSun"/>
                            <w:kern w:val="0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SimSun"/>
                            <w:kern w:val="0"/>
                            <w:sz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SimSun" w:hAnsi="Cambria Math" w:cs="SimSu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  <w:sz w:val="24"/>
                            <w:szCs w:val="24"/>
                          </w:rPr>
                          <m:t>t+1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SimSu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SimSun"/>
                            <w:kern w:val="0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SimSun"/>
                            <w:kern w:val="0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SimSun" w:hAnsi="Cambria Math" w:cs="SimSun"/>
                        <w:sz w:val="24"/>
                        <w:szCs w:val="24"/>
                      </w:rPr>
                      <m:t>(t)</m:t>
                    </m:r>
                  </m:den>
                </m:f>
              </m:e>
            </m:d>
          </m:e>
        </m:func>
      </m:oMath>
      <w:r>
        <w:rPr>
          <w:rFonts w:ascii="Lucida Sans" w:hAnsi="Lucida Sans"/>
          <w:sz w:val="24"/>
        </w:rPr>
        <w:t>) and the market return</w:t>
      </w:r>
      <w:r w:rsidRPr="00AD4A01">
        <w:rPr>
          <w:rFonts w:ascii="Cambria Math" w:hAnsi="Cambria Math"/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t+1</m:t>
            </m:r>
          </m:e>
        </m:d>
      </m:oMath>
      <w:r w:rsidR="00D977D7">
        <w:rPr>
          <w:rFonts w:ascii="Lucida Sans" w:hAnsi="Lucida Sans"/>
          <w:sz w:val="24"/>
        </w:rPr>
        <w:t xml:space="preserve"> </w:t>
      </w:r>
      <w:r>
        <w:rPr>
          <w:rFonts w:ascii="Lucida Sans" w:hAnsi="Lucida Sans"/>
          <w:sz w:val="24"/>
        </w:rPr>
        <w:t xml:space="preserve">is the simple average of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t+1</m:t>
            </m:r>
          </m:e>
        </m:d>
      </m:oMath>
      <w:r>
        <w:rPr>
          <w:rFonts w:ascii="Lucida Sans" w:hAnsi="Lucida Sans"/>
          <w:sz w:val="24"/>
        </w:rPr>
        <w:t>.</w:t>
      </w:r>
      <w:r w:rsidR="00D977D7">
        <w:rPr>
          <w:rFonts w:ascii="Lucida Sans" w:hAnsi="Lucida Sans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 </m:t>
        </m:r>
      </m:oMath>
    </w:p>
    <w:p w14:paraId="6596361B" w14:textId="77777777" w:rsidR="00047379" w:rsidRDefault="00047379" w:rsidP="00AD4A01">
      <w:pPr>
        <w:autoSpaceDE w:val="0"/>
        <w:autoSpaceDN w:val="0"/>
        <w:adjustRightInd w:val="0"/>
        <w:ind w:left="420"/>
        <w:jc w:val="left"/>
        <w:rPr>
          <w:rFonts w:ascii="Lucida Sans" w:hAnsi="Lucida Sans"/>
          <w:sz w:val="24"/>
        </w:rPr>
      </w:pPr>
    </w:p>
    <w:p w14:paraId="0F3394A9" w14:textId="2748AFB4" w:rsidR="00DF3048" w:rsidRPr="00CE4964" w:rsidRDefault="00DF3048" w:rsidP="001553E3">
      <w:pPr>
        <w:pStyle w:val="ListParagraph"/>
        <w:numPr>
          <w:ilvl w:val="0"/>
          <w:numId w:val="21"/>
        </w:numPr>
        <w:ind w:firstLineChars="0"/>
        <w:rPr>
          <w:rFonts w:ascii="Lucida Sans" w:hAnsi="Lucida Sans"/>
          <w:sz w:val="24"/>
        </w:rPr>
      </w:pPr>
      <w:r w:rsidRPr="00CE4964">
        <w:rPr>
          <w:rFonts w:ascii="Lucida Sans" w:hAnsi="Lucida Sans"/>
          <w:sz w:val="24"/>
        </w:rPr>
        <w:t>F</w:t>
      </w:r>
      <w:r w:rsidR="00CE4964">
        <w:rPr>
          <w:rFonts w:ascii="Lucida Sans" w:hAnsi="Lucida Sans"/>
          <w:sz w:val="24"/>
        </w:rPr>
        <w:t>rom</w:t>
      </w:r>
      <w:r w:rsidRPr="00CE4964">
        <w:rPr>
          <w:rFonts w:ascii="Lucida Sans" w:hAnsi="Lucida Sans"/>
          <w:sz w:val="24"/>
        </w:rPr>
        <w:t xml:space="preserve"> </w:t>
      </w:r>
      <w:r w:rsidR="00EB763E" w:rsidRPr="00CE4964">
        <w:rPr>
          <w:rFonts w:ascii="Lucida Sans" w:hAnsi="Lucida Sans"/>
          <w:sz w:val="24"/>
        </w:rPr>
        <w:t xml:space="preserve">the </w:t>
      </w:r>
      <w:r w:rsidRPr="00CE4964">
        <w:rPr>
          <w:rFonts w:ascii="Lucida Sans" w:hAnsi="Lucida Sans"/>
          <w:sz w:val="24"/>
        </w:rPr>
        <w:t>years 20</w:t>
      </w:r>
      <w:r w:rsidR="003E3B59">
        <w:rPr>
          <w:rFonts w:ascii="Lucida Sans" w:hAnsi="Lucida Sans"/>
          <w:sz w:val="24"/>
        </w:rPr>
        <w:t>0</w:t>
      </w:r>
      <w:r w:rsidR="00026540">
        <w:rPr>
          <w:rFonts w:ascii="Lucida Sans" w:hAnsi="Lucida Sans"/>
          <w:sz w:val="24"/>
        </w:rPr>
        <w:t>5</w:t>
      </w:r>
      <w:r w:rsidRPr="00CE4964">
        <w:rPr>
          <w:rFonts w:ascii="Lucida Sans" w:hAnsi="Lucida Sans"/>
          <w:sz w:val="24"/>
        </w:rPr>
        <w:t xml:space="preserve"> to 202</w:t>
      </w:r>
      <w:r w:rsidR="00D17C62">
        <w:rPr>
          <w:rFonts w:ascii="Lucida Sans" w:hAnsi="Lucida Sans"/>
          <w:sz w:val="24"/>
        </w:rPr>
        <w:t>3</w:t>
      </w:r>
      <w:r w:rsidRPr="00CE4964">
        <w:rPr>
          <w:rFonts w:ascii="Lucida Sans" w:hAnsi="Lucida Sans"/>
          <w:sz w:val="24"/>
        </w:rPr>
        <w:t>, calculate the</w:t>
      </w:r>
      <w:r w:rsidR="00275A23" w:rsidRPr="00CE4964">
        <w:rPr>
          <w:rFonts w:ascii="Lucida Sans" w:hAnsi="Lucida Sans"/>
          <w:sz w:val="24"/>
        </w:rPr>
        <w:t xml:space="preserve"> </w:t>
      </w:r>
      <w:r w:rsidR="00E96B4A">
        <w:rPr>
          <w:rFonts w:ascii="Lucida Sans" w:hAnsi="Lucida Sans"/>
          <w:sz w:val="24"/>
        </w:rPr>
        <w:t>2</w:t>
      </w:r>
      <w:r w:rsidR="00275A23" w:rsidRPr="00CE4964">
        <w:rPr>
          <w:rFonts w:ascii="Lucida Sans" w:hAnsi="Lucida Sans"/>
          <w:sz w:val="24"/>
        </w:rPr>
        <w:t>-year</w:t>
      </w:r>
      <w:r w:rsidRPr="00CE4964">
        <w:rPr>
          <w:rFonts w:ascii="Lucida Sans" w:hAnsi="Lucida Sans"/>
          <w:sz w:val="24"/>
        </w:rPr>
        <w:t xml:space="preserve"> average of </w:t>
      </w:r>
      <w:bookmarkStart w:id="6" w:name="_Hlk52535688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w:bookmarkEnd w:id="6"/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E96B4A">
        <w:rPr>
          <w:rFonts w:ascii="Lucida Sans" w:hAnsi="Lucida Sans"/>
          <w:sz w:val="24"/>
        </w:rPr>
        <w:t xml:space="preserve">, </w:t>
      </w:r>
      <w:r w:rsidRPr="00CE4964">
        <w:rPr>
          <w:rFonts w:ascii="Lucida Sans" w:hAnsi="Lucida Sans"/>
          <w:sz w:val="24"/>
        </w:rPr>
        <w:t>and</w:t>
      </w:r>
      <w:r w:rsidR="00CC0B87" w:rsidRPr="00CE4964">
        <w:rPr>
          <w:rFonts w:ascii="Lucida Sans" w:hAnsi="Lucida Sans"/>
          <w:sz w:val="24"/>
        </w:rPr>
        <w:t xml:space="preserve"> the</w:t>
      </w:r>
      <w:r w:rsidRPr="00CE4964">
        <w:rPr>
          <w:rFonts w:ascii="Lucida Sans" w:hAnsi="Lucida Sans"/>
          <w:sz w:val="24"/>
        </w:rPr>
        <w:t xml:space="preserve"> t-stat,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T</m:t>
            </m:r>
          </m:e>
        </m:rad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βv</m:t>
                </m:r>
              </m:sub>
            </m:sSub>
          </m:den>
        </m:f>
        <m:r>
          <w:rPr>
            <w:rFonts w:ascii="Cambria Math" w:hAnsi="Cambria Math"/>
            <w:sz w:val="24"/>
          </w:rPr>
          <m:t xml:space="preserve"> and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T</m:t>
            </m:r>
          </m:e>
        </m:rad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βm</m:t>
                </m:r>
              </m:sub>
            </m:sSub>
          </m:den>
        </m:f>
      </m:oMath>
      <w:r w:rsidR="009C6A6F" w:rsidRPr="00CE4964">
        <w:rPr>
          <w:rFonts w:ascii="Lucida Sans" w:hAnsi="Lucida Sans" w:hint="eastAsia"/>
          <w:sz w:val="24"/>
        </w:rPr>
        <w:t>,</w:t>
      </w:r>
      <w:r w:rsidR="00D84936">
        <w:rPr>
          <w:rFonts w:ascii="Lucida Sans" w:hAnsi="Lucida Sans"/>
          <w:sz w:val="24"/>
        </w:rPr>
        <w:t xml:space="preserve"> where T is the number of trading days in the year</w:t>
      </w:r>
      <w:r w:rsidR="00026540">
        <w:rPr>
          <w:rFonts w:ascii="Lucida Sans" w:hAnsi="Lucida Sans"/>
          <w:sz w:val="24"/>
        </w:rPr>
        <w:t xml:space="preserve"> and the year before (for example, the average obtained for the year 2005 is over </w:t>
      </w:r>
      <w:r w:rsidR="008B1A76">
        <w:rPr>
          <w:rFonts w:ascii="Lucida Sans" w:hAnsi="Lucida Sans"/>
          <w:sz w:val="24"/>
        </w:rPr>
        <w:t xml:space="preserve">the </w:t>
      </w:r>
      <w:r w:rsidR="00026540">
        <w:rPr>
          <w:rFonts w:ascii="Lucida Sans" w:hAnsi="Lucida Sans"/>
          <w:sz w:val="24"/>
        </w:rPr>
        <w:t>year</w:t>
      </w:r>
      <w:r w:rsidR="00CA60C8">
        <w:rPr>
          <w:rFonts w:ascii="Lucida Sans" w:hAnsi="Lucida Sans"/>
          <w:sz w:val="24"/>
        </w:rPr>
        <w:t>s</w:t>
      </w:r>
      <w:r w:rsidR="00026540">
        <w:rPr>
          <w:rFonts w:ascii="Lucida Sans" w:hAnsi="Lucida Sans"/>
          <w:sz w:val="24"/>
        </w:rPr>
        <w:t xml:space="preserve"> 2004 and 2005</w:t>
      </w:r>
      <w:r w:rsidR="00D17C62">
        <w:rPr>
          <w:rFonts w:ascii="Lucida Sans" w:hAnsi="Lucida Sans"/>
          <w:sz w:val="24"/>
        </w:rPr>
        <w:t xml:space="preserve">; </w:t>
      </w:r>
      <w:r w:rsidR="00CA60C8">
        <w:rPr>
          <w:rFonts w:ascii="Lucida Sans" w:hAnsi="Lucida Sans"/>
          <w:sz w:val="24"/>
        </w:rPr>
        <w:t xml:space="preserve">for </w:t>
      </w:r>
      <w:r w:rsidR="00D17C62">
        <w:rPr>
          <w:rFonts w:ascii="Lucida Sans" w:hAnsi="Lucida Sans"/>
          <w:sz w:val="24"/>
        </w:rPr>
        <w:t xml:space="preserve">the </w:t>
      </w:r>
      <w:r w:rsidR="00CA60C8">
        <w:rPr>
          <w:rFonts w:ascii="Lucida Sans" w:hAnsi="Lucida Sans"/>
          <w:sz w:val="24"/>
        </w:rPr>
        <w:t xml:space="preserve">year </w:t>
      </w:r>
      <w:r w:rsidR="00D17C62">
        <w:rPr>
          <w:rFonts w:ascii="Lucida Sans" w:hAnsi="Lucida Sans"/>
          <w:sz w:val="24"/>
        </w:rPr>
        <w:t>2023 the average is over one and half years as there is only half year data in 2023</w:t>
      </w:r>
      <w:r w:rsidR="00026540">
        <w:rPr>
          <w:rFonts w:ascii="Lucida Sans" w:hAnsi="Lucida Sans"/>
          <w:sz w:val="24"/>
        </w:rPr>
        <w:t xml:space="preserve">) </w:t>
      </w:r>
      <w:r w:rsidR="00E96B4A">
        <w:rPr>
          <w:rFonts w:ascii="Lucida Sans" w:hAnsi="Lucida Sans"/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βv</m:t>
            </m:r>
          </m:sub>
        </m:sSub>
      </m:oMath>
      <w:r w:rsidR="00E96B4A">
        <w:rPr>
          <w:rFonts w:ascii="Lucida Sans" w:hAnsi="Lucida Sans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βm</m:t>
            </m:r>
          </m:sub>
        </m:sSub>
      </m:oMath>
      <w:r w:rsidR="00E96B4A">
        <w:rPr>
          <w:rFonts w:ascii="Lucida Sans" w:hAnsi="Lucida Sans"/>
          <w:sz w:val="24"/>
        </w:rPr>
        <w:t xml:space="preserve"> are the standard deviation of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026540">
        <w:rPr>
          <w:rFonts w:ascii="Lucida Sans" w:hAnsi="Lucida Sans"/>
          <w:sz w:val="24"/>
        </w:rPr>
        <w:t xml:space="preserve"> calculated using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026540">
        <w:rPr>
          <w:rFonts w:ascii="Lucida Sans" w:hAnsi="Lucida Sans"/>
          <w:sz w:val="24"/>
        </w:rPr>
        <w:t xml:space="preserve"> in these two</w:t>
      </w:r>
      <w:r w:rsidR="00CA60C8">
        <w:rPr>
          <w:rFonts w:ascii="Lucida Sans" w:hAnsi="Lucida Sans"/>
          <w:sz w:val="24"/>
        </w:rPr>
        <w:t>-</w:t>
      </w:r>
      <w:r w:rsidR="00026540">
        <w:rPr>
          <w:rFonts w:ascii="Lucida Sans" w:hAnsi="Lucida Sans"/>
          <w:sz w:val="24"/>
        </w:rPr>
        <w:t>year periods.</w:t>
      </w:r>
      <w:r w:rsidR="00D17C62">
        <w:rPr>
          <w:rFonts w:ascii="Lucida Sans" w:hAnsi="Lucida Sans"/>
          <w:sz w:val="24"/>
        </w:rPr>
        <w:t xml:space="preserve"> List the two-year average betas and the t-stat obtained in a table.</w:t>
      </w:r>
    </w:p>
    <w:p w14:paraId="0321E266" w14:textId="3EFD02F3" w:rsidR="009C6A6F" w:rsidRDefault="009C6A6F" w:rsidP="00CE4964">
      <w:pPr>
        <w:rPr>
          <w:rFonts w:ascii="Lucida Sans" w:hAnsi="Lucida Sans"/>
          <w:sz w:val="24"/>
        </w:rPr>
      </w:pPr>
    </w:p>
    <w:p w14:paraId="0B66EB63" w14:textId="217F6918" w:rsidR="00CE4964" w:rsidRPr="00604A67" w:rsidRDefault="00CE4964" w:rsidP="00CE4964">
      <w:pPr>
        <w:rPr>
          <w:rFonts w:ascii="Lucida Sans" w:hAnsi="Lucida Sans"/>
          <w:b/>
          <w:bCs/>
          <w:sz w:val="24"/>
        </w:rPr>
      </w:pPr>
      <w:r w:rsidRPr="00604A67">
        <w:rPr>
          <w:rFonts w:ascii="Lucida Sans" w:hAnsi="Lucida Sans" w:hint="eastAsia"/>
          <w:b/>
          <w:bCs/>
          <w:sz w:val="24"/>
        </w:rPr>
        <w:t>P</w:t>
      </w:r>
      <w:r w:rsidRPr="00604A67">
        <w:rPr>
          <w:rFonts w:ascii="Lucida Sans" w:hAnsi="Lucida Sans"/>
          <w:b/>
          <w:bCs/>
          <w:sz w:val="24"/>
        </w:rPr>
        <w:t>art B</w:t>
      </w:r>
    </w:p>
    <w:p w14:paraId="2FEF7BD6" w14:textId="0EBDFF3F" w:rsidR="00CE4964" w:rsidRDefault="00CE4964" w:rsidP="00CE4964">
      <w:pPr>
        <w:rPr>
          <w:rFonts w:ascii="Lucida Sans" w:hAnsi="Lucida Sans"/>
          <w:sz w:val="24"/>
        </w:rPr>
      </w:pPr>
      <w:r>
        <w:rPr>
          <w:rFonts w:ascii="Lucida Sans" w:hAnsi="Lucida Sans" w:hint="eastAsia"/>
          <w:sz w:val="24"/>
        </w:rPr>
        <w:t>F</w:t>
      </w:r>
      <w:r>
        <w:rPr>
          <w:rFonts w:ascii="Lucida Sans" w:hAnsi="Lucida Sans"/>
          <w:sz w:val="24"/>
        </w:rPr>
        <w:t xml:space="preserve">rom </w:t>
      </w:r>
      <w:r w:rsidR="009E279F">
        <w:rPr>
          <w:rFonts w:ascii="Lucida Sans" w:hAnsi="Lucida Sans"/>
          <w:sz w:val="24"/>
        </w:rPr>
        <w:t xml:space="preserve">the </w:t>
      </w:r>
      <w:r>
        <w:rPr>
          <w:rFonts w:ascii="Lucida Sans" w:hAnsi="Lucida Sans"/>
          <w:sz w:val="24"/>
        </w:rPr>
        <w:t>years 20</w:t>
      </w:r>
      <w:r w:rsidR="003E3B59">
        <w:rPr>
          <w:rFonts w:ascii="Lucida Sans" w:hAnsi="Lucida Sans"/>
          <w:sz w:val="24"/>
        </w:rPr>
        <w:t>0</w:t>
      </w:r>
      <w:r w:rsidR="00E96B4A">
        <w:rPr>
          <w:rFonts w:ascii="Lucida Sans" w:hAnsi="Lucida Sans"/>
          <w:sz w:val="24"/>
        </w:rPr>
        <w:t>6</w:t>
      </w:r>
      <w:r>
        <w:rPr>
          <w:rFonts w:ascii="Lucida Sans" w:hAnsi="Lucida Sans"/>
          <w:sz w:val="24"/>
        </w:rPr>
        <w:t xml:space="preserve"> to 202</w:t>
      </w:r>
      <w:r w:rsidR="00E51402">
        <w:rPr>
          <w:rFonts w:ascii="Lucida Sans" w:hAnsi="Lucida Sans"/>
          <w:sz w:val="24"/>
        </w:rPr>
        <w:t>3</w:t>
      </w:r>
      <w:r>
        <w:rPr>
          <w:rFonts w:ascii="Lucida Sans" w:hAnsi="Lucida Sans"/>
          <w:sz w:val="24"/>
        </w:rPr>
        <w:t>, use the</w:t>
      </w:r>
      <w:r w:rsidR="00026540">
        <w:rPr>
          <w:rFonts w:ascii="Lucida Sans" w:hAnsi="Lucida Sans"/>
          <w:sz w:val="24"/>
        </w:rPr>
        <w:t xml:space="preserve"> two</w:t>
      </w:r>
      <w:r w:rsidR="00D17C62">
        <w:rPr>
          <w:rFonts w:ascii="Lucida Sans" w:hAnsi="Lucida Sans"/>
          <w:sz w:val="24"/>
        </w:rPr>
        <w:t>-</w:t>
      </w:r>
      <w:r w:rsidR="00026540">
        <w:rPr>
          <w:rFonts w:ascii="Lucida Sans" w:hAnsi="Lucida Sans"/>
          <w:sz w:val="24"/>
        </w:rPr>
        <w:t>year average</w:t>
      </w:r>
      <w:r>
        <w:rPr>
          <w:rFonts w:ascii="Lucida Sans" w:hAnsi="Lucida Sans"/>
          <w:sz w:val="24"/>
        </w:rPr>
        <w:t xml:space="preserve"> </w:t>
      </w:r>
      <w:bookmarkStart w:id="7" w:name="_Hlk55307986"/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v</m:t>
                </m:r>
              </m:sub>
            </m:sSub>
          </m:e>
        </m:acc>
        <w:bookmarkEnd w:id="7"/>
        <m:r>
          <w:rPr>
            <w:rFonts w:ascii="Cambria Math" w:hAnsi="Cambria Math"/>
            <w:sz w:val="24"/>
          </w:rPr>
          <m:t xml:space="preserve">, 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</m:e>
        </m:acc>
      </m:oMath>
      <w:r>
        <w:rPr>
          <w:rFonts w:ascii="Lucida Sans" w:hAnsi="Lucida Sans" w:hint="eastAsia"/>
          <w:sz w:val="24"/>
        </w:rPr>
        <w:t xml:space="preserve"> </w:t>
      </w:r>
      <w:r>
        <w:rPr>
          <w:rFonts w:ascii="Lucida Sans" w:hAnsi="Lucida Sans"/>
          <w:sz w:val="24"/>
        </w:rPr>
        <w:t xml:space="preserve">calculated </w:t>
      </w:r>
      <w:r w:rsidR="00D17C62">
        <w:rPr>
          <w:rFonts w:ascii="Lucida Sans" w:hAnsi="Lucida Sans"/>
          <w:sz w:val="24"/>
        </w:rPr>
        <w:t xml:space="preserve">(in Part A) </w:t>
      </w:r>
      <w:r>
        <w:rPr>
          <w:rFonts w:ascii="Lucida Sans" w:hAnsi="Lucida Sans"/>
          <w:sz w:val="24"/>
        </w:rPr>
        <w:t>from the previous year</w:t>
      </w:r>
      <w:r w:rsidR="00D17C62">
        <w:rPr>
          <w:rFonts w:ascii="Lucida Sans" w:hAnsi="Lucida Sans"/>
          <w:sz w:val="24"/>
        </w:rPr>
        <w:t xml:space="preserve"> (for example, for </w:t>
      </w:r>
      <w:r w:rsidR="00CA60C8">
        <w:rPr>
          <w:rFonts w:ascii="Lucida Sans" w:hAnsi="Lucida Sans"/>
          <w:sz w:val="24"/>
        </w:rPr>
        <w:t xml:space="preserve">the </w:t>
      </w:r>
      <w:r w:rsidR="00D17C62">
        <w:rPr>
          <w:rFonts w:ascii="Lucida Sans" w:hAnsi="Lucida Sans"/>
          <w:sz w:val="24"/>
        </w:rPr>
        <w:t>year 2006, use the 2-year average obtained in 2005</w:t>
      </w:r>
      <w:r w:rsidR="004B34F6">
        <w:rPr>
          <w:rFonts w:ascii="Lucida Sans" w:hAnsi="Lucida Sans"/>
          <w:sz w:val="24"/>
        </w:rPr>
        <w:t xml:space="preserve"> </w:t>
      </w:r>
      <w:r w:rsidR="00CA60C8">
        <w:rPr>
          <w:rFonts w:ascii="Lucida Sans" w:hAnsi="Lucida Sans"/>
          <w:sz w:val="24"/>
        </w:rPr>
        <w:t>in Part A</w:t>
      </w:r>
      <w:r w:rsidR="00D17C62">
        <w:rPr>
          <w:rFonts w:ascii="Lucida Sans" w:hAnsi="Lucida Sans"/>
          <w:sz w:val="24"/>
        </w:rPr>
        <w:t>)</w:t>
      </w:r>
      <w:r w:rsidR="00026540">
        <w:rPr>
          <w:rFonts w:ascii="Lucida Sans" w:hAnsi="Lucida Sans"/>
          <w:sz w:val="24"/>
        </w:rPr>
        <w:t xml:space="preserve"> </w:t>
      </w:r>
      <w:r>
        <w:rPr>
          <w:rFonts w:ascii="Lucida Sans" w:hAnsi="Lucida Sans"/>
          <w:sz w:val="24"/>
        </w:rPr>
        <w:t xml:space="preserve">and evaluate the expected returns </w:t>
      </w:r>
      <w:r w:rsidR="00D17C62">
        <w:rPr>
          <w:rFonts w:ascii="Lucida Sans" w:hAnsi="Lucida Sans"/>
          <w:sz w:val="24"/>
        </w:rPr>
        <w:t>for the year</w:t>
      </w:r>
      <w:r w:rsidR="005066D2">
        <w:rPr>
          <w:rFonts w:ascii="Lucida Sans" w:hAnsi="Lucida Sans"/>
          <w:sz w:val="24"/>
        </w:rPr>
        <w:t>,</w:t>
      </w:r>
      <w:r w:rsidR="00BF5854">
        <w:rPr>
          <w:rFonts w:ascii="Lucida Sans" w:hAnsi="Lucida Sans"/>
          <w:sz w:val="24"/>
        </w:rPr>
        <w:t xml:space="preserve"> </w:t>
      </w:r>
      <w:r>
        <w:rPr>
          <w:rFonts w:ascii="Lucida Sans" w:hAnsi="Lucida Sans"/>
          <w:sz w:val="24"/>
        </w:rPr>
        <w:t xml:space="preserve"> </w:t>
      </w:r>
    </w:p>
    <w:bookmarkStart w:id="8" w:name="_Hlk55308218"/>
    <w:p w14:paraId="16417DBE" w14:textId="46B229AD" w:rsidR="00CE4964" w:rsidRPr="00BF5854" w:rsidRDefault="00000000" w:rsidP="00CE4964">
      <w:pPr>
        <w:rPr>
          <w:rFonts w:ascii="Lucida Sans" w:hAnsi="Lucida Sans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t,t+1</m:t>
              </m:r>
            </m:e>
          </m:d>
          <w:bookmarkEnd w:id="8"/>
          <m:r>
            <w:rPr>
              <w:rFonts w:ascii="Cambria Math" w:hAnsi="Cambria Math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hint="eastAsia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</m:oMath>
      </m:oMathPara>
    </w:p>
    <w:p w14:paraId="2E3DAFD2" w14:textId="4A26EA1B" w:rsidR="00BF5854" w:rsidRDefault="00BF5854" w:rsidP="00CE4964">
      <w:p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Construct </w:t>
      </w:r>
      <w:r w:rsidR="001B3F1C">
        <w:rPr>
          <w:rFonts w:ascii="Lucida Sans" w:hAnsi="Lucida Sans"/>
          <w:sz w:val="24"/>
        </w:rPr>
        <w:t xml:space="preserve">and evaluate </w:t>
      </w:r>
      <w:r>
        <w:rPr>
          <w:rFonts w:ascii="Lucida Sans" w:hAnsi="Lucida Sans"/>
          <w:sz w:val="24"/>
        </w:rPr>
        <w:t>the portfolio as follows</w:t>
      </w:r>
      <w:r>
        <w:rPr>
          <w:rFonts w:ascii="Lucida Sans" w:hAnsi="Lucida Sans" w:hint="eastAsia"/>
          <w:sz w:val="24"/>
        </w:rPr>
        <w:t>,</w:t>
      </w:r>
    </w:p>
    <w:p w14:paraId="4C4DFF58" w14:textId="70171C7B" w:rsidR="00BF5854" w:rsidRDefault="0072756A" w:rsidP="001B3F1C">
      <w:pPr>
        <w:pStyle w:val="ListParagraph"/>
        <w:numPr>
          <w:ilvl w:val="0"/>
          <w:numId w:val="23"/>
        </w:numPr>
        <w:ind w:firstLineChars="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On each day </w:t>
      </w:r>
      <w:r w:rsidR="00BF5854" w:rsidRPr="001B3F1C">
        <w:rPr>
          <w:rFonts w:ascii="Lucida Sans" w:hAnsi="Lucida Sans"/>
          <w:sz w:val="24"/>
        </w:rPr>
        <w:t xml:space="preserve">t, rank the stocks according to the expected returns, and long </w:t>
      </w:r>
      <w:r w:rsidR="007A0546">
        <w:rPr>
          <w:rFonts w:ascii="Lucida Sans" w:hAnsi="Lucida Sans"/>
          <w:sz w:val="24"/>
        </w:rPr>
        <w:t xml:space="preserve">(with equal weights) </w:t>
      </w:r>
      <w:r w:rsidR="00BF5854" w:rsidRPr="001B3F1C">
        <w:rPr>
          <w:rFonts w:ascii="Lucida Sans" w:hAnsi="Lucida Sans"/>
          <w:sz w:val="24"/>
        </w:rPr>
        <w:t xml:space="preserve">the top 20% of the stocks with the largest values of </w:t>
      </w:r>
      <w:bookmarkStart w:id="9" w:name="_Hlk55308325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Ei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t,t+1</m:t>
            </m:r>
          </m:e>
        </m:d>
      </m:oMath>
      <w:bookmarkEnd w:id="9"/>
      <w:r w:rsidR="00BF5854" w:rsidRPr="001B3F1C">
        <w:rPr>
          <w:rFonts w:ascii="Lucida Sans" w:hAnsi="Lucida Sans" w:hint="eastAsia"/>
          <w:sz w:val="24"/>
        </w:rPr>
        <w:t xml:space="preserve"> </w:t>
      </w:r>
      <w:r w:rsidR="00BF5854" w:rsidRPr="001B3F1C">
        <w:rPr>
          <w:rFonts w:ascii="Lucida Sans" w:hAnsi="Lucida Sans"/>
          <w:sz w:val="24"/>
        </w:rPr>
        <w:t xml:space="preserve">and short the bottom 20% of the stocks with the smallest values (most negative values) of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Ei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t,t+1</m:t>
            </m:r>
          </m:e>
        </m:d>
      </m:oMath>
    </w:p>
    <w:p w14:paraId="3D887B37" w14:textId="77777777" w:rsidR="002B2607" w:rsidRDefault="00B02030" w:rsidP="001B3F1C">
      <w:pPr>
        <w:pStyle w:val="ListParagraph"/>
        <w:numPr>
          <w:ilvl w:val="0"/>
          <w:numId w:val="23"/>
        </w:numPr>
        <w:ind w:firstLineChars="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G</w:t>
      </w:r>
      <w:r w:rsidR="00704A6C">
        <w:rPr>
          <w:rFonts w:ascii="Lucida Sans" w:hAnsi="Lucida Sans"/>
          <w:sz w:val="24"/>
        </w:rPr>
        <w:t>et</w:t>
      </w:r>
      <w:r w:rsidR="007A0546">
        <w:rPr>
          <w:rFonts w:ascii="Lucida Sans" w:hAnsi="Lucida Sans"/>
          <w:sz w:val="24"/>
        </w:rPr>
        <w:t xml:space="preserve"> the portfolio return at each time step t</w:t>
      </w:r>
      <w:r w:rsidR="00E156D6">
        <w:rPr>
          <w:rFonts w:ascii="Lucida Sans" w:hAnsi="Lucida Sans"/>
          <w:sz w:val="24"/>
        </w:rPr>
        <w:t>. T</w:t>
      </w:r>
      <w:r w:rsidR="007A0546">
        <w:rPr>
          <w:rFonts w:ascii="Lucida Sans" w:hAnsi="Lucida Sans"/>
          <w:sz w:val="24"/>
        </w:rPr>
        <w:t>he return is on the long market value of the portfolio</w:t>
      </w:r>
      <w:r w:rsidR="00E156D6">
        <w:rPr>
          <w:rFonts w:ascii="Lucida Sans" w:hAnsi="Lucida Sans"/>
          <w:sz w:val="24"/>
        </w:rPr>
        <w:t>, so it is the sum of the returns on individual positions divided by the number of long positions in the portfolio</w:t>
      </w:r>
      <w:r>
        <w:rPr>
          <w:rFonts w:ascii="Lucida Sans" w:hAnsi="Lucida Sans"/>
          <w:sz w:val="24"/>
        </w:rPr>
        <w:t>,</w:t>
      </w:r>
    </w:p>
    <w:p w14:paraId="28769005" w14:textId="4B66964A" w:rsidR="00B02030" w:rsidRDefault="00B02030" w:rsidP="002B2607">
      <w:pPr>
        <w:ind w:firstLine="420"/>
        <w:rPr>
          <w:rFonts w:ascii="Lucida Sans" w:hAnsi="Lucida Sans"/>
          <w:sz w:val="24"/>
        </w:rPr>
      </w:pPr>
      <w:r w:rsidRPr="002B2607">
        <w:rPr>
          <w:rFonts w:ascii="Lucida Sans" w:hAnsi="Lucida Sans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t,t+1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4"/>
                  </w:rPr>
                  <m:t>(t,t+1)</m:t>
                </m:r>
              </m:e>
            </m:nary>
            <m:r>
              <w:rPr>
                <w:rFonts w:ascii="Cambria Math" w:hAnsi="Cambria Math"/>
                <w:sz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4"/>
                  </w:rPr>
                  <m:t>(t,t+1)</m:t>
                </m:r>
              </m:e>
            </m:nary>
          </m:e>
        </m:d>
      </m:oMath>
      <w:r w:rsidR="002B2607">
        <w:rPr>
          <w:rFonts w:ascii="Lucida Sans" w:hAnsi="Lucida Sans"/>
          <w:sz w:val="24"/>
        </w:rPr>
        <w:t>,</w:t>
      </w:r>
    </w:p>
    <w:p w14:paraId="72944E57" w14:textId="67826FE7" w:rsidR="00ED2B21" w:rsidRPr="002B2607" w:rsidRDefault="002B2607" w:rsidP="00ED2B21">
      <w:pPr>
        <w:ind w:left="42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</m:oMath>
      <w:r>
        <w:rPr>
          <w:rFonts w:ascii="Lucida Sans" w:hAnsi="Lucida Sans"/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>
        <w:rPr>
          <w:rFonts w:ascii="Lucida Sans" w:hAnsi="Lucida Sans"/>
          <w:sz w:val="24"/>
        </w:rPr>
        <w:t xml:space="preserve"> are the number of long and short positions (both </w:t>
      </w:r>
      <w:r>
        <w:rPr>
          <w:rFonts w:ascii="Lucida Sans" w:hAnsi="Lucida Sans"/>
          <w:sz w:val="24"/>
        </w:rPr>
        <w:lastRenderedPageBreak/>
        <w:t xml:space="preserve">are equal to </w:t>
      </w:r>
      <m:oMath>
        <m:r>
          <w:rPr>
            <w:rFonts w:ascii="Cambria Math" w:hAnsi="Cambria Math"/>
            <w:sz w:val="24"/>
          </w:rPr>
          <m:t>0.2×N</m:t>
        </m:r>
      </m:oMath>
      <w:r>
        <w:rPr>
          <w:rFonts w:ascii="Lucida Sans" w:hAnsi="Lucida Sans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rFonts w:ascii="Lucida Sans" w:hAnsi="Lucida Sans"/>
          <w:sz w:val="24"/>
        </w:rPr>
        <w:t xml:space="preserve"> is the number of stocks in the universe</w:t>
      </w:r>
      <w:r w:rsidR="0094441A">
        <w:rPr>
          <w:rFonts w:ascii="Lucida Sans" w:hAnsi="Lucida Sans"/>
          <w:sz w:val="24"/>
        </w:rPr>
        <w:t xml:space="preserve"> for that year</w:t>
      </w:r>
      <w:r>
        <w:rPr>
          <w:rFonts w:ascii="Lucida Sans" w:hAnsi="Lucida Sans"/>
          <w:sz w:val="24"/>
        </w:rPr>
        <w:t xml:space="preserve">). </w:t>
      </w:r>
      <m:oMath>
        <m:r>
          <w:rPr>
            <w:rFonts w:ascii="Cambria Math" w:hAnsi="Cambria Math"/>
            <w:sz w:val="24"/>
          </w:rPr>
          <m:t>L(j)</m:t>
        </m:r>
      </m:oMath>
      <w:r>
        <w:rPr>
          <w:rFonts w:ascii="Lucida Sans" w:hAnsi="Lucida Sans"/>
          <w:sz w:val="24"/>
        </w:rPr>
        <w:t xml:space="preserve"> is the stock index of the long position </w:t>
      </w:r>
      <w:r w:rsidR="00ED2B21">
        <w:rPr>
          <w:rFonts w:ascii="Lucida Sans" w:hAnsi="Lucida Sans"/>
          <w:sz w:val="24"/>
        </w:rPr>
        <w:t>j</w:t>
      </w:r>
      <w:r>
        <w:rPr>
          <w:rFonts w:ascii="Lucida Sans" w:hAnsi="Lucida Sans"/>
          <w:sz w:val="24"/>
        </w:rPr>
        <w:t xml:space="preserve">. </w:t>
      </w:r>
      <m:oMath>
        <m:r>
          <w:rPr>
            <w:rFonts w:ascii="Cambria Math" w:hAnsi="Cambria Math"/>
            <w:sz w:val="24"/>
          </w:rPr>
          <m:t>S(j)</m:t>
        </m:r>
      </m:oMath>
      <w:r w:rsidR="00ED2B21">
        <w:rPr>
          <w:rFonts w:ascii="Lucida Sans" w:hAnsi="Lucida Sans"/>
          <w:sz w:val="24"/>
        </w:rPr>
        <w:t xml:space="preserve"> is the stock index of the short position j. Note that when calculating the portfolio return, the full return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t+1</m:t>
            </m:r>
          </m:e>
        </m:d>
        <m:r>
          <w:rPr>
            <w:rFonts w:ascii="Cambria Math" w:hAnsi="Cambria Math"/>
            <w:sz w:val="24"/>
          </w:rPr>
          <m:t>≡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t,t+1</m:t>
            </m:r>
          </m:e>
        </m:d>
      </m:oMath>
      <w:r w:rsidR="00ED2B21">
        <w:rPr>
          <w:rFonts w:ascii="Lucida Sans" w:hAnsi="Lucida Sans"/>
          <w:sz w:val="24"/>
        </w:rPr>
        <w:t xml:space="preserve"> without subt</w:t>
      </w:r>
      <w:r w:rsidR="00D977D7">
        <w:rPr>
          <w:rFonts w:ascii="Lucida Sans" w:hAnsi="Lucida Sans"/>
          <w:sz w:val="24"/>
        </w:rPr>
        <w:t xml:space="preserve">racting the </w:t>
      </w:r>
      <w:r w:rsidR="0094441A">
        <w:rPr>
          <w:rFonts w:ascii="Lucida Sans" w:hAnsi="Lucida Sans"/>
          <w:sz w:val="24"/>
        </w:rPr>
        <w:t>market</w:t>
      </w:r>
      <w:r w:rsidR="00D977D7">
        <w:rPr>
          <w:rFonts w:ascii="Lucida Sans" w:hAnsi="Lucida Sans"/>
          <w:sz w:val="24"/>
        </w:rPr>
        <w:t xml:space="preserve"> return is used.</w:t>
      </w:r>
      <w:r w:rsidR="00ED2B21">
        <w:rPr>
          <w:rFonts w:ascii="Lucida Sans" w:hAnsi="Lucida Sans"/>
          <w:sz w:val="24"/>
        </w:rPr>
        <w:t xml:space="preserve"> </w:t>
      </w:r>
    </w:p>
    <w:p w14:paraId="5F3AB43E" w14:textId="705C858D" w:rsidR="002B2607" w:rsidRPr="002B2607" w:rsidRDefault="002B2607" w:rsidP="002B2607">
      <w:pPr>
        <w:ind w:left="420"/>
        <w:rPr>
          <w:rFonts w:ascii="Lucida Sans" w:hAnsi="Lucida Sans"/>
          <w:sz w:val="24"/>
        </w:rPr>
      </w:pPr>
    </w:p>
    <w:p w14:paraId="6F95B805" w14:textId="45AA11B8" w:rsidR="007A0546" w:rsidRDefault="007A0546" w:rsidP="001B3F1C">
      <w:pPr>
        <w:pStyle w:val="ListParagraph"/>
        <w:numPr>
          <w:ilvl w:val="0"/>
          <w:numId w:val="23"/>
        </w:numPr>
        <w:ind w:firstLineChars="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For each year calculate the total annual return</w:t>
      </w:r>
      <w:r w:rsidR="00704A6C">
        <w:rPr>
          <w:rFonts w:ascii="Lucida Sans" w:hAnsi="Lucida Sans"/>
          <w:sz w:val="24"/>
        </w:rPr>
        <w:t xml:space="preserve"> (assuming </w:t>
      </w:r>
      <w:r w:rsidR="009E279F">
        <w:rPr>
          <w:rFonts w:ascii="Lucida Sans" w:hAnsi="Lucida Sans"/>
          <w:sz w:val="24"/>
        </w:rPr>
        <w:t xml:space="preserve">the </w:t>
      </w:r>
      <w:r w:rsidR="00704A6C">
        <w:rPr>
          <w:rFonts w:ascii="Lucida Sans" w:hAnsi="Lucida Sans"/>
          <w:sz w:val="24"/>
        </w:rPr>
        <w:t>cost of trading is 0)</w:t>
      </w:r>
      <w:r>
        <w:rPr>
          <w:rFonts w:ascii="Lucida Sans" w:hAnsi="Lucida Sans"/>
          <w:sz w:val="24"/>
        </w:rPr>
        <w:t xml:space="preserve"> and </w:t>
      </w:r>
      <w:r w:rsidR="009E279F">
        <w:rPr>
          <w:rFonts w:ascii="Lucida Sans" w:hAnsi="Lucida Sans"/>
          <w:sz w:val="24"/>
        </w:rPr>
        <w:t xml:space="preserve">the </w:t>
      </w:r>
      <w:r>
        <w:rPr>
          <w:rFonts w:ascii="Lucida Sans" w:hAnsi="Lucida Sans"/>
          <w:sz w:val="24"/>
        </w:rPr>
        <w:t>annual return volatility of the portfolio</w:t>
      </w:r>
      <w:r w:rsidR="009E279F">
        <w:rPr>
          <w:rFonts w:ascii="Lucida Sans" w:hAnsi="Lucida Sans"/>
          <w:sz w:val="24"/>
        </w:rPr>
        <w:t>.</w:t>
      </w:r>
      <w:r>
        <w:rPr>
          <w:rFonts w:ascii="Lucida Sans" w:hAnsi="Lucida Sans"/>
          <w:sz w:val="24"/>
        </w:rPr>
        <w:t xml:space="preserve"> </w:t>
      </w:r>
      <w:r w:rsidR="009E279F">
        <w:rPr>
          <w:rFonts w:ascii="Lucida Sans" w:hAnsi="Lucida Sans"/>
          <w:sz w:val="24"/>
        </w:rPr>
        <w:t>W</w:t>
      </w:r>
      <w:r>
        <w:rPr>
          <w:rFonts w:ascii="Lucida Sans" w:hAnsi="Lucida Sans"/>
          <w:sz w:val="24"/>
        </w:rPr>
        <w:t>hich are the best and the worst years for the strategy?</w:t>
      </w:r>
    </w:p>
    <w:p w14:paraId="04CB52C3" w14:textId="5E193A3A" w:rsidR="007F5A11" w:rsidRDefault="007F5A11" w:rsidP="007F5A11">
      <w:pPr>
        <w:rPr>
          <w:rFonts w:ascii="Lucida Sans" w:hAnsi="Lucida Sans"/>
          <w:sz w:val="24"/>
        </w:rPr>
      </w:pPr>
    </w:p>
    <w:p w14:paraId="08DB9891" w14:textId="0CC2401E" w:rsidR="007F5A11" w:rsidRDefault="00604A67" w:rsidP="007F5A11">
      <w:pPr>
        <w:rPr>
          <w:rFonts w:ascii="Lucida Sans" w:hAnsi="Lucida Sans"/>
          <w:b/>
          <w:bCs/>
          <w:sz w:val="24"/>
        </w:rPr>
      </w:pPr>
      <w:r w:rsidRPr="00604A67">
        <w:rPr>
          <w:rFonts w:ascii="Lucida Sans" w:hAnsi="Lucida Sans" w:hint="eastAsia"/>
          <w:b/>
          <w:bCs/>
          <w:sz w:val="24"/>
        </w:rPr>
        <w:t>P</w:t>
      </w:r>
      <w:r w:rsidRPr="00604A67">
        <w:rPr>
          <w:rFonts w:ascii="Lucida Sans" w:hAnsi="Lucida Sans"/>
          <w:b/>
          <w:bCs/>
          <w:sz w:val="24"/>
        </w:rPr>
        <w:t>art C</w:t>
      </w:r>
      <w:r>
        <w:rPr>
          <w:rFonts w:ascii="Lucida Sans" w:hAnsi="Lucida Sans"/>
          <w:b/>
          <w:bCs/>
          <w:sz w:val="24"/>
        </w:rPr>
        <w:t xml:space="preserve"> (optional)</w:t>
      </w:r>
    </w:p>
    <w:p w14:paraId="13228748" w14:textId="60406C36" w:rsidR="00604A67" w:rsidRDefault="0041043A" w:rsidP="007F5A11">
      <w:pPr>
        <w:rPr>
          <w:rFonts w:ascii="Lucida Sans" w:hAnsi="Lucida Sans"/>
          <w:sz w:val="24"/>
        </w:rPr>
      </w:pPr>
      <w:r w:rsidRPr="0041043A">
        <w:rPr>
          <w:rFonts w:ascii="Lucida Sans" w:hAnsi="Lucida Sans"/>
          <w:sz w:val="24"/>
        </w:rPr>
        <w:t>Assume that the pe</w:t>
      </w:r>
      <w:r w:rsidR="00833B11">
        <w:rPr>
          <w:rFonts w:ascii="Lucida Sans" w:hAnsi="Lucida Sans"/>
          <w:sz w:val="24"/>
        </w:rPr>
        <w:t xml:space="preserve">rcentage trading cost is 5 bps and </w:t>
      </w:r>
      <w:r w:rsidRPr="0041043A">
        <w:rPr>
          <w:rFonts w:ascii="Lucida Sans" w:hAnsi="Lucida Sans"/>
          <w:sz w:val="24"/>
        </w:rPr>
        <w:t xml:space="preserve">calculate the portfolio returns, </w:t>
      </w:r>
      <w:proofErr w:type="gramStart"/>
      <w:r w:rsidRPr="0041043A">
        <w:rPr>
          <w:rFonts w:ascii="Lucida Sans" w:hAnsi="Lucida Sans"/>
          <w:sz w:val="24"/>
        </w:rPr>
        <w:t>taking into account</w:t>
      </w:r>
      <w:proofErr w:type="gramEnd"/>
      <w:r w:rsidRPr="0041043A">
        <w:rPr>
          <w:rFonts w:ascii="Lucida Sans" w:hAnsi="Lucida Sans"/>
          <w:sz w:val="24"/>
        </w:rPr>
        <w:t xml:space="preserve"> the cost. Compare the results to </w:t>
      </w:r>
      <w:r>
        <w:rPr>
          <w:rFonts w:ascii="Lucida Sans" w:hAnsi="Lucida Sans"/>
          <w:sz w:val="24"/>
        </w:rPr>
        <w:t>the case when</w:t>
      </w:r>
      <w:r w:rsidRPr="0041043A">
        <w:rPr>
          <w:rFonts w:ascii="Lucida Sans" w:hAnsi="Lucida Sans"/>
          <w:sz w:val="24"/>
        </w:rPr>
        <w:t xml:space="preserve"> the cost</w:t>
      </w:r>
      <w:r>
        <w:rPr>
          <w:rFonts w:ascii="Lucida Sans" w:hAnsi="Lucida Sans"/>
          <w:sz w:val="24"/>
        </w:rPr>
        <w:t>s are</w:t>
      </w:r>
      <w:r w:rsidRPr="0041043A">
        <w:rPr>
          <w:rFonts w:ascii="Lucida Sans" w:hAnsi="Lucida Sans"/>
          <w:sz w:val="24"/>
        </w:rPr>
        <w:t xml:space="preserve"> not </w:t>
      </w:r>
      <w:proofErr w:type="gramStart"/>
      <w:r w:rsidRPr="0041043A">
        <w:rPr>
          <w:rFonts w:ascii="Lucida Sans" w:hAnsi="Lucida Sans"/>
          <w:sz w:val="24"/>
        </w:rPr>
        <w:t>tak</w:t>
      </w:r>
      <w:r w:rsidR="009C5F3A">
        <w:rPr>
          <w:rFonts w:ascii="Lucida Sans" w:hAnsi="Lucida Sans"/>
          <w:sz w:val="24"/>
        </w:rPr>
        <w:t>en</w:t>
      </w:r>
      <w:r w:rsidRPr="0041043A">
        <w:rPr>
          <w:rFonts w:ascii="Lucida Sans" w:hAnsi="Lucida Sans"/>
          <w:sz w:val="24"/>
        </w:rPr>
        <w:t xml:space="preserve"> into account</w:t>
      </w:r>
      <w:proofErr w:type="gramEnd"/>
      <w:r w:rsidR="004B34F6">
        <w:rPr>
          <w:rFonts w:ascii="Lucida Sans" w:hAnsi="Lucida Sans"/>
          <w:sz w:val="24"/>
        </w:rPr>
        <w:t xml:space="preserve"> (obtained in Part B)</w:t>
      </w:r>
      <w:r w:rsidRPr="0041043A">
        <w:rPr>
          <w:rFonts w:ascii="Lucida Sans" w:hAnsi="Lucida Sans"/>
          <w:sz w:val="24"/>
        </w:rPr>
        <w:t>.</w:t>
      </w:r>
      <w:r>
        <w:rPr>
          <w:rFonts w:ascii="Lucida Sans" w:hAnsi="Lucida Sans"/>
          <w:sz w:val="24"/>
        </w:rPr>
        <w:t xml:space="preserve"> For simplicity</w:t>
      </w:r>
      <w:r w:rsidR="009C5F3A">
        <w:rPr>
          <w:rFonts w:ascii="Lucida Sans" w:hAnsi="Lucida Sans"/>
          <w:sz w:val="24"/>
        </w:rPr>
        <w:t>,</w:t>
      </w:r>
      <w:r>
        <w:rPr>
          <w:rFonts w:ascii="Lucida Sans" w:hAnsi="Lucida Sans"/>
          <w:sz w:val="24"/>
        </w:rPr>
        <w:t xml:space="preserve"> we assume the LMV (the long market value) of the portfolio is kept the same and we ignore the cost of maintaining the constant LMV. </w:t>
      </w:r>
    </w:p>
    <w:p w14:paraId="3E31EB88" w14:textId="1C25A32A" w:rsidR="00604A67" w:rsidRDefault="00604A67" w:rsidP="007F5A11">
      <w:pPr>
        <w:rPr>
          <w:rFonts w:ascii="Lucida Sans" w:hAnsi="Lucida Sans"/>
          <w:sz w:val="24"/>
        </w:rPr>
      </w:pPr>
    </w:p>
    <w:p w14:paraId="6AF1452B" w14:textId="468A3E07" w:rsidR="00604A67" w:rsidRDefault="00604A67" w:rsidP="007F5A11">
      <w:pPr>
        <w:rPr>
          <w:rFonts w:ascii="Lucida Sans" w:hAnsi="Lucida Sans"/>
          <w:b/>
          <w:bCs/>
          <w:sz w:val="24"/>
        </w:rPr>
      </w:pPr>
      <w:r>
        <w:rPr>
          <w:rFonts w:ascii="Lucida Sans" w:hAnsi="Lucida Sans" w:hint="eastAsia"/>
          <w:b/>
          <w:bCs/>
          <w:sz w:val="24"/>
        </w:rPr>
        <w:t>P</w:t>
      </w:r>
      <w:r>
        <w:rPr>
          <w:rFonts w:ascii="Lucida Sans" w:hAnsi="Lucida Sans"/>
          <w:b/>
          <w:bCs/>
          <w:sz w:val="24"/>
        </w:rPr>
        <w:t>art D</w:t>
      </w:r>
    </w:p>
    <w:p w14:paraId="407A79A5" w14:textId="28BB8D4D" w:rsidR="00604A67" w:rsidRPr="000B158F" w:rsidRDefault="00604A67" w:rsidP="007F5A11">
      <w:pPr>
        <w:rPr>
          <w:rFonts w:ascii="Lucida Sans" w:hAnsi="Lucida Sans"/>
          <w:sz w:val="24"/>
        </w:rPr>
      </w:pPr>
      <w:r w:rsidRPr="000B158F">
        <w:rPr>
          <w:rFonts w:ascii="Lucida Sans" w:hAnsi="Lucida Sans"/>
          <w:sz w:val="24"/>
        </w:rPr>
        <w:t>Your reflection</w:t>
      </w:r>
      <w:r w:rsidR="000B158F">
        <w:rPr>
          <w:rFonts w:ascii="Lucida Sans" w:hAnsi="Lucida Sans"/>
          <w:sz w:val="24"/>
        </w:rPr>
        <w:t>s</w:t>
      </w:r>
      <w:r w:rsidRPr="000B158F">
        <w:rPr>
          <w:rFonts w:ascii="Lucida Sans" w:hAnsi="Lucida Sans"/>
          <w:sz w:val="24"/>
        </w:rPr>
        <w:t xml:space="preserve"> on the group project</w:t>
      </w:r>
      <w:r w:rsidR="000B158F">
        <w:rPr>
          <w:rFonts w:ascii="Lucida Sans" w:hAnsi="Lucida Sans"/>
          <w:sz w:val="24"/>
        </w:rPr>
        <w:t xml:space="preserve"> and the </w:t>
      </w:r>
      <w:r w:rsidR="00EF209B">
        <w:rPr>
          <w:rFonts w:ascii="Lucida Sans" w:hAnsi="Lucida Sans"/>
          <w:sz w:val="24"/>
        </w:rPr>
        <w:t>course</w:t>
      </w:r>
      <w:r w:rsidRPr="000B158F">
        <w:rPr>
          <w:rFonts w:ascii="Lucida Sans" w:hAnsi="Lucida Sans"/>
          <w:sz w:val="24"/>
        </w:rPr>
        <w:t>: Briefly describe a) How do you contribute to the project? b) What difficulty, if any, have you encountered</w:t>
      </w:r>
      <w:r w:rsidR="000B158F">
        <w:rPr>
          <w:rFonts w:ascii="Lucida Sans" w:hAnsi="Lucida Sans"/>
          <w:sz w:val="24"/>
        </w:rPr>
        <w:t xml:space="preserve"> in doing the project and study</w:t>
      </w:r>
      <w:r w:rsidR="009E279F">
        <w:rPr>
          <w:rFonts w:ascii="Lucida Sans" w:hAnsi="Lucida Sans"/>
          <w:sz w:val="24"/>
        </w:rPr>
        <w:t>ing</w:t>
      </w:r>
      <w:r w:rsidR="000B158F">
        <w:rPr>
          <w:rFonts w:ascii="Lucida Sans" w:hAnsi="Lucida Sans"/>
          <w:sz w:val="24"/>
        </w:rPr>
        <w:t xml:space="preserve"> for the </w:t>
      </w:r>
      <w:r w:rsidR="00EF209B">
        <w:rPr>
          <w:rFonts w:ascii="Lucida Sans" w:hAnsi="Lucida Sans"/>
          <w:sz w:val="24"/>
        </w:rPr>
        <w:t>course</w:t>
      </w:r>
      <w:r w:rsidRPr="000B158F">
        <w:rPr>
          <w:rFonts w:ascii="Lucida Sans" w:hAnsi="Lucida Sans"/>
          <w:sz w:val="24"/>
        </w:rPr>
        <w:t xml:space="preserve">? c) </w:t>
      </w:r>
      <w:r w:rsidR="004970CC">
        <w:rPr>
          <w:rFonts w:ascii="Lucida Sans" w:hAnsi="Lucida Sans"/>
          <w:sz w:val="24"/>
        </w:rPr>
        <w:t>Which topic</w:t>
      </w:r>
      <w:r w:rsidR="000B158F">
        <w:rPr>
          <w:rFonts w:ascii="Lucida Sans" w:hAnsi="Lucida Sans"/>
          <w:sz w:val="24"/>
        </w:rPr>
        <w:t xml:space="preserve"> of quant </w:t>
      </w:r>
      <w:r w:rsidR="003E3B59">
        <w:rPr>
          <w:rFonts w:ascii="Lucida Sans" w:hAnsi="Lucida Sans"/>
          <w:sz w:val="24"/>
        </w:rPr>
        <w:t>investment</w:t>
      </w:r>
      <w:r w:rsidR="000B158F">
        <w:rPr>
          <w:rFonts w:ascii="Lucida Sans" w:hAnsi="Lucida Sans"/>
          <w:sz w:val="24"/>
        </w:rPr>
        <w:t xml:space="preserve"> </w:t>
      </w:r>
      <w:r w:rsidR="00D72A3B">
        <w:rPr>
          <w:rFonts w:ascii="Lucida Sans" w:hAnsi="Lucida Sans"/>
          <w:sz w:val="24"/>
        </w:rPr>
        <w:t>is</w:t>
      </w:r>
      <w:r w:rsidR="000B158F">
        <w:rPr>
          <w:rFonts w:ascii="Lucida Sans" w:hAnsi="Lucida Sans"/>
          <w:sz w:val="24"/>
        </w:rPr>
        <w:t xml:space="preserve"> most interesting</w:t>
      </w:r>
      <w:r w:rsidR="003E3B59">
        <w:rPr>
          <w:rFonts w:ascii="Lucida Sans" w:hAnsi="Lucida Sans"/>
          <w:sz w:val="24"/>
        </w:rPr>
        <w:t xml:space="preserve"> to you</w:t>
      </w:r>
      <w:r w:rsidR="000B158F">
        <w:rPr>
          <w:rFonts w:ascii="Lucida Sans" w:hAnsi="Lucida Sans"/>
          <w:sz w:val="24"/>
        </w:rPr>
        <w:t>?</w:t>
      </w:r>
      <w:r w:rsidR="009E279F">
        <w:rPr>
          <w:rFonts w:ascii="Lucida Sans" w:hAnsi="Lucida Sans"/>
          <w:sz w:val="24"/>
        </w:rPr>
        <w:t xml:space="preserve"> d) Which topic is the most difficult to understand?</w:t>
      </w:r>
    </w:p>
    <w:p w14:paraId="3E50A5F5" w14:textId="77777777" w:rsidR="00604A67" w:rsidRPr="009E279F" w:rsidRDefault="00604A67" w:rsidP="007F5A11">
      <w:pPr>
        <w:rPr>
          <w:rFonts w:ascii="Lucida Sans" w:hAnsi="Lucida Sans"/>
          <w:b/>
          <w:bCs/>
          <w:sz w:val="24"/>
        </w:rPr>
      </w:pPr>
    </w:p>
    <w:p w14:paraId="1D95ADD5" w14:textId="77777777" w:rsidR="009C6A6F" w:rsidRPr="00F9765C" w:rsidRDefault="009C6A6F" w:rsidP="00F9765C">
      <w:pPr>
        <w:rPr>
          <w:rFonts w:ascii="Cambria Math" w:hAnsi="Cambria Math"/>
          <w:sz w:val="28"/>
          <w:szCs w:val="28"/>
        </w:rPr>
      </w:pPr>
    </w:p>
    <w:sectPr w:rsidR="009C6A6F" w:rsidRPr="00F97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778"/>
    <w:multiLevelType w:val="hybridMultilevel"/>
    <w:tmpl w:val="169CCD14"/>
    <w:lvl w:ilvl="0" w:tplc="08A88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C1472"/>
    <w:multiLevelType w:val="hybridMultilevel"/>
    <w:tmpl w:val="3A3C7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B03ADC"/>
    <w:multiLevelType w:val="hybridMultilevel"/>
    <w:tmpl w:val="B0DA3ABA"/>
    <w:lvl w:ilvl="0" w:tplc="DE62F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D453F"/>
    <w:multiLevelType w:val="hybridMultilevel"/>
    <w:tmpl w:val="4126D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AE7AC7"/>
    <w:multiLevelType w:val="hybridMultilevel"/>
    <w:tmpl w:val="EE90A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A901CA"/>
    <w:multiLevelType w:val="hybridMultilevel"/>
    <w:tmpl w:val="B0AE9610"/>
    <w:lvl w:ilvl="0" w:tplc="AC441E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633DA1"/>
    <w:multiLevelType w:val="hybridMultilevel"/>
    <w:tmpl w:val="059EC818"/>
    <w:lvl w:ilvl="0" w:tplc="93C092D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921FF9"/>
    <w:multiLevelType w:val="hybridMultilevel"/>
    <w:tmpl w:val="6460572C"/>
    <w:lvl w:ilvl="0" w:tplc="AC441E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15D5C"/>
    <w:multiLevelType w:val="hybridMultilevel"/>
    <w:tmpl w:val="977AB0DE"/>
    <w:lvl w:ilvl="0" w:tplc="DE62F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C349A8"/>
    <w:multiLevelType w:val="hybridMultilevel"/>
    <w:tmpl w:val="8AEADD10"/>
    <w:lvl w:ilvl="0" w:tplc="784A2106">
      <w:start w:val="1"/>
      <w:numFmt w:val="decimal"/>
      <w:lvlText w:val="%1."/>
      <w:lvlJc w:val="left"/>
      <w:pPr>
        <w:ind w:left="360" w:hanging="360"/>
      </w:pPr>
      <w:rPr>
        <w:rFonts w:ascii="Helvetica" w:eastAsia="SimSun" w:hAnsi="Helvetica" w:cs="Helvetica" w:hint="default"/>
        <w:i w:val="0"/>
        <w:color w:val="1D2228"/>
        <w:sz w:val="2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1964C6"/>
    <w:multiLevelType w:val="hybridMultilevel"/>
    <w:tmpl w:val="96687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5601FF"/>
    <w:multiLevelType w:val="hybridMultilevel"/>
    <w:tmpl w:val="98686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083378"/>
    <w:multiLevelType w:val="hybridMultilevel"/>
    <w:tmpl w:val="6E02C63C"/>
    <w:lvl w:ilvl="0" w:tplc="784A2106">
      <w:start w:val="1"/>
      <w:numFmt w:val="decimal"/>
      <w:lvlText w:val="%1."/>
      <w:lvlJc w:val="left"/>
      <w:pPr>
        <w:ind w:left="360" w:hanging="360"/>
      </w:pPr>
      <w:rPr>
        <w:rFonts w:ascii="Helvetica" w:eastAsia="SimSun" w:hAnsi="Helvetica" w:cs="Helvetica" w:hint="default"/>
        <w:i w:val="0"/>
        <w:color w:val="1D2228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1F4D57"/>
    <w:multiLevelType w:val="hybridMultilevel"/>
    <w:tmpl w:val="804EBA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47D53"/>
    <w:multiLevelType w:val="hybridMultilevel"/>
    <w:tmpl w:val="E35614D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A9544F6"/>
    <w:multiLevelType w:val="hybridMultilevel"/>
    <w:tmpl w:val="993E82B4"/>
    <w:lvl w:ilvl="0" w:tplc="DE62F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AAC4E9D"/>
    <w:multiLevelType w:val="hybridMultilevel"/>
    <w:tmpl w:val="4126D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0E2C7E"/>
    <w:multiLevelType w:val="hybridMultilevel"/>
    <w:tmpl w:val="4142D34A"/>
    <w:lvl w:ilvl="0" w:tplc="26BC7B0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9E6CDC"/>
    <w:multiLevelType w:val="hybridMultilevel"/>
    <w:tmpl w:val="73FE61B6"/>
    <w:lvl w:ilvl="0" w:tplc="DE62F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F656A1"/>
    <w:multiLevelType w:val="hybridMultilevel"/>
    <w:tmpl w:val="683C4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FE417F"/>
    <w:multiLevelType w:val="hybridMultilevel"/>
    <w:tmpl w:val="C254B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971C08"/>
    <w:multiLevelType w:val="hybridMultilevel"/>
    <w:tmpl w:val="16FE95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CB6A2D"/>
    <w:multiLevelType w:val="hybridMultilevel"/>
    <w:tmpl w:val="62DE4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6140879">
    <w:abstractNumId w:val="17"/>
  </w:num>
  <w:num w:numId="2" w16cid:durableId="621619026">
    <w:abstractNumId w:val="6"/>
  </w:num>
  <w:num w:numId="3" w16cid:durableId="1577012627">
    <w:abstractNumId w:val="18"/>
  </w:num>
  <w:num w:numId="4" w16cid:durableId="1494301168">
    <w:abstractNumId w:val="8"/>
  </w:num>
  <w:num w:numId="5" w16cid:durableId="1120418046">
    <w:abstractNumId w:val="2"/>
  </w:num>
  <w:num w:numId="6" w16cid:durableId="209535281">
    <w:abstractNumId w:val="15"/>
  </w:num>
  <w:num w:numId="7" w16cid:durableId="2094885810">
    <w:abstractNumId w:val="0"/>
  </w:num>
  <w:num w:numId="8" w16cid:durableId="898908080">
    <w:abstractNumId w:val="9"/>
  </w:num>
  <w:num w:numId="9" w16cid:durableId="761418002">
    <w:abstractNumId w:val="1"/>
  </w:num>
  <w:num w:numId="10" w16cid:durableId="730812101">
    <w:abstractNumId w:val="12"/>
  </w:num>
  <w:num w:numId="11" w16cid:durableId="324208611">
    <w:abstractNumId w:val="7"/>
  </w:num>
  <w:num w:numId="12" w16cid:durableId="1702784458">
    <w:abstractNumId w:val="20"/>
  </w:num>
  <w:num w:numId="13" w16cid:durableId="370303609">
    <w:abstractNumId w:val="5"/>
  </w:num>
  <w:num w:numId="14" w16cid:durableId="239218298">
    <w:abstractNumId w:val="10"/>
  </w:num>
  <w:num w:numId="15" w16cid:durableId="1775705716">
    <w:abstractNumId w:val="14"/>
  </w:num>
  <w:num w:numId="16" w16cid:durableId="1169834256">
    <w:abstractNumId w:val="11"/>
  </w:num>
  <w:num w:numId="17" w16cid:durableId="487095297">
    <w:abstractNumId w:val="4"/>
  </w:num>
  <w:num w:numId="18" w16cid:durableId="1668362612">
    <w:abstractNumId w:val="19"/>
  </w:num>
  <w:num w:numId="19" w16cid:durableId="343559069">
    <w:abstractNumId w:val="22"/>
  </w:num>
  <w:num w:numId="20" w16cid:durableId="296686165">
    <w:abstractNumId w:val="21"/>
  </w:num>
  <w:num w:numId="21" w16cid:durableId="1389956869">
    <w:abstractNumId w:val="3"/>
  </w:num>
  <w:num w:numId="22" w16cid:durableId="1399086217">
    <w:abstractNumId w:val="13"/>
  </w:num>
  <w:num w:numId="23" w16cid:durableId="1800680023">
    <w:abstractNumId w:val="16"/>
  </w:num>
  <w:num w:numId="24" w16cid:durableId="11122422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DM3M7Y0NDAxMDZR0lEKTi0uzszPAykwMqoFAIB4Z2gtAAAA"/>
  </w:docVars>
  <w:rsids>
    <w:rsidRoot w:val="00152364"/>
    <w:rsid w:val="00012C82"/>
    <w:rsid w:val="00023C78"/>
    <w:rsid w:val="00026540"/>
    <w:rsid w:val="0003572F"/>
    <w:rsid w:val="00047379"/>
    <w:rsid w:val="000651CE"/>
    <w:rsid w:val="00087DB2"/>
    <w:rsid w:val="000B158F"/>
    <w:rsid w:val="000B7E76"/>
    <w:rsid w:val="000C3863"/>
    <w:rsid w:val="0010137D"/>
    <w:rsid w:val="00127718"/>
    <w:rsid w:val="00130965"/>
    <w:rsid w:val="00152364"/>
    <w:rsid w:val="00154D74"/>
    <w:rsid w:val="00190C83"/>
    <w:rsid w:val="001B3F1C"/>
    <w:rsid w:val="001C4772"/>
    <w:rsid w:val="001E1BD1"/>
    <w:rsid w:val="00215FF6"/>
    <w:rsid w:val="002262E8"/>
    <w:rsid w:val="002512CF"/>
    <w:rsid w:val="00275A23"/>
    <w:rsid w:val="002A0E23"/>
    <w:rsid w:val="002B2607"/>
    <w:rsid w:val="002D6F30"/>
    <w:rsid w:val="002F2435"/>
    <w:rsid w:val="00333361"/>
    <w:rsid w:val="00355BB5"/>
    <w:rsid w:val="00394896"/>
    <w:rsid w:val="00395044"/>
    <w:rsid w:val="003C3219"/>
    <w:rsid w:val="003D6895"/>
    <w:rsid w:val="003E3B59"/>
    <w:rsid w:val="003F4AD1"/>
    <w:rsid w:val="0041043A"/>
    <w:rsid w:val="004449BC"/>
    <w:rsid w:val="0045759C"/>
    <w:rsid w:val="004970CC"/>
    <w:rsid w:val="004A07B1"/>
    <w:rsid w:val="004B34F6"/>
    <w:rsid w:val="004B54F8"/>
    <w:rsid w:val="004C79E6"/>
    <w:rsid w:val="004D0978"/>
    <w:rsid w:val="004D4587"/>
    <w:rsid w:val="004D4E39"/>
    <w:rsid w:val="004E5CC6"/>
    <w:rsid w:val="005066D2"/>
    <w:rsid w:val="00513B6B"/>
    <w:rsid w:val="00524082"/>
    <w:rsid w:val="005313CF"/>
    <w:rsid w:val="00537A46"/>
    <w:rsid w:val="005415F4"/>
    <w:rsid w:val="00555C32"/>
    <w:rsid w:val="005A0EE1"/>
    <w:rsid w:val="005D1EDF"/>
    <w:rsid w:val="005D1F5B"/>
    <w:rsid w:val="005E4C66"/>
    <w:rsid w:val="00602AE6"/>
    <w:rsid w:val="00604A67"/>
    <w:rsid w:val="00615EF8"/>
    <w:rsid w:val="0062392F"/>
    <w:rsid w:val="006D6129"/>
    <w:rsid w:val="006E5F35"/>
    <w:rsid w:val="00702D8F"/>
    <w:rsid w:val="007045BF"/>
    <w:rsid w:val="00704A6C"/>
    <w:rsid w:val="00712C58"/>
    <w:rsid w:val="0072756A"/>
    <w:rsid w:val="00750DF3"/>
    <w:rsid w:val="0076323C"/>
    <w:rsid w:val="00771B10"/>
    <w:rsid w:val="00773F89"/>
    <w:rsid w:val="0078535E"/>
    <w:rsid w:val="0079785F"/>
    <w:rsid w:val="007A0546"/>
    <w:rsid w:val="007B4390"/>
    <w:rsid w:val="007C1650"/>
    <w:rsid w:val="007D5B2F"/>
    <w:rsid w:val="007D696F"/>
    <w:rsid w:val="007F5A11"/>
    <w:rsid w:val="0082651B"/>
    <w:rsid w:val="008272DF"/>
    <w:rsid w:val="00833B11"/>
    <w:rsid w:val="00865C32"/>
    <w:rsid w:val="008733C5"/>
    <w:rsid w:val="00881CA3"/>
    <w:rsid w:val="008B1A76"/>
    <w:rsid w:val="008B331C"/>
    <w:rsid w:val="00906CF9"/>
    <w:rsid w:val="00911995"/>
    <w:rsid w:val="0094441A"/>
    <w:rsid w:val="00960171"/>
    <w:rsid w:val="0096497F"/>
    <w:rsid w:val="00972F9F"/>
    <w:rsid w:val="00981A8D"/>
    <w:rsid w:val="0099273A"/>
    <w:rsid w:val="009B101F"/>
    <w:rsid w:val="009C5F3A"/>
    <w:rsid w:val="009C6A6F"/>
    <w:rsid w:val="009D03D2"/>
    <w:rsid w:val="009E279F"/>
    <w:rsid w:val="009F5850"/>
    <w:rsid w:val="009F6A4D"/>
    <w:rsid w:val="00A1313B"/>
    <w:rsid w:val="00A549BD"/>
    <w:rsid w:val="00A75D9E"/>
    <w:rsid w:val="00A83465"/>
    <w:rsid w:val="00A865E5"/>
    <w:rsid w:val="00A91353"/>
    <w:rsid w:val="00AB2877"/>
    <w:rsid w:val="00AD03D5"/>
    <w:rsid w:val="00AD4A01"/>
    <w:rsid w:val="00AE047B"/>
    <w:rsid w:val="00AF3693"/>
    <w:rsid w:val="00B02030"/>
    <w:rsid w:val="00B16F6D"/>
    <w:rsid w:val="00B71CDF"/>
    <w:rsid w:val="00B762A5"/>
    <w:rsid w:val="00BA1D0C"/>
    <w:rsid w:val="00BA2852"/>
    <w:rsid w:val="00BC4698"/>
    <w:rsid w:val="00BE0C94"/>
    <w:rsid w:val="00BE15E0"/>
    <w:rsid w:val="00BF5854"/>
    <w:rsid w:val="00C02FFF"/>
    <w:rsid w:val="00C15BDC"/>
    <w:rsid w:val="00C7162E"/>
    <w:rsid w:val="00CA22E2"/>
    <w:rsid w:val="00CA60C8"/>
    <w:rsid w:val="00CC0B87"/>
    <w:rsid w:val="00CE4964"/>
    <w:rsid w:val="00D01855"/>
    <w:rsid w:val="00D0217B"/>
    <w:rsid w:val="00D064E3"/>
    <w:rsid w:val="00D12BC4"/>
    <w:rsid w:val="00D17C62"/>
    <w:rsid w:val="00D202DB"/>
    <w:rsid w:val="00D2270D"/>
    <w:rsid w:val="00D323FA"/>
    <w:rsid w:val="00D72A3B"/>
    <w:rsid w:val="00D7362C"/>
    <w:rsid w:val="00D84936"/>
    <w:rsid w:val="00D92E6A"/>
    <w:rsid w:val="00D95820"/>
    <w:rsid w:val="00D977D7"/>
    <w:rsid w:val="00DA4045"/>
    <w:rsid w:val="00DA536F"/>
    <w:rsid w:val="00DB365A"/>
    <w:rsid w:val="00DF3048"/>
    <w:rsid w:val="00E156D6"/>
    <w:rsid w:val="00E327CD"/>
    <w:rsid w:val="00E47109"/>
    <w:rsid w:val="00E50BD2"/>
    <w:rsid w:val="00E51402"/>
    <w:rsid w:val="00E60883"/>
    <w:rsid w:val="00E6132F"/>
    <w:rsid w:val="00E77D54"/>
    <w:rsid w:val="00E90488"/>
    <w:rsid w:val="00E96B4A"/>
    <w:rsid w:val="00EB763E"/>
    <w:rsid w:val="00EC02B0"/>
    <w:rsid w:val="00ED2B21"/>
    <w:rsid w:val="00EE44CC"/>
    <w:rsid w:val="00EF209B"/>
    <w:rsid w:val="00EF6516"/>
    <w:rsid w:val="00F05460"/>
    <w:rsid w:val="00F81D29"/>
    <w:rsid w:val="00F94E5A"/>
    <w:rsid w:val="00F9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4BAD2"/>
  <w15:docId w15:val="{1ABCE53A-A82E-41EE-B7C8-74BFF486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E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E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E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415F4"/>
    <w:pPr>
      <w:ind w:firstLineChars="200" w:firstLine="420"/>
    </w:pPr>
  </w:style>
  <w:style w:type="table" w:styleId="TableGrid">
    <w:name w:val="Table Grid"/>
    <w:basedOn w:val="TableNormal"/>
    <w:uiPriority w:val="59"/>
    <w:rsid w:val="003F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1</Pages>
  <Words>961</Words>
  <Characters>4607</Characters>
  <Application>Microsoft Office Word</Application>
  <DocSecurity>0</DocSecurity>
  <Lines>121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 chen</dc:creator>
  <cp:lastModifiedBy>Chen Kan</cp:lastModifiedBy>
  <cp:revision>101</cp:revision>
  <cp:lastPrinted>2023-11-15T07:14:00Z</cp:lastPrinted>
  <dcterms:created xsi:type="dcterms:W3CDTF">2019-12-09T11:50:00Z</dcterms:created>
  <dcterms:modified xsi:type="dcterms:W3CDTF">2023-11-15T07:14:00Z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9933b8d6b6d135821d6404c1dc51633832b51040dcc2a7b6ca67a382b179ea1a</vt:lpwstr>
  </property>
</Properties>
</file>