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5603" w14:textId="3367ED07" w:rsidR="00AB5F1E" w:rsidRPr="00337836" w:rsidRDefault="006329FD" w:rsidP="00BB48E9">
      <w:pPr>
        <w:jc w:val="center"/>
        <w:rPr>
          <w:sz w:val="20"/>
          <w:szCs w:val="20"/>
        </w:rPr>
      </w:pPr>
      <w:r w:rsidRPr="00BB48E9">
        <w:rPr>
          <w:sz w:val="20"/>
          <w:szCs w:val="20"/>
        </w:rPr>
        <w:t>S1 Table</w:t>
      </w:r>
      <w:r w:rsidR="00EA5605" w:rsidRPr="00BB48E9">
        <w:rPr>
          <w:sz w:val="20"/>
          <w:szCs w:val="20"/>
        </w:rPr>
        <w:t>:</w:t>
      </w:r>
      <w:r w:rsidR="00EA5605" w:rsidRPr="00D81F84">
        <w:rPr>
          <w:b w:val="0"/>
          <w:bCs/>
          <w:sz w:val="20"/>
          <w:szCs w:val="20"/>
        </w:rPr>
        <w:t xml:space="preserve"> </w:t>
      </w:r>
      <w:r w:rsidR="00EA5605" w:rsidRPr="00337836">
        <w:rPr>
          <w:sz w:val="20"/>
          <w:szCs w:val="20"/>
        </w:rPr>
        <w:t>Securities appearing in the financial example</w:t>
      </w:r>
    </w:p>
    <w:tbl>
      <w:tblPr>
        <w:tblStyle w:val="TableGrid"/>
        <w:tblW w:w="8331" w:type="dxa"/>
        <w:tblInd w:w="515" w:type="dxa"/>
        <w:tblCellMar>
          <w:top w:w="34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895"/>
        <w:gridCol w:w="2746"/>
      </w:tblGrid>
      <w:tr w:rsidR="00AB5F1E" w14:paraId="76E09137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49B84A3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Name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C28FF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Symbol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7FD98EE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Tracks</w:t>
            </w:r>
          </w:p>
        </w:tc>
      </w:tr>
      <w:tr w:rsidR="00AB5F1E" w14:paraId="0CB3B148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02FD202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Financial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86746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XLF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2BECC63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Financials Sector</w:t>
            </w:r>
          </w:p>
        </w:tc>
      </w:tr>
      <w:tr w:rsidR="00AB5F1E" w14:paraId="5C73C340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4A4DD4A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Communication Services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A3A53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XLC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02C3ED9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Communications Sector</w:t>
            </w:r>
          </w:p>
        </w:tc>
      </w:tr>
      <w:tr w:rsidR="00AB5F1E" w14:paraId="3B3BFC8C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01665D5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Consumer Discretionary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4D98AF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XLY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9E75886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Luxury goods Sector</w:t>
            </w:r>
          </w:p>
        </w:tc>
      </w:tr>
      <w:tr w:rsidR="00AB5F1E" w14:paraId="411EAAF8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754680C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Consumer Staples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283806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XLP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DFA29B4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Consumer goods Sector</w:t>
            </w:r>
          </w:p>
        </w:tc>
      </w:tr>
      <w:tr w:rsidR="00AB5F1E" w14:paraId="3E338B8E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091B7FF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Health Care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4C8B8E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XLV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09278DC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Healthcare Sector</w:t>
            </w:r>
          </w:p>
        </w:tc>
      </w:tr>
      <w:tr w:rsidR="00AB5F1E" w14:paraId="22FEC68B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A7DA0B9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Technology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BC6C1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XLK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D54A305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Technology Sector</w:t>
            </w:r>
          </w:p>
        </w:tc>
      </w:tr>
      <w:tr w:rsidR="00AB5F1E" w14:paraId="627EAD0A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313802A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SPDR Dow Jones REIT ETF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28918A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RWR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5644382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Real estate Sector</w:t>
            </w:r>
          </w:p>
        </w:tc>
      </w:tr>
      <w:tr w:rsidR="00AB5F1E" w14:paraId="79C48F72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0C1382B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Utilities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493CC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XLU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1F6F292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Utilities Sector</w:t>
            </w:r>
          </w:p>
        </w:tc>
      </w:tr>
      <w:tr w:rsidR="00AB5F1E" w14:paraId="11DC3C2F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4C00267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Industrial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28E8E2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XLI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D7AFA2C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Industrial Sector</w:t>
            </w:r>
          </w:p>
        </w:tc>
      </w:tr>
      <w:tr w:rsidR="00AB5F1E" w14:paraId="5C3BC352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8FD9484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SPDR S&amp;P Biotech ETF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3763B2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XBI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EF8720A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Biotechnology Sector</w:t>
            </w:r>
          </w:p>
        </w:tc>
      </w:tr>
      <w:tr w:rsidR="00AB5F1E" w14:paraId="6F25C49D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BC10AE2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iShares Transportation Average ETF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B8819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IYT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630F4A3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Transportation Sector</w:t>
            </w:r>
          </w:p>
        </w:tc>
      </w:tr>
    </w:tbl>
    <w:p w14:paraId="16F4AC1B" w14:textId="77777777" w:rsidR="00C42004" w:rsidRDefault="00C42004"/>
    <w:sectPr w:rsidR="00C420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F1E"/>
    <w:rsid w:val="00337836"/>
    <w:rsid w:val="006329FD"/>
    <w:rsid w:val="00AB5F1E"/>
    <w:rsid w:val="00BB48E9"/>
    <w:rsid w:val="00C42004"/>
    <w:rsid w:val="00D81F84"/>
    <w:rsid w:val="00EA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EAB9"/>
  <w15:docId w15:val="{A325DB7A-75C4-442E-ACC1-4404D183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S.</dc:creator>
  <cp:keywords/>
  <cp:lastModifiedBy>Ben S.</cp:lastModifiedBy>
  <cp:revision>6</cp:revision>
  <dcterms:created xsi:type="dcterms:W3CDTF">2021-03-15T00:51:00Z</dcterms:created>
  <dcterms:modified xsi:type="dcterms:W3CDTF">2021-09-12T22:57:00Z</dcterms:modified>
</cp:coreProperties>
</file>