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748BF" w14:textId="2C04E00E" w:rsidR="00463C38" w:rsidRDefault="00463C38">
      <w:pPr>
        <w:rPr>
          <w:lang w:val="nl-BE"/>
        </w:rPr>
      </w:pPr>
      <w:r w:rsidRPr="605F15F3">
        <w:rPr>
          <w:lang w:val="nl-BE"/>
        </w:rPr>
        <w:t>Stem Award 6WWib</w:t>
      </w:r>
    </w:p>
    <w:p w14:paraId="720C8E97" w14:textId="01BF6806" w:rsidR="00463C38" w:rsidRPr="00463C38" w:rsidRDefault="00463C38" w:rsidP="00463C38">
      <w:pPr>
        <w:pStyle w:val="ListParagraph"/>
        <w:numPr>
          <w:ilvl w:val="0"/>
          <w:numId w:val="13"/>
        </w:numPr>
        <w:rPr>
          <w:lang w:val="nl-BE"/>
        </w:rPr>
      </w:pPr>
      <w:r>
        <w:rPr>
          <w:lang w:val="nl-BE"/>
        </w:rPr>
        <w:t>Inleiding en voorbereiding: groep1: Lars, Fran, Lore</w:t>
      </w:r>
    </w:p>
    <w:p w14:paraId="7F901A8C" w14:textId="58C9585B" w:rsidR="00463C38" w:rsidRPr="00463C38" w:rsidRDefault="00463C38" w:rsidP="00463C38">
      <w:pPr>
        <w:pStyle w:val="ListParagraph"/>
        <w:rPr>
          <w:lang w:val="nl-BE"/>
        </w:rPr>
      </w:pPr>
      <w:r>
        <w:rPr>
          <w:lang w:val="nl-BE"/>
        </w:rPr>
        <w:t xml:space="preserve">° </w:t>
      </w:r>
      <w:r w:rsidRPr="00463C38">
        <w:rPr>
          <w:lang w:val="nl-BE"/>
        </w:rPr>
        <w:t>2 onderzoeksvragen + hypothesen</w:t>
      </w:r>
    </w:p>
    <w:p w14:paraId="07C96795" w14:textId="636C75DF" w:rsidR="59A882AA" w:rsidRDefault="59A882AA" w:rsidP="63A78457">
      <w:pPr>
        <w:pStyle w:val="ListParagraph"/>
        <w:rPr>
          <w:lang w:val="nl-BE"/>
        </w:rPr>
      </w:pPr>
      <w:r w:rsidRPr="63A78457">
        <w:rPr>
          <w:lang w:val="nl-BE"/>
        </w:rPr>
        <w:t>° Werking hart + ecg uitpluizen (welke pieken, betekenis, hoe stress zichtbaar in ecg)</w:t>
      </w:r>
    </w:p>
    <w:p w14:paraId="19197529" w14:textId="42A2DEDA" w:rsidR="63A78457" w:rsidRDefault="63A78457" w:rsidP="63A78457">
      <w:pPr>
        <w:pStyle w:val="ListParagraph"/>
        <w:rPr>
          <w:lang w:val="nl-BE"/>
        </w:rPr>
      </w:pPr>
    </w:p>
    <w:p w14:paraId="2996E9EB" w14:textId="01251ADF" w:rsidR="00463C38" w:rsidRDefault="59A882AA" w:rsidP="63A78457">
      <w:pPr>
        <w:pStyle w:val="ListParagraph"/>
        <w:numPr>
          <w:ilvl w:val="0"/>
          <w:numId w:val="13"/>
        </w:numPr>
        <w:spacing w:after="0"/>
        <w:rPr>
          <w:lang w:val="nl-BE"/>
        </w:rPr>
      </w:pPr>
      <w:r w:rsidRPr="605F15F3">
        <w:rPr>
          <w:lang w:val="nl-BE"/>
        </w:rPr>
        <w:t xml:space="preserve">Ontwerp hartslagmeter: groep 2: </w:t>
      </w:r>
      <w:proofErr w:type="spellStart"/>
      <w:r w:rsidRPr="605F15F3">
        <w:rPr>
          <w:lang w:val="nl-BE"/>
        </w:rPr>
        <w:t>Kyle</w:t>
      </w:r>
      <w:proofErr w:type="spellEnd"/>
      <w:r w:rsidRPr="605F15F3">
        <w:rPr>
          <w:lang w:val="nl-BE"/>
        </w:rPr>
        <w:t xml:space="preserve">, Luca: </w:t>
      </w:r>
      <w:r w:rsidR="00463C38">
        <w:br/>
      </w:r>
      <w:r w:rsidRPr="605F15F3">
        <w:rPr>
          <w:lang w:val="nl-BE"/>
        </w:rPr>
        <w:t xml:space="preserve">° nut van verschillende oefeningen met </w:t>
      </w:r>
      <w:proofErr w:type="spellStart"/>
      <w:r w:rsidRPr="605F15F3">
        <w:rPr>
          <w:lang w:val="nl-BE"/>
        </w:rPr>
        <w:t>arduino</w:t>
      </w:r>
      <w:proofErr w:type="spellEnd"/>
      <w:r w:rsidR="00463C38">
        <w:rPr>
          <w:noProof/>
        </w:rPr>
        <mc:AlternateContent>
          <mc:Choice Requires="wpi">
            <w:drawing>
              <wp:inline distT="0" distB="0" distL="0" distR="0" wp14:anchorId="1C092566" wp14:editId="7A2185F0">
                <wp:extent cx="182245" cy="166370"/>
                <wp:effectExtent l="57150" t="57150" r="65405" b="62230"/>
                <wp:docPr id="600700153" name="Inkt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5">
                          <w14:nvContentPartPr>
                            <w14:cNvContentPartPr/>
                          </w14:nvContentPartPr>
                          <w14:xfrm>
                            <a:off x="0" y="0"/>
                            <a:ext cx="182245" cy="16637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xmlns:arto="http://schemas.microsoft.com/office/word/2006/arto"/>
                    </mc:AlternateContent>
                  </a:graphicData>
                </a:graphic>
              </wp:inline>
            </w:drawing>
          </mc:Choice>
          <mc:Fallback xmlns:a14="http://schemas.microsoft.com/office/drawing/2010/main" xmlns:a="http://schemas.openxmlformats.org/drawingml/2006/main" xmlns:arto="http://schemas.microsoft.com/office/word/2006/arto"/>
        </mc:AlternateContent>
      </w:r>
      <w:r w:rsidR="75124EB1" w:rsidRPr="605F15F3">
        <w:rPr>
          <w:lang w:val="nl-BE"/>
        </w:rPr>
        <w:t xml:space="preserve"> </w:t>
      </w:r>
      <w:r w:rsidR="00463C38">
        <w:br/>
      </w:r>
      <w:r w:rsidRPr="605F15F3">
        <w:rPr>
          <w:lang w:val="nl-BE"/>
        </w:rPr>
        <w:t>° gegevens filteren: hoe gebeurt dit: dit laatste samen met groep</w:t>
      </w:r>
      <w:r w:rsidR="7FA7CA38" w:rsidRPr="605F15F3">
        <w:rPr>
          <w:lang w:val="nl-BE"/>
        </w:rPr>
        <w:t xml:space="preserve"> </w:t>
      </w:r>
      <w:r w:rsidRPr="605F15F3">
        <w:rPr>
          <w:lang w:val="nl-BE"/>
        </w:rPr>
        <w:t>3,4</w:t>
      </w:r>
      <w:r w:rsidR="00463C38">
        <w:br/>
      </w:r>
    </w:p>
    <w:p w14:paraId="36FAAD86" w14:textId="431D37C0" w:rsidR="00463C38" w:rsidRPr="00463C38" w:rsidRDefault="59A882AA" w:rsidP="63A78457">
      <w:pPr>
        <w:pStyle w:val="ListParagraph"/>
        <w:numPr>
          <w:ilvl w:val="0"/>
          <w:numId w:val="13"/>
        </w:numPr>
        <w:rPr>
          <w:lang w:val="nl-BE"/>
        </w:rPr>
      </w:pPr>
      <w:r w:rsidRPr="63A78457">
        <w:rPr>
          <w:lang w:val="nl-BE"/>
        </w:rPr>
        <w:t xml:space="preserve">Wiskundige achtergrond uitwerken: groep 3: </w:t>
      </w:r>
      <w:proofErr w:type="spellStart"/>
      <w:r w:rsidRPr="63A78457">
        <w:rPr>
          <w:lang w:val="nl-BE"/>
        </w:rPr>
        <w:t>Reppert</w:t>
      </w:r>
      <w:proofErr w:type="spellEnd"/>
      <w:r w:rsidRPr="63A78457">
        <w:rPr>
          <w:lang w:val="nl-BE"/>
        </w:rPr>
        <w:t xml:space="preserve"> </w:t>
      </w:r>
      <w:r w:rsidR="00463C38">
        <w:br/>
      </w:r>
      <w:r w:rsidRPr="63A78457">
        <w:rPr>
          <w:lang w:val="nl-BE"/>
        </w:rPr>
        <w:t>In samenspraak met groep 4 nagaan welke wiskunde gebruikt wordt voor analyse</w:t>
      </w:r>
      <w:r w:rsidR="4CB9BFE3" w:rsidRPr="63A78457">
        <w:rPr>
          <w:lang w:val="nl-BE"/>
        </w:rPr>
        <w:t xml:space="preserve"> </w:t>
      </w:r>
      <w:r w:rsidRPr="63A78457">
        <w:rPr>
          <w:lang w:val="nl-BE"/>
        </w:rPr>
        <w:t>gegevens (statistiek/ filter op data: werking?)</w:t>
      </w:r>
    </w:p>
    <w:p w14:paraId="5D69AD69" w14:textId="1D3ECDD5" w:rsidR="63A78457" w:rsidRDefault="63A78457" w:rsidP="63A78457">
      <w:pPr>
        <w:pStyle w:val="ListParagraph"/>
        <w:rPr>
          <w:lang w:val="nl-BE"/>
        </w:rPr>
      </w:pPr>
    </w:p>
    <w:p w14:paraId="382AC7B7" w14:textId="0DECC68E" w:rsidR="00463C38" w:rsidRPr="00463C38" w:rsidRDefault="59A882AA" w:rsidP="00463C38">
      <w:pPr>
        <w:pStyle w:val="ListParagraph"/>
        <w:numPr>
          <w:ilvl w:val="0"/>
          <w:numId w:val="13"/>
        </w:numPr>
        <w:rPr>
          <w:lang w:val="nl-BE"/>
        </w:rPr>
      </w:pPr>
      <w:r w:rsidRPr="63A78457">
        <w:rPr>
          <w:lang w:val="nl-BE"/>
        </w:rPr>
        <w:t>Resultaten verwerken: groep 4: Wies, Benjamin</w:t>
      </w:r>
      <w:r w:rsidR="00463C38">
        <w:br/>
      </w:r>
      <w:r w:rsidRPr="63A78457">
        <w:rPr>
          <w:lang w:val="nl-BE"/>
        </w:rPr>
        <w:t>metingen grafisch voorstellen: juiste pieken eruit halen, resultaten doorgeven zodat samen met groep1 hier conclusies uit getrokken kunnen worden</w:t>
      </w:r>
    </w:p>
    <w:p w14:paraId="371F0764" w14:textId="3EA8BEA8" w:rsidR="00463C38" w:rsidRPr="00463C38" w:rsidRDefault="00463C38" w:rsidP="63A78457">
      <w:pPr>
        <w:pStyle w:val="ListParagraph"/>
        <w:rPr>
          <w:lang w:val="nl-BE"/>
        </w:rPr>
      </w:pPr>
    </w:p>
    <w:p w14:paraId="3DF92158" w14:textId="20D9DC35" w:rsidR="00463C38" w:rsidRPr="00463C38" w:rsidRDefault="693D2ABF" w:rsidP="63A78457">
      <w:pPr>
        <w:pStyle w:val="ListParagraph"/>
        <w:numPr>
          <w:ilvl w:val="0"/>
          <w:numId w:val="13"/>
        </w:numPr>
        <w:rPr>
          <w:lang w:val="nl-BE"/>
        </w:rPr>
      </w:pPr>
      <w:r w:rsidRPr="63A78457">
        <w:rPr>
          <w:lang w:val="nl-BE"/>
        </w:rPr>
        <w:t>Oplossingen</w:t>
      </w:r>
    </w:p>
    <w:p w14:paraId="315206A7" w14:textId="67E77275" w:rsidR="00463C38" w:rsidRDefault="675CE20A" w:rsidP="63A78457">
      <w:pPr>
        <w:spacing w:line="257" w:lineRule="auto"/>
        <w:rPr>
          <w:rFonts w:ascii="Calibri" w:eastAsia="Calibri" w:hAnsi="Calibri" w:cs="Calibri"/>
          <w:b/>
          <w:sz w:val="32"/>
          <w:szCs w:val="32"/>
          <w:u w:val="single"/>
          <w:lang w:val="nl-BE"/>
        </w:rPr>
      </w:pPr>
      <w:r w:rsidRPr="63A78457">
        <w:rPr>
          <w:rFonts w:ascii="Calibri" w:eastAsia="Calibri" w:hAnsi="Calibri" w:cs="Calibri"/>
          <w:b/>
          <w:bCs/>
          <w:sz w:val="32"/>
          <w:szCs w:val="32"/>
          <w:u w:val="single"/>
          <w:lang w:val="nl-BE"/>
        </w:rPr>
        <w:t>Stem award: stress bij leerlingen op school</w:t>
      </w:r>
    </w:p>
    <w:p w14:paraId="198F1BA3" w14:textId="3312C862" w:rsidR="006F1C8A" w:rsidRDefault="00082F1F" w:rsidP="006F1C8A">
      <w:pPr>
        <w:pStyle w:val="ListParagraph"/>
        <w:numPr>
          <w:ilvl w:val="0"/>
          <w:numId w:val="18"/>
        </w:numPr>
        <w:spacing w:line="257" w:lineRule="auto"/>
      </w:pPr>
      <w:r>
        <w:t xml:space="preserve">Lore en </w:t>
      </w:r>
      <w:proofErr w:type="spellStart"/>
      <w:r>
        <w:t>fran</w:t>
      </w:r>
      <w:proofErr w:type="spellEnd"/>
      <w:r>
        <w:t xml:space="preserve"> van 6WWIb </w:t>
      </w:r>
      <w:proofErr w:type="spellStart"/>
      <w:r>
        <w:t>sila</w:t>
      </w:r>
      <w:proofErr w:type="spellEnd"/>
      <w:r>
        <w:t xml:space="preserve"> </w:t>
      </w:r>
      <w:proofErr w:type="spellStart"/>
      <w:r>
        <w:t>westerlo</w:t>
      </w:r>
      <w:proofErr w:type="spellEnd"/>
    </w:p>
    <w:p w14:paraId="365AB613" w14:textId="1608F49B" w:rsidR="00082F1F" w:rsidRDefault="007E14CA" w:rsidP="006F1C8A">
      <w:pPr>
        <w:pStyle w:val="ListParagraph"/>
        <w:numPr>
          <w:ilvl w:val="0"/>
          <w:numId w:val="18"/>
        </w:numPr>
        <w:spacing w:line="257" w:lineRule="auto"/>
      </w:pPr>
      <w:r>
        <w:t>Met 8 onderzoek uitgevoerd</w:t>
      </w:r>
    </w:p>
    <w:p w14:paraId="43FBA1E3" w14:textId="6F8704EE" w:rsidR="007E14CA" w:rsidRPr="00DE3B19" w:rsidRDefault="00DE3B19" w:rsidP="006F1C8A">
      <w:pPr>
        <w:pStyle w:val="ListParagraph"/>
        <w:numPr>
          <w:ilvl w:val="0"/>
          <w:numId w:val="18"/>
        </w:numPr>
        <w:spacing w:line="257" w:lineRule="auto"/>
      </w:pPr>
      <w:r>
        <w:rPr>
          <w:u w:val="single"/>
        </w:rPr>
        <w:t xml:space="preserve">Eerste onderzoeksvraag </w:t>
      </w:r>
      <w:r w:rsidRPr="00DE3B19">
        <w:rPr>
          <w:u w:val="single"/>
        </w:rPr>
        <w:sym w:font="Wingdings" w:char="F0E0"/>
      </w:r>
      <w:r>
        <w:rPr>
          <w:u w:val="single"/>
        </w:rPr>
        <w:t xml:space="preserve"> ging niet </w:t>
      </w:r>
    </w:p>
    <w:p w14:paraId="6DFDE8FC" w14:textId="351A448E" w:rsidR="00DE3B19" w:rsidRDefault="00DE3B19" w:rsidP="006F1C8A">
      <w:pPr>
        <w:pStyle w:val="ListParagraph"/>
        <w:numPr>
          <w:ilvl w:val="0"/>
          <w:numId w:val="18"/>
        </w:numPr>
        <w:spacing w:line="257" w:lineRule="auto"/>
      </w:pPr>
      <w:r>
        <w:t>Tweede onderzoeksvraag</w:t>
      </w:r>
    </w:p>
    <w:p w14:paraId="559EF1E9" w14:textId="75C38C08" w:rsidR="00DE3B19" w:rsidRPr="004D2340" w:rsidRDefault="007237D3" w:rsidP="006F1C8A">
      <w:pPr>
        <w:pStyle w:val="ListParagraph"/>
        <w:numPr>
          <w:ilvl w:val="0"/>
          <w:numId w:val="18"/>
        </w:numPr>
        <w:spacing w:line="257" w:lineRule="auto"/>
      </w:pPr>
      <w:proofErr w:type="spellStart"/>
      <w:r>
        <w:rPr>
          <w:u w:val="single"/>
        </w:rPr>
        <w:t>Arduino</w:t>
      </w:r>
      <w:proofErr w:type="spellEnd"/>
      <w:r>
        <w:rPr>
          <w:u w:val="single"/>
        </w:rPr>
        <w:t xml:space="preserve"> </w:t>
      </w:r>
      <w:r w:rsidRPr="007237D3">
        <w:rPr>
          <w:u w:val="single"/>
        </w:rPr>
        <w:sym w:font="Wingdings" w:char="F0E0"/>
      </w:r>
      <w:r>
        <w:rPr>
          <w:u w:val="single"/>
        </w:rPr>
        <w:t xml:space="preserve"> hartslagmeter dragen </w:t>
      </w:r>
      <w:r w:rsidRPr="007237D3">
        <w:rPr>
          <w:u w:val="single"/>
        </w:rPr>
        <w:sym w:font="Wingdings" w:char="F0E0"/>
      </w:r>
      <w:r>
        <w:rPr>
          <w:u w:val="single"/>
        </w:rPr>
        <w:t xml:space="preserve"> </w:t>
      </w:r>
      <w:r w:rsidR="004D2340">
        <w:rPr>
          <w:u w:val="single"/>
        </w:rPr>
        <w:t xml:space="preserve">problemen </w:t>
      </w:r>
      <w:r w:rsidR="004D2340" w:rsidRPr="004D2340">
        <w:rPr>
          <w:u w:val="single"/>
        </w:rPr>
        <w:sym w:font="Wingdings" w:char="F0E0"/>
      </w:r>
      <w:r w:rsidR="004D2340">
        <w:rPr>
          <w:u w:val="single"/>
        </w:rPr>
        <w:t xml:space="preserve"> later meer</w:t>
      </w:r>
    </w:p>
    <w:p w14:paraId="51D06C71" w14:textId="363C7C33" w:rsidR="004D2340" w:rsidRPr="001912E4" w:rsidRDefault="001912E4" w:rsidP="006F1C8A">
      <w:pPr>
        <w:pStyle w:val="ListParagraph"/>
        <w:numPr>
          <w:ilvl w:val="0"/>
          <w:numId w:val="18"/>
        </w:numPr>
        <w:spacing w:line="257" w:lineRule="auto"/>
        <w:rPr>
          <w:u w:val="single"/>
        </w:rPr>
      </w:pPr>
      <w:r w:rsidRPr="001912E4">
        <w:rPr>
          <w:u w:val="single"/>
        </w:rPr>
        <w:t xml:space="preserve">Lars werking hart </w:t>
      </w:r>
    </w:p>
    <w:p w14:paraId="5FDCF7DD" w14:textId="2897F4ED" w:rsidR="00463C38" w:rsidRPr="00463C38" w:rsidRDefault="675CE20A" w:rsidP="63A78457">
      <w:pPr>
        <w:spacing w:line="257" w:lineRule="auto"/>
      </w:pPr>
      <w:r w:rsidRPr="63A78457">
        <w:rPr>
          <w:rFonts w:ascii="Calibri" w:eastAsia="Calibri" w:hAnsi="Calibri" w:cs="Calibri"/>
          <w:b/>
          <w:bCs/>
          <w:sz w:val="28"/>
          <w:szCs w:val="28"/>
          <w:lang w:val="nl-BE"/>
        </w:rPr>
        <w:t xml:space="preserve">Onderzoeksvragen </w:t>
      </w:r>
    </w:p>
    <w:p w14:paraId="59F49DE9" w14:textId="704FA161" w:rsidR="00463C38" w:rsidRPr="00463C38" w:rsidRDefault="675CE20A" w:rsidP="63A78457">
      <w:pPr>
        <w:pStyle w:val="ListParagraph"/>
        <w:numPr>
          <w:ilvl w:val="0"/>
          <w:numId w:val="9"/>
        </w:numPr>
        <w:spacing w:after="0" w:line="257" w:lineRule="auto"/>
        <w:rPr>
          <w:rFonts w:ascii="Calibri" w:eastAsia="Calibri" w:hAnsi="Calibri" w:cs="Calibri"/>
          <w:sz w:val="22"/>
          <w:szCs w:val="22"/>
          <w:lang w:val="nl-BE"/>
        </w:rPr>
      </w:pPr>
      <w:r w:rsidRPr="63A78457">
        <w:rPr>
          <w:rFonts w:ascii="Calibri" w:eastAsia="Calibri" w:hAnsi="Calibri" w:cs="Calibri"/>
          <w:sz w:val="22"/>
          <w:szCs w:val="22"/>
          <w:lang w:val="nl-BE"/>
        </w:rPr>
        <w:t xml:space="preserve">Welke specifieke gebeurtenissen tijdens de dag op school hebben een negatieve invloed op ons stressniveau? </w:t>
      </w:r>
    </w:p>
    <w:p w14:paraId="6AD9ACB4" w14:textId="0DC69D5D" w:rsidR="00463C38" w:rsidRPr="00463C38" w:rsidRDefault="675CE20A" w:rsidP="63A78457">
      <w:pPr>
        <w:spacing w:after="0" w:line="257" w:lineRule="auto"/>
        <w:ind w:left="720"/>
      </w:pPr>
      <w:r w:rsidRPr="63A78457">
        <w:rPr>
          <w:rFonts w:ascii="Calibri" w:eastAsia="Calibri" w:hAnsi="Calibri" w:cs="Calibri"/>
          <w:sz w:val="22"/>
          <w:szCs w:val="22"/>
          <w:lang w:val="nl-BE"/>
        </w:rPr>
        <w:t xml:space="preserve"> </w:t>
      </w:r>
    </w:p>
    <w:p w14:paraId="0800C074" w14:textId="7F3AEB91" w:rsidR="00463C38" w:rsidRPr="00463C38" w:rsidRDefault="675CE20A" w:rsidP="63A78457">
      <w:pPr>
        <w:pStyle w:val="ListParagraph"/>
        <w:numPr>
          <w:ilvl w:val="0"/>
          <w:numId w:val="11"/>
        </w:numPr>
        <w:spacing w:after="0" w:line="257" w:lineRule="auto"/>
        <w:rPr>
          <w:rFonts w:ascii="Calibri" w:eastAsia="Calibri" w:hAnsi="Calibri" w:cs="Calibri"/>
          <w:sz w:val="22"/>
          <w:szCs w:val="22"/>
          <w:lang w:val="nl-BE"/>
        </w:rPr>
      </w:pPr>
      <w:r w:rsidRPr="63A78457">
        <w:rPr>
          <w:rFonts w:ascii="Calibri" w:eastAsia="Calibri" w:hAnsi="Calibri" w:cs="Calibri"/>
          <w:sz w:val="22"/>
          <w:szCs w:val="22"/>
          <w:lang w:val="nl-BE"/>
        </w:rPr>
        <w:t>Wat is de invloed van de manier van lesgeven op ons stressniveau?</w:t>
      </w:r>
    </w:p>
    <w:p w14:paraId="2CA44FB0" w14:textId="70BDD4AF" w:rsidR="00463C38" w:rsidRPr="00463C38" w:rsidRDefault="675CE20A" w:rsidP="63A78457">
      <w:pPr>
        <w:spacing w:line="257" w:lineRule="auto"/>
      </w:pPr>
      <w:r w:rsidRPr="63A78457">
        <w:rPr>
          <w:rFonts w:ascii="Calibri" w:eastAsia="Calibri" w:hAnsi="Calibri" w:cs="Calibri"/>
          <w:sz w:val="22"/>
          <w:szCs w:val="22"/>
          <w:lang w:val="nl-BE"/>
        </w:rPr>
        <w:t xml:space="preserve"> </w:t>
      </w:r>
    </w:p>
    <w:p w14:paraId="578641D2" w14:textId="06E21247" w:rsidR="00463C38" w:rsidRPr="00463C38" w:rsidRDefault="675CE20A" w:rsidP="63A78457">
      <w:pPr>
        <w:spacing w:line="257" w:lineRule="auto"/>
      </w:pPr>
      <w:r w:rsidRPr="63A78457">
        <w:rPr>
          <w:rFonts w:ascii="Calibri" w:eastAsia="Calibri" w:hAnsi="Calibri" w:cs="Calibri"/>
          <w:b/>
          <w:bCs/>
          <w:sz w:val="28"/>
          <w:szCs w:val="28"/>
          <w:lang w:val="nl-BE"/>
        </w:rPr>
        <w:t xml:space="preserve">Hypothesen </w:t>
      </w:r>
    </w:p>
    <w:p w14:paraId="077CF5F8" w14:textId="5CD63371" w:rsidR="00463C38" w:rsidRPr="00463C38" w:rsidRDefault="675CE20A" w:rsidP="63A78457">
      <w:pPr>
        <w:pStyle w:val="ListParagraph"/>
        <w:numPr>
          <w:ilvl w:val="0"/>
          <w:numId w:val="8"/>
        </w:numPr>
        <w:spacing w:after="0" w:line="257" w:lineRule="auto"/>
        <w:rPr>
          <w:rFonts w:ascii="Calibri" w:eastAsia="Calibri" w:hAnsi="Calibri" w:cs="Calibri"/>
          <w:lang w:val="nl-BE"/>
        </w:rPr>
      </w:pPr>
      <w:bookmarkStart w:id="0" w:name="_Int_lho536Xn"/>
      <w:r w:rsidRPr="63A78457">
        <w:rPr>
          <w:rFonts w:ascii="Calibri" w:eastAsia="Calibri" w:hAnsi="Calibri" w:cs="Calibri"/>
          <w:sz w:val="22"/>
          <w:szCs w:val="22"/>
          <w:lang w:val="nl-BE"/>
        </w:rPr>
        <w:t xml:space="preserve">We veronderstellen dat de meeste leerlingen stress zullen krijgen bij opdrachten die geëvalueerd worden. Bijvoorbeeld bij taken of toetsen op punten. Ook bij gebeurtenissen waar veel mensen naar je luisteren, als je bijvoorbeeld moet antwoorden in de les of een presentatie voor de klas </w:t>
      </w:r>
      <w:r w:rsidR="49CEEC59" w:rsidRPr="63A78457">
        <w:rPr>
          <w:rFonts w:ascii="Calibri" w:eastAsia="Calibri" w:hAnsi="Calibri" w:cs="Calibri"/>
          <w:sz w:val="22"/>
          <w:szCs w:val="22"/>
          <w:lang w:val="nl-BE"/>
        </w:rPr>
        <w:t>hebt,</w:t>
      </w:r>
      <w:r w:rsidRPr="63A78457">
        <w:rPr>
          <w:rFonts w:ascii="Calibri" w:eastAsia="Calibri" w:hAnsi="Calibri" w:cs="Calibri"/>
          <w:sz w:val="22"/>
          <w:szCs w:val="22"/>
          <w:lang w:val="nl-BE"/>
        </w:rPr>
        <w:t xml:space="preserve"> denken we dat leerlingen meer stress zullen vertonen. </w:t>
      </w:r>
      <w:bookmarkEnd w:id="0"/>
    </w:p>
    <w:p w14:paraId="490E5E1A" w14:textId="306D8EA9" w:rsidR="00463C38" w:rsidRPr="00463C38" w:rsidRDefault="675CE20A" w:rsidP="63A78457">
      <w:pPr>
        <w:spacing w:after="0" w:line="257" w:lineRule="auto"/>
        <w:ind w:left="720"/>
      </w:pPr>
      <w:r w:rsidRPr="63A78457">
        <w:rPr>
          <w:rFonts w:ascii="Calibri" w:eastAsia="Calibri" w:hAnsi="Calibri" w:cs="Calibri"/>
          <w:sz w:val="22"/>
          <w:szCs w:val="22"/>
          <w:lang w:val="nl-BE"/>
        </w:rPr>
        <w:t xml:space="preserve"> </w:t>
      </w:r>
    </w:p>
    <w:p w14:paraId="34ED5594" w14:textId="26E7EEEB" w:rsidR="00463C38" w:rsidRPr="00463C38" w:rsidRDefault="44D31E36" w:rsidP="63A78457">
      <w:pPr>
        <w:pStyle w:val="ListParagraph"/>
        <w:numPr>
          <w:ilvl w:val="0"/>
          <w:numId w:val="8"/>
        </w:numPr>
        <w:spacing w:after="0" w:line="257" w:lineRule="auto"/>
        <w:rPr>
          <w:rFonts w:ascii="Calibri" w:eastAsia="Calibri" w:hAnsi="Calibri" w:cs="Calibri"/>
          <w:sz w:val="22"/>
          <w:szCs w:val="22"/>
          <w:lang w:val="nl-BE"/>
        </w:rPr>
      </w:pPr>
      <w:r w:rsidRPr="63A78457">
        <w:rPr>
          <w:rFonts w:ascii="Calibri" w:eastAsia="Calibri" w:hAnsi="Calibri" w:cs="Calibri"/>
          <w:sz w:val="22"/>
          <w:szCs w:val="22"/>
          <w:lang w:val="nl-BE"/>
        </w:rPr>
        <w:t xml:space="preserve">Deze vraag is in ons geval moeilijk te onderzoeken, aangezien we </w:t>
      </w:r>
      <w:r w:rsidR="3DF7C90C" w:rsidRPr="63A78457">
        <w:rPr>
          <w:rFonts w:ascii="Calibri" w:eastAsia="Calibri" w:hAnsi="Calibri" w:cs="Calibri"/>
          <w:sz w:val="22"/>
          <w:szCs w:val="22"/>
          <w:lang w:val="nl-BE"/>
        </w:rPr>
        <w:t>uit</w:t>
      </w:r>
      <w:r w:rsidRPr="63A78457">
        <w:rPr>
          <w:rFonts w:ascii="Calibri" w:eastAsia="Calibri" w:hAnsi="Calibri" w:cs="Calibri"/>
          <w:sz w:val="22"/>
          <w:szCs w:val="22"/>
          <w:lang w:val="nl-BE"/>
        </w:rPr>
        <w:t xml:space="preserve"> onze data </w:t>
      </w:r>
      <w:r w:rsidR="4CE5A35E" w:rsidRPr="63A78457">
        <w:rPr>
          <w:rFonts w:ascii="Calibri" w:eastAsia="Calibri" w:hAnsi="Calibri" w:cs="Calibri"/>
          <w:sz w:val="22"/>
          <w:szCs w:val="22"/>
          <w:lang w:val="nl-BE"/>
        </w:rPr>
        <w:t xml:space="preserve">enkel </w:t>
      </w:r>
      <w:r w:rsidRPr="63A78457">
        <w:rPr>
          <w:rFonts w:ascii="Calibri" w:eastAsia="Calibri" w:hAnsi="Calibri" w:cs="Calibri"/>
          <w:sz w:val="22"/>
          <w:szCs w:val="22"/>
          <w:lang w:val="nl-BE"/>
        </w:rPr>
        <w:t>de stress op korte termijn kunnen halen, maa</w:t>
      </w:r>
      <w:r w:rsidR="70F6FB02" w:rsidRPr="63A78457">
        <w:rPr>
          <w:rFonts w:ascii="Calibri" w:eastAsia="Calibri" w:hAnsi="Calibri" w:cs="Calibri"/>
          <w:sz w:val="22"/>
          <w:szCs w:val="22"/>
          <w:lang w:val="nl-BE"/>
        </w:rPr>
        <w:t xml:space="preserve">r om deze onderzoeksvraag te kunnen </w:t>
      </w:r>
      <w:r w:rsidR="6B328AE2" w:rsidRPr="63A78457">
        <w:rPr>
          <w:rFonts w:ascii="Calibri" w:eastAsia="Calibri" w:hAnsi="Calibri" w:cs="Calibri"/>
          <w:sz w:val="22"/>
          <w:szCs w:val="22"/>
          <w:lang w:val="nl-BE"/>
        </w:rPr>
        <w:t>beantwoord</w:t>
      </w:r>
      <w:r w:rsidR="70F6FB02" w:rsidRPr="63A78457">
        <w:rPr>
          <w:rFonts w:ascii="Calibri" w:eastAsia="Calibri" w:hAnsi="Calibri" w:cs="Calibri"/>
          <w:sz w:val="22"/>
          <w:szCs w:val="22"/>
          <w:lang w:val="nl-BE"/>
        </w:rPr>
        <w:t xml:space="preserve">en </w:t>
      </w:r>
      <w:r w:rsidR="6C2C4A42" w:rsidRPr="63A78457">
        <w:rPr>
          <w:rFonts w:ascii="Calibri" w:eastAsia="Calibri" w:hAnsi="Calibri" w:cs="Calibri"/>
          <w:sz w:val="22"/>
          <w:szCs w:val="22"/>
          <w:lang w:val="nl-BE"/>
        </w:rPr>
        <w:t>zouden we het stressniveau op lange termijn nodig hebben.</w:t>
      </w:r>
      <w:r w:rsidR="6FC5695A" w:rsidRPr="63A78457">
        <w:rPr>
          <w:rFonts w:ascii="Calibri" w:eastAsia="Calibri" w:hAnsi="Calibri" w:cs="Calibri"/>
          <w:sz w:val="22"/>
          <w:szCs w:val="22"/>
          <w:lang w:val="nl-BE"/>
        </w:rPr>
        <w:t xml:space="preserve">  </w:t>
      </w:r>
    </w:p>
    <w:p w14:paraId="1AD03F10" w14:textId="4B43C58C" w:rsidR="00463C38" w:rsidRPr="00463C38" w:rsidRDefault="00463C38" w:rsidP="63A78457">
      <w:pPr>
        <w:pStyle w:val="ListParagraph"/>
        <w:spacing w:after="0" w:line="257" w:lineRule="auto"/>
        <w:ind w:left="360"/>
        <w:rPr>
          <w:rFonts w:ascii="Calibri" w:eastAsia="Calibri" w:hAnsi="Calibri" w:cs="Calibri"/>
          <w:sz w:val="22"/>
          <w:szCs w:val="22"/>
          <w:lang w:val="nl-BE"/>
        </w:rPr>
      </w:pPr>
    </w:p>
    <w:p w14:paraId="3ED0039B" w14:textId="7B555191" w:rsidR="00463C38" w:rsidRPr="00463C38" w:rsidRDefault="3100C48E" w:rsidP="63A78457">
      <w:pPr>
        <w:spacing w:after="0" w:line="257" w:lineRule="auto"/>
        <w:rPr>
          <w:rFonts w:ascii="Calibri" w:eastAsia="Calibri" w:hAnsi="Calibri" w:cs="Calibri"/>
          <w:b/>
          <w:bCs/>
          <w:sz w:val="32"/>
          <w:szCs w:val="32"/>
          <w:lang w:val="nl-BE"/>
        </w:rPr>
      </w:pPr>
      <w:proofErr w:type="spellStart"/>
      <w:r w:rsidRPr="63A78457">
        <w:rPr>
          <w:rFonts w:ascii="Calibri" w:eastAsia="Calibri" w:hAnsi="Calibri" w:cs="Calibri"/>
          <w:b/>
          <w:bCs/>
          <w:sz w:val="28"/>
          <w:szCs w:val="28"/>
          <w:lang w:val="nl-BE"/>
        </w:rPr>
        <w:t>Arduino</w:t>
      </w:r>
      <w:proofErr w:type="spellEnd"/>
    </w:p>
    <w:p w14:paraId="3F36262F" w14:textId="130248A7" w:rsidR="00C2439A" w:rsidRDefault="00C2439A" w:rsidP="00C2439A">
      <w:pPr>
        <w:spacing w:after="0" w:line="257" w:lineRule="auto"/>
        <w:rPr>
          <w:rFonts w:ascii="Calibri" w:eastAsia="Calibri" w:hAnsi="Calibri" w:cs="Calibri"/>
          <w:b/>
          <w:bCs/>
          <w:sz w:val="28"/>
          <w:szCs w:val="28"/>
          <w:lang w:val="nl-BE"/>
        </w:rPr>
      </w:pPr>
    </w:p>
    <w:p w14:paraId="39D4093B" w14:textId="3C73D050" w:rsidR="00C2439A" w:rsidRDefault="00C2439A" w:rsidP="00C2439A">
      <w:pPr>
        <w:spacing w:after="0" w:line="257" w:lineRule="auto"/>
        <w:rPr>
          <w:rFonts w:ascii="Calibri" w:eastAsia="Calibri" w:hAnsi="Calibri" w:cs="Calibri"/>
          <w:b/>
          <w:bCs/>
          <w:sz w:val="28"/>
          <w:szCs w:val="28"/>
          <w:lang w:val="nl-BE"/>
        </w:rPr>
      </w:pPr>
    </w:p>
    <w:p w14:paraId="67A3824F" w14:textId="1E55D1D3" w:rsidR="00C2439A" w:rsidRDefault="00C2439A" w:rsidP="00C2439A">
      <w:pPr>
        <w:spacing w:after="0" w:line="257" w:lineRule="auto"/>
        <w:rPr>
          <w:rFonts w:ascii="Calibri" w:eastAsia="Calibri" w:hAnsi="Calibri" w:cs="Calibri"/>
          <w:b/>
          <w:bCs/>
          <w:sz w:val="28"/>
          <w:szCs w:val="28"/>
          <w:lang w:val="nl-BE"/>
        </w:rPr>
      </w:pPr>
    </w:p>
    <w:p w14:paraId="7A089B0D" w14:textId="6ED83963" w:rsidR="5BD73D37" w:rsidRDefault="73A8B31A" w:rsidP="0BBA657B">
      <w:pPr>
        <w:pStyle w:val="ListParagraph"/>
        <w:numPr>
          <w:ilvl w:val="0"/>
          <w:numId w:val="17"/>
        </w:numPr>
        <w:spacing w:after="0" w:line="257" w:lineRule="auto"/>
        <w:rPr>
          <w:rFonts w:ascii="Calibri" w:eastAsia="Calibri" w:hAnsi="Calibri" w:cs="Calibri"/>
          <w:b/>
          <w:bCs/>
          <w:lang w:val="nl-BE"/>
        </w:rPr>
      </w:pPr>
      <w:r w:rsidRPr="5BD73D37">
        <w:rPr>
          <w:rFonts w:ascii="Calibri" w:eastAsia="Calibri" w:hAnsi="Calibri" w:cs="Calibri"/>
          <w:b/>
          <w:bCs/>
          <w:lang w:val="nl-BE"/>
        </w:rPr>
        <w:t>Hallo</w:t>
      </w:r>
    </w:p>
    <w:p w14:paraId="0DD55450" w14:textId="2CA79054" w:rsidR="4717158C" w:rsidRDefault="73A8B31A" w:rsidP="4717158C">
      <w:pPr>
        <w:pStyle w:val="ListParagraph"/>
        <w:numPr>
          <w:ilvl w:val="0"/>
          <w:numId w:val="17"/>
        </w:numPr>
        <w:spacing w:after="0" w:line="257" w:lineRule="auto"/>
        <w:rPr>
          <w:rFonts w:ascii="Calibri" w:eastAsia="Calibri" w:hAnsi="Calibri" w:cs="Calibri"/>
          <w:b/>
          <w:bCs/>
          <w:lang w:val="nl-BE"/>
        </w:rPr>
      </w:pPr>
      <w:r w:rsidRPr="2A488AE5">
        <w:rPr>
          <w:rFonts w:ascii="Calibri" w:eastAsia="Calibri" w:hAnsi="Calibri" w:cs="Calibri"/>
          <w:b/>
          <w:bCs/>
          <w:lang w:val="nl-BE"/>
        </w:rPr>
        <w:t>Stapsgewijs</w:t>
      </w:r>
    </w:p>
    <w:p w14:paraId="404F2AC7" w14:textId="21F4E6E7" w:rsidR="541E9F45" w:rsidRDefault="6307255D" w:rsidP="616CCCBE">
      <w:pPr>
        <w:pStyle w:val="ListParagraph"/>
        <w:numPr>
          <w:ilvl w:val="0"/>
          <w:numId w:val="17"/>
        </w:numPr>
        <w:spacing w:after="0" w:line="257" w:lineRule="auto"/>
        <w:rPr>
          <w:rFonts w:ascii="Calibri" w:eastAsia="Calibri" w:hAnsi="Calibri" w:cs="Calibri"/>
          <w:b/>
          <w:bCs/>
          <w:lang w:val="nl-BE"/>
        </w:rPr>
      </w:pPr>
      <w:r w:rsidRPr="541E9F45">
        <w:rPr>
          <w:rFonts w:ascii="Calibri" w:eastAsia="Calibri" w:hAnsi="Calibri" w:cs="Calibri"/>
          <w:b/>
          <w:bCs/>
          <w:lang w:val="nl-BE"/>
        </w:rPr>
        <w:t>Leerden codes bergrijpen en aanpassen</w:t>
      </w:r>
    </w:p>
    <w:p w14:paraId="43DF153B" w14:textId="71C4D502" w:rsidR="73A8B31A" w:rsidRDefault="73A8B31A" w:rsidP="2A488AE5">
      <w:pPr>
        <w:pStyle w:val="ListParagraph"/>
        <w:numPr>
          <w:ilvl w:val="0"/>
          <w:numId w:val="17"/>
        </w:numPr>
        <w:spacing w:after="0" w:line="257" w:lineRule="auto"/>
        <w:rPr>
          <w:rFonts w:ascii="Calibri" w:eastAsia="Calibri" w:hAnsi="Calibri" w:cs="Calibri"/>
          <w:b/>
          <w:bCs/>
          <w:lang w:val="nl-BE"/>
        </w:rPr>
      </w:pPr>
      <w:r w:rsidRPr="0ECD7F8C">
        <w:rPr>
          <w:rFonts w:ascii="Calibri" w:eastAsia="Calibri" w:hAnsi="Calibri" w:cs="Calibri"/>
          <w:b/>
          <w:bCs/>
          <w:lang w:val="nl-BE"/>
        </w:rPr>
        <w:t xml:space="preserve">Bijvoorbeeld </w:t>
      </w:r>
      <w:r w:rsidRPr="4CB801D8">
        <w:rPr>
          <w:rFonts w:ascii="Calibri" w:eastAsia="Calibri" w:hAnsi="Calibri" w:cs="Calibri"/>
          <w:b/>
          <w:bCs/>
          <w:lang w:val="nl-BE"/>
        </w:rPr>
        <w:t>potentiometer</w:t>
      </w:r>
      <w:r w:rsidRPr="55D894EB">
        <w:rPr>
          <w:rFonts w:ascii="Calibri" w:eastAsia="Calibri" w:hAnsi="Calibri" w:cs="Calibri"/>
          <w:b/>
          <w:bCs/>
          <w:lang w:val="nl-BE"/>
        </w:rPr>
        <w:t xml:space="preserve"> </w:t>
      </w:r>
      <w:r w:rsidRPr="6742CF17">
        <w:rPr>
          <w:rFonts w:ascii="Calibri" w:eastAsia="Calibri" w:hAnsi="Calibri" w:cs="Calibri"/>
          <w:b/>
          <w:bCs/>
          <w:lang w:val="nl-BE"/>
        </w:rPr>
        <w:t xml:space="preserve">voor </w:t>
      </w:r>
      <w:r w:rsidR="0C75CF3C" w:rsidRPr="220AFB3D">
        <w:rPr>
          <w:rFonts w:ascii="Calibri" w:eastAsia="Calibri" w:hAnsi="Calibri" w:cs="Calibri"/>
          <w:b/>
          <w:bCs/>
          <w:lang w:val="nl-BE"/>
        </w:rPr>
        <w:t xml:space="preserve">filters, </w:t>
      </w:r>
      <w:r w:rsidR="0C75CF3C" w:rsidRPr="3D20CB77">
        <w:rPr>
          <w:rFonts w:ascii="Calibri" w:eastAsia="Calibri" w:hAnsi="Calibri" w:cs="Calibri"/>
          <w:b/>
          <w:bCs/>
          <w:lang w:val="nl-BE"/>
        </w:rPr>
        <w:t xml:space="preserve">drukknop </w:t>
      </w:r>
      <w:r w:rsidR="0C75CF3C" w:rsidRPr="5A757847">
        <w:rPr>
          <w:rFonts w:ascii="Calibri" w:eastAsia="Calibri" w:hAnsi="Calibri" w:cs="Calibri"/>
          <w:b/>
          <w:bCs/>
          <w:lang w:val="nl-BE"/>
        </w:rPr>
        <w:t>om makkelijker uit</w:t>
      </w:r>
      <w:r w:rsidR="0C75CF3C" w:rsidRPr="1D0FCB85">
        <w:rPr>
          <w:rFonts w:ascii="Calibri" w:eastAsia="Calibri" w:hAnsi="Calibri" w:cs="Calibri"/>
          <w:b/>
          <w:bCs/>
          <w:lang w:val="nl-BE"/>
        </w:rPr>
        <w:t xml:space="preserve"> </w:t>
      </w:r>
      <w:r w:rsidR="0C75CF3C" w:rsidRPr="659A16BA">
        <w:rPr>
          <w:rFonts w:ascii="Calibri" w:eastAsia="Calibri" w:hAnsi="Calibri" w:cs="Calibri"/>
          <w:b/>
          <w:bCs/>
          <w:lang w:val="nl-BE"/>
        </w:rPr>
        <w:t>te zetten</w:t>
      </w:r>
    </w:p>
    <w:p w14:paraId="7D1D9CFA" w14:textId="382B2811" w:rsidR="59CAB7A6" w:rsidRDefault="0EA6D274" w:rsidP="59CAB7A6">
      <w:pPr>
        <w:pStyle w:val="ListParagraph"/>
        <w:numPr>
          <w:ilvl w:val="0"/>
          <w:numId w:val="17"/>
        </w:numPr>
        <w:spacing w:after="0" w:line="257" w:lineRule="auto"/>
        <w:rPr>
          <w:rFonts w:ascii="Calibri" w:eastAsia="Calibri" w:hAnsi="Calibri" w:cs="Calibri"/>
          <w:b/>
          <w:bCs/>
          <w:lang w:val="nl-BE"/>
        </w:rPr>
      </w:pPr>
      <w:r w:rsidRPr="4448616D">
        <w:rPr>
          <w:rFonts w:ascii="Calibri" w:eastAsia="Calibri" w:hAnsi="Calibri" w:cs="Calibri"/>
          <w:b/>
          <w:bCs/>
          <w:lang w:val="nl-BE"/>
        </w:rPr>
        <w:t xml:space="preserve">Werking van </w:t>
      </w:r>
      <w:r w:rsidRPr="6FCAC14A">
        <w:rPr>
          <w:rFonts w:ascii="Calibri" w:eastAsia="Calibri" w:hAnsi="Calibri" w:cs="Calibri"/>
          <w:b/>
          <w:bCs/>
          <w:lang w:val="nl-BE"/>
        </w:rPr>
        <w:t>ecg leren begrijpen</w:t>
      </w:r>
      <w:r w:rsidRPr="0D63A4A9">
        <w:rPr>
          <w:rFonts w:ascii="Calibri" w:eastAsia="Calibri" w:hAnsi="Calibri" w:cs="Calibri"/>
          <w:b/>
          <w:bCs/>
          <w:lang w:val="nl-BE"/>
        </w:rPr>
        <w:t xml:space="preserve">, om </w:t>
      </w:r>
      <w:r w:rsidRPr="3A811233">
        <w:rPr>
          <w:rFonts w:ascii="Calibri" w:eastAsia="Calibri" w:hAnsi="Calibri" w:cs="Calibri"/>
          <w:b/>
          <w:bCs/>
          <w:lang w:val="nl-BE"/>
        </w:rPr>
        <w:t xml:space="preserve">hartslag </w:t>
      </w:r>
      <w:r w:rsidRPr="09FDAEFC">
        <w:rPr>
          <w:rFonts w:ascii="Calibri" w:eastAsia="Calibri" w:hAnsi="Calibri" w:cs="Calibri"/>
          <w:b/>
          <w:bCs/>
          <w:lang w:val="nl-BE"/>
        </w:rPr>
        <w:t xml:space="preserve">af te </w:t>
      </w:r>
      <w:r w:rsidRPr="682CB9A5">
        <w:rPr>
          <w:rFonts w:ascii="Calibri" w:eastAsia="Calibri" w:hAnsi="Calibri" w:cs="Calibri"/>
          <w:b/>
          <w:bCs/>
          <w:lang w:val="nl-BE"/>
        </w:rPr>
        <w:t>lezen</w:t>
      </w:r>
    </w:p>
    <w:p w14:paraId="1CB01ECA" w14:textId="2CF8856F" w:rsidR="659A16BA" w:rsidRDefault="0C75CF3C" w:rsidP="659A16BA">
      <w:pPr>
        <w:pStyle w:val="ListParagraph"/>
        <w:numPr>
          <w:ilvl w:val="0"/>
          <w:numId w:val="17"/>
        </w:numPr>
        <w:spacing w:after="0" w:line="257" w:lineRule="auto"/>
        <w:rPr>
          <w:rFonts w:ascii="Calibri" w:eastAsia="Calibri" w:hAnsi="Calibri" w:cs="Calibri"/>
          <w:b/>
          <w:bCs/>
          <w:lang w:val="nl-BE"/>
        </w:rPr>
      </w:pPr>
      <w:r w:rsidRPr="3A788158">
        <w:rPr>
          <w:rFonts w:ascii="Calibri" w:eastAsia="Calibri" w:hAnsi="Calibri" w:cs="Calibri"/>
          <w:b/>
          <w:bCs/>
          <w:lang w:val="nl-BE"/>
        </w:rPr>
        <w:t xml:space="preserve">Ecg niet handig </w:t>
      </w:r>
      <w:r w:rsidRPr="3E1DE55B">
        <w:rPr>
          <w:rFonts w:ascii="Calibri" w:eastAsia="Calibri" w:hAnsi="Calibri" w:cs="Calibri"/>
          <w:b/>
          <w:bCs/>
          <w:lang w:val="nl-BE"/>
        </w:rPr>
        <w:t xml:space="preserve">voor </w:t>
      </w:r>
      <w:r w:rsidRPr="29003B63">
        <w:rPr>
          <w:rFonts w:ascii="Calibri" w:eastAsia="Calibri" w:hAnsi="Calibri" w:cs="Calibri"/>
          <w:b/>
          <w:bCs/>
          <w:lang w:val="nl-BE"/>
        </w:rPr>
        <w:t xml:space="preserve">ons onderzoek </w:t>
      </w:r>
      <w:r w:rsidRPr="653D8700">
        <w:rPr>
          <w:rFonts w:ascii="Calibri" w:eastAsia="Calibri" w:hAnsi="Calibri" w:cs="Calibri"/>
          <w:b/>
          <w:bCs/>
          <w:lang w:val="nl-BE"/>
        </w:rPr>
        <w:t xml:space="preserve">door </w:t>
      </w:r>
      <w:r w:rsidRPr="385BB900">
        <w:rPr>
          <w:rFonts w:ascii="Calibri" w:eastAsia="Calibri" w:hAnsi="Calibri" w:cs="Calibri"/>
          <w:b/>
          <w:bCs/>
          <w:lang w:val="nl-BE"/>
        </w:rPr>
        <w:t>mobiliteit</w:t>
      </w:r>
    </w:p>
    <w:p w14:paraId="39EF6136" w14:textId="479AC3DB" w:rsidR="385BB900" w:rsidRDefault="7F4BD167" w:rsidP="385BB900">
      <w:pPr>
        <w:pStyle w:val="ListParagraph"/>
        <w:numPr>
          <w:ilvl w:val="0"/>
          <w:numId w:val="17"/>
        </w:numPr>
        <w:spacing w:after="0" w:line="257" w:lineRule="auto"/>
        <w:rPr>
          <w:rFonts w:ascii="Calibri" w:eastAsia="Calibri" w:hAnsi="Calibri" w:cs="Calibri"/>
          <w:b/>
          <w:bCs/>
          <w:lang w:val="nl-BE"/>
        </w:rPr>
      </w:pPr>
      <w:r w:rsidRPr="0476C25E">
        <w:rPr>
          <w:rFonts w:ascii="Calibri" w:eastAsia="Calibri" w:hAnsi="Calibri" w:cs="Calibri"/>
          <w:b/>
          <w:bCs/>
          <w:lang w:val="nl-BE"/>
        </w:rPr>
        <w:t xml:space="preserve">-&gt; gebruik </w:t>
      </w:r>
      <w:r w:rsidRPr="5D7EA31B">
        <w:rPr>
          <w:rFonts w:ascii="Calibri" w:eastAsia="Calibri" w:hAnsi="Calibri" w:cs="Calibri"/>
          <w:b/>
          <w:bCs/>
          <w:lang w:val="nl-BE"/>
        </w:rPr>
        <w:t xml:space="preserve">van </w:t>
      </w:r>
      <w:proofErr w:type="spellStart"/>
      <w:r w:rsidR="0752AF19" w:rsidRPr="6E2C0D24">
        <w:rPr>
          <w:rFonts w:ascii="Calibri" w:eastAsia="Calibri" w:hAnsi="Calibri" w:cs="Calibri"/>
          <w:b/>
          <w:bCs/>
          <w:lang w:val="nl-BE"/>
        </w:rPr>
        <w:t>P</w:t>
      </w:r>
      <w:r w:rsidRPr="6E2C0D24">
        <w:rPr>
          <w:rFonts w:ascii="Calibri" w:eastAsia="Calibri" w:hAnsi="Calibri" w:cs="Calibri"/>
          <w:b/>
          <w:bCs/>
          <w:lang w:val="nl-BE"/>
        </w:rPr>
        <w:t>olar</w:t>
      </w:r>
      <w:proofErr w:type="spellEnd"/>
      <w:r w:rsidRPr="5D7EA31B">
        <w:rPr>
          <w:rFonts w:ascii="Calibri" w:eastAsia="Calibri" w:hAnsi="Calibri" w:cs="Calibri"/>
          <w:b/>
          <w:bCs/>
          <w:lang w:val="nl-BE"/>
        </w:rPr>
        <w:t xml:space="preserve"> </w:t>
      </w:r>
      <w:r w:rsidRPr="61C00B7D">
        <w:rPr>
          <w:rFonts w:ascii="Calibri" w:eastAsia="Calibri" w:hAnsi="Calibri" w:cs="Calibri"/>
          <w:b/>
          <w:bCs/>
          <w:lang w:val="nl-BE"/>
        </w:rPr>
        <w:t>hartslagmeters</w:t>
      </w:r>
    </w:p>
    <w:p w14:paraId="32318503" w14:textId="48EA3F92" w:rsidR="61C00B7D" w:rsidRDefault="61C00B7D" w:rsidP="61C00B7D">
      <w:pPr>
        <w:pStyle w:val="ListParagraph"/>
        <w:numPr>
          <w:ilvl w:val="0"/>
          <w:numId w:val="17"/>
        </w:numPr>
        <w:spacing w:after="0" w:line="257" w:lineRule="auto"/>
        <w:rPr>
          <w:rFonts w:ascii="Calibri" w:eastAsia="Calibri" w:hAnsi="Calibri" w:cs="Calibri"/>
          <w:b/>
          <w:bCs/>
          <w:lang w:val="nl-BE"/>
        </w:rPr>
      </w:pPr>
    </w:p>
    <w:p w14:paraId="02A9EDDF" w14:textId="312AA109" w:rsidR="00463C38" w:rsidRPr="00463C38" w:rsidRDefault="3100C48E" w:rsidP="63A78457">
      <w:pPr>
        <w:spacing w:after="0" w:line="257" w:lineRule="auto"/>
        <w:rPr>
          <w:rFonts w:ascii="Calibri" w:eastAsia="Calibri" w:hAnsi="Calibri" w:cs="Calibri"/>
          <w:sz w:val="22"/>
          <w:szCs w:val="22"/>
          <w:lang w:val="nl-BE"/>
        </w:rPr>
      </w:pPr>
      <w:r w:rsidRPr="63A78457">
        <w:rPr>
          <w:rFonts w:ascii="Calibri" w:eastAsia="Calibri" w:hAnsi="Calibri" w:cs="Calibri"/>
          <w:sz w:val="22"/>
          <w:szCs w:val="22"/>
          <w:lang w:val="nl-BE"/>
        </w:rPr>
        <w:t xml:space="preserve">Aan de hand van een aantal opdrachtjes met </w:t>
      </w:r>
      <w:proofErr w:type="spellStart"/>
      <w:r w:rsidRPr="63A78457">
        <w:rPr>
          <w:rFonts w:ascii="Calibri" w:eastAsia="Calibri" w:hAnsi="Calibri" w:cs="Calibri"/>
          <w:sz w:val="22"/>
          <w:szCs w:val="22"/>
          <w:lang w:val="nl-BE"/>
        </w:rPr>
        <w:t>arduino</w:t>
      </w:r>
      <w:proofErr w:type="spellEnd"/>
      <w:r w:rsidRPr="63A78457">
        <w:rPr>
          <w:rFonts w:ascii="Calibri" w:eastAsia="Calibri" w:hAnsi="Calibri" w:cs="Calibri"/>
          <w:sz w:val="22"/>
          <w:szCs w:val="22"/>
          <w:lang w:val="nl-BE"/>
        </w:rPr>
        <w:t xml:space="preserve"> hebben we leren werken met </w:t>
      </w:r>
      <w:proofErr w:type="spellStart"/>
      <w:r w:rsidRPr="63A78457">
        <w:rPr>
          <w:rFonts w:ascii="Calibri" w:eastAsia="Calibri" w:hAnsi="Calibri" w:cs="Calibri"/>
          <w:sz w:val="22"/>
          <w:szCs w:val="22"/>
          <w:lang w:val="nl-BE"/>
        </w:rPr>
        <w:t>arduino</w:t>
      </w:r>
      <w:proofErr w:type="spellEnd"/>
      <w:r w:rsidRPr="63A78457">
        <w:rPr>
          <w:rFonts w:ascii="Calibri" w:eastAsia="Calibri" w:hAnsi="Calibri" w:cs="Calibri"/>
          <w:sz w:val="22"/>
          <w:szCs w:val="22"/>
          <w:lang w:val="nl-BE"/>
        </w:rPr>
        <w:t xml:space="preserve"> waardoor we hierna onderzoek konden uitvoeren met een ecg.</w:t>
      </w:r>
    </w:p>
    <w:p w14:paraId="05304840" w14:textId="6973C207" w:rsidR="00463C38" w:rsidRPr="00463C38" w:rsidRDefault="3100C48E" w:rsidP="63A78457">
      <w:pPr>
        <w:spacing w:after="0" w:line="257" w:lineRule="auto"/>
        <w:rPr>
          <w:rFonts w:ascii="Calibri" w:eastAsia="Calibri" w:hAnsi="Calibri" w:cs="Calibri"/>
          <w:sz w:val="22"/>
          <w:szCs w:val="22"/>
          <w:lang w:val="nl-BE"/>
        </w:rPr>
      </w:pPr>
      <w:r w:rsidRPr="63A78457">
        <w:rPr>
          <w:rFonts w:ascii="Calibri" w:eastAsia="Calibri" w:hAnsi="Calibri" w:cs="Calibri"/>
          <w:sz w:val="22"/>
          <w:szCs w:val="22"/>
          <w:lang w:val="nl-BE"/>
        </w:rPr>
        <w:t>Zo hebben we bijvoorbeeld geleerd om een potentiometer te gebruiken, hiermee konden we bij de ecg de filters in real-time aanpassen in plaats van het volledige programma aan te passen. We hebben ook nog een drukknop leren gebruiken om ons systeem handmatig uit te schakelen.</w:t>
      </w:r>
    </w:p>
    <w:p w14:paraId="0CFAAE67" w14:textId="43E89827" w:rsidR="00463C38" w:rsidRPr="00463C38" w:rsidRDefault="00463C38" w:rsidP="63A78457">
      <w:pPr>
        <w:spacing w:after="0" w:line="257" w:lineRule="auto"/>
        <w:rPr>
          <w:rFonts w:ascii="Calibri" w:eastAsia="Calibri" w:hAnsi="Calibri" w:cs="Calibri"/>
          <w:sz w:val="22"/>
          <w:szCs w:val="22"/>
          <w:lang w:val="nl-BE"/>
        </w:rPr>
      </w:pPr>
    </w:p>
    <w:p w14:paraId="20B2AF84" w14:textId="58A2F77E" w:rsidR="00463C38" w:rsidRPr="00463C38" w:rsidRDefault="3100C48E" w:rsidP="63A78457">
      <w:pPr>
        <w:spacing w:after="0" w:line="257" w:lineRule="auto"/>
        <w:rPr>
          <w:rFonts w:ascii="Calibri" w:eastAsia="Calibri" w:hAnsi="Calibri" w:cs="Calibri"/>
          <w:sz w:val="22"/>
          <w:szCs w:val="22"/>
          <w:lang w:val="nl-BE"/>
        </w:rPr>
      </w:pPr>
      <w:r w:rsidRPr="63A78457">
        <w:rPr>
          <w:rFonts w:ascii="Calibri" w:eastAsia="Calibri" w:hAnsi="Calibri" w:cs="Calibri"/>
          <w:sz w:val="22"/>
          <w:szCs w:val="22"/>
          <w:lang w:val="nl-BE"/>
        </w:rPr>
        <w:t>Het project z</w:t>
      </w:r>
      <w:r w:rsidR="25FCE4E4" w:rsidRPr="63A78457">
        <w:rPr>
          <w:rFonts w:ascii="Calibri" w:eastAsia="Calibri" w:hAnsi="Calibri" w:cs="Calibri"/>
          <w:sz w:val="22"/>
          <w:szCs w:val="22"/>
          <w:lang w:val="nl-BE"/>
        </w:rPr>
        <w:t xml:space="preserve">ette </w:t>
      </w:r>
      <w:r w:rsidRPr="63A78457">
        <w:rPr>
          <w:rFonts w:ascii="Calibri" w:eastAsia="Calibri" w:hAnsi="Calibri" w:cs="Calibri"/>
          <w:sz w:val="22"/>
          <w:szCs w:val="22"/>
          <w:lang w:val="nl-BE"/>
        </w:rPr>
        <w:t>ons ook aan om te leren de programma’s te begrijpen en aan te passen naar on</w:t>
      </w:r>
      <w:r w:rsidR="76493564" w:rsidRPr="63A78457">
        <w:rPr>
          <w:rFonts w:ascii="Calibri" w:eastAsia="Calibri" w:hAnsi="Calibri" w:cs="Calibri"/>
          <w:sz w:val="22"/>
          <w:szCs w:val="22"/>
          <w:lang w:val="nl-BE"/>
        </w:rPr>
        <w:t>ze</w:t>
      </w:r>
      <w:r w:rsidRPr="63A78457">
        <w:rPr>
          <w:rFonts w:ascii="Calibri" w:eastAsia="Calibri" w:hAnsi="Calibri" w:cs="Calibri"/>
          <w:sz w:val="22"/>
          <w:szCs w:val="22"/>
          <w:lang w:val="nl-BE"/>
        </w:rPr>
        <w:t xml:space="preserve"> gewilde uitkomst.</w:t>
      </w:r>
    </w:p>
    <w:p w14:paraId="07D2D1E7" w14:textId="58317B50" w:rsidR="00463C38" w:rsidRPr="00463C38" w:rsidRDefault="3100C48E" w:rsidP="63A78457">
      <w:pPr>
        <w:spacing w:after="0" w:line="257" w:lineRule="auto"/>
        <w:rPr>
          <w:rFonts w:ascii="Calibri" w:eastAsia="Calibri" w:hAnsi="Calibri" w:cs="Calibri"/>
          <w:sz w:val="22"/>
          <w:szCs w:val="22"/>
          <w:lang w:val="nl-BE"/>
        </w:rPr>
      </w:pPr>
      <w:r w:rsidRPr="63A78457">
        <w:rPr>
          <w:rFonts w:ascii="Calibri" w:eastAsia="Calibri" w:hAnsi="Calibri" w:cs="Calibri"/>
          <w:sz w:val="22"/>
          <w:szCs w:val="22"/>
          <w:lang w:val="nl-BE"/>
        </w:rPr>
        <w:t xml:space="preserve">We hebben ook bekeken hoe de ecg in elkaar zit en wat de verbindingen hierop doen, met die informatie hebben we zelf een ecg gemaakt waarmee we onze hartslag </w:t>
      </w:r>
      <w:r w:rsidR="031004D1" w:rsidRPr="63A78457">
        <w:rPr>
          <w:rFonts w:ascii="Calibri" w:eastAsia="Calibri" w:hAnsi="Calibri" w:cs="Calibri"/>
          <w:sz w:val="22"/>
          <w:szCs w:val="22"/>
          <w:lang w:val="nl-BE"/>
        </w:rPr>
        <w:t>konden</w:t>
      </w:r>
      <w:r w:rsidRPr="63A78457">
        <w:rPr>
          <w:rFonts w:ascii="Calibri" w:eastAsia="Calibri" w:hAnsi="Calibri" w:cs="Calibri"/>
          <w:sz w:val="22"/>
          <w:szCs w:val="22"/>
          <w:lang w:val="nl-BE"/>
        </w:rPr>
        <w:t xml:space="preserve"> aflezen.</w:t>
      </w:r>
    </w:p>
    <w:p w14:paraId="364B8568" w14:textId="4EF05120" w:rsidR="00463C38" w:rsidRPr="00463C38" w:rsidRDefault="00463C38" w:rsidP="63A78457">
      <w:pPr>
        <w:pStyle w:val="ListParagraph"/>
        <w:spacing w:after="0" w:line="257" w:lineRule="auto"/>
        <w:rPr>
          <w:rFonts w:ascii="Calibri" w:eastAsia="Calibri" w:hAnsi="Calibri" w:cs="Calibri"/>
          <w:sz w:val="22"/>
          <w:szCs w:val="22"/>
          <w:lang w:val="nl-BE"/>
        </w:rPr>
      </w:pPr>
    </w:p>
    <w:p w14:paraId="153D68DC" w14:textId="1C02F2FC" w:rsidR="4B82B4B1" w:rsidRDefault="4B82B4B1" w:rsidP="57657303">
      <w:pPr>
        <w:spacing w:after="0" w:line="257" w:lineRule="auto"/>
        <w:rPr>
          <w:rFonts w:ascii="Calibri" w:eastAsia="Calibri" w:hAnsi="Calibri" w:cs="Calibri"/>
          <w:b/>
          <w:bCs/>
          <w:sz w:val="28"/>
          <w:szCs w:val="28"/>
          <w:lang w:val="nl-BE"/>
        </w:rPr>
      </w:pPr>
      <w:r w:rsidRPr="57657303">
        <w:rPr>
          <w:rFonts w:ascii="Calibri" w:eastAsia="Calibri" w:hAnsi="Calibri" w:cs="Calibri"/>
          <w:b/>
          <w:bCs/>
          <w:sz w:val="28"/>
          <w:szCs w:val="28"/>
          <w:lang w:val="nl-BE"/>
        </w:rPr>
        <w:t>Werking h</w:t>
      </w:r>
      <w:r w:rsidR="16E5BA8A" w:rsidRPr="57657303">
        <w:rPr>
          <w:rFonts w:ascii="Calibri" w:eastAsia="Calibri" w:hAnsi="Calibri" w:cs="Calibri"/>
          <w:b/>
          <w:bCs/>
          <w:sz w:val="28"/>
          <w:szCs w:val="28"/>
          <w:lang w:val="nl-BE"/>
        </w:rPr>
        <w:t>art</w:t>
      </w:r>
    </w:p>
    <w:p w14:paraId="5C6D73C3" w14:textId="51CDFAFA" w:rsidR="16E5BA8A" w:rsidRDefault="16E5BA8A" w:rsidP="1F42A5C6">
      <w:pPr>
        <w:spacing w:after="0" w:line="257" w:lineRule="auto"/>
        <w:rPr>
          <w:rFonts w:ascii="Calibri" w:eastAsia="Calibri" w:hAnsi="Calibri" w:cs="Calibri"/>
          <w:sz w:val="22"/>
          <w:szCs w:val="22"/>
          <w:lang w:val="nl-BE"/>
        </w:rPr>
      </w:pPr>
      <w:r w:rsidRPr="57657303">
        <w:rPr>
          <w:rFonts w:ascii="Calibri" w:eastAsia="Calibri" w:hAnsi="Calibri" w:cs="Calibri"/>
          <w:sz w:val="22"/>
          <w:szCs w:val="22"/>
          <w:lang w:val="nl-BE"/>
        </w:rPr>
        <w:t>De gevolgen van chronische stress zijn zichtbaar in de hartslagvariabiliteit. Deze manifesteer</w:t>
      </w:r>
      <w:r w:rsidR="7369E147" w:rsidRPr="57657303">
        <w:rPr>
          <w:rFonts w:ascii="Calibri" w:eastAsia="Calibri" w:hAnsi="Calibri" w:cs="Calibri"/>
          <w:sz w:val="22"/>
          <w:szCs w:val="22"/>
          <w:lang w:val="nl-BE"/>
        </w:rPr>
        <w:t xml:space="preserve">t zich eerder op korte termijn. </w:t>
      </w:r>
      <w:r w:rsidR="7369E147" w:rsidRPr="000B7789">
        <w:rPr>
          <w:rFonts w:ascii="Calibri" w:eastAsia="Calibri" w:hAnsi="Calibri" w:cs="Calibri"/>
          <w:color w:val="FF0000"/>
          <w:sz w:val="22"/>
          <w:szCs w:val="22"/>
          <w:lang w:val="nl-BE"/>
        </w:rPr>
        <w:t>En daar kan men via de gewone hartslag inzicht in krijgen.</w:t>
      </w:r>
      <w:r w:rsidR="43BFB858" w:rsidRPr="000B7789">
        <w:rPr>
          <w:rFonts w:ascii="Calibri" w:eastAsia="Calibri" w:hAnsi="Calibri" w:cs="Calibri"/>
          <w:color w:val="FF0000"/>
          <w:sz w:val="22"/>
          <w:szCs w:val="22"/>
          <w:lang w:val="nl-BE"/>
        </w:rPr>
        <w:t xml:space="preserve"> </w:t>
      </w:r>
      <w:r w:rsidR="43BFB858" w:rsidRPr="57657303">
        <w:rPr>
          <w:rFonts w:ascii="Calibri" w:eastAsia="Calibri" w:hAnsi="Calibri" w:cs="Calibri"/>
          <w:sz w:val="22"/>
          <w:szCs w:val="22"/>
          <w:lang w:val="nl-BE"/>
        </w:rPr>
        <w:t>Het is niet makkelijk om uitspraken te doen op dit nivea</w:t>
      </w:r>
      <w:r w:rsidR="028F8D87" w:rsidRPr="57657303">
        <w:rPr>
          <w:rFonts w:ascii="Calibri" w:eastAsia="Calibri" w:hAnsi="Calibri" w:cs="Calibri"/>
          <w:sz w:val="22"/>
          <w:szCs w:val="22"/>
          <w:lang w:val="nl-BE"/>
        </w:rPr>
        <w:t>u</w:t>
      </w:r>
    </w:p>
    <w:p w14:paraId="09823F22" w14:textId="514B51AA" w:rsidR="57657303" w:rsidRDefault="57657303" w:rsidP="57657303">
      <w:pPr>
        <w:spacing w:after="0" w:line="257" w:lineRule="auto"/>
        <w:rPr>
          <w:rFonts w:ascii="Calibri" w:eastAsia="Calibri" w:hAnsi="Calibri" w:cs="Calibri"/>
          <w:sz w:val="22"/>
          <w:szCs w:val="22"/>
          <w:lang w:val="nl-BE"/>
        </w:rPr>
      </w:pPr>
    </w:p>
    <w:p w14:paraId="333C1920" w14:textId="5585E1A6" w:rsidR="23843FD5" w:rsidRDefault="23843FD5" w:rsidP="57657303">
      <w:pPr>
        <w:spacing w:after="0" w:line="257" w:lineRule="auto"/>
        <w:rPr>
          <w:rFonts w:ascii="Calibri" w:eastAsia="Calibri" w:hAnsi="Calibri" w:cs="Calibri"/>
          <w:sz w:val="22"/>
          <w:szCs w:val="22"/>
          <w:lang w:val="nl-BE"/>
        </w:rPr>
      </w:pPr>
      <w:r w:rsidRPr="57657303">
        <w:rPr>
          <w:rFonts w:ascii="Calibri" w:eastAsia="Calibri" w:hAnsi="Calibri" w:cs="Calibri"/>
          <w:b/>
          <w:bCs/>
          <w:sz w:val="28"/>
          <w:szCs w:val="28"/>
          <w:lang w:val="nl-BE"/>
        </w:rPr>
        <w:t>Effect van stress op je lichaam</w:t>
      </w:r>
    </w:p>
    <w:p w14:paraId="06B24486" w14:textId="656EF6A0" w:rsidR="23843FD5" w:rsidRDefault="23843FD5" w:rsidP="57657303">
      <w:pPr>
        <w:spacing w:after="0" w:line="257" w:lineRule="auto"/>
        <w:rPr>
          <w:rFonts w:ascii="Calibri" w:eastAsia="Calibri" w:hAnsi="Calibri" w:cs="Calibri"/>
          <w:sz w:val="22"/>
          <w:szCs w:val="22"/>
          <w:lang w:val="nl-BE"/>
        </w:rPr>
      </w:pPr>
      <w:r w:rsidRPr="57657303">
        <w:rPr>
          <w:rFonts w:ascii="Calibri" w:eastAsia="Calibri" w:hAnsi="Calibri" w:cs="Calibri"/>
          <w:sz w:val="22"/>
          <w:szCs w:val="22"/>
          <w:lang w:val="nl-BE"/>
        </w:rPr>
        <w:t xml:space="preserve">Door een stressprikkel in je hersenen wordt een elektrisch signaal gestuurd naar de bijnier waardoor de productie </w:t>
      </w:r>
      <w:r w:rsidR="349FCF79" w:rsidRPr="57657303">
        <w:rPr>
          <w:rFonts w:ascii="Calibri" w:eastAsia="Calibri" w:hAnsi="Calibri" w:cs="Calibri"/>
          <w:sz w:val="22"/>
          <w:szCs w:val="22"/>
          <w:lang w:val="nl-BE"/>
        </w:rPr>
        <w:t xml:space="preserve">van cortisol, noradrenaline en adrenaline wordt </w:t>
      </w:r>
      <w:r w:rsidR="64C71339" w:rsidRPr="57657303">
        <w:rPr>
          <w:rFonts w:ascii="Calibri" w:eastAsia="Calibri" w:hAnsi="Calibri" w:cs="Calibri"/>
          <w:sz w:val="22"/>
          <w:szCs w:val="22"/>
          <w:lang w:val="nl-BE"/>
        </w:rPr>
        <w:t>gestimuleerd. Die productie van hormonen zorgt voor</w:t>
      </w:r>
      <w:r w:rsidR="17045F34" w:rsidRPr="57657303">
        <w:rPr>
          <w:rFonts w:ascii="Calibri" w:eastAsia="Calibri" w:hAnsi="Calibri" w:cs="Calibri"/>
          <w:sz w:val="22"/>
          <w:szCs w:val="22"/>
          <w:lang w:val="nl-BE"/>
        </w:rPr>
        <w:t xml:space="preserve"> snellere</w:t>
      </w:r>
      <w:r w:rsidR="64C71339" w:rsidRPr="57657303">
        <w:rPr>
          <w:rFonts w:ascii="Calibri" w:eastAsia="Calibri" w:hAnsi="Calibri" w:cs="Calibri"/>
          <w:sz w:val="22"/>
          <w:szCs w:val="22"/>
          <w:lang w:val="nl-BE"/>
        </w:rPr>
        <w:t xml:space="preserve"> samentrekking</w:t>
      </w:r>
      <w:r w:rsidR="311C4E95" w:rsidRPr="57657303">
        <w:rPr>
          <w:rFonts w:ascii="Calibri" w:eastAsia="Calibri" w:hAnsi="Calibri" w:cs="Calibri"/>
          <w:sz w:val="22"/>
          <w:szCs w:val="22"/>
          <w:lang w:val="nl-BE"/>
        </w:rPr>
        <w:t xml:space="preserve">en </w:t>
      </w:r>
      <w:r w:rsidR="64C71339" w:rsidRPr="57657303">
        <w:rPr>
          <w:rFonts w:ascii="Calibri" w:eastAsia="Calibri" w:hAnsi="Calibri" w:cs="Calibri"/>
          <w:sz w:val="22"/>
          <w:szCs w:val="22"/>
          <w:lang w:val="nl-BE"/>
        </w:rPr>
        <w:t xml:space="preserve">van de hartspieren en dus een </w:t>
      </w:r>
      <w:r w:rsidR="1D4E8DE4" w:rsidRPr="57657303">
        <w:rPr>
          <w:rFonts w:ascii="Calibri" w:eastAsia="Calibri" w:hAnsi="Calibri" w:cs="Calibri"/>
          <w:sz w:val="22"/>
          <w:szCs w:val="22"/>
          <w:lang w:val="nl-BE"/>
        </w:rPr>
        <w:t>verhoogde</w:t>
      </w:r>
      <w:r w:rsidR="64C71339" w:rsidRPr="57657303">
        <w:rPr>
          <w:rFonts w:ascii="Calibri" w:eastAsia="Calibri" w:hAnsi="Calibri" w:cs="Calibri"/>
          <w:sz w:val="22"/>
          <w:szCs w:val="22"/>
          <w:lang w:val="nl-BE"/>
        </w:rPr>
        <w:t xml:space="preserve"> hartslag. </w:t>
      </w:r>
      <w:r w:rsidR="76117C11" w:rsidRPr="57657303">
        <w:rPr>
          <w:rFonts w:ascii="Calibri" w:eastAsia="Calibri" w:hAnsi="Calibri" w:cs="Calibri"/>
          <w:sz w:val="22"/>
          <w:szCs w:val="22"/>
          <w:lang w:val="nl-BE"/>
        </w:rPr>
        <w:t>Op lange termijn kan dit serieuze gevolgen hebben op het lichaam</w:t>
      </w:r>
      <w:r w:rsidR="78520F84" w:rsidRPr="57657303">
        <w:rPr>
          <w:rFonts w:ascii="Calibri" w:eastAsia="Calibri" w:hAnsi="Calibri" w:cs="Calibri"/>
          <w:sz w:val="22"/>
          <w:szCs w:val="22"/>
          <w:lang w:val="nl-BE"/>
        </w:rPr>
        <w:t xml:space="preserve"> zoals ...</w:t>
      </w:r>
      <w:r w:rsidR="632B54A6" w:rsidRPr="57657303">
        <w:rPr>
          <w:rFonts w:ascii="Calibri" w:eastAsia="Calibri" w:hAnsi="Calibri" w:cs="Calibri"/>
          <w:sz w:val="22"/>
          <w:szCs w:val="22"/>
          <w:lang w:val="nl-BE"/>
        </w:rPr>
        <w:t xml:space="preserve"> doordat we steeds vaker en langer stress ervaren denkt ons lichaam dat we constant in een noodsituatie zitten waardoor ons lichaam t</w:t>
      </w:r>
      <w:r w:rsidR="7EA24563" w:rsidRPr="57657303">
        <w:rPr>
          <w:rFonts w:ascii="Calibri" w:eastAsia="Calibri" w:hAnsi="Calibri" w:cs="Calibri"/>
          <w:sz w:val="22"/>
          <w:szCs w:val="22"/>
          <w:lang w:val="nl-BE"/>
        </w:rPr>
        <w:t>e vaak en langdurig stresshormonen aanmaken.</w:t>
      </w:r>
    </w:p>
    <w:p w14:paraId="3656782B" w14:textId="7323C34C" w:rsidR="57657303" w:rsidRDefault="57657303" w:rsidP="57657303">
      <w:pPr>
        <w:spacing w:after="0" w:line="257" w:lineRule="auto"/>
        <w:rPr>
          <w:rFonts w:ascii="Calibri" w:eastAsia="Calibri" w:hAnsi="Calibri" w:cs="Calibri"/>
          <w:sz w:val="22"/>
          <w:szCs w:val="22"/>
          <w:lang w:val="nl-BE"/>
        </w:rPr>
      </w:pPr>
    </w:p>
    <w:p w14:paraId="30F68599" w14:textId="3FA6EBB5" w:rsidR="0B1E0694" w:rsidRDefault="0B1E0694" w:rsidP="57657303">
      <w:pPr>
        <w:spacing w:after="0" w:line="257" w:lineRule="auto"/>
        <w:rPr>
          <w:rFonts w:ascii="Calibri" w:eastAsia="Calibri" w:hAnsi="Calibri" w:cs="Calibri"/>
          <w:b/>
          <w:bCs/>
          <w:sz w:val="28"/>
          <w:szCs w:val="28"/>
          <w:lang w:val="nl-BE"/>
        </w:rPr>
      </w:pPr>
      <w:r w:rsidRPr="57657303">
        <w:rPr>
          <w:rFonts w:ascii="Calibri" w:eastAsia="Calibri" w:hAnsi="Calibri" w:cs="Calibri"/>
          <w:b/>
          <w:bCs/>
          <w:sz w:val="28"/>
          <w:szCs w:val="28"/>
          <w:lang w:val="nl-BE"/>
        </w:rPr>
        <w:t xml:space="preserve">Oplossingen </w:t>
      </w:r>
    </w:p>
    <w:p w14:paraId="5649D420" w14:textId="4DC37CFF" w:rsidR="0B1E0694" w:rsidRDefault="0B1E0694" w:rsidP="57657303">
      <w:pPr>
        <w:pStyle w:val="ListParagraph"/>
        <w:numPr>
          <w:ilvl w:val="0"/>
          <w:numId w:val="1"/>
        </w:numPr>
        <w:spacing w:after="0" w:line="257" w:lineRule="auto"/>
        <w:rPr>
          <w:rFonts w:ascii="Calibri" w:eastAsia="Calibri" w:hAnsi="Calibri" w:cs="Calibri"/>
        </w:rPr>
      </w:pPr>
      <w:r w:rsidRPr="57657303">
        <w:rPr>
          <w:rFonts w:ascii="Calibri" w:eastAsia="Calibri" w:hAnsi="Calibri" w:cs="Calibri"/>
        </w:rPr>
        <w:t xml:space="preserve">Presentaties voor kleinere groepen geven </w:t>
      </w:r>
      <w:proofErr w:type="spellStart"/>
      <w:r w:rsidRPr="57657303">
        <w:rPr>
          <w:rFonts w:ascii="Calibri" w:eastAsia="Calibri" w:hAnsi="Calibri" w:cs="Calibri"/>
        </w:rPr>
        <w:t>ipv</w:t>
      </w:r>
      <w:proofErr w:type="spellEnd"/>
      <w:r w:rsidRPr="57657303">
        <w:rPr>
          <w:rFonts w:ascii="Calibri" w:eastAsia="Calibri" w:hAnsi="Calibri" w:cs="Calibri"/>
        </w:rPr>
        <w:t xml:space="preserve"> voor de hele klasgroep</w:t>
      </w:r>
    </w:p>
    <w:p w14:paraId="2D9D86DD" w14:textId="59480735" w:rsidR="554EEBB1" w:rsidRDefault="554EEBB1" w:rsidP="57657303">
      <w:pPr>
        <w:pStyle w:val="ListParagraph"/>
        <w:numPr>
          <w:ilvl w:val="0"/>
          <w:numId w:val="1"/>
        </w:numPr>
        <w:spacing w:after="0" w:line="257" w:lineRule="auto"/>
        <w:rPr>
          <w:rFonts w:ascii="Calibri" w:eastAsia="Calibri" w:hAnsi="Calibri" w:cs="Calibri"/>
          <w:lang w:val="nl-BE"/>
        </w:rPr>
      </w:pPr>
      <w:r w:rsidRPr="57657303">
        <w:rPr>
          <w:rFonts w:ascii="Calibri" w:eastAsia="Calibri" w:hAnsi="Calibri" w:cs="Calibri"/>
          <w:lang w:val="nl-BE"/>
        </w:rPr>
        <w:t>Meer zelfstandig (of per twee) oefeningen maken</w:t>
      </w:r>
    </w:p>
    <w:p w14:paraId="6E43FFBD" w14:textId="73BE886E" w:rsidR="49934C70" w:rsidRDefault="49934C70" w:rsidP="57657303">
      <w:pPr>
        <w:pStyle w:val="ListParagraph"/>
        <w:numPr>
          <w:ilvl w:val="0"/>
          <w:numId w:val="1"/>
        </w:numPr>
        <w:spacing w:after="0" w:line="257" w:lineRule="auto"/>
        <w:rPr>
          <w:rFonts w:ascii="Calibri" w:eastAsia="Calibri" w:hAnsi="Calibri" w:cs="Calibri"/>
          <w:lang w:val="nl-BE"/>
        </w:rPr>
      </w:pPr>
      <w:r w:rsidRPr="57657303">
        <w:rPr>
          <w:rFonts w:ascii="Calibri" w:eastAsia="Calibri" w:hAnsi="Calibri" w:cs="Calibri"/>
          <w:lang w:val="nl-BE"/>
        </w:rPr>
        <w:t xml:space="preserve">Toetsen meer spreiden </w:t>
      </w:r>
    </w:p>
    <w:p w14:paraId="2844DD11" w14:textId="1E72F2BF" w:rsidR="57657303" w:rsidRDefault="57657303" w:rsidP="57657303">
      <w:pPr>
        <w:spacing w:after="0" w:line="257" w:lineRule="auto"/>
        <w:rPr>
          <w:rFonts w:ascii="Calibri" w:eastAsia="Calibri" w:hAnsi="Calibri" w:cs="Calibri"/>
          <w:lang w:val="nl-BE"/>
        </w:rPr>
      </w:pPr>
    </w:p>
    <w:p w14:paraId="0E9B216A" w14:textId="0F180EF0" w:rsidR="2B2581F3" w:rsidRDefault="2B2581F3" w:rsidP="57657303">
      <w:pPr>
        <w:spacing w:after="0" w:line="257" w:lineRule="auto"/>
        <w:rPr>
          <w:rFonts w:ascii="Calibri" w:eastAsia="Calibri" w:hAnsi="Calibri" w:cs="Calibri"/>
          <w:b/>
          <w:bCs/>
          <w:sz w:val="28"/>
          <w:szCs w:val="28"/>
          <w:lang w:val="nl-BE"/>
        </w:rPr>
      </w:pPr>
      <w:r w:rsidRPr="57657303">
        <w:rPr>
          <w:rFonts w:ascii="Calibri" w:eastAsia="Calibri" w:hAnsi="Calibri" w:cs="Calibri"/>
          <w:b/>
          <w:bCs/>
          <w:sz w:val="28"/>
          <w:szCs w:val="28"/>
          <w:lang w:val="nl-BE"/>
        </w:rPr>
        <w:t>WAT HEBBEN WE GELEERD?</w:t>
      </w:r>
    </w:p>
    <w:p w14:paraId="5B6D7298" w14:textId="675B8066" w:rsidR="4B0EF44D" w:rsidRDefault="4B0EF44D" w:rsidP="4B0EF44D">
      <w:pPr>
        <w:spacing w:after="0" w:line="257" w:lineRule="auto"/>
        <w:rPr>
          <w:rFonts w:ascii="Calibri" w:eastAsia="Calibri" w:hAnsi="Calibri" w:cs="Calibri"/>
          <w:b/>
          <w:sz w:val="28"/>
          <w:szCs w:val="28"/>
          <w:lang w:val="nl-BE"/>
        </w:rPr>
      </w:pPr>
    </w:p>
    <w:p w14:paraId="7B09286D" w14:textId="7789302A" w:rsidR="4F2F633C" w:rsidRDefault="4CED5B32" w:rsidP="4F2F633C">
      <w:pPr>
        <w:spacing w:after="0" w:line="257" w:lineRule="auto"/>
        <w:rPr>
          <w:rFonts w:ascii="Calibri" w:eastAsia="Calibri" w:hAnsi="Calibri" w:cs="Calibri"/>
        </w:rPr>
      </w:pPr>
      <w:r w:rsidRPr="4CED5B32">
        <w:rPr>
          <w:rFonts w:ascii="Calibri" w:eastAsia="Calibri" w:hAnsi="Calibri" w:cs="Calibri"/>
        </w:rPr>
        <w:t>Tijdens de voorbereiding hebben</w:t>
      </w:r>
      <w:r w:rsidR="30500DA3" w:rsidRPr="30500DA3">
        <w:rPr>
          <w:rFonts w:ascii="Calibri" w:eastAsia="Calibri" w:hAnsi="Calibri" w:cs="Calibri"/>
        </w:rPr>
        <w:t xml:space="preserve"> we </w:t>
      </w:r>
      <w:r w:rsidR="4EFC0068" w:rsidRPr="4EFC0068">
        <w:rPr>
          <w:rFonts w:ascii="Calibri" w:eastAsia="Calibri" w:hAnsi="Calibri" w:cs="Calibri"/>
        </w:rPr>
        <w:t xml:space="preserve">geleerd om </w:t>
      </w:r>
      <w:r w:rsidR="271C7800" w:rsidRPr="271C7800">
        <w:rPr>
          <w:rFonts w:ascii="Calibri" w:eastAsia="Calibri" w:hAnsi="Calibri" w:cs="Calibri"/>
        </w:rPr>
        <w:t xml:space="preserve">met </w:t>
      </w:r>
      <w:proofErr w:type="spellStart"/>
      <w:r w:rsidR="46716269" w:rsidRPr="46716269">
        <w:rPr>
          <w:rFonts w:ascii="Calibri" w:eastAsia="Calibri" w:hAnsi="Calibri" w:cs="Calibri"/>
        </w:rPr>
        <w:t>arduino</w:t>
      </w:r>
      <w:proofErr w:type="spellEnd"/>
      <w:r w:rsidR="46716269" w:rsidRPr="46716269">
        <w:rPr>
          <w:rFonts w:ascii="Calibri" w:eastAsia="Calibri" w:hAnsi="Calibri" w:cs="Calibri"/>
        </w:rPr>
        <w:t xml:space="preserve"> te </w:t>
      </w:r>
      <w:r w:rsidR="1EAA28AD" w:rsidRPr="1EAA28AD">
        <w:rPr>
          <w:rFonts w:ascii="Calibri" w:eastAsia="Calibri" w:hAnsi="Calibri" w:cs="Calibri"/>
        </w:rPr>
        <w:t xml:space="preserve">werken en </w:t>
      </w:r>
      <w:r w:rsidR="622580A5" w:rsidRPr="622580A5">
        <w:rPr>
          <w:rFonts w:ascii="Calibri" w:eastAsia="Calibri" w:hAnsi="Calibri" w:cs="Calibri"/>
        </w:rPr>
        <w:t xml:space="preserve">hoe een ECG </w:t>
      </w:r>
      <w:r w:rsidR="68B31BCD" w:rsidRPr="68B31BCD">
        <w:rPr>
          <w:rFonts w:ascii="Calibri" w:eastAsia="Calibri" w:hAnsi="Calibri" w:cs="Calibri"/>
        </w:rPr>
        <w:t xml:space="preserve">werkt, </w:t>
      </w:r>
      <w:r w:rsidR="4372649F" w:rsidRPr="4372649F">
        <w:rPr>
          <w:rFonts w:ascii="Calibri" w:eastAsia="Calibri" w:hAnsi="Calibri" w:cs="Calibri"/>
        </w:rPr>
        <w:t xml:space="preserve">maar hier konden </w:t>
      </w:r>
      <w:r w:rsidR="1D37DD95" w:rsidRPr="1D37DD95">
        <w:rPr>
          <w:rFonts w:ascii="Calibri" w:eastAsia="Calibri" w:hAnsi="Calibri" w:cs="Calibri"/>
        </w:rPr>
        <w:t xml:space="preserve">we later </w:t>
      </w:r>
      <w:r w:rsidR="7A9C23E6" w:rsidRPr="7A9C23E6">
        <w:rPr>
          <w:rFonts w:ascii="Calibri" w:eastAsia="Calibri" w:hAnsi="Calibri" w:cs="Calibri"/>
        </w:rPr>
        <w:t xml:space="preserve">eigenlijk </w:t>
      </w:r>
      <w:r w:rsidR="4FFBA8C0" w:rsidRPr="4FFBA8C0">
        <w:rPr>
          <w:rFonts w:ascii="Calibri" w:eastAsia="Calibri" w:hAnsi="Calibri" w:cs="Calibri"/>
        </w:rPr>
        <w:t xml:space="preserve">niks </w:t>
      </w:r>
      <w:r w:rsidR="75DD5D11" w:rsidRPr="75DD5D11">
        <w:rPr>
          <w:rFonts w:ascii="Calibri" w:eastAsia="Calibri" w:hAnsi="Calibri" w:cs="Calibri"/>
        </w:rPr>
        <w:t>mee doen</w:t>
      </w:r>
      <w:r w:rsidR="6454A0B2" w:rsidRPr="6454A0B2">
        <w:rPr>
          <w:rFonts w:ascii="Calibri" w:eastAsia="Calibri" w:hAnsi="Calibri" w:cs="Calibri"/>
        </w:rPr>
        <w:t xml:space="preserve"> </w:t>
      </w:r>
      <w:r w:rsidR="2D0F5BAB" w:rsidRPr="2D0F5BAB">
        <w:rPr>
          <w:rFonts w:ascii="Calibri" w:eastAsia="Calibri" w:hAnsi="Calibri" w:cs="Calibri"/>
        </w:rPr>
        <w:t xml:space="preserve">omdat </w:t>
      </w:r>
      <w:r w:rsidR="160917D2" w:rsidRPr="160917D2">
        <w:rPr>
          <w:rFonts w:ascii="Calibri" w:eastAsia="Calibri" w:hAnsi="Calibri" w:cs="Calibri"/>
        </w:rPr>
        <w:t xml:space="preserve">de </w:t>
      </w:r>
      <w:proofErr w:type="spellStart"/>
      <w:r w:rsidR="1591587D" w:rsidRPr="1591587D">
        <w:rPr>
          <w:rFonts w:ascii="Calibri" w:eastAsia="Calibri" w:hAnsi="Calibri" w:cs="Calibri"/>
        </w:rPr>
        <w:t>polar</w:t>
      </w:r>
      <w:proofErr w:type="spellEnd"/>
      <w:r w:rsidR="7FB6DC9A" w:rsidRPr="7FB6DC9A">
        <w:rPr>
          <w:rFonts w:ascii="Calibri" w:eastAsia="Calibri" w:hAnsi="Calibri" w:cs="Calibri"/>
        </w:rPr>
        <w:t>,</w:t>
      </w:r>
      <w:r w:rsidR="1591587D" w:rsidRPr="1591587D">
        <w:rPr>
          <w:rFonts w:ascii="Calibri" w:eastAsia="Calibri" w:hAnsi="Calibri" w:cs="Calibri"/>
        </w:rPr>
        <w:t xml:space="preserve"> </w:t>
      </w:r>
      <w:r w:rsidR="11CAE4BD" w:rsidRPr="11CAE4BD">
        <w:rPr>
          <w:rFonts w:ascii="Calibri" w:eastAsia="Calibri" w:hAnsi="Calibri" w:cs="Calibri"/>
        </w:rPr>
        <w:t xml:space="preserve">het </w:t>
      </w:r>
      <w:r w:rsidR="6BD5041D" w:rsidRPr="6BD5041D">
        <w:rPr>
          <w:rFonts w:ascii="Calibri" w:eastAsia="Calibri" w:hAnsi="Calibri" w:cs="Calibri"/>
        </w:rPr>
        <w:t>apparaat waarmee</w:t>
      </w:r>
      <w:r w:rsidR="5B559221" w:rsidRPr="5B559221">
        <w:rPr>
          <w:rFonts w:ascii="Calibri" w:eastAsia="Calibri" w:hAnsi="Calibri" w:cs="Calibri"/>
        </w:rPr>
        <w:t xml:space="preserve"> we onze</w:t>
      </w:r>
      <w:r w:rsidR="1B8CA168" w:rsidRPr="1B8CA168">
        <w:rPr>
          <w:rFonts w:ascii="Calibri" w:eastAsia="Calibri" w:hAnsi="Calibri" w:cs="Calibri"/>
        </w:rPr>
        <w:t xml:space="preserve"> </w:t>
      </w:r>
      <w:r w:rsidR="18480351" w:rsidRPr="18480351">
        <w:rPr>
          <w:rFonts w:ascii="Calibri" w:eastAsia="Calibri" w:hAnsi="Calibri" w:cs="Calibri"/>
        </w:rPr>
        <w:t xml:space="preserve">hartslag tijdens het </w:t>
      </w:r>
      <w:r w:rsidR="4C4FC7A6" w:rsidRPr="4C4FC7A6">
        <w:rPr>
          <w:rFonts w:ascii="Calibri" w:eastAsia="Calibri" w:hAnsi="Calibri" w:cs="Calibri"/>
        </w:rPr>
        <w:t xml:space="preserve">project gemeten </w:t>
      </w:r>
      <w:r w:rsidR="6454E966" w:rsidRPr="6454E966">
        <w:rPr>
          <w:rFonts w:ascii="Calibri" w:eastAsia="Calibri" w:hAnsi="Calibri" w:cs="Calibri"/>
        </w:rPr>
        <w:t>hebben,</w:t>
      </w:r>
      <w:r w:rsidR="18480351" w:rsidRPr="18480351">
        <w:rPr>
          <w:rFonts w:ascii="Calibri" w:eastAsia="Calibri" w:hAnsi="Calibri" w:cs="Calibri"/>
        </w:rPr>
        <w:t xml:space="preserve"> </w:t>
      </w:r>
      <w:r w:rsidR="1591587D" w:rsidRPr="1591587D">
        <w:rPr>
          <w:rFonts w:ascii="Calibri" w:eastAsia="Calibri" w:hAnsi="Calibri" w:cs="Calibri"/>
        </w:rPr>
        <w:t xml:space="preserve">geen </w:t>
      </w:r>
      <w:r w:rsidR="1C60263B" w:rsidRPr="1C60263B">
        <w:rPr>
          <w:rFonts w:ascii="Calibri" w:eastAsia="Calibri" w:hAnsi="Calibri" w:cs="Calibri"/>
        </w:rPr>
        <w:t xml:space="preserve">ECG </w:t>
      </w:r>
      <w:r w:rsidR="6F1D8C7F" w:rsidRPr="6F1D8C7F">
        <w:rPr>
          <w:rFonts w:ascii="Calibri" w:eastAsia="Calibri" w:hAnsi="Calibri" w:cs="Calibri"/>
        </w:rPr>
        <w:t>is. De</w:t>
      </w:r>
      <w:r w:rsidR="1C41E0C8" w:rsidRPr="1C41E0C8">
        <w:rPr>
          <w:rFonts w:ascii="Calibri" w:eastAsia="Calibri" w:hAnsi="Calibri" w:cs="Calibri"/>
        </w:rPr>
        <w:t xml:space="preserve"> informatie die we uit de </w:t>
      </w:r>
      <w:proofErr w:type="spellStart"/>
      <w:r w:rsidR="158E5B37" w:rsidRPr="158E5B37">
        <w:rPr>
          <w:rFonts w:ascii="Calibri" w:eastAsia="Calibri" w:hAnsi="Calibri" w:cs="Calibri"/>
        </w:rPr>
        <w:t>polar</w:t>
      </w:r>
      <w:proofErr w:type="spellEnd"/>
      <w:r w:rsidR="158E5B37" w:rsidRPr="158E5B37">
        <w:rPr>
          <w:rFonts w:ascii="Calibri" w:eastAsia="Calibri" w:hAnsi="Calibri" w:cs="Calibri"/>
        </w:rPr>
        <w:t xml:space="preserve"> </w:t>
      </w:r>
      <w:r w:rsidR="769A102F" w:rsidRPr="769A102F">
        <w:rPr>
          <w:rFonts w:ascii="Calibri" w:eastAsia="Calibri" w:hAnsi="Calibri" w:cs="Calibri"/>
        </w:rPr>
        <w:t xml:space="preserve">konden </w:t>
      </w:r>
      <w:r w:rsidR="070A31CA" w:rsidRPr="070A31CA">
        <w:rPr>
          <w:rFonts w:ascii="Calibri" w:eastAsia="Calibri" w:hAnsi="Calibri" w:cs="Calibri"/>
        </w:rPr>
        <w:t>halen is ook</w:t>
      </w:r>
      <w:r w:rsidR="42A8634A" w:rsidRPr="42A8634A">
        <w:rPr>
          <w:rFonts w:ascii="Calibri" w:eastAsia="Calibri" w:hAnsi="Calibri" w:cs="Calibri"/>
        </w:rPr>
        <w:t xml:space="preserve"> zeer onleesbaar</w:t>
      </w:r>
      <w:r w:rsidR="067E64BE" w:rsidRPr="067E64BE">
        <w:rPr>
          <w:rFonts w:ascii="Calibri" w:eastAsia="Calibri" w:hAnsi="Calibri" w:cs="Calibri"/>
        </w:rPr>
        <w:t xml:space="preserve"> om mee te </w:t>
      </w:r>
      <w:r w:rsidR="488EC675" w:rsidRPr="488EC675">
        <w:rPr>
          <w:rFonts w:ascii="Calibri" w:eastAsia="Calibri" w:hAnsi="Calibri" w:cs="Calibri"/>
        </w:rPr>
        <w:t>werken</w:t>
      </w:r>
      <w:r w:rsidR="26B2FA58" w:rsidRPr="26B2FA58">
        <w:rPr>
          <w:rFonts w:ascii="Calibri" w:eastAsia="Calibri" w:hAnsi="Calibri" w:cs="Calibri"/>
        </w:rPr>
        <w:t xml:space="preserve">. </w:t>
      </w:r>
      <w:r w:rsidR="3F2CB367" w:rsidRPr="3F2CB367">
        <w:rPr>
          <w:rFonts w:ascii="Calibri" w:eastAsia="Calibri" w:hAnsi="Calibri" w:cs="Calibri"/>
        </w:rPr>
        <w:t xml:space="preserve">Zo werd de </w:t>
      </w:r>
      <w:r w:rsidR="2DBE9F01" w:rsidRPr="2DBE9F01">
        <w:rPr>
          <w:rFonts w:ascii="Calibri" w:eastAsia="Calibri" w:hAnsi="Calibri" w:cs="Calibri"/>
        </w:rPr>
        <w:t>data</w:t>
      </w:r>
      <w:r w:rsidR="6E8D7215" w:rsidRPr="6E8D7215">
        <w:rPr>
          <w:rFonts w:ascii="Calibri" w:eastAsia="Calibri" w:hAnsi="Calibri" w:cs="Calibri"/>
        </w:rPr>
        <w:t xml:space="preserve"> bijvoorbeeld</w:t>
      </w:r>
      <w:r w:rsidR="2DBE9F01" w:rsidRPr="2DBE9F01">
        <w:rPr>
          <w:rFonts w:ascii="Calibri" w:eastAsia="Calibri" w:hAnsi="Calibri" w:cs="Calibri"/>
        </w:rPr>
        <w:t xml:space="preserve"> </w:t>
      </w:r>
      <w:r w:rsidR="18D6BBF3" w:rsidRPr="18D6BBF3">
        <w:rPr>
          <w:rFonts w:ascii="Calibri" w:eastAsia="Calibri" w:hAnsi="Calibri" w:cs="Calibri"/>
        </w:rPr>
        <w:t>gegeven in het aantal</w:t>
      </w:r>
      <w:r w:rsidR="6B4E6C57" w:rsidRPr="6B4E6C57">
        <w:rPr>
          <w:rFonts w:ascii="Calibri" w:eastAsia="Calibri" w:hAnsi="Calibri" w:cs="Calibri"/>
        </w:rPr>
        <w:t xml:space="preserve"> </w:t>
      </w:r>
      <w:r w:rsidR="4AF7CFAC" w:rsidRPr="4AF7CFAC">
        <w:rPr>
          <w:rFonts w:ascii="Calibri" w:eastAsia="Calibri" w:hAnsi="Calibri" w:cs="Calibri"/>
        </w:rPr>
        <w:t xml:space="preserve">seconden sinds </w:t>
      </w:r>
      <w:r w:rsidR="0C923206" w:rsidRPr="0C923206">
        <w:rPr>
          <w:rFonts w:ascii="Calibri" w:eastAsia="Calibri" w:hAnsi="Calibri" w:cs="Calibri"/>
        </w:rPr>
        <w:t xml:space="preserve">begin </w:t>
      </w:r>
      <w:r w:rsidR="0058AFD5" w:rsidRPr="0058AFD5">
        <w:rPr>
          <w:rFonts w:ascii="Calibri" w:eastAsia="Calibri" w:hAnsi="Calibri" w:cs="Calibri"/>
        </w:rPr>
        <w:t xml:space="preserve">van </w:t>
      </w:r>
      <w:r w:rsidR="3B82E824" w:rsidRPr="3B82E824">
        <w:rPr>
          <w:rFonts w:ascii="Calibri" w:eastAsia="Calibri" w:hAnsi="Calibri" w:cs="Calibri"/>
        </w:rPr>
        <w:t>de</w:t>
      </w:r>
      <w:r w:rsidR="0C923206" w:rsidRPr="0C923206">
        <w:rPr>
          <w:rFonts w:ascii="Calibri" w:eastAsia="Calibri" w:hAnsi="Calibri" w:cs="Calibri"/>
        </w:rPr>
        <w:t xml:space="preserve"> meting, </w:t>
      </w:r>
      <w:r w:rsidR="1203773A" w:rsidRPr="1203773A">
        <w:rPr>
          <w:rFonts w:ascii="Calibri" w:eastAsia="Calibri" w:hAnsi="Calibri" w:cs="Calibri"/>
        </w:rPr>
        <w:t xml:space="preserve">de starttijd stond </w:t>
      </w:r>
      <w:r w:rsidR="546406E7" w:rsidRPr="546406E7">
        <w:rPr>
          <w:rFonts w:ascii="Calibri" w:eastAsia="Calibri" w:hAnsi="Calibri" w:cs="Calibri"/>
        </w:rPr>
        <w:t>slordig</w:t>
      </w:r>
      <w:r w:rsidR="3E5B46A3" w:rsidRPr="3E5B46A3">
        <w:rPr>
          <w:rFonts w:ascii="Calibri" w:eastAsia="Calibri" w:hAnsi="Calibri" w:cs="Calibri"/>
        </w:rPr>
        <w:t xml:space="preserve"> </w:t>
      </w:r>
      <w:r w:rsidR="7043AC04" w:rsidRPr="7043AC04">
        <w:rPr>
          <w:rFonts w:ascii="Calibri" w:eastAsia="Calibri" w:hAnsi="Calibri" w:cs="Calibri"/>
        </w:rPr>
        <w:t>vermeld</w:t>
      </w:r>
      <w:r w:rsidR="1B67EBE0" w:rsidRPr="1B67EBE0">
        <w:rPr>
          <w:rFonts w:ascii="Calibri" w:eastAsia="Calibri" w:hAnsi="Calibri" w:cs="Calibri"/>
        </w:rPr>
        <w:t xml:space="preserve">, </w:t>
      </w:r>
      <w:r w:rsidR="55D52312" w:rsidRPr="55D52312">
        <w:rPr>
          <w:rFonts w:ascii="Calibri" w:eastAsia="Calibri" w:hAnsi="Calibri" w:cs="Calibri"/>
        </w:rPr>
        <w:t>verschillende kolomtitels</w:t>
      </w:r>
      <w:r w:rsidR="24F1902E" w:rsidRPr="24F1902E">
        <w:rPr>
          <w:rFonts w:ascii="Calibri" w:eastAsia="Calibri" w:hAnsi="Calibri" w:cs="Calibri"/>
        </w:rPr>
        <w:t xml:space="preserve"> waren </w:t>
      </w:r>
      <w:r w:rsidR="3C7DC548" w:rsidRPr="3C7DC548">
        <w:rPr>
          <w:rFonts w:ascii="Calibri" w:eastAsia="Calibri" w:hAnsi="Calibri" w:cs="Calibri"/>
        </w:rPr>
        <w:t xml:space="preserve">fout, </w:t>
      </w:r>
      <w:r w:rsidR="0D0BA00A" w:rsidRPr="0D0BA00A">
        <w:rPr>
          <w:rFonts w:ascii="Calibri" w:eastAsia="Calibri" w:hAnsi="Calibri" w:cs="Calibri"/>
        </w:rPr>
        <w:t xml:space="preserve">verschillende rijen </w:t>
      </w:r>
      <w:r w:rsidR="4F2F633C" w:rsidRPr="4F2F633C">
        <w:rPr>
          <w:rFonts w:ascii="Calibri" w:eastAsia="Calibri" w:hAnsi="Calibri" w:cs="Calibri"/>
        </w:rPr>
        <w:t>en kolommen</w:t>
      </w:r>
      <w:r w:rsidR="7C0020E5" w:rsidRPr="7C0020E5">
        <w:rPr>
          <w:rFonts w:ascii="Calibri" w:eastAsia="Calibri" w:hAnsi="Calibri" w:cs="Calibri"/>
        </w:rPr>
        <w:t xml:space="preserve"> </w:t>
      </w:r>
      <w:r w:rsidR="29167CBD" w:rsidRPr="29167CBD">
        <w:rPr>
          <w:rFonts w:ascii="Calibri" w:eastAsia="Calibri" w:hAnsi="Calibri" w:cs="Calibri"/>
        </w:rPr>
        <w:t xml:space="preserve">bevatten </w:t>
      </w:r>
      <w:r w:rsidR="377ADE12" w:rsidRPr="377ADE12">
        <w:rPr>
          <w:rFonts w:ascii="Calibri" w:eastAsia="Calibri" w:hAnsi="Calibri" w:cs="Calibri"/>
        </w:rPr>
        <w:t>gewoonweg geen</w:t>
      </w:r>
      <w:r w:rsidR="29167CBD" w:rsidRPr="29167CBD">
        <w:rPr>
          <w:rFonts w:ascii="Calibri" w:eastAsia="Calibri" w:hAnsi="Calibri" w:cs="Calibri"/>
        </w:rPr>
        <w:t xml:space="preserve"> data</w:t>
      </w:r>
      <w:r w:rsidR="76D8BF8B" w:rsidRPr="76D8BF8B">
        <w:rPr>
          <w:rFonts w:ascii="Calibri" w:eastAsia="Calibri" w:hAnsi="Calibri" w:cs="Calibri"/>
        </w:rPr>
        <w:t xml:space="preserve"> </w:t>
      </w:r>
      <w:r w:rsidR="4D385B7B" w:rsidRPr="4D385B7B">
        <w:rPr>
          <w:rFonts w:ascii="Calibri" w:eastAsia="Calibri" w:hAnsi="Calibri" w:cs="Calibri"/>
        </w:rPr>
        <w:t xml:space="preserve">en zijn dus compleet </w:t>
      </w:r>
      <w:r w:rsidR="460F6D67" w:rsidRPr="460F6D67">
        <w:rPr>
          <w:rFonts w:ascii="Calibri" w:eastAsia="Calibri" w:hAnsi="Calibri" w:cs="Calibri"/>
        </w:rPr>
        <w:t>nutteloos en de</w:t>
      </w:r>
      <w:r w:rsidR="14D2A6F2" w:rsidRPr="14D2A6F2">
        <w:rPr>
          <w:rFonts w:ascii="Calibri" w:eastAsia="Calibri" w:hAnsi="Calibri" w:cs="Calibri"/>
        </w:rPr>
        <w:t xml:space="preserve"> </w:t>
      </w:r>
      <w:r w:rsidR="32835A1B" w:rsidRPr="32835A1B">
        <w:rPr>
          <w:rFonts w:ascii="Calibri" w:eastAsia="Calibri" w:hAnsi="Calibri" w:cs="Calibri"/>
        </w:rPr>
        <w:t xml:space="preserve">sample </w:t>
      </w:r>
      <w:proofErr w:type="spellStart"/>
      <w:r w:rsidR="32835A1B" w:rsidRPr="32835A1B">
        <w:rPr>
          <w:rFonts w:ascii="Calibri" w:eastAsia="Calibri" w:hAnsi="Calibri" w:cs="Calibri"/>
        </w:rPr>
        <w:t>rate</w:t>
      </w:r>
      <w:proofErr w:type="spellEnd"/>
      <w:r w:rsidR="14D2A6F2" w:rsidRPr="14D2A6F2">
        <w:rPr>
          <w:rFonts w:ascii="Calibri" w:eastAsia="Calibri" w:hAnsi="Calibri" w:cs="Calibri"/>
        </w:rPr>
        <w:t xml:space="preserve"> is</w:t>
      </w:r>
      <w:r w:rsidR="61344FEE" w:rsidRPr="61344FEE">
        <w:rPr>
          <w:rFonts w:ascii="Calibri" w:eastAsia="Calibri" w:hAnsi="Calibri" w:cs="Calibri"/>
        </w:rPr>
        <w:t xml:space="preserve"> niet aan te </w:t>
      </w:r>
      <w:r w:rsidR="212DA04D" w:rsidRPr="212DA04D">
        <w:rPr>
          <w:rFonts w:ascii="Calibri" w:eastAsia="Calibri" w:hAnsi="Calibri" w:cs="Calibri"/>
        </w:rPr>
        <w:t>passen</w:t>
      </w:r>
      <w:r w:rsidR="61B7D583" w:rsidRPr="61B7D583">
        <w:rPr>
          <w:rFonts w:ascii="Calibri" w:eastAsia="Calibri" w:hAnsi="Calibri" w:cs="Calibri"/>
        </w:rPr>
        <w:t>.</w:t>
      </w:r>
    </w:p>
    <w:p w14:paraId="38CE89E2" w14:textId="4D637520" w:rsidR="2B2581F3" w:rsidRDefault="2B2581F3" w:rsidP="3827D4E1">
      <w:pPr>
        <w:spacing w:after="0" w:line="257" w:lineRule="auto"/>
        <w:rPr>
          <w:rFonts w:ascii="Calibri" w:eastAsia="Calibri" w:hAnsi="Calibri" w:cs="Calibri"/>
        </w:rPr>
      </w:pPr>
    </w:p>
    <w:tbl>
      <w:tblPr>
        <w:tblW w:w="5000" w:type="pct"/>
        <w:shd w:val="clear" w:color="auto" w:fill="E2F4FC"/>
        <w:tblCellMar>
          <w:left w:w="0" w:type="dxa"/>
          <w:right w:w="0" w:type="dxa"/>
        </w:tblCellMar>
        <w:tblLook w:val="04A0" w:firstRow="1" w:lastRow="0" w:firstColumn="1" w:lastColumn="0" w:noHBand="0" w:noVBand="1"/>
      </w:tblPr>
      <w:tblGrid>
        <w:gridCol w:w="9072"/>
      </w:tblGrid>
      <w:tr w:rsidR="00065228" w:rsidRPr="00065228" w14:paraId="3CFEE904" w14:textId="77777777" w:rsidTr="00065228">
        <w:tc>
          <w:tcPr>
            <w:tcW w:w="0" w:type="auto"/>
            <w:shd w:val="clear" w:color="auto" w:fill="E2F4FC"/>
            <w:hideMark/>
          </w:tcPr>
          <w:tbl>
            <w:tblPr>
              <w:tblW w:w="10500" w:type="dxa"/>
              <w:jc w:val="center"/>
              <w:tblCellMar>
                <w:left w:w="0" w:type="dxa"/>
                <w:right w:w="0" w:type="dxa"/>
              </w:tblCellMar>
              <w:tblLook w:val="04A0" w:firstRow="1" w:lastRow="0" w:firstColumn="1" w:lastColumn="0" w:noHBand="0" w:noVBand="1"/>
            </w:tblPr>
            <w:tblGrid>
              <w:gridCol w:w="9072"/>
            </w:tblGrid>
            <w:tr w:rsidR="00065228" w:rsidRPr="00065228" w14:paraId="601E1F9E" w14:textId="77777777">
              <w:trPr>
                <w:jc w:val="center"/>
              </w:trPr>
              <w:tc>
                <w:tcPr>
                  <w:tcW w:w="0" w:type="auto"/>
                  <w:shd w:val="clear" w:color="auto" w:fill="auto"/>
                  <w:hideMark/>
                </w:tcPr>
                <w:tbl>
                  <w:tblPr>
                    <w:tblW w:w="9332" w:type="dxa"/>
                    <w:tblCellMar>
                      <w:left w:w="0" w:type="dxa"/>
                      <w:right w:w="0" w:type="dxa"/>
                    </w:tblCellMar>
                    <w:tblLook w:val="04A0" w:firstRow="1" w:lastRow="0" w:firstColumn="1" w:lastColumn="0" w:noHBand="0" w:noVBand="1"/>
                  </w:tblPr>
                  <w:tblGrid>
                    <w:gridCol w:w="9062"/>
                    <w:gridCol w:w="5"/>
                    <w:gridCol w:w="5"/>
                  </w:tblGrid>
                  <w:tr w:rsidR="00065228" w:rsidRPr="00065228" w14:paraId="0A663397" w14:textId="73DF90B3" w:rsidTr="3A167469">
                    <w:trPr>
                      <w:trHeight w:val="300"/>
                    </w:trPr>
                    <w:tc>
                      <w:tcPr>
                        <w:tcW w:w="9062" w:type="dxa"/>
                        <w:hideMark/>
                      </w:tcPr>
                      <w:tbl>
                        <w:tblPr>
                          <w:tblW w:w="10500" w:type="dxa"/>
                          <w:tblCellMar>
                            <w:left w:w="0" w:type="dxa"/>
                            <w:right w:w="0" w:type="dxa"/>
                          </w:tblCellMar>
                          <w:tblLook w:val="04A0" w:firstRow="1" w:lastRow="0" w:firstColumn="1" w:lastColumn="0" w:noHBand="0" w:noVBand="1"/>
                        </w:tblPr>
                        <w:tblGrid>
                          <w:gridCol w:w="10494"/>
                          <w:gridCol w:w="6"/>
                        </w:tblGrid>
                        <w:tr w:rsidR="00065228" w:rsidRPr="00065228" w14:paraId="45116339" w14:textId="77777777">
                          <w:tc>
                            <w:tcPr>
                              <w:tcW w:w="5000" w:type="pct"/>
                              <w:tcMar>
                                <w:top w:w="225" w:type="dxa"/>
                                <w:left w:w="150" w:type="dxa"/>
                                <w:bottom w:w="225" w:type="dxa"/>
                                <w:right w:w="150" w:type="dxa"/>
                              </w:tcMar>
                              <w:hideMark/>
                            </w:tcPr>
                            <w:tbl>
                              <w:tblPr>
                                <w:tblW w:w="5000" w:type="pct"/>
                                <w:tblCellMar>
                                  <w:left w:w="0" w:type="dxa"/>
                                  <w:right w:w="0" w:type="dxa"/>
                                </w:tblCellMar>
                                <w:tblLook w:val="04A0" w:firstRow="1" w:lastRow="0" w:firstColumn="1" w:lastColumn="0" w:noHBand="0" w:noVBand="1"/>
                              </w:tblPr>
                              <w:tblGrid>
                                <w:gridCol w:w="10194"/>
                              </w:tblGrid>
                              <w:tr w:rsidR="00065228" w:rsidRPr="00065228" w14:paraId="13F309C0" w14:textId="77777777" w:rsidTr="00065228">
                                <w:tc>
                                  <w:tcPr>
                                    <w:tcW w:w="0" w:type="auto"/>
                                    <w:hideMark/>
                                  </w:tcPr>
                                  <w:p w14:paraId="5C05357E" w14:textId="3C8A9A3F" w:rsidR="00065228" w:rsidRPr="00065228" w:rsidRDefault="00065228" w:rsidP="00065228">
                                    <w:pPr>
                                      <w:spacing w:after="0" w:line="257" w:lineRule="auto"/>
                                      <w:rPr>
                                        <w:rFonts w:ascii="Calibri" w:eastAsia="Calibri" w:hAnsi="Calibri" w:cs="Calibri"/>
                                      </w:rPr>
                                    </w:pPr>
                                    <w:proofErr w:type="spellStart"/>
                                    <w:r>
                                      <w:rPr>
                                        <w:rFonts w:ascii="Calibri" w:eastAsia="Calibri" w:hAnsi="Calibri" w:cs="Calibri"/>
                                        <w:b/>
                                        <w:bCs/>
                                      </w:rPr>
                                      <w:t>I</w:t>
                                    </w:r>
                                    <w:r w:rsidRPr="00065228">
                                      <w:rPr>
                                        <w:rFonts w:ascii="Calibri" w:eastAsia="Calibri" w:hAnsi="Calibri" w:cs="Calibri"/>
                                        <w:b/>
                                        <w:bCs/>
                                      </w:rPr>
                                      <w:t>n't</w:t>
                                    </w:r>
                                    <w:proofErr w:type="spellEnd"/>
                                    <w:r w:rsidRPr="00065228">
                                      <w:rPr>
                                        <w:rFonts w:ascii="Calibri" w:eastAsia="Calibri" w:hAnsi="Calibri" w:cs="Calibri"/>
                                        <w:b/>
                                        <w:bCs/>
                                      </w:rPr>
                                      <w:t xml:space="preserve"> kort</w:t>
                                    </w:r>
                                  </w:p>
                                  <w:p w14:paraId="4EE211E4" w14:textId="77777777" w:rsidR="00065228" w:rsidRPr="00065228" w:rsidRDefault="00065228" w:rsidP="00065228">
                                    <w:pPr>
                                      <w:spacing w:after="0" w:line="257" w:lineRule="auto"/>
                                      <w:rPr>
                                        <w:rFonts w:ascii="Calibri" w:eastAsia="Calibri" w:hAnsi="Calibri" w:cs="Calibri"/>
                                      </w:rPr>
                                    </w:pPr>
                                    <w:r w:rsidRPr="00065228">
                                      <w:rPr>
                                        <w:rFonts w:ascii="Segoe UI Emoji" w:eastAsia="Calibri" w:hAnsi="Segoe UI Emoji" w:cs="Segoe UI Emoji"/>
                                      </w:rPr>
                                      <w:t>👉</w:t>
                                    </w:r>
                                    <w:r w:rsidRPr="00065228">
                                      <w:rPr>
                                        <w:rFonts w:ascii="Calibri" w:eastAsia="Calibri" w:hAnsi="Calibri" w:cs="Calibri"/>
                                      </w:rPr>
                                      <w:t xml:space="preserve"> Verstuur je videoverslag ten laatste op 5 april 2025 naar stem-award@kuleuven.be. Maak gebruik van </w:t>
                                    </w:r>
                                    <w:proofErr w:type="spellStart"/>
                                    <w:r w:rsidRPr="00065228">
                                      <w:rPr>
                                        <w:rFonts w:ascii="Calibri" w:eastAsia="Calibri" w:hAnsi="Calibri" w:cs="Calibri"/>
                                      </w:rPr>
                                      <w:t>WeTransfer</w:t>
                                    </w:r>
                                    <w:proofErr w:type="spellEnd"/>
                                    <w:r w:rsidRPr="00065228">
                                      <w:rPr>
                                        <w:rFonts w:ascii="Calibri" w:eastAsia="Calibri" w:hAnsi="Calibri" w:cs="Calibri"/>
                                      </w:rPr>
                                      <w:t xml:space="preserve">, </w:t>
                                    </w:r>
                                    <w:proofErr w:type="spellStart"/>
                                    <w:r w:rsidRPr="00065228">
                                      <w:rPr>
                                        <w:rFonts w:ascii="Calibri" w:eastAsia="Calibri" w:hAnsi="Calibri" w:cs="Calibri"/>
                                      </w:rPr>
                                      <w:t>Filesender</w:t>
                                    </w:r>
                                    <w:proofErr w:type="spellEnd"/>
                                    <w:r w:rsidRPr="00065228">
                                      <w:rPr>
                                        <w:rFonts w:ascii="Calibri" w:eastAsia="Calibri" w:hAnsi="Calibri" w:cs="Calibri"/>
                                      </w:rPr>
                                      <w:t>,... voor grote bestanden.</w:t>
                                    </w:r>
                                  </w:p>
                                  <w:p w14:paraId="51D53FFA" w14:textId="77777777" w:rsidR="00065228" w:rsidRPr="00065228" w:rsidRDefault="00065228" w:rsidP="00065228">
                                    <w:pPr>
                                      <w:spacing w:after="0" w:line="257" w:lineRule="auto"/>
                                      <w:rPr>
                                        <w:rFonts w:ascii="Calibri" w:eastAsia="Calibri" w:hAnsi="Calibri" w:cs="Calibri"/>
                                      </w:rPr>
                                    </w:pPr>
                                  </w:p>
                                  <w:p w14:paraId="7D044617" w14:textId="77777777" w:rsidR="00065228" w:rsidRPr="00065228" w:rsidRDefault="00065228" w:rsidP="00065228">
                                    <w:pPr>
                                      <w:spacing w:after="0" w:line="257" w:lineRule="auto"/>
                                      <w:rPr>
                                        <w:rFonts w:ascii="Calibri" w:eastAsia="Calibri" w:hAnsi="Calibri" w:cs="Calibri"/>
                                      </w:rPr>
                                    </w:pPr>
                                    <w:r w:rsidRPr="00065228">
                                      <w:rPr>
                                        <w:rFonts w:ascii="Segoe UI Emoji" w:eastAsia="Calibri" w:hAnsi="Segoe UI Emoji" w:cs="Segoe UI Emoji"/>
                                      </w:rPr>
                                      <w:t>👉</w:t>
                                    </w:r>
                                    <w:r w:rsidRPr="00065228">
                                      <w:rPr>
                                        <w:rFonts w:ascii="Calibri" w:eastAsia="Calibri" w:hAnsi="Calibri" w:cs="Calibri"/>
                                      </w:rPr>
                                      <w:t xml:space="preserve"> Gebruik als bestandsnaam: 'STEM-</w:t>
                                    </w:r>
                                    <w:proofErr w:type="spellStart"/>
                                    <w:r w:rsidRPr="00065228">
                                      <w:rPr>
                                        <w:rFonts w:ascii="Calibri" w:eastAsia="Calibri" w:hAnsi="Calibri" w:cs="Calibri"/>
                                      </w:rPr>
                                      <w:t>Award_boot</w:t>
                                    </w:r>
                                    <w:proofErr w:type="spellEnd"/>
                                    <w:r w:rsidRPr="00065228">
                                      <w:rPr>
                                        <w:rFonts w:ascii="Calibri" w:eastAsia="Calibri" w:hAnsi="Calibri" w:cs="Calibri"/>
                                      </w:rPr>
                                      <w:t>/shelter/valdetectie/stress (schrap wat niet past)_School'</w:t>
                                    </w:r>
                                  </w:p>
                                  <w:p w14:paraId="2801CC41" w14:textId="77777777" w:rsidR="00065228" w:rsidRPr="00065228" w:rsidRDefault="00065228" w:rsidP="00065228">
                                    <w:pPr>
                                      <w:spacing w:after="0" w:line="257" w:lineRule="auto"/>
                                      <w:rPr>
                                        <w:rFonts w:ascii="Calibri" w:eastAsia="Calibri" w:hAnsi="Calibri" w:cs="Calibri"/>
                                      </w:rPr>
                                    </w:pPr>
                                  </w:p>
                                  <w:p w14:paraId="6805A2AB" w14:textId="77777777" w:rsidR="00065228" w:rsidRPr="00065228" w:rsidRDefault="00065228" w:rsidP="00065228">
                                    <w:pPr>
                                      <w:spacing w:after="0" w:line="257" w:lineRule="auto"/>
                                      <w:rPr>
                                        <w:rFonts w:ascii="Calibri" w:eastAsia="Calibri" w:hAnsi="Calibri" w:cs="Calibri"/>
                                      </w:rPr>
                                    </w:pPr>
                                    <w:r w:rsidRPr="00065228">
                                      <w:rPr>
                                        <w:rFonts w:ascii="Segoe UI Emoji" w:eastAsia="Calibri" w:hAnsi="Segoe UI Emoji" w:cs="Segoe UI Emoji"/>
                                      </w:rPr>
                                      <w:t>👉</w:t>
                                    </w:r>
                                    <w:r w:rsidRPr="00065228">
                                      <w:rPr>
                                        <w:rFonts w:ascii="Calibri" w:eastAsia="Calibri" w:hAnsi="Calibri" w:cs="Calibri"/>
                                      </w:rPr>
                                      <w:t xml:space="preserve"> De jury baseert zich tijdens haar beoordeling op deze </w:t>
                                    </w:r>
                                    <w:hyperlink r:id="rId6" w:tgtFrame="_blank" w:tooltip="https://mailing.kuleuven.be/lt-2195696774-00adb20f5db996c402030ecd693c58d25be5cda09d7b56ce" w:history="1">
                                      <w:r w:rsidRPr="00065228">
                                        <w:rPr>
                                          <w:rStyle w:val="Hyperlink"/>
                                          <w:rFonts w:ascii="Calibri" w:eastAsia="Calibri" w:hAnsi="Calibri" w:cs="Calibri"/>
                                        </w:rPr>
                                        <w:t>scorematrix</w:t>
                                      </w:r>
                                    </w:hyperlink>
                                    <w:r w:rsidRPr="00065228">
                                      <w:rPr>
                                        <w:rFonts w:ascii="Calibri" w:eastAsia="Calibri" w:hAnsi="Calibri" w:cs="Calibri"/>
                                      </w:rPr>
                                      <w:t>.</w:t>
                                    </w:r>
                                  </w:p>
                                  <w:p w14:paraId="3B3E57C8" w14:textId="77777777" w:rsidR="00065228" w:rsidRPr="00065228" w:rsidRDefault="00065228" w:rsidP="00065228">
                                    <w:pPr>
                                      <w:spacing w:after="0" w:line="257" w:lineRule="auto"/>
                                      <w:rPr>
                                        <w:rFonts w:ascii="Calibri" w:eastAsia="Calibri" w:hAnsi="Calibri" w:cs="Calibri"/>
                                      </w:rPr>
                                    </w:pPr>
                                  </w:p>
                                  <w:p w14:paraId="61BA6F71" w14:textId="77777777" w:rsidR="00065228" w:rsidRPr="00065228" w:rsidRDefault="00065228" w:rsidP="00065228">
                                    <w:pPr>
                                      <w:spacing w:after="0" w:line="257" w:lineRule="auto"/>
                                      <w:rPr>
                                        <w:rFonts w:ascii="Calibri" w:eastAsia="Calibri" w:hAnsi="Calibri" w:cs="Calibri"/>
                                      </w:rPr>
                                    </w:pPr>
                                    <w:r w:rsidRPr="00065228">
                                      <w:rPr>
                                        <w:rFonts w:ascii="Segoe UI Emoji" w:eastAsia="Calibri" w:hAnsi="Segoe UI Emoji" w:cs="Segoe UI Emoji"/>
                                      </w:rPr>
                                      <w:t>👉</w:t>
                                    </w:r>
                                    <w:r w:rsidRPr="00065228">
                                      <w:rPr>
                                        <w:rFonts w:ascii="Calibri" w:eastAsia="Calibri" w:hAnsi="Calibri" w:cs="Calibri"/>
                                      </w:rPr>
                                      <w:t xml:space="preserve"> Help ons de uitdaging verbeteren! Vul </w:t>
                                    </w:r>
                                    <w:hyperlink r:id="rId7" w:tgtFrame="_blank" w:tooltip="https://mailing.kuleuven.be/lt-2195696778-00adb20f5db996c402030ecd693c58d25be5cda09d7b56ce" w:history="1">
                                      <w:r w:rsidRPr="00065228">
                                        <w:rPr>
                                          <w:rStyle w:val="Hyperlink"/>
                                          <w:rFonts w:ascii="Calibri" w:eastAsia="Calibri" w:hAnsi="Calibri" w:cs="Calibri"/>
                                        </w:rPr>
                                        <w:t>hier</w:t>
                                      </w:r>
                                    </w:hyperlink>
                                    <w:r w:rsidRPr="00065228">
                                      <w:rPr>
                                        <w:rFonts w:ascii="Calibri" w:eastAsia="Calibri" w:hAnsi="Calibri" w:cs="Calibri"/>
                                      </w:rPr>
                                      <w:t> de evaluatie in.</w:t>
                                    </w:r>
                                  </w:p>
                                  <w:p w14:paraId="48522F72" w14:textId="77777777" w:rsidR="00065228" w:rsidRPr="00065228" w:rsidRDefault="00065228" w:rsidP="00065228">
                                    <w:pPr>
                                      <w:spacing w:after="0" w:line="257" w:lineRule="auto"/>
                                      <w:rPr>
                                        <w:rFonts w:ascii="Calibri" w:eastAsia="Calibri" w:hAnsi="Calibri" w:cs="Calibri"/>
                                      </w:rPr>
                                    </w:pPr>
                                  </w:p>
                                </w:tc>
                              </w:tr>
                            </w:tbl>
                            <w:p w14:paraId="6DC9BC5A" w14:textId="77777777" w:rsidR="00065228" w:rsidRPr="00065228" w:rsidRDefault="00065228" w:rsidP="00065228">
                              <w:pPr>
                                <w:spacing w:after="0" w:line="257" w:lineRule="auto"/>
                                <w:rPr>
                                  <w:rFonts w:ascii="Calibri" w:eastAsia="Calibri" w:hAnsi="Calibri" w:cs="Calibri"/>
                                </w:rPr>
                              </w:pPr>
                            </w:p>
                          </w:tc>
                          <w:tc>
                            <w:tcPr>
                              <w:tcW w:w="6" w:type="dxa"/>
                              <w:hideMark/>
                            </w:tcPr>
                            <w:p w14:paraId="6F4BABF9" w14:textId="77777777" w:rsidR="00065228" w:rsidRPr="00065228" w:rsidRDefault="00065228" w:rsidP="00065228">
                              <w:pPr>
                                <w:spacing w:after="0" w:line="257" w:lineRule="auto"/>
                                <w:rPr>
                                  <w:rFonts w:ascii="Calibri" w:eastAsia="Calibri" w:hAnsi="Calibri" w:cs="Calibri"/>
                                </w:rPr>
                              </w:pPr>
                            </w:p>
                          </w:tc>
                        </w:tr>
                      </w:tbl>
                      <w:p w14:paraId="47184D9C" w14:textId="77777777" w:rsidR="00065228" w:rsidRPr="00065228" w:rsidRDefault="00065228" w:rsidP="00065228">
                        <w:pPr>
                          <w:spacing w:after="0" w:line="257" w:lineRule="auto"/>
                          <w:rPr>
                            <w:rFonts w:ascii="Calibri" w:eastAsia="Calibri" w:hAnsi="Calibri" w:cs="Calibri"/>
                          </w:rPr>
                        </w:pPr>
                      </w:p>
                    </w:tc>
                    <w:tc>
                      <w:tcPr>
                        <w:tcW w:w="135" w:type="dxa"/>
                      </w:tcPr>
                      <w:p w14:paraId="4944F84C" w14:textId="011DA3C9" w:rsidR="223E1E00" w:rsidRDefault="223E1E00" w:rsidP="223E1E00">
                        <w:pPr>
                          <w:rPr>
                            <w:rFonts w:ascii="Calibri" w:eastAsia="Calibri" w:hAnsi="Calibri" w:cs="Calibri"/>
                            <w:b/>
                            <w:bCs/>
                          </w:rPr>
                        </w:pPr>
                      </w:p>
                    </w:tc>
                    <w:tc>
                      <w:tcPr>
                        <w:tcW w:w="135" w:type="dxa"/>
                      </w:tcPr>
                      <w:p w14:paraId="2A82A9D4" w14:textId="56D7BD84" w:rsidR="3A167469" w:rsidRDefault="3A167469" w:rsidP="3A167469">
                        <w:pPr>
                          <w:rPr>
                            <w:rFonts w:ascii="Calibri" w:eastAsia="Calibri" w:hAnsi="Calibri" w:cs="Calibri"/>
                            <w:b/>
                            <w:bCs/>
                          </w:rPr>
                        </w:pPr>
                      </w:p>
                    </w:tc>
                  </w:tr>
                </w:tbl>
                <w:p w14:paraId="0DD5DA23" w14:textId="77777777" w:rsidR="00065228" w:rsidRPr="00065228" w:rsidRDefault="00065228" w:rsidP="00065228">
                  <w:pPr>
                    <w:spacing w:after="0" w:line="257" w:lineRule="auto"/>
                    <w:rPr>
                      <w:rFonts w:ascii="Calibri" w:eastAsia="Calibri" w:hAnsi="Calibri" w:cs="Calibri"/>
                    </w:rPr>
                  </w:pPr>
                </w:p>
              </w:tc>
            </w:tr>
          </w:tbl>
          <w:p w14:paraId="7EAFE55C" w14:textId="77777777" w:rsidR="00065228" w:rsidRPr="00065228" w:rsidRDefault="00065228" w:rsidP="00065228">
            <w:pPr>
              <w:spacing w:after="0" w:line="257" w:lineRule="auto"/>
              <w:rPr>
                <w:rFonts w:ascii="Calibri" w:eastAsia="Calibri" w:hAnsi="Calibri" w:cs="Calibri"/>
              </w:rPr>
            </w:pPr>
          </w:p>
        </w:tc>
      </w:tr>
    </w:tbl>
    <w:p w14:paraId="1A3E1C31" w14:textId="77777777" w:rsidR="00065228" w:rsidRPr="00065228" w:rsidRDefault="00065228" w:rsidP="00065228">
      <w:pPr>
        <w:spacing w:after="0" w:line="257" w:lineRule="auto"/>
        <w:rPr>
          <w:rFonts w:ascii="Calibri" w:eastAsia="Calibri" w:hAnsi="Calibri" w:cs="Calibri"/>
          <w:vanish/>
        </w:rPr>
      </w:pPr>
    </w:p>
    <w:tbl>
      <w:tblPr>
        <w:tblW w:w="5000" w:type="pct"/>
        <w:tblCellMar>
          <w:left w:w="0" w:type="dxa"/>
          <w:right w:w="0" w:type="dxa"/>
        </w:tblCellMar>
        <w:tblLook w:val="04A0" w:firstRow="1" w:lastRow="0" w:firstColumn="1" w:lastColumn="0" w:noHBand="0" w:noVBand="1"/>
      </w:tblPr>
      <w:tblGrid>
        <w:gridCol w:w="9072"/>
      </w:tblGrid>
      <w:tr w:rsidR="00065228" w:rsidRPr="00065228" w14:paraId="3636C58F" w14:textId="77777777" w:rsidTr="00065228">
        <w:tc>
          <w:tcPr>
            <w:tcW w:w="0" w:type="auto"/>
            <w:shd w:val="clear" w:color="auto" w:fill="auto"/>
            <w:hideMark/>
          </w:tcPr>
          <w:tbl>
            <w:tblPr>
              <w:tblW w:w="10500" w:type="dxa"/>
              <w:jc w:val="center"/>
              <w:tblCellMar>
                <w:left w:w="0" w:type="dxa"/>
                <w:right w:w="0" w:type="dxa"/>
              </w:tblCellMar>
              <w:tblLook w:val="04A0" w:firstRow="1" w:lastRow="0" w:firstColumn="1" w:lastColumn="0" w:noHBand="0" w:noVBand="1"/>
            </w:tblPr>
            <w:tblGrid>
              <w:gridCol w:w="9072"/>
            </w:tblGrid>
            <w:tr w:rsidR="00065228" w:rsidRPr="00065228" w14:paraId="153B9972" w14:textId="77777777">
              <w:trPr>
                <w:jc w:val="center"/>
              </w:trPr>
              <w:tc>
                <w:tcPr>
                  <w:tcW w:w="0" w:type="auto"/>
                  <w:shd w:val="clear" w:color="auto" w:fill="auto"/>
                  <w:hideMark/>
                </w:tcPr>
                <w:tbl>
                  <w:tblPr>
                    <w:tblW w:w="10500" w:type="dxa"/>
                    <w:tblCellMar>
                      <w:left w:w="0" w:type="dxa"/>
                      <w:right w:w="0" w:type="dxa"/>
                    </w:tblCellMar>
                    <w:tblLook w:val="04A0" w:firstRow="1" w:lastRow="0" w:firstColumn="1" w:lastColumn="0" w:noHBand="0" w:noVBand="1"/>
                  </w:tblPr>
                  <w:tblGrid>
                    <w:gridCol w:w="9072"/>
                  </w:tblGrid>
                  <w:tr w:rsidR="00065228" w:rsidRPr="00065228" w14:paraId="01F61B6A" w14:textId="77777777">
                    <w:tc>
                      <w:tcPr>
                        <w:tcW w:w="0" w:type="auto"/>
                        <w:hideMark/>
                      </w:tcPr>
                      <w:tbl>
                        <w:tblPr>
                          <w:tblW w:w="10500" w:type="dxa"/>
                          <w:tblCellMar>
                            <w:left w:w="0" w:type="dxa"/>
                            <w:right w:w="0" w:type="dxa"/>
                          </w:tblCellMar>
                          <w:tblLook w:val="04A0" w:firstRow="1" w:lastRow="0" w:firstColumn="1" w:lastColumn="0" w:noHBand="0" w:noVBand="1"/>
                        </w:tblPr>
                        <w:tblGrid>
                          <w:gridCol w:w="10494"/>
                          <w:gridCol w:w="6"/>
                        </w:tblGrid>
                        <w:tr w:rsidR="00065228" w:rsidRPr="00065228" w14:paraId="27E4BBB1" w14:textId="77777777" w:rsidTr="00F05476">
                          <w:trPr>
                            <w:trHeight w:val="2455"/>
                          </w:trPr>
                          <w:tc>
                            <w:tcPr>
                              <w:tcW w:w="5000" w:type="pct"/>
                              <w:tcMar>
                                <w:top w:w="225" w:type="dxa"/>
                                <w:left w:w="150" w:type="dxa"/>
                                <w:bottom w:w="225" w:type="dxa"/>
                                <w:right w:w="150" w:type="dxa"/>
                              </w:tcMar>
                              <w:hideMark/>
                            </w:tcPr>
                            <w:tbl>
                              <w:tblPr>
                                <w:tblW w:w="5000" w:type="pct"/>
                                <w:tblCellMar>
                                  <w:left w:w="0" w:type="dxa"/>
                                  <w:right w:w="0" w:type="dxa"/>
                                </w:tblCellMar>
                                <w:tblLook w:val="04A0" w:firstRow="1" w:lastRow="0" w:firstColumn="1" w:lastColumn="0" w:noHBand="0" w:noVBand="1"/>
                              </w:tblPr>
                              <w:tblGrid>
                                <w:gridCol w:w="10194"/>
                              </w:tblGrid>
                              <w:tr w:rsidR="00065228" w:rsidRPr="00065228" w14:paraId="4D890114" w14:textId="77777777" w:rsidTr="00065228">
                                <w:tc>
                                  <w:tcPr>
                                    <w:tcW w:w="0" w:type="auto"/>
                                    <w:hideMark/>
                                  </w:tcPr>
                                  <w:p w14:paraId="5BCC4031" w14:textId="77777777" w:rsidR="00065228" w:rsidRPr="00065228" w:rsidRDefault="00065228" w:rsidP="00065228">
                                    <w:pPr>
                                      <w:spacing w:after="0" w:line="257" w:lineRule="auto"/>
                                      <w:rPr>
                                        <w:rFonts w:ascii="Calibri" w:eastAsia="Calibri" w:hAnsi="Calibri" w:cs="Calibri"/>
                                      </w:rPr>
                                    </w:pPr>
                                    <w:r w:rsidRPr="00065228">
                                      <w:rPr>
                                        <w:rFonts w:ascii="Calibri" w:eastAsia="Calibri" w:hAnsi="Calibri" w:cs="Calibri"/>
                                        <w:b/>
                                        <w:bCs/>
                                      </w:rPr>
                                      <w:t>Wat moet je indienen?</w:t>
                                    </w:r>
                                  </w:p>
                                  <w:p w14:paraId="45C78113" w14:textId="77777777" w:rsidR="00065228" w:rsidRPr="00065228" w:rsidRDefault="00065228" w:rsidP="00065228">
                                    <w:pPr>
                                      <w:spacing w:after="0" w:line="257" w:lineRule="auto"/>
                                      <w:rPr>
                                        <w:rFonts w:ascii="Calibri" w:eastAsia="Calibri" w:hAnsi="Calibri" w:cs="Calibri"/>
                                      </w:rPr>
                                    </w:pPr>
                                  </w:p>
                                  <w:p w14:paraId="11AF979D" w14:textId="77777777" w:rsidR="00065228" w:rsidRPr="00065228" w:rsidRDefault="00065228" w:rsidP="00065228">
                                    <w:pPr>
                                      <w:spacing w:after="0" w:line="257" w:lineRule="auto"/>
                                      <w:rPr>
                                        <w:rFonts w:ascii="Calibri" w:eastAsia="Calibri" w:hAnsi="Calibri" w:cs="Calibri"/>
                                      </w:rPr>
                                    </w:pPr>
                                    <w:r w:rsidRPr="00065228">
                                      <w:rPr>
                                        <w:rFonts w:ascii="Calibri" w:eastAsia="Calibri" w:hAnsi="Calibri" w:cs="Calibri"/>
                                      </w:rPr>
                                      <w:t>Op ten laatste zaterdag 5 april 2025 dien je het videoverslag van jouw STEM-Award uitdaging in via </w:t>
                                    </w:r>
                                    <w:r w:rsidRPr="00065228">
                                      <w:rPr>
                                        <w:rFonts w:ascii="Calibri" w:eastAsia="Calibri" w:hAnsi="Calibri" w:cs="Calibri"/>
                                        <w:b/>
                                        <w:bCs/>
                                      </w:rPr>
                                      <w:t>stem-award@kuleuven.be</w:t>
                                    </w:r>
                                    <w:r w:rsidRPr="00065228">
                                      <w:rPr>
                                        <w:rFonts w:ascii="Calibri" w:eastAsia="Calibri" w:hAnsi="Calibri" w:cs="Calibri"/>
                                      </w:rPr>
                                      <w:t xml:space="preserve">. Leg de nadruk op het proces dat je samen met je leerlingen hebt doorlopen en blaas de jury van haar sokken met jullie </w:t>
                                    </w:r>
                                    <w:proofErr w:type="spellStart"/>
                                    <w:r w:rsidRPr="00065228">
                                      <w:rPr>
                                        <w:rFonts w:ascii="Calibri" w:eastAsia="Calibri" w:hAnsi="Calibri" w:cs="Calibri"/>
                                      </w:rPr>
                                      <w:t>innovativiteit</w:t>
                                    </w:r>
                                    <w:proofErr w:type="spellEnd"/>
                                    <w:r w:rsidRPr="00065228">
                                      <w:rPr>
                                        <w:rFonts w:ascii="Calibri" w:eastAsia="Calibri" w:hAnsi="Calibri" w:cs="Calibri"/>
                                      </w:rPr>
                                      <w:t xml:space="preserve"> en creativiteit.</w:t>
                                    </w:r>
                                  </w:p>
                                  <w:p w14:paraId="1858101E" w14:textId="77777777" w:rsidR="00065228" w:rsidRPr="00065228" w:rsidRDefault="00065228" w:rsidP="00065228">
                                    <w:pPr>
                                      <w:spacing w:after="0" w:line="257" w:lineRule="auto"/>
                                      <w:rPr>
                                        <w:rFonts w:ascii="Calibri" w:eastAsia="Calibri" w:hAnsi="Calibri" w:cs="Calibri"/>
                                      </w:rPr>
                                    </w:pPr>
                                  </w:p>
                                  <w:p w14:paraId="056F1D94" w14:textId="77777777" w:rsidR="00065228" w:rsidRPr="00065228" w:rsidRDefault="00065228" w:rsidP="00065228">
                                    <w:pPr>
                                      <w:spacing w:after="0" w:line="257" w:lineRule="auto"/>
                                      <w:rPr>
                                        <w:rFonts w:ascii="Calibri" w:eastAsia="Calibri" w:hAnsi="Calibri" w:cs="Calibri"/>
                                      </w:rPr>
                                    </w:pPr>
                                    <w:r w:rsidRPr="00065228">
                                      <w:rPr>
                                        <w:rFonts w:ascii="Calibri" w:eastAsia="Calibri" w:hAnsi="Calibri" w:cs="Calibri"/>
                                      </w:rPr>
                                      <w:t xml:space="preserve">Zijn je bestanden te groot? Maak gebruik van </w:t>
                                    </w:r>
                                    <w:proofErr w:type="spellStart"/>
                                    <w:r w:rsidRPr="00065228">
                                      <w:rPr>
                                        <w:rFonts w:ascii="Calibri" w:eastAsia="Calibri" w:hAnsi="Calibri" w:cs="Calibri"/>
                                      </w:rPr>
                                      <w:t>WeTransfer</w:t>
                                    </w:r>
                                    <w:proofErr w:type="spellEnd"/>
                                    <w:r w:rsidRPr="00065228">
                                      <w:rPr>
                                        <w:rFonts w:ascii="Calibri" w:eastAsia="Calibri" w:hAnsi="Calibri" w:cs="Calibri"/>
                                      </w:rPr>
                                      <w:t xml:space="preserve">, </w:t>
                                    </w:r>
                                    <w:proofErr w:type="spellStart"/>
                                    <w:r w:rsidRPr="00065228">
                                      <w:rPr>
                                        <w:rFonts w:ascii="Calibri" w:eastAsia="Calibri" w:hAnsi="Calibri" w:cs="Calibri"/>
                                      </w:rPr>
                                      <w:t>BelNet</w:t>
                                    </w:r>
                                    <w:proofErr w:type="spellEnd"/>
                                    <w:r w:rsidRPr="00065228">
                                      <w:rPr>
                                        <w:rFonts w:ascii="Calibri" w:eastAsia="Calibri" w:hAnsi="Calibri" w:cs="Calibri"/>
                                      </w:rPr>
                                      <w:t xml:space="preserve">, </w:t>
                                    </w:r>
                                    <w:proofErr w:type="spellStart"/>
                                    <w:r w:rsidRPr="00065228">
                                      <w:rPr>
                                        <w:rFonts w:ascii="Calibri" w:eastAsia="Calibri" w:hAnsi="Calibri" w:cs="Calibri"/>
                                      </w:rPr>
                                      <w:t>FileSender</w:t>
                                    </w:r>
                                    <w:proofErr w:type="spellEnd"/>
                                    <w:r w:rsidRPr="00065228">
                                      <w:rPr>
                                        <w:rFonts w:ascii="Calibri" w:eastAsia="Calibri" w:hAnsi="Calibri" w:cs="Calibri"/>
                                      </w:rPr>
                                      <w:t>, ... om ons je eindverslag te bezorgen.</w:t>
                                    </w:r>
                                  </w:p>
                                  <w:p w14:paraId="12CE5F9B" w14:textId="77777777" w:rsidR="00065228" w:rsidRPr="00065228" w:rsidRDefault="00065228" w:rsidP="00065228">
                                    <w:pPr>
                                      <w:spacing w:after="0" w:line="257" w:lineRule="auto"/>
                                      <w:rPr>
                                        <w:rFonts w:ascii="Calibri" w:eastAsia="Calibri" w:hAnsi="Calibri" w:cs="Calibri"/>
                                      </w:rPr>
                                    </w:pPr>
                                  </w:p>
                                  <w:p w14:paraId="12367090" w14:textId="77777777" w:rsidR="00065228" w:rsidRPr="00065228" w:rsidRDefault="00065228" w:rsidP="00065228">
                                    <w:pPr>
                                      <w:spacing w:after="0" w:line="257" w:lineRule="auto"/>
                                      <w:rPr>
                                        <w:rFonts w:ascii="Calibri" w:eastAsia="Calibri" w:hAnsi="Calibri" w:cs="Calibri"/>
                                      </w:rPr>
                                    </w:pPr>
                                    <w:r w:rsidRPr="00065228">
                                      <w:rPr>
                                        <w:rFonts w:ascii="Calibri" w:eastAsia="Calibri" w:hAnsi="Calibri" w:cs="Calibri"/>
                                      </w:rPr>
                                      <w:t>Gebruik als bestandsnaam: 'STEM-</w:t>
                                    </w:r>
                                    <w:proofErr w:type="spellStart"/>
                                    <w:r w:rsidRPr="00065228">
                                      <w:rPr>
                                        <w:rFonts w:ascii="Calibri" w:eastAsia="Calibri" w:hAnsi="Calibri" w:cs="Calibri"/>
                                      </w:rPr>
                                      <w:t>Award_boot</w:t>
                                    </w:r>
                                    <w:proofErr w:type="spellEnd"/>
                                    <w:r w:rsidRPr="00065228">
                                      <w:rPr>
                                        <w:rFonts w:ascii="Calibri" w:eastAsia="Calibri" w:hAnsi="Calibri" w:cs="Calibri"/>
                                      </w:rPr>
                                      <w:t>/shelter/valdetectie/stress (schrap wat niet past)_School'</w:t>
                                    </w:r>
                                  </w:p>
                                </w:tc>
                              </w:tr>
                            </w:tbl>
                            <w:p w14:paraId="1BFB4205" w14:textId="77777777" w:rsidR="00065228" w:rsidRPr="00065228" w:rsidRDefault="00065228" w:rsidP="00065228">
                              <w:pPr>
                                <w:spacing w:after="0" w:line="257" w:lineRule="auto"/>
                                <w:rPr>
                                  <w:rFonts w:ascii="Calibri" w:eastAsia="Calibri" w:hAnsi="Calibri" w:cs="Calibri"/>
                                </w:rPr>
                              </w:pPr>
                            </w:p>
                          </w:tc>
                          <w:tc>
                            <w:tcPr>
                              <w:tcW w:w="6" w:type="dxa"/>
                              <w:hideMark/>
                            </w:tcPr>
                            <w:p w14:paraId="112086EC" w14:textId="77777777" w:rsidR="00065228" w:rsidRPr="00065228" w:rsidRDefault="00065228" w:rsidP="00065228">
                              <w:pPr>
                                <w:spacing w:after="0" w:line="257" w:lineRule="auto"/>
                                <w:rPr>
                                  <w:rFonts w:ascii="Calibri" w:eastAsia="Calibri" w:hAnsi="Calibri" w:cs="Calibri"/>
                                </w:rPr>
                              </w:pPr>
                            </w:p>
                          </w:tc>
                        </w:tr>
                      </w:tbl>
                      <w:p w14:paraId="0D01325F" w14:textId="77777777" w:rsidR="00065228" w:rsidRPr="00065228" w:rsidRDefault="00065228" w:rsidP="00065228">
                        <w:pPr>
                          <w:spacing w:after="0" w:line="257" w:lineRule="auto"/>
                          <w:rPr>
                            <w:rFonts w:ascii="Calibri" w:eastAsia="Calibri" w:hAnsi="Calibri" w:cs="Calibri"/>
                          </w:rPr>
                        </w:pPr>
                      </w:p>
                    </w:tc>
                  </w:tr>
                </w:tbl>
                <w:p w14:paraId="59866E20" w14:textId="77777777" w:rsidR="00065228" w:rsidRPr="00065228" w:rsidRDefault="00065228" w:rsidP="00065228">
                  <w:pPr>
                    <w:spacing w:after="0" w:line="257" w:lineRule="auto"/>
                    <w:rPr>
                      <w:rFonts w:ascii="Calibri" w:eastAsia="Calibri" w:hAnsi="Calibri" w:cs="Calibri"/>
                    </w:rPr>
                  </w:pPr>
                </w:p>
              </w:tc>
            </w:tr>
          </w:tbl>
          <w:p w14:paraId="2A7A7066" w14:textId="77777777" w:rsidR="00065228" w:rsidRPr="00065228" w:rsidRDefault="00065228" w:rsidP="00065228">
            <w:pPr>
              <w:spacing w:after="0" w:line="257" w:lineRule="auto"/>
              <w:rPr>
                <w:rFonts w:ascii="Calibri" w:eastAsia="Calibri" w:hAnsi="Calibri" w:cs="Calibri"/>
              </w:rPr>
            </w:pPr>
          </w:p>
        </w:tc>
      </w:tr>
    </w:tbl>
    <w:p w14:paraId="6E45C3E1" w14:textId="77777777" w:rsidR="00065228" w:rsidRPr="00065228" w:rsidRDefault="00065228" w:rsidP="00065228">
      <w:pPr>
        <w:spacing w:after="0" w:line="257" w:lineRule="auto"/>
        <w:rPr>
          <w:rFonts w:ascii="Calibri" w:eastAsia="Calibri" w:hAnsi="Calibri" w:cs="Calibri"/>
          <w:vanish/>
        </w:rPr>
      </w:pPr>
    </w:p>
    <w:tbl>
      <w:tblPr>
        <w:tblW w:w="5000" w:type="pct"/>
        <w:tblCellMar>
          <w:left w:w="0" w:type="dxa"/>
          <w:right w:w="0" w:type="dxa"/>
        </w:tblCellMar>
        <w:tblLook w:val="04A0" w:firstRow="1" w:lastRow="0" w:firstColumn="1" w:lastColumn="0" w:noHBand="0" w:noVBand="1"/>
      </w:tblPr>
      <w:tblGrid>
        <w:gridCol w:w="9072"/>
      </w:tblGrid>
      <w:tr w:rsidR="00065228" w:rsidRPr="00065228" w14:paraId="02C5866A" w14:textId="77777777" w:rsidTr="00065228">
        <w:tc>
          <w:tcPr>
            <w:tcW w:w="0" w:type="auto"/>
            <w:shd w:val="clear" w:color="auto" w:fill="auto"/>
            <w:hideMark/>
          </w:tcPr>
          <w:tbl>
            <w:tblPr>
              <w:tblW w:w="10500" w:type="dxa"/>
              <w:jc w:val="center"/>
              <w:tblCellMar>
                <w:left w:w="0" w:type="dxa"/>
                <w:right w:w="0" w:type="dxa"/>
              </w:tblCellMar>
              <w:tblLook w:val="04A0" w:firstRow="1" w:lastRow="0" w:firstColumn="1" w:lastColumn="0" w:noHBand="0" w:noVBand="1"/>
            </w:tblPr>
            <w:tblGrid>
              <w:gridCol w:w="9072"/>
            </w:tblGrid>
            <w:tr w:rsidR="00065228" w:rsidRPr="00065228" w14:paraId="04D9EBA3" w14:textId="77777777">
              <w:trPr>
                <w:jc w:val="center"/>
              </w:trPr>
              <w:tc>
                <w:tcPr>
                  <w:tcW w:w="0" w:type="auto"/>
                  <w:shd w:val="clear" w:color="auto" w:fill="auto"/>
                  <w:hideMark/>
                </w:tcPr>
                <w:tbl>
                  <w:tblPr>
                    <w:tblW w:w="10500" w:type="dxa"/>
                    <w:tblCellMar>
                      <w:left w:w="0" w:type="dxa"/>
                      <w:right w:w="0" w:type="dxa"/>
                    </w:tblCellMar>
                    <w:tblLook w:val="04A0" w:firstRow="1" w:lastRow="0" w:firstColumn="1" w:lastColumn="0" w:noHBand="0" w:noVBand="1"/>
                  </w:tblPr>
                  <w:tblGrid>
                    <w:gridCol w:w="9072"/>
                  </w:tblGrid>
                  <w:tr w:rsidR="00065228" w:rsidRPr="00065228" w14:paraId="04B424B9" w14:textId="77777777">
                    <w:tc>
                      <w:tcPr>
                        <w:tcW w:w="0" w:type="auto"/>
                        <w:hideMark/>
                      </w:tcPr>
                      <w:tbl>
                        <w:tblPr>
                          <w:tblW w:w="10500" w:type="dxa"/>
                          <w:tblCellMar>
                            <w:left w:w="0" w:type="dxa"/>
                            <w:right w:w="0" w:type="dxa"/>
                          </w:tblCellMar>
                          <w:tblLook w:val="04A0" w:firstRow="1" w:lastRow="0" w:firstColumn="1" w:lastColumn="0" w:noHBand="0" w:noVBand="1"/>
                        </w:tblPr>
                        <w:tblGrid>
                          <w:gridCol w:w="10494"/>
                          <w:gridCol w:w="6"/>
                        </w:tblGrid>
                        <w:tr w:rsidR="00065228" w:rsidRPr="00065228" w14:paraId="16B5E34C" w14:textId="77777777">
                          <w:tc>
                            <w:tcPr>
                              <w:tcW w:w="5000" w:type="pct"/>
                              <w:tcMar>
                                <w:top w:w="225" w:type="dxa"/>
                                <w:left w:w="150" w:type="dxa"/>
                                <w:bottom w:w="225" w:type="dxa"/>
                                <w:right w:w="150" w:type="dxa"/>
                              </w:tcMar>
                              <w:hideMark/>
                            </w:tcPr>
                            <w:tbl>
                              <w:tblPr>
                                <w:tblW w:w="5000" w:type="pct"/>
                                <w:tblCellMar>
                                  <w:left w:w="0" w:type="dxa"/>
                                  <w:right w:w="0" w:type="dxa"/>
                                </w:tblCellMar>
                                <w:tblLook w:val="04A0" w:firstRow="1" w:lastRow="0" w:firstColumn="1" w:lastColumn="0" w:noHBand="0" w:noVBand="1"/>
                              </w:tblPr>
                              <w:tblGrid>
                                <w:gridCol w:w="10194"/>
                              </w:tblGrid>
                              <w:tr w:rsidR="00065228" w:rsidRPr="00065228" w14:paraId="094B9408" w14:textId="77777777" w:rsidTr="00065228">
                                <w:tc>
                                  <w:tcPr>
                                    <w:tcW w:w="0" w:type="auto"/>
                                    <w:hideMark/>
                                  </w:tcPr>
                                  <w:p w14:paraId="05789324" w14:textId="77777777" w:rsidR="00065228" w:rsidRPr="00065228" w:rsidRDefault="00065228" w:rsidP="00065228">
                                    <w:pPr>
                                      <w:spacing w:after="0" w:line="257" w:lineRule="auto"/>
                                      <w:rPr>
                                        <w:rFonts w:ascii="Calibri" w:eastAsia="Calibri" w:hAnsi="Calibri" w:cs="Calibri"/>
                                      </w:rPr>
                                    </w:pPr>
                                    <w:r w:rsidRPr="00065228">
                                      <w:rPr>
                                        <w:rFonts w:ascii="Calibri" w:eastAsia="Calibri" w:hAnsi="Calibri" w:cs="Calibri"/>
                                        <w:b/>
                                        <w:bCs/>
                                      </w:rPr>
                                      <w:t>Jury evaluatie</w:t>
                                    </w:r>
                                  </w:p>
                                  <w:p w14:paraId="7DB17E0D" w14:textId="77777777" w:rsidR="00065228" w:rsidRPr="00065228" w:rsidRDefault="00065228" w:rsidP="00065228">
                                    <w:pPr>
                                      <w:spacing w:after="0" w:line="257" w:lineRule="auto"/>
                                      <w:rPr>
                                        <w:rFonts w:ascii="Calibri" w:eastAsia="Calibri" w:hAnsi="Calibri" w:cs="Calibri"/>
                                      </w:rPr>
                                    </w:pPr>
                                  </w:p>
                                  <w:p w14:paraId="1D3DBED9" w14:textId="77777777" w:rsidR="00065228" w:rsidRPr="00065228" w:rsidRDefault="00AB4627" w:rsidP="00065228">
                                    <w:pPr>
                                      <w:spacing w:after="0" w:line="257" w:lineRule="auto"/>
                                      <w:rPr>
                                        <w:rFonts w:ascii="Calibri" w:eastAsia="Calibri" w:hAnsi="Calibri" w:cs="Calibri"/>
                                      </w:rPr>
                                    </w:pPr>
                                    <w:hyperlink r:id="rId8" w:tgtFrame="_blank" w:tooltip="https://mailing.kuleuven.be/lt-2195696772-00adb20f5db996c402030ecd693c58d25be5cda09d7b56ce" w:history="1">
                                      <w:r w:rsidR="00065228" w:rsidRPr="00065228">
                                        <w:rPr>
                                          <w:rStyle w:val="Hyperlink"/>
                                          <w:rFonts w:ascii="Calibri" w:eastAsia="Calibri" w:hAnsi="Calibri" w:cs="Calibri"/>
                                        </w:rPr>
                                        <w:t>Onze jury</w:t>
                                      </w:r>
                                    </w:hyperlink>
                                    <w:r w:rsidR="00065228" w:rsidRPr="00065228">
                                      <w:rPr>
                                        <w:rFonts w:ascii="Calibri" w:eastAsia="Calibri" w:hAnsi="Calibri" w:cs="Calibri"/>
                                      </w:rPr>
                                      <w:t> gaat tijdens de paasvakantie aan de slag om alle videoverslagen te beoordelen. Dat zullen ze doen op basis van de criteria in de STEM-Award </w:t>
                                    </w:r>
                                    <w:hyperlink r:id="rId9" w:tgtFrame="_blank" w:tooltip="https://mailing.kuleuven.be/lt-2195696774-00adb20f5db996c402030ecd693c58d25be5cda09d7b56ce" w:history="1">
                                      <w:r w:rsidR="00065228" w:rsidRPr="00065228">
                                        <w:rPr>
                                          <w:rStyle w:val="Hyperlink"/>
                                          <w:rFonts w:ascii="Calibri" w:eastAsia="Calibri" w:hAnsi="Calibri" w:cs="Calibri"/>
                                        </w:rPr>
                                        <w:t>scorematrix</w:t>
                                      </w:r>
                                    </w:hyperlink>
                                    <w:r w:rsidR="00065228" w:rsidRPr="00065228">
                                      <w:rPr>
                                        <w:rFonts w:ascii="Calibri" w:eastAsia="Calibri" w:hAnsi="Calibri" w:cs="Calibri"/>
                                      </w:rPr>
                                      <w:t>.</w:t>
                                    </w:r>
                                  </w:p>
                                  <w:p w14:paraId="64CF43B3" w14:textId="77777777" w:rsidR="00065228" w:rsidRPr="00065228" w:rsidRDefault="00065228" w:rsidP="00065228">
                                    <w:pPr>
                                      <w:spacing w:after="0" w:line="257" w:lineRule="auto"/>
                                      <w:rPr>
                                        <w:rFonts w:ascii="Calibri" w:eastAsia="Calibri" w:hAnsi="Calibri" w:cs="Calibri"/>
                                      </w:rPr>
                                    </w:pPr>
                                  </w:p>
                                  <w:p w14:paraId="7E65250E" w14:textId="77777777" w:rsidR="00065228" w:rsidRPr="00065228" w:rsidRDefault="00065228" w:rsidP="00065228">
                                    <w:pPr>
                                      <w:spacing w:after="0" w:line="257" w:lineRule="auto"/>
                                      <w:rPr>
                                        <w:rFonts w:ascii="Calibri" w:eastAsia="Calibri" w:hAnsi="Calibri" w:cs="Calibri"/>
                                      </w:rPr>
                                    </w:pPr>
                                    <w:r w:rsidRPr="00065228">
                                      <w:rPr>
                                        <w:rFonts w:ascii="Calibri" w:eastAsia="Calibri" w:hAnsi="Calibri" w:cs="Calibri"/>
                                      </w:rPr>
                                      <w:t xml:space="preserve">De jury selecteert vijf finalisten per uitdaging die worden </w:t>
                                    </w:r>
                                    <w:proofErr w:type="spellStart"/>
                                    <w:r w:rsidRPr="00065228">
                                      <w:rPr>
                                        <w:rFonts w:ascii="Calibri" w:eastAsia="Calibri" w:hAnsi="Calibri" w:cs="Calibri"/>
                                      </w:rPr>
                                      <w:t>uitgenodig</w:t>
                                    </w:r>
                                    <w:proofErr w:type="spellEnd"/>
                                    <w:r w:rsidRPr="00065228">
                                      <w:rPr>
                                        <w:rFonts w:ascii="Calibri" w:eastAsia="Calibri" w:hAnsi="Calibri" w:cs="Calibri"/>
                                      </w:rPr>
                                      <w:t xml:space="preserve"> voor de live STEM-Award finale op zaterdag 17 mei 2025 in Heverlee. Op 29 april 2025 worden de finalisten bekend gemaakt.</w:t>
                                    </w:r>
                                  </w:p>
                                </w:tc>
                              </w:tr>
                            </w:tbl>
                            <w:p w14:paraId="337AB9D1" w14:textId="77777777" w:rsidR="00065228" w:rsidRPr="00065228" w:rsidRDefault="00065228" w:rsidP="00065228">
                              <w:pPr>
                                <w:spacing w:after="0" w:line="257" w:lineRule="auto"/>
                                <w:rPr>
                                  <w:rFonts w:ascii="Calibri" w:eastAsia="Calibri" w:hAnsi="Calibri" w:cs="Calibri"/>
                                </w:rPr>
                              </w:pPr>
                            </w:p>
                          </w:tc>
                          <w:tc>
                            <w:tcPr>
                              <w:tcW w:w="6" w:type="dxa"/>
                              <w:hideMark/>
                            </w:tcPr>
                            <w:p w14:paraId="063768A3" w14:textId="77777777" w:rsidR="00065228" w:rsidRPr="00065228" w:rsidRDefault="00065228" w:rsidP="00065228">
                              <w:pPr>
                                <w:spacing w:after="0" w:line="257" w:lineRule="auto"/>
                                <w:rPr>
                                  <w:rFonts w:ascii="Calibri" w:eastAsia="Calibri" w:hAnsi="Calibri" w:cs="Calibri"/>
                                </w:rPr>
                              </w:pPr>
                            </w:p>
                          </w:tc>
                        </w:tr>
                      </w:tbl>
                      <w:p w14:paraId="5ADDA948" w14:textId="77777777" w:rsidR="00065228" w:rsidRPr="00065228" w:rsidRDefault="00065228" w:rsidP="00065228">
                        <w:pPr>
                          <w:spacing w:after="0" w:line="257" w:lineRule="auto"/>
                          <w:rPr>
                            <w:rFonts w:ascii="Calibri" w:eastAsia="Calibri" w:hAnsi="Calibri" w:cs="Calibri"/>
                          </w:rPr>
                        </w:pPr>
                      </w:p>
                    </w:tc>
                  </w:tr>
                </w:tbl>
                <w:p w14:paraId="0DF18076" w14:textId="77777777" w:rsidR="00065228" w:rsidRPr="00065228" w:rsidRDefault="00065228" w:rsidP="00065228">
                  <w:pPr>
                    <w:spacing w:after="0" w:line="257" w:lineRule="auto"/>
                    <w:rPr>
                      <w:rFonts w:ascii="Calibri" w:eastAsia="Calibri" w:hAnsi="Calibri" w:cs="Calibri"/>
                    </w:rPr>
                  </w:pPr>
                </w:p>
              </w:tc>
            </w:tr>
          </w:tbl>
          <w:p w14:paraId="37318B9B" w14:textId="77777777" w:rsidR="00065228" w:rsidRPr="00065228" w:rsidRDefault="00065228" w:rsidP="00065228">
            <w:pPr>
              <w:spacing w:after="0" w:line="257" w:lineRule="auto"/>
              <w:rPr>
                <w:rFonts w:ascii="Calibri" w:eastAsia="Calibri" w:hAnsi="Calibri" w:cs="Calibri"/>
              </w:rPr>
            </w:pPr>
          </w:p>
        </w:tc>
      </w:tr>
    </w:tbl>
    <w:p w14:paraId="6EC24076" w14:textId="77777777" w:rsidR="00065228" w:rsidRPr="00065228" w:rsidRDefault="00065228" w:rsidP="00065228">
      <w:pPr>
        <w:spacing w:after="0" w:line="257" w:lineRule="auto"/>
        <w:rPr>
          <w:rFonts w:ascii="Calibri" w:eastAsia="Calibri" w:hAnsi="Calibri" w:cs="Calibri"/>
          <w:vanish/>
        </w:rPr>
      </w:pPr>
    </w:p>
    <w:tbl>
      <w:tblPr>
        <w:tblW w:w="5000" w:type="pct"/>
        <w:tblCellMar>
          <w:left w:w="0" w:type="dxa"/>
          <w:right w:w="0" w:type="dxa"/>
        </w:tblCellMar>
        <w:tblLook w:val="04A0" w:firstRow="1" w:lastRow="0" w:firstColumn="1" w:lastColumn="0" w:noHBand="0" w:noVBand="1"/>
      </w:tblPr>
      <w:tblGrid>
        <w:gridCol w:w="9072"/>
      </w:tblGrid>
      <w:tr w:rsidR="00065228" w:rsidRPr="00065228" w14:paraId="4C12C4C3" w14:textId="77777777" w:rsidTr="00065228">
        <w:tc>
          <w:tcPr>
            <w:tcW w:w="0" w:type="auto"/>
            <w:shd w:val="clear" w:color="auto" w:fill="auto"/>
            <w:hideMark/>
          </w:tcPr>
          <w:tbl>
            <w:tblPr>
              <w:tblW w:w="10500" w:type="dxa"/>
              <w:jc w:val="center"/>
              <w:tblCellMar>
                <w:left w:w="0" w:type="dxa"/>
                <w:right w:w="0" w:type="dxa"/>
              </w:tblCellMar>
              <w:tblLook w:val="04A0" w:firstRow="1" w:lastRow="0" w:firstColumn="1" w:lastColumn="0" w:noHBand="0" w:noVBand="1"/>
            </w:tblPr>
            <w:tblGrid>
              <w:gridCol w:w="9072"/>
            </w:tblGrid>
            <w:tr w:rsidR="00065228" w:rsidRPr="00065228" w14:paraId="7C5F5CA7" w14:textId="77777777">
              <w:trPr>
                <w:jc w:val="center"/>
              </w:trPr>
              <w:tc>
                <w:tcPr>
                  <w:tcW w:w="0" w:type="auto"/>
                  <w:shd w:val="clear" w:color="auto" w:fill="auto"/>
                  <w:hideMark/>
                </w:tcPr>
                <w:tbl>
                  <w:tblPr>
                    <w:tblW w:w="10500" w:type="dxa"/>
                    <w:tblCellMar>
                      <w:left w:w="0" w:type="dxa"/>
                      <w:right w:w="0" w:type="dxa"/>
                    </w:tblCellMar>
                    <w:tblLook w:val="04A0" w:firstRow="1" w:lastRow="0" w:firstColumn="1" w:lastColumn="0" w:noHBand="0" w:noVBand="1"/>
                  </w:tblPr>
                  <w:tblGrid>
                    <w:gridCol w:w="9072"/>
                  </w:tblGrid>
                  <w:tr w:rsidR="00065228" w:rsidRPr="00065228" w14:paraId="3ABFEE0B" w14:textId="77777777">
                    <w:tc>
                      <w:tcPr>
                        <w:tcW w:w="0" w:type="auto"/>
                        <w:hideMark/>
                      </w:tcPr>
                      <w:tbl>
                        <w:tblPr>
                          <w:tblW w:w="10500" w:type="dxa"/>
                          <w:tblCellMar>
                            <w:left w:w="0" w:type="dxa"/>
                            <w:right w:w="0" w:type="dxa"/>
                          </w:tblCellMar>
                          <w:tblLook w:val="04A0" w:firstRow="1" w:lastRow="0" w:firstColumn="1" w:lastColumn="0" w:noHBand="0" w:noVBand="1"/>
                        </w:tblPr>
                        <w:tblGrid>
                          <w:gridCol w:w="10500"/>
                        </w:tblGrid>
                        <w:tr w:rsidR="00065228" w:rsidRPr="00065228" w14:paraId="470744B3" w14:textId="77777777">
                          <w:tc>
                            <w:tcPr>
                              <w:tcW w:w="5000" w:type="pct"/>
                              <w:tcMar>
                                <w:top w:w="225" w:type="dxa"/>
                                <w:left w:w="150" w:type="dxa"/>
                                <w:bottom w:w="225" w:type="dxa"/>
                                <w:right w:w="150" w:type="dxa"/>
                              </w:tcMar>
                              <w:hideMark/>
                            </w:tcPr>
                            <w:tbl>
                              <w:tblPr>
                                <w:tblW w:w="5000" w:type="pct"/>
                                <w:tblCellMar>
                                  <w:left w:w="0" w:type="dxa"/>
                                  <w:right w:w="0" w:type="dxa"/>
                                </w:tblCellMar>
                                <w:tblLook w:val="04A0" w:firstRow="1" w:lastRow="0" w:firstColumn="1" w:lastColumn="0" w:noHBand="0" w:noVBand="1"/>
                              </w:tblPr>
                              <w:tblGrid>
                                <w:gridCol w:w="10200"/>
                              </w:tblGrid>
                              <w:tr w:rsidR="00065228" w:rsidRPr="00065228" w14:paraId="50076AE0" w14:textId="77777777" w:rsidTr="00065228">
                                <w:tc>
                                  <w:tcPr>
                                    <w:tcW w:w="0" w:type="auto"/>
                                    <w:hideMark/>
                                  </w:tcPr>
                                  <w:p w14:paraId="2D2FD24D" w14:textId="77777777" w:rsidR="00065228" w:rsidRPr="00065228" w:rsidRDefault="00065228" w:rsidP="00065228">
                                    <w:pPr>
                                      <w:spacing w:after="0" w:line="257" w:lineRule="auto"/>
                                      <w:rPr>
                                        <w:rFonts w:ascii="Calibri" w:eastAsia="Calibri" w:hAnsi="Calibri" w:cs="Calibri"/>
                                      </w:rPr>
                                    </w:pPr>
                                    <w:r w:rsidRPr="00065228">
                                      <w:rPr>
                                        <w:rFonts w:ascii="Calibri" w:eastAsia="Calibri" w:hAnsi="Calibri" w:cs="Calibri"/>
                                        <w:b/>
                                        <w:bCs/>
                                      </w:rPr>
                                      <w:t>Klaar voor de finale?</w:t>
                                    </w:r>
                                  </w:p>
                                  <w:p w14:paraId="1EA39FE1" w14:textId="77777777" w:rsidR="00065228" w:rsidRPr="00065228" w:rsidRDefault="00065228" w:rsidP="00065228">
                                    <w:pPr>
                                      <w:spacing w:after="0" w:line="257" w:lineRule="auto"/>
                                      <w:rPr>
                                        <w:rFonts w:ascii="Calibri" w:eastAsia="Calibri" w:hAnsi="Calibri" w:cs="Calibri"/>
                                      </w:rPr>
                                    </w:pPr>
                                  </w:p>
                                  <w:p w14:paraId="06392E4B" w14:textId="77777777" w:rsidR="00065228" w:rsidRPr="00065228" w:rsidRDefault="00065228" w:rsidP="00065228">
                                    <w:pPr>
                                      <w:spacing w:after="0" w:line="257" w:lineRule="auto"/>
                                      <w:rPr>
                                        <w:rFonts w:ascii="Calibri" w:eastAsia="Calibri" w:hAnsi="Calibri" w:cs="Calibri"/>
                                      </w:rPr>
                                    </w:pPr>
                                    <w:r w:rsidRPr="00065228">
                                      <w:rPr>
                                        <w:rFonts w:ascii="Calibri" w:eastAsia="Calibri" w:hAnsi="Calibri" w:cs="Calibri"/>
                                      </w:rPr>
                                      <w:t>De finale gaat door op zaterdag(namiddag) 17 mei 2025 op campus Arenberg in Heverlee. Hier krijg je de kans om de jury te overtuigen dat jij de STEM-Award verdient. Blink uit met de voorstelling van je project en onderscheid je van de andere klassen.</w:t>
                                    </w:r>
                                  </w:p>
                                  <w:p w14:paraId="5AB1A586" w14:textId="77777777" w:rsidR="00065228" w:rsidRPr="00065228" w:rsidRDefault="00065228" w:rsidP="00065228">
                                    <w:pPr>
                                      <w:spacing w:after="0" w:line="257" w:lineRule="auto"/>
                                      <w:rPr>
                                        <w:rFonts w:ascii="Calibri" w:eastAsia="Calibri" w:hAnsi="Calibri" w:cs="Calibri"/>
                                      </w:rPr>
                                    </w:pPr>
                                  </w:p>
                                  <w:p w14:paraId="6C27DAF2" w14:textId="77777777" w:rsidR="00065228" w:rsidRPr="00065228" w:rsidRDefault="00065228" w:rsidP="00065228">
                                    <w:pPr>
                                      <w:spacing w:after="0" w:line="257" w:lineRule="auto"/>
                                      <w:rPr>
                                        <w:rFonts w:ascii="Calibri" w:eastAsia="Calibri" w:hAnsi="Calibri" w:cs="Calibri"/>
                                      </w:rPr>
                                    </w:pPr>
                                    <w:r w:rsidRPr="00065228">
                                      <w:rPr>
                                        <w:rFonts w:ascii="Calibri" w:eastAsia="Calibri" w:hAnsi="Calibri" w:cs="Calibri"/>
                                      </w:rPr>
                                      <w:t>Op 17 mei kunnen de leerlingen ook deelnemen aan verschillende interactieve demo's voorzien door </w:t>
                                    </w:r>
                                    <w:hyperlink r:id="rId10" w:tgtFrame="_blank" w:tooltip="https://mailing.kuleuven.be/lt-2195696780-00adb20f5db996c402030ecd693c58d25be5cda09d7b56ce" w:history="1">
                                      <w:r w:rsidRPr="00065228">
                                        <w:rPr>
                                          <w:rStyle w:val="Hyperlink"/>
                                          <w:rFonts w:ascii="Calibri" w:eastAsia="Calibri" w:hAnsi="Calibri" w:cs="Calibri"/>
                                        </w:rPr>
                                        <w:t>Edison</w:t>
                                      </w:r>
                                    </w:hyperlink>
                                    <w:r w:rsidRPr="00065228">
                                      <w:rPr>
                                        <w:rFonts w:ascii="Calibri" w:eastAsia="Calibri" w:hAnsi="Calibri" w:cs="Calibri"/>
                                      </w:rPr>
                                      <w:t> en onze departementen. De winnaar gaat naar huis met een unieke STEM-Award trofee en een teambuilding voor de hele klas. We kijken uit naar een interessante, feestelijke prijsuitreiking.</w:t>
                                    </w:r>
                                  </w:p>
                                </w:tc>
                              </w:tr>
                            </w:tbl>
                            <w:p w14:paraId="479C020B" w14:textId="77777777" w:rsidR="00065228" w:rsidRPr="00065228" w:rsidRDefault="00065228" w:rsidP="00065228">
                              <w:pPr>
                                <w:spacing w:after="0" w:line="257" w:lineRule="auto"/>
                                <w:rPr>
                                  <w:rFonts w:ascii="Calibri" w:eastAsia="Calibri" w:hAnsi="Calibri" w:cs="Calibri"/>
                                </w:rPr>
                              </w:pPr>
                            </w:p>
                          </w:tc>
                        </w:tr>
                      </w:tbl>
                      <w:p w14:paraId="7CE365A9" w14:textId="77777777" w:rsidR="00065228" w:rsidRPr="00065228" w:rsidRDefault="00065228" w:rsidP="00065228">
                        <w:pPr>
                          <w:spacing w:after="0" w:line="257" w:lineRule="auto"/>
                          <w:rPr>
                            <w:rFonts w:ascii="Calibri" w:eastAsia="Calibri" w:hAnsi="Calibri" w:cs="Calibri"/>
                          </w:rPr>
                        </w:pPr>
                      </w:p>
                    </w:tc>
                  </w:tr>
                </w:tbl>
                <w:p w14:paraId="701BFA54" w14:textId="77777777" w:rsidR="00065228" w:rsidRPr="00065228" w:rsidRDefault="00065228" w:rsidP="00065228">
                  <w:pPr>
                    <w:spacing w:after="0" w:line="257" w:lineRule="auto"/>
                    <w:rPr>
                      <w:rFonts w:ascii="Calibri" w:eastAsia="Calibri" w:hAnsi="Calibri" w:cs="Calibri"/>
                    </w:rPr>
                  </w:pPr>
                </w:p>
              </w:tc>
            </w:tr>
          </w:tbl>
          <w:p w14:paraId="7172617C" w14:textId="77777777" w:rsidR="00065228" w:rsidRPr="00065228" w:rsidRDefault="00065228" w:rsidP="00065228">
            <w:pPr>
              <w:spacing w:after="0" w:line="257" w:lineRule="auto"/>
              <w:rPr>
                <w:rFonts w:ascii="Calibri" w:eastAsia="Calibri" w:hAnsi="Calibri" w:cs="Calibri"/>
              </w:rPr>
            </w:pPr>
          </w:p>
        </w:tc>
      </w:tr>
    </w:tbl>
    <w:p w14:paraId="55F6E5FB" w14:textId="77777777" w:rsidR="00065228" w:rsidRPr="001026CE" w:rsidRDefault="00065228" w:rsidP="3827D4E1">
      <w:pPr>
        <w:spacing w:after="0" w:line="257" w:lineRule="auto"/>
        <w:rPr>
          <w:rFonts w:ascii="Calibri" w:eastAsia="Calibri" w:hAnsi="Calibri" w:cs="Calibri"/>
          <w:vertAlign w:val="subscript"/>
        </w:rPr>
      </w:pPr>
    </w:p>
    <w:sectPr w:rsidR="00065228" w:rsidRPr="001026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lho536Xn" int2:invalidationBookmarkName="" int2:hashCode="JJ+tkw0XVsDqEM" int2:id="bhWYnAy5">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3AED1"/>
    <w:multiLevelType w:val="hybridMultilevel"/>
    <w:tmpl w:val="FFFFFFFF"/>
    <w:lvl w:ilvl="0" w:tplc="99D4FBCE">
      <w:start w:val="1"/>
      <w:numFmt w:val="decimal"/>
      <w:lvlText w:val="%1)"/>
      <w:lvlJc w:val="left"/>
      <w:pPr>
        <w:ind w:left="720" w:hanging="360"/>
      </w:pPr>
    </w:lvl>
    <w:lvl w:ilvl="1" w:tplc="AF1A1E60">
      <w:start w:val="1"/>
      <w:numFmt w:val="lowerLetter"/>
      <w:lvlText w:val="%2."/>
      <w:lvlJc w:val="left"/>
      <w:pPr>
        <w:ind w:left="1440" w:hanging="360"/>
      </w:pPr>
    </w:lvl>
    <w:lvl w:ilvl="2" w:tplc="8828106C">
      <w:start w:val="1"/>
      <w:numFmt w:val="lowerRoman"/>
      <w:lvlText w:val="%3."/>
      <w:lvlJc w:val="right"/>
      <w:pPr>
        <w:ind w:left="2160" w:hanging="180"/>
      </w:pPr>
    </w:lvl>
    <w:lvl w:ilvl="3" w:tplc="627CCE4A">
      <w:start w:val="1"/>
      <w:numFmt w:val="decimal"/>
      <w:lvlText w:val="%4."/>
      <w:lvlJc w:val="left"/>
      <w:pPr>
        <w:ind w:left="2880" w:hanging="360"/>
      </w:pPr>
    </w:lvl>
    <w:lvl w:ilvl="4" w:tplc="770A2C58">
      <w:start w:val="1"/>
      <w:numFmt w:val="lowerLetter"/>
      <w:lvlText w:val="%5."/>
      <w:lvlJc w:val="left"/>
      <w:pPr>
        <w:ind w:left="3600" w:hanging="360"/>
      </w:pPr>
    </w:lvl>
    <w:lvl w:ilvl="5" w:tplc="81C6FCD0">
      <w:start w:val="1"/>
      <w:numFmt w:val="lowerRoman"/>
      <w:lvlText w:val="%6."/>
      <w:lvlJc w:val="right"/>
      <w:pPr>
        <w:ind w:left="4320" w:hanging="180"/>
      </w:pPr>
    </w:lvl>
    <w:lvl w:ilvl="6" w:tplc="3B128D62">
      <w:start w:val="1"/>
      <w:numFmt w:val="decimal"/>
      <w:lvlText w:val="%7."/>
      <w:lvlJc w:val="left"/>
      <w:pPr>
        <w:ind w:left="5040" w:hanging="360"/>
      </w:pPr>
    </w:lvl>
    <w:lvl w:ilvl="7" w:tplc="6148631A">
      <w:start w:val="1"/>
      <w:numFmt w:val="lowerLetter"/>
      <w:lvlText w:val="%8."/>
      <w:lvlJc w:val="left"/>
      <w:pPr>
        <w:ind w:left="5760" w:hanging="360"/>
      </w:pPr>
    </w:lvl>
    <w:lvl w:ilvl="8" w:tplc="5BC4CA3A">
      <w:start w:val="1"/>
      <w:numFmt w:val="lowerRoman"/>
      <w:lvlText w:val="%9."/>
      <w:lvlJc w:val="right"/>
      <w:pPr>
        <w:ind w:left="6480" w:hanging="180"/>
      </w:pPr>
    </w:lvl>
  </w:abstractNum>
  <w:abstractNum w:abstractNumId="1" w15:restartNumberingAfterBreak="0">
    <w:nsid w:val="07109AAE"/>
    <w:multiLevelType w:val="hybridMultilevel"/>
    <w:tmpl w:val="FFFFFFFF"/>
    <w:lvl w:ilvl="0" w:tplc="E5AA6BBA">
      <w:start w:val="1"/>
      <w:numFmt w:val="decimal"/>
      <w:lvlText w:val="1)"/>
      <w:lvlJc w:val="left"/>
      <w:pPr>
        <w:ind w:left="720" w:hanging="360"/>
      </w:pPr>
    </w:lvl>
    <w:lvl w:ilvl="1" w:tplc="4F90A3E6">
      <w:start w:val="1"/>
      <w:numFmt w:val="lowerLetter"/>
      <w:lvlText w:val="%2."/>
      <w:lvlJc w:val="left"/>
      <w:pPr>
        <w:ind w:left="1440" w:hanging="360"/>
      </w:pPr>
    </w:lvl>
    <w:lvl w:ilvl="2" w:tplc="5914A670">
      <w:start w:val="1"/>
      <w:numFmt w:val="lowerRoman"/>
      <w:lvlText w:val="%3."/>
      <w:lvlJc w:val="right"/>
      <w:pPr>
        <w:ind w:left="2160" w:hanging="180"/>
      </w:pPr>
    </w:lvl>
    <w:lvl w:ilvl="3" w:tplc="959AAC26">
      <w:start w:val="1"/>
      <w:numFmt w:val="decimal"/>
      <w:lvlText w:val="%4."/>
      <w:lvlJc w:val="left"/>
      <w:pPr>
        <w:ind w:left="2880" w:hanging="360"/>
      </w:pPr>
    </w:lvl>
    <w:lvl w:ilvl="4" w:tplc="CD26DF96">
      <w:start w:val="1"/>
      <w:numFmt w:val="lowerLetter"/>
      <w:lvlText w:val="%5."/>
      <w:lvlJc w:val="left"/>
      <w:pPr>
        <w:ind w:left="3600" w:hanging="360"/>
      </w:pPr>
    </w:lvl>
    <w:lvl w:ilvl="5" w:tplc="0A4C63DC">
      <w:start w:val="1"/>
      <w:numFmt w:val="lowerRoman"/>
      <w:lvlText w:val="%6."/>
      <w:lvlJc w:val="right"/>
      <w:pPr>
        <w:ind w:left="4320" w:hanging="180"/>
      </w:pPr>
    </w:lvl>
    <w:lvl w:ilvl="6" w:tplc="541E9240">
      <w:start w:val="1"/>
      <w:numFmt w:val="decimal"/>
      <w:lvlText w:val="%7."/>
      <w:lvlJc w:val="left"/>
      <w:pPr>
        <w:ind w:left="5040" w:hanging="360"/>
      </w:pPr>
    </w:lvl>
    <w:lvl w:ilvl="7" w:tplc="4514763C">
      <w:start w:val="1"/>
      <w:numFmt w:val="lowerLetter"/>
      <w:lvlText w:val="%8."/>
      <w:lvlJc w:val="left"/>
      <w:pPr>
        <w:ind w:left="5760" w:hanging="360"/>
      </w:pPr>
    </w:lvl>
    <w:lvl w:ilvl="8" w:tplc="4FCA7ED2">
      <w:start w:val="1"/>
      <w:numFmt w:val="lowerRoman"/>
      <w:lvlText w:val="%9."/>
      <w:lvlJc w:val="right"/>
      <w:pPr>
        <w:ind w:left="6480" w:hanging="180"/>
      </w:pPr>
    </w:lvl>
  </w:abstractNum>
  <w:abstractNum w:abstractNumId="2" w15:restartNumberingAfterBreak="0">
    <w:nsid w:val="181C6C61"/>
    <w:multiLevelType w:val="hybridMultilevel"/>
    <w:tmpl w:val="FFFFFFFF"/>
    <w:lvl w:ilvl="0" w:tplc="798A1B0C">
      <w:start w:val="1"/>
      <w:numFmt w:val="decimal"/>
      <w:lvlText w:val="%1)"/>
      <w:lvlJc w:val="left"/>
      <w:pPr>
        <w:ind w:left="720" w:hanging="360"/>
      </w:pPr>
    </w:lvl>
    <w:lvl w:ilvl="1" w:tplc="04DE224A">
      <w:start w:val="1"/>
      <w:numFmt w:val="lowerLetter"/>
      <w:lvlText w:val="%2."/>
      <w:lvlJc w:val="left"/>
      <w:pPr>
        <w:ind w:left="1440" w:hanging="360"/>
      </w:pPr>
    </w:lvl>
    <w:lvl w:ilvl="2" w:tplc="F5F08A02">
      <w:start w:val="1"/>
      <w:numFmt w:val="lowerRoman"/>
      <w:lvlText w:val="%3."/>
      <w:lvlJc w:val="right"/>
      <w:pPr>
        <w:ind w:left="2160" w:hanging="180"/>
      </w:pPr>
    </w:lvl>
    <w:lvl w:ilvl="3" w:tplc="F9A609A0">
      <w:start w:val="1"/>
      <w:numFmt w:val="decimal"/>
      <w:lvlText w:val="%4."/>
      <w:lvlJc w:val="left"/>
      <w:pPr>
        <w:ind w:left="2880" w:hanging="360"/>
      </w:pPr>
    </w:lvl>
    <w:lvl w:ilvl="4" w:tplc="A680FB72">
      <w:start w:val="1"/>
      <w:numFmt w:val="lowerLetter"/>
      <w:lvlText w:val="%5."/>
      <w:lvlJc w:val="left"/>
      <w:pPr>
        <w:ind w:left="3600" w:hanging="360"/>
      </w:pPr>
    </w:lvl>
    <w:lvl w:ilvl="5" w:tplc="F6EA2C0E">
      <w:start w:val="1"/>
      <w:numFmt w:val="lowerRoman"/>
      <w:lvlText w:val="%6."/>
      <w:lvlJc w:val="right"/>
      <w:pPr>
        <w:ind w:left="4320" w:hanging="180"/>
      </w:pPr>
    </w:lvl>
    <w:lvl w:ilvl="6" w:tplc="88DE249C">
      <w:start w:val="1"/>
      <w:numFmt w:val="decimal"/>
      <w:lvlText w:val="%7."/>
      <w:lvlJc w:val="left"/>
      <w:pPr>
        <w:ind w:left="5040" w:hanging="360"/>
      </w:pPr>
    </w:lvl>
    <w:lvl w:ilvl="7" w:tplc="DC80AEDA">
      <w:start w:val="1"/>
      <w:numFmt w:val="lowerLetter"/>
      <w:lvlText w:val="%8."/>
      <w:lvlJc w:val="left"/>
      <w:pPr>
        <w:ind w:left="5760" w:hanging="360"/>
      </w:pPr>
    </w:lvl>
    <w:lvl w:ilvl="8" w:tplc="8CDA1850">
      <w:start w:val="1"/>
      <w:numFmt w:val="lowerRoman"/>
      <w:lvlText w:val="%9."/>
      <w:lvlJc w:val="right"/>
      <w:pPr>
        <w:ind w:left="6480" w:hanging="180"/>
      </w:pPr>
    </w:lvl>
  </w:abstractNum>
  <w:abstractNum w:abstractNumId="3" w15:restartNumberingAfterBreak="0">
    <w:nsid w:val="291415FE"/>
    <w:multiLevelType w:val="hybridMultilevel"/>
    <w:tmpl w:val="2E8E6E0E"/>
    <w:lvl w:ilvl="0" w:tplc="B85E60C8">
      <w:numFmt w:val="bullet"/>
      <w:lvlText w:val="-"/>
      <w:lvlJc w:val="left"/>
      <w:pPr>
        <w:ind w:left="720" w:hanging="360"/>
      </w:pPr>
      <w:rPr>
        <w:rFonts w:ascii="Calibri" w:eastAsia="Calibri" w:hAnsi="Calibri" w:cs="Calibri" w:hint="default"/>
        <w:b/>
        <w:sz w:val="3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EC16A6D"/>
    <w:multiLevelType w:val="hybridMultilevel"/>
    <w:tmpl w:val="FFFFFFFF"/>
    <w:lvl w:ilvl="0" w:tplc="0D98D3D8">
      <w:start w:val="1"/>
      <w:numFmt w:val="bullet"/>
      <w:lvlText w:val="-"/>
      <w:lvlJc w:val="left"/>
      <w:pPr>
        <w:ind w:left="720" w:hanging="360"/>
      </w:pPr>
      <w:rPr>
        <w:rFonts w:ascii="Aptos" w:hAnsi="Aptos" w:hint="default"/>
      </w:rPr>
    </w:lvl>
    <w:lvl w:ilvl="1" w:tplc="89DEA1F2">
      <w:start w:val="1"/>
      <w:numFmt w:val="bullet"/>
      <w:lvlText w:val="o"/>
      <w:lvlJc w:val="left"/>
      <w:pPr>
        <w:ind w:left="1440" w:hanging="360"/>
      </w:pPr>
      <w:rPr>
        <w:rFonts w:ascii="Courier New" w:hAnsi="Courier New" w:hint="default"/>
      </w:rPr>
    </w:lvl>
    <w:lvl w:ilvl="2" w:tplc="301E4EAA">
      <w:start w:val="1"/>
      <w:numFmt w:val="bullet"/>
      <w:lvlText w:val=""/>
      <w:lvlJc w:val="left"/>
      <w:pPr>
        <w:ind w:left="2160" w:hanging="360"/>
      </w:pPr>
      <w:rPr>
        <w:rFonts w:ascii="Wingdings" w:hAnsi="Wingdings" w:hint="default"/>
      </w:rPr>
    </w:lvl>
    <w:lvl w:ilvl="3" w:tplc="65D04A00">
      <w:start w:val="1"/>
      <w:numFmt w:val="bullet"/>
      <w:lvlText w:val=""/>
      <w:lvlJc w:val="left"/>
      <w:pPr>
        <w:ind w:left="2880" w:hanging="360"/>
      </w:pPr>
      <w:rPr>
        <w:rFonts w:ascii="Symbol" w:hAnsi="Symbol" w:hint="default"/>
      </w:rPr>
    </w:lvl>
    <w:lvl w:ilvl="4" w:tplc="308A815C">
      <w:start w:val="1"/>
      <w:numFmt w:val="bullet"/>
      <w:lvlText w:val="o"/>
      <w:lvlJc w:val="left"/>
      <w:pPr>
        <w:ind w:left="3600" w:hanging="360"/>
      </w:pPr>
      <w:rPr>
        <w:rFonts w:ascii="Courier New" w:hAnsi="Courier New" w:hint="default"/>
      </w:rPr>
    </w:lvl>
    <w:lvl w:ilvl="5" w:tplc="2DCA1C46">
      <w:start w:val="1"/>
      <w:numFmt w:val="bullet"/>
      <w:lvlText w:val=""/>
      <w:lvlJc w:val="left"/>
      <w:pPr>
        <w:ind w:left="4320" w:hanging="360"/>
      </w:pPr>
      <w:rPr>
        <w:rFonts w:ascii="Wingdings" w:hAnsi="Wingdings" w:hint="default"/>
      </w:rPr>
    </w:lvl>
    <w:lvl w:ilvl="6" w:tplc="F80C71F0">
      <w:start w:val="1"/>
      <w:numFmt w:val="bullet"/>
      <w:lvlText w:val=""/>
      <w:lvlJc w:val="left"/>
      <w:pPr>
        <w:ind w:left="5040" w:hanging="360"/>
      </w:pPr>
      <w:rPr>
        <w:rFonts w:ascii="Symbol" w:hAnsi="Symbol" w:hint="default"/>
      </w:rPr>
    </w:lvl>
    <w:lvl w:ilvl="7" w:tplc="A198DF8E">
      <w:start w:val="1"/>
      <w:numFmt w:val="bullet"/>
      <w:lvlText w:val="o"/>
      <w:lvlJc w:val="left"/>
      <w:pPr>
        <w:ind w:left="5760" w:hanging="360"/>
      </w:pPr>
      <w:rPr>
        <w:rFonts w:ascii="Courier New" w:hAnsi="Courier New" w:hint="default"/>
      </w:rPr>
    </w:lvl>
    <w:lvl w:ilvl="8" w:tplc="CD5AA3EC">
      <w:start w:val="1"/>
      <w:numFmt w:val="bullet"/>
      <w:lvlText w:val=""/>
      <w:lvlJc w:val="left"/>
      <w:pPr>
        <w:ind w:left="6480" w:hanging="360"/>
      </w:pPr>
      <w:rPr>
        <w:rFonts w:ascii="Wingdings" w:hAnsi="Wingdings" w:hint="default"/>
      </w:rPr>
    </w:lvl>
  </w:abstractNum>
  <w:abstractNum w:abstractNumId="5" w15:restartNumberingAfterBreak="0">
    <w:nsid w:val="381A7667"/>
    <w:multiLevelType w:val="hybridMultilevel"/>
    <w:tmpl w:val="FFFFFFFF"/>
    <w:lvl w:ilvl="0" w:tplc="B62C4D64">
      <w:start w:val="1"/>
      <w:numFmt w:val="decimal"/>
      <w:lvlText w:val="%1)"/>
      <w:lvlJc w:val="left"/>
      <w:pPr>
        <w:ind w:left="720" w:hanging="360"/>
      </w:pPr>
    </w:lvl>
    <w:lvl w:ilvl="1" w:tplc="79505EF2">
      <w:start w:val="1"/>
      <w:numFmt w:val="lowerLetter"/>
      <w:lvlText w:val="%2."/>
      <w:lvlJc w:val="left"/>
      <w:pPr>
        <w:ind w:left="1440" w:hanging="360"/>
      </w:pPr>
    </w:lvl>
    <w:lvl w:ilvl="2" w:tplc="FAC63B96">
      <w:start w:val="1"/>
      <w:numFmt w:val="lowerRoman"/>
      <w:lvlText w:val="%3."/>
      <w:lvlJc w:val="right"/>
      <w:pPr>
        <w:ind w:left="2160" w:hanging="180"/>
      </w:pPr>
    </w:lvl>
    <w:lvl w:ilvl="3" w:tplc="53728B9E">
      <w:start w:val="1"/>
      <w:numFmt w:val="decimal"/>
      <w:lvlText w:val="%4."/>
      <w:lvlJc w:val="left"/>
      <w:pPr>
        <w:ind w:left="2880" w:hanging="360"/>
      </w:pPr>
    </w:lvl>
    <w:lvl w:ilvl="4" w:tplc="B834340C">
      <w:start w:val="1"/>
      <w:numFmt w:val="lowerLetter"/>
      <w:lvlText w:val="%5."/>
      <w:lvlJc w:val="left"/>
      <w:pPr>
        <w:ind w:left="3600" w:hanging="360"/>
      </w:pPr>
    </w:lvl>
    <w:lvl w:ilvl="5" w:tplc="18027FB4">
      <w:start w:val="1"/>
      <w:numFmt w:val="lowerRoman"/>
      <w:lvlText w:val="%6."/>
      <w:lvlJc w:val="right"/>
      <w:pPr>
        <w:ind w:left="4320" w:hanging="180"/>
      </w:pPr>
    </w:lvl>
    <w:lvl w:ilvl="6" w:tplc="8FF2DE9A">
      <w:start w:val="1"/>
      <w:numFmt w:val="decimal"/>
      <w:lvlText w:val="%7."/>
      <w:lvlJc w:val="left"/>
      <w:pPr>
        <w:ind w:left="5040" w:hanging="360"/>
      </w:pPr>
    </w:lvl>
    <w:lvl w:ilvl="7" w:tplc="469E8E72">
      <w:start w:val="1"/>
      <w:numFmt w:val="lowerLetter"/>
      <w:lvlText w:val="%8."/>
      <w:lvlJc w:val="left"/>
      <w:pPr>
        <w:ind w:left="5760" w:hanging="360"/>
      </w:pPr>
    </w:lvl>
    <w:lvl w:ilvl="8" w:tplc="2D50AC40">
      <w:start w:val="1"/>
      <w:numFmt w:val="lowerRoman"/>
      <w:lvlText w:val="%9."/>
      <w:lvlJc w:val="right"/>
      <w:pPr>
        <w:ind w:left="6480" w:hanging="180"/>
      </w:pPr>
    </w:lvl>
  </w:abstractNum>
  <w:abstractNum w:abstractNumId="6" w15:restartNumberingAfterBreak="0">
    <w:nsid w:val="3A8F3C85"/>
    <w:multiLevelType w:val="hybridMultilevel"/>
    <w:tmpl w:val="FFFFFFFF"/>
    <w:lvl w:ilvl="0" w:tplc="089A49F2">
      <w:start w:val="1"/>
      <w:numFmt w:val="decimal"/>
      <w:lvlText w:val="%1)"/>
      <w:lvlJc w:val="left"/>
      <w:pPr>
        <w:ind w:left="720" w:hanging="360"/>
      </w:pPr>
    </w:lvl>
    <w:lvl w:ilvl="1" w:tplc="2048F532">
      <w:start w:val="1"/>
      <w:numFmt w:val="lowerLetter"/>
      <w:lvlText w:val="%2."/>
      <w:lvlJc w:val="left"/>
      <w:pPr>
        <w:ind w:left="1440" w:hanging="360"/>
      </w:pPr>
    </w:lvl>
    <w:lvl w:ilvl="2" w:tplc="434E73D4">
      <w:start w:val="1"/>
      <w:numFmt w:val="lowerRoman"/>
      <w:lvlText w:val="%3."/>
      <w:lvlJc w:val="right"/>
      <w:pPr>
        <w:ind w:left="2160" w:hanging="180"/>
      </w:pPr>
    </w:lvl>
    <w:lvl w:ilvl="3" w:tplc="FC1C883E">
      <w:start w:val="1"/>
      <w:numFmt w:val="decimal"/>
      <w:lvlText w:val="%4."/>
      <w:lvlJc w:val="left"/>
      <w:pPr>
        <w:ind w:left="2880" w:hanging="360"/>
      </w:pPr>
    </w:lvl>
    <w:lvl w:ilvl="4" w:tplc="29865A1E">
      <w:start w:val="1"/>
      <w:numFmt w:val="lowerLetter"/>
      <w:lvlText w:val="%5."/>
      <w:lvlJc w:val="left"/>
      <w:pPr>
        <w:ind w:left="3600" w:hanging="360"/>
      </w:pPr>
    </w:lvl>
    <w:lvl w:ilvl="5" w:tplc="B8E010D0">
      <w:start w:val="1"/>
      <w:numFmt w:val="lowerRoman"/>
      <w:lvlText w:val="%6."/>
      <w:lvlJc w:val="right"/>
      <w:pPr>
        <w:ind w:left="4320" w:hanging="180"/>
      </w:pPr>
    </w:lvl>
    <w:lvl w:ilvl="6" w:tplc="622CBEF6">
      <w:start w:val="1"/>
      <w:numFmt w:val="decimal"/>
      <w:lvlText w:val="%7."/>
      <w:lvlJc w:val="left"/>
      <w:pPr>
        <w:ind w:left="5040" w:hanging="360"/>
      </w:pPr>
    </w:lvl>
    <w:lvl w:ilvl="7" w:tplc="9C282BD0">
      <w:start w:val="1"/>
      <w:numFmt w:val="lowerLetter"/>
      <w:lvlText w:val="%8."/>
      <w:lvlJc w:val="left"/>
      <w:pPr>
        <w:ind w:left="5760" w:hanging="360"/>
      </w:pPr>
    </w:lvl>
    <w:lvl w:ilvl="8" w:tplc="4B3A6420">
      <w:start w:val="1"/>
      <w:numFmt w:val="lowerRoman"/>
      <w:lvlText w:val="%9."/>
      <w:lvlJc w:val="right"/>
      <w:pPr>
        <w:ind w:left="6480" w:hanging="180"/>
      </w:pPr>
    </w:lvl>
  </w:abstractNum>
  <w:abstractNum w:abstractNumId="7" w15:restartNumberingAfterBreak="0">
    <w:nsid w:val="46A78F5D"/>
    <w:multiLevelType w:val="hybridMultilevel"/>
    <w:tmpl w:val="FFFFFFFF"/>
    <w:lvl w:ilvl="0" w:tplc="00BA2DE0">
      <w:start w:val="1"/>
      <w:numFmt w:val="decimal"/>
      <w:lvlText w:val="%1)"/>
      <w:lvlJc w:val="left"/>
      <w:pPr>
        <w:ind w:left="720" w:hanging="360"/>
      </w:pPr>
    </w:lvl>
    <w:lvl w:ilvl="1" w:tplc="785034E8">
      <w:start w:val="1"/>
      <w:numFmt w:val="lowerLetter"/>
      <w:lvlText w:val="%2."/>
      <w:lvlJc w:val="left"/>
      <w:pPr>
        <w:ind w:left="1440" w:hanging="360"/>
      </w:pPr>
    </w:lvl>
    <w:lvl w:ilvl="2" w:tplc="2556B690">
      <w:start w:val="1"/>
      <w:numFmt w:val="lowerRoman"/>
      <w:lvlText w:val="%3."/>
      <w:lvlJc w:val="right"/>
      <w:pPr>
        <w:ind w:left="2160" w:hanging="180"/>
      </w:pPr>
    </w:lvl>
    <w:lvl w:ilvl="3" w:tplc="223A886C">
      <w:start w:val="1"/>
      <w:numFmt w:val="decimal"/>
      <w:lvlText w:val="%4."/>
      <w:lvlJc w:val="left"/>
      <w:pPr>
        <w:ind w:left="2880" w:hanging="360"/>
      </w:pPr>
    </w:lvl>
    <w:lvl w:ilvl="4" w:tplc="1B90AE92">
      <w:start w:val="1"/>
      <w:numFmt w:val="lowerLetter"/>
      <w:lvlText w:val="%5."/>
      <w:lvlJc w:val="left"/>
      <w:pPr>
        <w:ind w:left="3600" w:hanging="360"/>
      </w:pPr>
    </w:lvl>
    <w:lvl w:ilvl="5" w:tplc="8FF088FE">
      <w:start w:val="1"/>
      <w:numFmt w:val="lowerRoman"/>
      <w:lvlText w:val="%6."/>
      <w:lvlJc w:val="right"/>
      <w:pPr>
        <w:ind w:left="4320" w:hanging="180"/>
      </w:pPr>
    </w:lvl>
    <w:lvl w:ilvl="6" w:tplc="F14ED88A">
      <w:start w:val="1"/>
      <w:numFmt w:val="decimal"/>
      <w:lvlText w:val="%7."/>
      <w:lvlJc w:val="left"/>
      <w:pPr>
        <w:ind w:left="5040" w:hanging="360"/>
      </w:pPr>
    </w:lvl>
    <w:lvl w:ilvl="7" w:tplc="C4B00FB2">
      <w:start w:val="1"/>
      <w:numFmt w:val="lowerLetter"/>
      <w:lvlText w:val="%8."/>
      <w:lvlJc w:val="left"/>
      <w:pPr>
        <w:ind w:left="5760" w:hanging="360"/>
      </w:pPr>
    </w:lvl>
    <w:lvl w:ilvl="8" w:tplc="8E70EA38">
      <w:start w:val="1"/>
      <w:numFmt w:val="lowerRoman"/>
      <w:lvlText w:val="%9."/>
      <w:lvlJc w:val="right"/>
      <w:pPr>
        <w:ind w:left="6480" w:hanging="180"/>
      </w:pPr>
    </w:lvl>
  </w:abstractNum>
  <w:abstractNum w:abstractNumId="8" w15:restartNumberingAfterBreak="0">
    <w:nsid w:val="49973BCF"/>
    <w:multiLevelType w:val="hybridMultilevel"/>
    <w:tmpl w:val="FFFFFFFF"/>
    <w:lvl w:ilvl="0" w:tplc="543CEC8A">
      <w:start w:val="1"/>
      <w:numFmt w:val="decimal"/>
      <w:lvlText w:val="2)"/>
      <w:lvlJc w:val="left"/>
      <w:pPr>
        <w:ind w:left="720" w:hanging="360"/>
      </w:pPr>
    </w:lvl>
    <w:lvl w:ilvl="1" w:tplc="F8E034D0">
      <w:start w:val="1"/>
      <w:numFmt w:val="lowerLetter"/>
      <w:lvlText w:val="%2."/>
      <w:lvlJc w:val="left"/>
      <w:pPr>
        <w:ind w:left="1440" w:hanging="360"/>
      </w:pPr>
    </w:lvl>
    <w:lvl w:ilvl="2" w:tplc="664A9AD6">
      <w:start w:val="1"/>
      <w:numFmt w:val="lowerRoman"/>
      <w:lvlText w:val="%3."/>
      <w:lvlJc w:val="right"/>
      <w:pPr>
        <w:ind w:left="2160" w:hanging="180"/>
      </w:pPr>
    </w:lvl>
    <w:lvl w:ilvl="3" w:tplc="806C12A2">
      <w:start w:val="1"/>
      <w:numFmt w:val="decimal"/>
      <w:lvlText w:val="%4."/>
      <w:lvlJc w:val="left"/>
      <w:pPr>
        <w:ind w:left="2880" w:hanging="360"/>
      </w:pPr>
    </w:lvl>
    <w:lvl w:ilvl="4" w:tplc="167621BA">
      <w:start w:val="1"/>
      <w:numFmt w:val="lowerLetter"/>
      <w:lvlText w:val="%5."/>
      <w:lvlJc w:val="left"/>
      <w:pPr>
        <w:ind w:left="3600" w:hanging="360"/>
      </w:pPr>
    </w:lvl>
    <w:lvl w:ilvl="5" w:tplc="67160D34">
      <w:start w:val="1"/>
      <w:numFmt w:val="lowerRoman"/>
      <w:lvlText w:val="%6."/>
      <w:lvlJc w:val="right"/>
      <w:pPr>
        <w:ind w:left="4320" w:hanging="180"/>
      </w:pPr>
    </w:lvl>
    <w:lvl w:ilvl="6" w:tplc="CE0427B6">
      <w:start w:val="1"/>
      <w:numFmt w:val="decimal"/>
      <w:lvlText w:val="%7."/>
      <w:lvlJc w:val="left"/>
      <w:pPr>
        <w:ind w:left="5040" w:hanging="360"/>
      </w:pPr>
    </w:lvl>
    <w:lvl w:ilvl="7" w:tplc="CA6C099C">
      <w:start w:val="1"/>
      <w:numFmt w:val="lowerLetter"/>
      <w:lvlText w:val="%8."/>
      <w:lvlJc w:val="left"/>
      <w:pPr>
        <w:ind w:left="5760" w:hanging="360"/>
      </w:pPr>
    </w:lvl>
    <w:lvl w:ilvl="8" w:tplc="2B54BE76">
      <w:start w:val="1"/>
      <w:numFmt w:val="lowerRoman"/>
      <w:lvlText w:val="%9."/>
      <w:lvlJc w:val="right"/>
      <w:pPr>
        <w:ind w:left="6480" w:hanging="180"/>
      </w:pPr>
    </w:lvl>
  </w:abstractNum>
  <w:abstractNum w:abstractNumId="9" w15:restartNumberingAfterBreak="0">
    <w:nsid w:val="519B5C33"/>
    <w:multiLevelType w:val="hybridMultilevel"/>
    <w:tmpl w:val="0CCAF0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8EC6882"/>
    <w:multiLevelType w:val="hybridMultilevel"/>
    <w:tmpl w:val="FFFFFFFF"/>
    <w:lvl w:ilvl="0" w:tplc="B80AF236">
      <w:start w:val="1"/>
      <w:numFmt w:val="bullet"/>
      <w:lvlText w:val="-"/>
      <w:lvlJc w:val="left"/>
      <w:pPr>
        <w:ind w:left="720" w:hanging="360"/>
      </w:pPr>
      <w:rPr>
        <w:rFonts w:ascii="Aptos" w:hAnsi="Aptos" w:hint="default"/>
      </w:rPr>
    </w:lvl>
    <w:lvl w:ilvl="1" w:tplc="A7C26BC4">
      <w:start w:val="1"/>
      <w:numFmt w:val="bullet"/>
      <w:lvlText w:val="o"/>
      <w:lvlJc w:val="left"/>
      <w:pPr>
        <w:ind w:left="1440" w:hanging="360"/>
      </w:pPr>
      <w:rPr>
        <w:rFonts w:ascii="Courier New" w:hAnsi="Courier New" w:hint="default"/>
      </w:rPr>
    </w:lvl>
    <w:lvl w:ilvl="2" w:tplc="9D6A6C7C">
      <w:start w:val="1"/>
      <w:numFmt w:val="bullet"/>
      <w:lvlText w:val=""/>
      <w:lvlJc w:val="left"/>
      <w:pPr>
        <w:ind w:left="2160" w:hanging="360"/>
      </w:pPr>
      <w:rPr>
        <w:rFonts w:ascii="Wingdings" w:hAnsi="Wingdings" w:hint="default"/>
      </w:rPr>
    </w:lvl>
    <w:lvl w:ilvl="3" w:tplc="6FF21ED0">
      <w:start w:val="1"/>
      <w:numFmt w:val="bullet"/>
      <w:lvlText w:val=""/>
      <w:lvlJc w:val="left"/>
      <w:pPr>
        <w:ind w:left="2880" w:hanging="360"/>
      </w:pPr>
      <w:rPr>
        <w:rFonts w:ascii="Symbol" w:hAnsi="Symbol" w:hint="default"/>
      </w:rPr>
    </w:lvl>
    <w:lvl w:ilvl="4" w:tplc="79449B2C">
      <w:start w:val="1"/>
      <w:numFmt w:val="bullet"/>
      <w:lvlText w:val="o"/>
      <w:lvlJc w:val="left"/>
      <w:pPr>
        <w:ind w:left="3600" w:hanging="360"/>
      </w:pPr>
      <w:rPr>
        <w:rFonts w:ascii="Courier New" w:hAnsi="Courier New" w:hint="default"/>
      </w:rPr>
    </w:lvl>
    <w:lvl w:ilvl="5" w:tplc="675A4F36">
      <w:start w:val="1"/>
      <w:numFmt w:val="bullet"/>
      <w:lvlText w:val=""/>
      <w:lvlJc w:val="left"/>
      <w:pPr>
        <w:ind w:left="4320" w:hanging="360"/>
      </w:pPr>
      <w:rPr>
        <w:rFonts w:ascii="Wingdings" w:hAnsi="Wingdings" w:hint="default"/>
      </w:rPr>
    </w:lvl>
    <w:lvl w:ilvl="6" w:tplc="52668ABE">
      <w:start w:val="1"/>
      <w:numFmt w:val="bullet"/>
      <w:lvlText w:val=""/>
      <w:lvlJc w:val="left"/>
      <w:pPr>
        <w:ind w:left="5040" w:hanging="360"/>
      </w:pPr>
      <w:rPr>
        <w:rFonts w:ascii="Symbol" w:hAnsi="Symbol" w:hint="default"/>
      </w:rPr>
    </w:lvl>
    <w:lvl w:ilvl="7" w:tplc="42C4E1D2">
      <w:start w:val="1"/>
      <w:numFmt w:val="bullet"/>
      <w:lvlText w:val="o"/>
      <w:lvlJc w:val="left"/>
      <w:pPr>
        <w:ind w:left="5760" w:hanging="360"/>
      </w:pPr>
      <w:rPr>
        <w:rFonts w:ascii="Courier New" w:hAnsi="Courier New" w:hint="default"/>
      </w:rPr>
    </w:lvl>
    <w:lvl w:ilvl="8" w:tplc="F5C2992E">
      <w:start w:val="1"/>
      <w:numFmt w:val="bullet"/>
      <w:lvlText w:val=""/>
      <w:lvlJc w:val="left"/>
      <w:pPr>
        <w:ind w:left="6480" w:hanging="360"/>
      </w:pPr>
      <w:rPr>
        <w:rFonts w:ascii="Wingdings" w:hAnsi="Wingdings" w:hint="default"/>
      </w:rPr>
    </w:lvl>
  </w:abstractNum>
  <w:abstractNum w:abstractNumId="11" w15:restartNumberingAfterBreak="0">
    <w:nsid w:val="5E2CF4E5"/>
    <w:multiLevelType w:val="hybridMultilevel"/>
    <w:tmpl w:val="FFFFFFFF"/>
    <w:lvl w:ilvl="0" w:tplc="EE12D870">
      <w:start w:val="1"/>
      <w:numFmt w:val="decimal"/>
      <w:lvlText w:val="%1)"/>
      <w:lvlJc w:val="left"/>
      <w:pPr>
        <w:ind w:left="720" w:hanging="360"/>
      </w:pPr>
    </w:lvl>
    <w:lvl w:ilvl="1" w:tplc="F058FE86">
      <w:start w:val="1"/>
      <w:numFmt w:val="lowerLetter"/>
      <w:lvlText w:val="%2."/>
      <w:lvlJc w:val="left"/>
      <w:pPr>
        <w:ind w:left="1440" w:hanging="360"/>
      </w:pPr>
    </w:lvl>
    <w:lvl w:ilvl="2" w:tplc="173497F8">
      <w:start w:val="1"/>
      <w:numFmt w:val="lowerRoman"/>
      <w:lvlText w:val="%3."/>
      <w:lvlJc w:val="right"/>
      <w:pPr>
        <w:ind w:left="2160" w:hanging="180"/>
      </w:pPr>
    </w:lvl>
    <w:lvl w:ilvl="3" w:tplc="8ADCA4C4">
      <w:start w:val="1"/>
      <w:numFmt w:val="decimal"/>
      <w:lvlText w:val="%4."/>
      <w:lvlJc w:val="left"/>
      <w:pPr>
        <w:ind w:left="2880" w:hanging="360"/>
      </w:pPr>
    </w:lvl>
    <w:lvl w:ilvl="4" w:tplc="7E3EACB8">
      <w:start w:val="1"/>
      <w:numFmt w:val="lowerLetter"/>
      <w:lvlText w:val="%5."/>
      <w:lvlJc w:val="left"/>
      <w:pPr>
        <w:ind w:left="3600" w:hanging="360"/>
      </w:pPr>
    </w:lvl>
    <w:lvl w:ilvl="5" w:tplc="B1E2B600">
      <w:start w:val="1"/>
      <w:numFmt w:val="lowerRoman"/>
      <w:lvlText w:val="%6."/>
      <w:lvlJc w:val="right"/>
      <w:pPr>
        <w:ind w:left="4320" w:hanging="180"/>
      </w:pPr>
    </w:lvl>
    <w:lvl w:ilvl="6" w:tplc="B7F26176">
      <w:start w:val="1"/>
      <w:numFmt w:val="decimal"/>
      <w:lvlText w:val="%7."/>
      <w:lvlJc w:val="left"/>
      <w:pPr>
        <w:ind w:left="5040" w:hanging="360"/>
      </w:pPr>
    </w:lvl>
    <w:lvl w:ilvl="7" w:tplc="4E52151E">
      <w:start w:val="1"/>
      <w:numFmt w:val="lowerLetter"/>
      <w:lvlText w:val="%8."/>
      <w:lvlJc w:val="left"/>
      <w:pPr>
        <w:ind w:left="5760" w:hanging="360"/>
      </w:pPr>
    </w:lvl>
    <w:lvl w:ilvl="8" w:tplc="5CEAD7B6">
      <w:start w:val="1"/>
      <w:numFmt w:val="lowerRoman"/>
      <w:lvlText w:val="%9."/>
      <w:lvlJc w:val="right"/>
      <w:pPr>
        <w:ind w:left="6480" w:hanging="180"/>
      </w:pPr>
    </w:lvl>
  </w:abstractNum>
  <w:abstractNum w:abstractNumId="12" w15:restartNumberingAfterBreak="0">
    <w:nsid w:val="5E5DA074"/>
    <w:multiLevelType w:val="hybridMultilevel"/>
    <w:tmpl w:val="FFFFFFFF"/>
    <w:lvl w:ilvl="0" w:tplc="96B4E1F0">
      <w:start w:val="1"/>
      <w:numFmt w:val="bullet"/>
      <w:lvlText w:val=""/>
      <w:lvlJc w:val="left"/>
      <w:pPr>
        <w:ind w:left="720" w:hanging="360"/>
      </w:pPr>
      <w:rPr>
        <w:rFonts w:ascii="Symbol" w:hAnsi="Symbol" w:hint="default"/>
      </w:rPr>
    </w:lvl>
    <w:lvl w:ilvl="1" w:tplc="5AA01A2C">
      <w:start w:val="1"/>
      <w:numFmt w:val="bullet"/>
      <w:lvlText w:val="o"/>
      <w:lvlJc w:val="left"/>
      <w:pPr>
        <w:ind w:left="1440" w:hanging="360"/>
      </w:pPr>
      <w:rPr>
        <w:rFonts w:ascii="Courier New" w:hAnsi="Courier New" w:hint="default"/>
      </w:rPr>
    </w:lvl>
    <w:lvl w:ilvl="2" w:tplc="4B08CF72">
      <w:start w:val="1"/>
      <w:numFmt w:val="bullet"/>
      <w:lvlText w:val=""/>
      <w:lvlJc w:val="left"/>
      <w:pPr>
        <w:ind w:left="2160" w:hanging="360"/>
      </w:pPr>
      <w:rPr>
        <w:rFonts w:ascii="Wingdings" w:hAnsi="Wingdings" w:hint="default"/>
      </w:rPr>
    </w:lvl>
    <w:lvl w:ilvl="3" w:tplc="DCF66BEE">
      <w:start w:val="1"/>
      <w:numFmt w:val="bullet"/>
      <w:lvlText w:val=""/>
      <w:lvlJc w:val="left"/>
      <w:pPr>
        <w:ind w:left="2880" w:hanging="360"/>
      </w:pPr>
      <w:rPr>
        <w:rFonts w:ascii="Symbol" w:hAnsi="Symbol" w:hint="default"/>
      </w:rPr>
    </w:lvl>
    <w:lvl w:ilvl="4" w:tplc="0B8E9C30">
      <w:start w:val="1"/>
      <w:numFmt w:val="bullet"/>
      <w:lvlText w:val="o"/>
      <w:lvlJc w:val="left"/>
      <w:pPr>
        <w:ind w:left="3600" w:hanging="360"/>
      </w:pPr>
      <w:rPr>
        <w:rFonts w:ascii="Courier New" w:hAnsi="Courier New" w:hint="default"/>
      </w:rPr>
    </w:lvl>
    <w:lvl w:ilvl="5" w:tplc="6B96DFAE">
      <w:start w:val="1"/>
      <w:numFmt w:val="bullet"/>
      <w:lvlText w:val=""/>
      <w:lvlJc w:val="left"/>
      <w:pPr>
        <w:ind w:left="4320" w:hanging="360"/>
      </w:pPr>
      <w:rPr>
        <w:rFonts w:ascii="Wingdings" w:hAnsi="Wingdings" w:hint="default"/>
      </w:rPr>
    </w:lvl>
    <w:lvl w:ilvl="6" w:tplc="C6983C90">
      <w:start w:val="1"/>
      <w:numFmt w:val="bullet"/>
      <w:lvlText w:val=""/>
      <w:lvlJc w:val="left"/>
      <w:pPr>
        <w:ind w:left="5040" w:hanging="360"/>
      </w:pPr>
      <w:rPr>
        <w:rFonts w:ascii="Symbol" w:hAnsi="Symbol" w:hint="default"/>
      </w:rPr>
    </w:lvl>
    <w:lvl w:ilvl="7" w:tplc="E3A6ED4C">
      <w:start w:val="1"/>
      <w:numFmt w:val="bullet"/>
      <w:lvlText w:val="o"/>
      <w:lvlJc w:val="left"/>
      <w:pPr>
        <w:ind w:left="5760" w:hanging="360"/>
      </w:pPr>
      <w:rPr>
        <w:rFonts w:ascii="Courier New" w:hAnsi="Courier New" w:hint="default"/>
      </w:rPr>
    </w:lvl>
    <w:lvl w:ilvl="8" w:tplc="43C697A4">
      <w:start w:val="1"/>
      <w:numFmt w:val="bullet"/>
      <w:lvlText w:val=""/>
      <w:lvlJc w:val="left"/>
      <w:pPr>
        <w:ind w:left="6480" w:hanging="360"/>
      </w:pPr>
      <w:rPr>
        <w:rFonts w:ascii="Wingdings" w:hAnsi="Wingdings" w:hint="default"/>
      </w:rPr>
    </w:lvl>
  </w:abstractNum>
  <w:abstractNum w:abstractNumId="13" w15:restartNumberingAfterBreak="0">
    <w:nsid w:val="6021D1CE"/>
    <w:multiLevelType w:val="hybridMultilevel"/>
    <w:tmpl w:val="FFFFFFFF"/>
    <w:lvl w:ilvl="0" w:tplc="2E0E1DC4">
      <w:start w:val="1"/>
      <w:numFmt w:val="decimal"/>
      <w:lvlText w:val="%1)"/>
      <w:lvlJc w:val="left"/>
      <w:pPr>
        <w:ind w:left="720" w:hanging="360"/>
      </w:pPr>
    </w:lvl>
    <w:lvl w:ilvl="1" w:tplc="67324500">
      <w:start w:val="1"/>
      <w:numFmt w:val="lowerLetter"/>
      <w:lvlText w:val="%2."/>
      <w:lvlJc w:val="left"/>
      <w:pPr>
        <w:ind w:left="1440" w:hanging="360"/>
      </w:pPr>
    </w:lvl>
    <w:lvl w:ilvl="2" w:tplc="62280418">
      <w:start w:val="1"/>
      <w:numFmt w:val="lowerRoman"/>
      <w:lvlText w:val="%3."/>
      <w:lvlJc w:val="right"/>
      <w:pPr>
        <w:ind w:left="2160" w:hanging="180"/>
      </w:pPr>
    </w:lvl>
    <w:lvl w:ilvl="3" w:tplc="4F5CCCF8">
      <w:start w:val="1"/>
      <w:numFmt w:val="decimal"/>
      <w:lvlText w:val="%4."/>
      <w:lvlJc w:val="left"/>
      <w:pPr>
        <w:ind w:left="2880" w:hanging="360"/>
      </w:pPr>
    </w:lvl>
    <w:lvl w:ilvl="4" w:tplc="E9284D46">
      <w:start w:val="1"/>
      <w:numFmt w:val="lowerLetter"/>
      <w:lvlText w:val="%5."/>
      <w:lvlJc w:val="left"/>
      <w:pPr>
        <w:ind w:left="3600" w:hanging="360"/>
      </w:pPr>
    </w:lvl>
    <w:lvl w:ilvl="5" w:tplc="D716F15A">
      <w:start w:val="1"/>
      <w:numFmt w:val="lowerRoman"/>
      <w:lvlText w:val="%6."/>
      <w:lvlJc w:val="right"/>
      <w:pPr>
        <w:ind w:left="4320" w:hanging="180"/>
      </w:pPr>
    </w:lvl>
    <w:lvl w:ilvl="6" w:tplc="C3D07E68">
      <w:start w:val="1"/>
      <w:numFmt w:val="decimal"/>
      <w:lvlText w:val="%7."/>
      <w:lvlJc w:val="left"/>
      <w:pPr>
        <w:ind w:left="5040" w:hanging="360"/>
      </w:pPr>
    </w:lvl>
    <w:lvl w:ilvl="7" w:tplc="EC0C14B8">
      <w:start w:val="1"/>
      <w:numFmt w:val="lowerLetter"/>
      <w:lvlText w:val="%8."/>
      <w:lvlJc w:val="left"/>
      <w:pPr>
        <w:ind w:left="5760" w:hanging="360"/>
      </w:pPr>
    </w:lvl>
    <w:lvl w:ilvl="8" w:tplc="1380986A">
      <w:start w:val="1"/>
      <w:numFmt w:val="lowerRoman"/>
      <w:lvlText w:val="%9."/>
      <w:lvlJc w:val="right"/>
      <w:pPr>
        <w:ind w:left="6480" w:hanging="180"/>
      </w:pPr>
    </w:lvl>
  </w:abstractNum>
  <w:abstractNum w:abstractNumId="14" w15:restartNumberingAfterBreak="0">
    <w:nsid w:val="613F92F1"/>
    <w:multiLevelType w:val="hybridMultilevel"/>
    <w:tmpl w:val="FFFFFFFF"/>
    <w:lvl w:ilvl="0" w:tplc="ED5210C0">
      <w:start w:val="1"/>
      <w:numFmt w:val="decimal"/>
      <w:lvlText w:val="%1)"/>
      <w:lvlJc w:val="left"/>
      <w:pPr>
        <w:ind w:left="720" w:hanging="360"/>
      </w:pPr>
    </w:lvl>
    <w:lvl w:ilvl="1" w:tplc="E3BC67C2">
      <w:start w:val="1"/>
      <w:numFmt w:val="lowerLetter"/>
      <w:lvlText w:val="%2."/>
      <w:lvlJc w:val="left"/>
      <w:pPr>
        <w:ind w:left="1440" w:hanging="360"/>
      </w:pPr>
    </w:lvl>
    <w:lvl w:ilvl="2" w:tplc="DD34CD94">
      <w:start w:val="1"/>
      <w:numFmt w:val="lowerRoman"/>
      <w:lvlText w:val="%3."/>
      <w:lvlJc w:val="right"/>
      <w:pPr>
        <w:ind w:left="2160" w:hanging="180"/>
      </w:pPr>
    </w:lvl>
    <w:lvl w:ilvl="3" w:tplc="53C052CC">
      <w:start w:val="1"/>
      <w:numFmt w:val="decimal"/>
      <w:lvlText w:val="%4."/>
      <w:lvlJc w:val="left"/>
      <w:pPr>
        <w:ind w:left="2880" w:hanging="360"/>
      </w:pPr>
    </w:lvl>
    <w:lvl w:ilvl="4" w:tplc="BD700DFC">
      <w:start w:val="1"/>
      <w:numFmt w:val="lowerLetter"/>
      <w:lvlText w:val="%5."/>
      <w:lvlJc w:val="left"/>
      <w:pPr>
        <w:ind w:left="3600" w:hanging="360"/>
      </w:pPr>
    </w:lvl>
    <w:lvl w:ilvl="5" w:tplc="E31C5E14">
      <w:start w:val="1"/>
      <w:numFmt w:val="lowerRoman"/>
      <w:lvlText w:val="%6."/>
      <w:lvlJc w:val="right"/>
      <w:pPr>
        <w:ind w:left="4320" w:hanging="180"/>
      </w:pPr>
    </w:lvl>
    <w:lvl w:ilvl="6" w:tplc="7AEC2AC6">
      <w:start w:val="1"/>
      <w:numFmt w:val="decimal"/>
      <w:lvlText w:val="%7."/>
      <w:lvlJc w:val="left"/>
      <w:pPr>
        <w:ind w:left="5040" w:hanging="360"/>
      </w:pPr>
    </w:lvl>
    <w:lvl w:ilvl="7" w:tplc="38825D4A">
      <w:start w:val="1"/>
      <w:numFmt w:val="lowerLetter"/>
      <w:lvlText w:val="%8."/>
      <w:lvlJc w:val="left"/>
      <w:pPr>
        <w:ind w:left="5760" w:hanging="360"/>
      </w:pPr>
    </w:lvl>
    <w:lvl w:ilvl="8" w:tplc="6D76DDBA">
      <w:start w:val="1"/>
      <w:numFmt w:val="lowerRoman"/>
      <w:lvlText w:val="%9."/>
      <w:lvlJc w:val="right"/>
      <w:pPr>
        <w:ind w:left="6480" w:hanging="180"/>
      </w:pPr>
    </w:lvl>
  </w:abstractNum>
  <w:abstractNum w:abstractNumId="15" w15:restartNumberingAfterBreak="0">
    <w:nsid w:val="6210D138"/>
    <w:multiLevelType w:val="hybridMultilevel"/>
    <w:tmpl w:val="FFFFFFFF"/>
    <w:lvl w:ilvl="0" w:tplc="AFAE2E2A">
      <w:start w:val="1"/>
      <w:numFmt w:val="bullet"/>
      <w:lvlText w:val="-"/>
      <w:lvlJc w:val="left"/>
      <w:pPr>
        <w:ind w:left="720" w:hanging="360"/>
      </w:pPr>
      <w:rPr>
        <w:rFonts w:ascii="Aptos" w:hAnsi="Aptos" w:hint="default"/>
      </w:rPr>
    </w:lvl>
    <w:lvl w:ilvl="1" w:tplc="5AEC7A60">
      <w:start w:val="1"/>
      <w:numFmt w:val="bullet"/>
      <w:lvlText w:val="o"/>
      <w:lvlJc w:val="left"/>
      <w:pPr>
        <w:ind w:left="1440" w:hanging="360"/>
      </w:pPr>
      <w:rPr>
        <w:rFonts w:ascii="Courier New" w:hAnsi="Courier New" w:hint="default"/>
      </w:rPr>
    </w:lvl>
    <w:lvl w:ilvl="2" w:tplc="33E07716">
      <w:start w:val="1"/>
      <w:numFmt w:val="bullet"/>
      <w:lvlText w:val=""/>
      <w:lvlJc w:val="left"/>
      <w:pPr>
        <w:ind w:left="2160" w:hanging="360"/>
      </w:pPr>
      <w:rPr>
        <w:rFonts w:ascii="Wingdings" w:hAnsi="Wingdings" w:hint="default"/>
      </w:rPr>
    </w:lvl>
    <w:lvl w:ilvl="3" w:tplc="2B54BAF8">
      <w:start w:val="1"/>
      <w:numFmt w:val="bullet"/>
      <w:lvlText w:val=""/>
      <w:lvlJc w:val="left"/>
      <w:pPr>
        <w:ind w:left="2880" w:hanging="360"/>
      </w:pPr>
      <w:rPr>
        <w:rFonts w:ascii="Symbol" w:hAnsi="Symbol" w:hint="default"/>
      </w:rPr>
    </w:lvl>
    <w:lvl w:ilvl="4" w:tplc="2E54B85E">
      <w:start w:val="1"/>
      <w:numFmt w:val="bullet"/>
      <w:lvlText w:val="o"/>
      <w:lvlJc w:val="left"/>
      <w:pPr>
        <w:ind w:left="3600" w:hanging="360"/>
      </w:pPr>
      <w:rPr>
        <w:rFonts w:ascii="Courier New" w:hAnsi="Courier New" w:hint="default"/>
      </w:rPr>
    </w:lvl>
    <w:lvl w:ilvl="5" w:tplc="6AA6FC9E">
      <w:start w:val="1"/>
      <w:numFmt w:val="bullet"/>
      <w:lvlText w:val=""/>
      <w:lvlJc w:val="left"/>
      <w:pPr>
        <w:ind w:left="4320" w:hanging="360"/>
      </w:pPr>
      <w:rPr>
        <w:rFonts w:ascii="Wingdings" w:hAnsi="Wingdings" w:hint="default"/>
      </w:rPr>
    </w:lvl>
    <w:lvl w:ilvl="6" w:tplc="EF3435AA">
      <w:start w:val="1"/>
      <w:numFmt w:val="bullet"/>
      <w:lvlText w:val=""/>
      <w:lvlJc w:val="left"/>
      <w:pPr>
        <w:ind w:left="5040" w:hanging="360"/>
      </w:pPr>
      <w:rPr>
        <w:rFonts w:ascii="Symbol" w:hAnsi="Symbol" w:hint="default"/>
      </w:rPr>
    </w:lvl>
    <w:lvl w:ilvl="7" w:tplc="079C31B8">
      <w:start w:val="1"/>
      <w:numFmt w:val="bullet"/>
      <w:lvlText w:val="o"/>
      <w:lvlJc w:val="left"/>
      <w:pPr>
        <w:ind w:left="5760" w:hanging="360"/>
      </w:pPr>
      <w:rPr>
        <w:rFonts w:ascii="Courier New" w:hAnsi="Courier New" w:hint="default"/>
      </w:rPr>
    </w:lvl>
    <w:lvl w:ilvl="8" w:tplc="EE9A3220">
      <w:start w:val="1"/>
      <w:numFmt w:val="bullet"/>
      <w:lvlText w:val=""/>
      <w:lvlJc w:val="left"/>
      <w:pPr>
        <w:ind w:left="6480" w:hanging="360"/>
      </w:pPr>
      <w:rPr>
        <w:rFonts w:ascii="Wingdings" w:hAnsi="Wingdings" w:hint="default"/>
      </w:rPr>
    </w:lvl>
  </w:abstractNum>
  <w:abstractNum w:abstractNumId="16" w15:restartNumberingAfterBreak="0">
    <w:nsid w:val="6A200DE4"/>
    <w:multiLevelType w:val="hybridMultilevel"/>
    <w:tmpl w:val="28627E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3C59181"/>
    <w:multiLevelType w:val="hybridMultilevel"/>
    <w:tmpl w:val="FFFFFFFF"/>
    <w:lvl w:ilvl="0" w:tplc="B6E86A4A">
      <w:start w:val="1"/>
      <w:numFmt w:val="bullet"/>
      <w:lvlText w:val=""/>
      <w:lvlJc w:val="left"/>
      <w:pPr>
        <w:ind w:left="720" w:hanging="360"/>
      </w:pPr>
      <w:rPr>
        <w:rFonts w:ascii="Symbol" w:hAnsi="Symbol" w:hint="default"/>
      </w:rPr>
    </w:lvl>
    <w:lvl w:ilvl="1" w:tplc="0D06DF6E">
      <w:start w:val="1"/>
      <w:numFmt w:val="bullet"/>
      <w:lvlText w:val="o"/>
      <w:lvlJc w:val="left"/>
      <w:pPr>
        <w:ind w:left="1440" w:hanging="360"/>
      </w:pPr>
      <w:rPr>
        <w:rFonts w:ascii="Courier New" w:hAnsi="Courier New" w:hint="default"/>
      </w:rPr>
    </w:lvl>
    <w:lvl w:ilvl="2" w:tplc="0BCE417A">
      <w:start w:val="1"/>
      <w:numFmt w:val="bullet"/>
      <w:lvlText w:val=""/>
      <w:lvlJc w:val="left"/>
      <w:pPr>
        <w:ind w:left="2160" w:hanging="360"/>
      </w:pPr>
      <w:rPr>
        <w:rFonts w:ascii="Wingdings" w:hAnsi="Wingdings" w:hint="default"/>
      </w:rPr>
    </w:lvl>
    <w:lvl w:ilvl="3" w:tplc="40DC9014">
      <w:start w:val="1"/>
      <w:numFmt w:val="bullet"/>
      <w:lvlText w:val=""/>
      <w:lvlJc w:val="left"/>
      <w:pPr>
        <w:ind w:left="2880" w:hanging="360"/>
      </w:pPr>
      <w:rPr>
        <w:rFonts w:ascii="Symbol" w:hAnsi="Symbol" w:hint="default"/>
      </w:rPr>
    </w:lvl>
    <w:lvl w:ilvl="4" w:tplc="D23E3F38">
      <w:start w:val="1"/>
      <w:numFmt w:val="bullet"/>
      <w:lvlText w:val="o"/>
      <w:lvlJc w:val="left"/>
      <w:pPr>
        <w:ind w:left="3600" w:hanging="360"/>
      </w:pPr>
      <w:rPr>
        <w:rFonts w:ascii="Courier New" w:hAnsi="Courier New" w:hint="default"/>
      </w:rPr>
    </w:lvl>
    <w:lvl w:ilvl="5" w:tplc="CF9C174A">
      <w:start w:val="1"/>
      <w:numFmt w:val="bullet"/>
      <w:lvlText w:val=""/>
      <w:lvlJc w:val="left"/>
      <w:pPr>
        <w:ind w:left="4320" w:hanging="360"/>
      </w:pPr>
      <w:rPr>
        <w:rFonts w:ascii="Wingdings" w:hAnsi="Wingdings" w:hint="default"/>
      </w:rPr>
    </w:lvl>
    <w:lvl w:ilvl="6" w:tplc="B76C61FC">
      <w:start w:val="1"/>
      <w:numFmt w:val="bullet"/>
      <w:lvlText w:val=""/>
      <w:lvlJc w:val="left"/>
      <w:pPr>
        <w:ind w:left="5040" w:hanging="360"/>
      </w:pPr>
      <w:rPr>
        <w:rFonts w:ascii="Symbol" w:hAnsi="Symbol" w:hint="default"/>
      </w:rPr>
    </w:lvl>
    <w:lvl w:ilvl="7" w:tplc="5D5AE358">
      <w:start w:val="1"/>
      <w:numFmt w:val="bullet"/>
      <w:lvlText w:val="o"/>
      <w:lvlJc w:val="left"/>
      <w:pPr>
        <w:ind w:left="5760" w:hanging="360"/>
      </w:pPr>
      <w:rPr>
        <w:rFonts w:ascii="Courier New" w:hAnsi="Courier New" w:hint="default"/>
      </w:rPr>
    </w:lvl>
    <w:lvl w:ilvl="8" w:tplc="69464166">
      <w:start w:val="1"/>
      <w:numFmt w:val="bullet"/>
      <w:lvlText w:val=""/>
      <w:lvlJc w:val="left"/>
      <w:pPr>
        <w:ind w:left="6480" w:hanging="360"/>
      </w:pPr>
      <w:rPr>
        <w:rFonts w:ascii="Wingdings" w:hAnsi="Wingdings" w:hint="default"/>
      </w:rPr>
    </w:lvl>
  </w:abstractNum>
  <w:num w:numId="1" w16cid:durableId="1738358446">
    <w:abstractNumId w:val="10"/>
  </w:num>
  <w:num w:numId="2" w16cid:durableId="776221598">
    <w:abstractNumId w:val="5"/>
  </w:num>
  <w:num w:numId="3" w16cid:durableId="1897008899">
    <w:abstractNumId w:val="14"/>
  </w:num>
  <w:num w:numId="4" w16cid:durableId="1887057231">
    <w:abstractNumId w:val="2"/>
  </w:num>
  <w:num w:numId="5" w16cid:durableId="1780179188">
    <w:abstractNumId w:val="13"/>
  </w:num>
  <w:num w:numId="6" w16cid:durableId="2076582159">
    <w:abstractNumId w:val="7"/>
  </w:num>
  <w:num w:numId="7" w16cid:durableId="1375546788">
    <w:abstractNumId w:val="11"/>
  </w:num>
  <w:num w:numId="8" w16cid:durableId="1638728751">
    <w:abstractNumId w:val="6"/>
  </w:num>
  <w:num w:numId="9" w16cid:durableId="427314945">
    <w:abstractNumId w:val="0"/>
  </w:num>
  <w:num w:numId="10" w16cid:durableId="275672930">
    <w:abstractNumId w:val="1"/>
  </w:num>
  <w:num w:numId="11" w16cid:durableId="1019116249">
    <w:abstractNumId w:val="8"/>
  </w:num>
  <w:num w:numId="12" w16cid:durableId="1624068596">
    <w:abstractNumId w:val="9"/>
  </w:num>
  <w:num w:numId="13" w16cid:durableId="1549494755">
    <w:abstractNumId w:val="16"/>
  </w:num>
  <w:num w:numId="14" w16cid:durableId="138423116">
    <w:abstractNumId w:val="15"/>
  </w:num>
  <w:num w:numId="15" w16cid:durableId="93668271">
    <w:abstractNumId w:val="4"/>
  </w:num>
  <w:num w:numId="16" w16cid:durableId="2120756985">
    <w:abstractNumId w:val="12"/>
  </w:num>
  <w:num w:numId="17" w16cid:durableId="1948148527">
    <w:abstractNumId w:val="17"/>
  </w:num>
  <w:num w:numId="18" w16cid:durableId="1317494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38"/>
    <w:rsid w:val="000035F6"/>
    <w:rsid w:val="00006714"/>
    <w:rsid w:val="00010DE4"/>
    <w:rsid w:val="00012D96"/>
    <w:rsid w:val="0002645D"/>
    <w:rsid w:val="000308A3"/>
    <w:rsid w:val="00034108"/>
    <w:rsid w:val="0003689F"/>
    <w:rsid w:val="00041467"/>
    <w:rsid w:val="00044BAC"/>
    <w:rsid w:val="0004616E"/>
    <w:rsid w:val="00057620"/>
    <w:rsid w:val="00062FFF"/>
    <w:rsid w:val="00064E1C"/>
    <w:rsid w:val="00065228"/>
    <w:rsid w:val="00071AE8"/>
    <w:rsid w:val="000746B4"/>
    <w:rsid w:val="0007761F"/>
    <w:rsid w:val="00081FC4"/>
    <w:rsid w:val="00082F1F"/>
    <w:rsid w:val="000851F7"/>
    <w:rsid w:val="0009032B"/>
    <w:rsid w:val="000905F4"/>
    <w:rsid w:val="000948EE"/>
    <w:rsid w:val="00095D03"/>
    <w:rsid w:val="00097FB8"/>
    <w:rsid w:val="000A01EF"/>
    <w:rsid w:val="000A4682"/>
    <w:rsid w:val="000A554D"/>
    <w:rsid w:val="000B3D2A"/>
    <w:rsid w:val="000B64BE"/>
    <w:rsid w:val="000B7789"/>
    <w:rsid w:val="000C1F02"/>
    <w:rsid w:val="000C5B81"/>
    <w:rsid w:val="000C5F21"/>
    <w:rsid w:val="000D17FE"/>
    <w:rsid w:val="000E4C30"/>
    <w:rsid w:val="000E4E79"/>
    <w:rsid w:val="000F28D6"/>
    <w:rsid w:val="000F28E9"/>
    <w:rsid w:val="00102054"/>
    <w:rsid w:val="001026CE"/>
    <w:rsid w:val="00103583"/>
    <w:rsid w:val="00104CC5"/>
    <w:rsid w:val="00115556"/>
    <w:rsid w:val="00120A51"/>
    <w:rsid w:val="00124F12"/>
    <w:rsid w:val="001265E2"/>
    <w:rsid w:val="00143953"/>
    <w:rsid w:val="0014457F"/>
    <w:rsid w:val="00144FB0"/>
    <w:rsid w:val="0014710D"/>
    <w:rsid w:val="00147170"/>
    <w:rsid w:val="001503C3"/>
    <w:rsid w:val="001664AC"/>
    <w:rsid w:val="00167D05"/>
    <w:rsid w:val="00175F5B"/>
    <w:rsid w:val="00176D9E"/>
    <w:rsid w:val="00177AC6"/>
    <w:rsid w:val="0019037C"/>
    <w:rsid w:val="00190FD4"/>
    <w:rsid w:val="001912E4"/>
    <w:rsid w:val="00192475"/>
    <w:rsid w:val="001937BB"/>
    <w:rsid w:val="00193A31"/>
    <w:rsid w:val="00194F82"/>
    <w:rsid w:val="001A14AD"/>
    <w:rsid w:val="001B67CD"/>
    <w:rsid w:val="001C5C65"/>
    <w:rsid w:val="001D3B3E"/>
    <w:rsid w:val="001E7EDB"/>
    <w:rsid w:val="001F1948"/>
    <w:rsid w:val="001F4EB0"/>
    <w:rsid w:val="00204E23"/>
    <w:rsid w:val="002071FF"/>
    <w:rsid w:val="0022030E"/>
    <w:rsid w:val="00222ED7"/>
    <w:rsid w:val="0023728D"/>
    <w:rsid w:val="002506FC"/>
    <w:rsid w:val="0026547C"/>
    <w:rsid w:val="00265FB1"/>
    <w:rsid w:val="00272C96"/>
    <w:rsid w:val="00272FDD"/>
    <w:rsid w:val="00274984"/>
    <w:rsid w:val="00280C64"/>
    <w:rsid w:val="00280E1F"/>
    <w:rsid w:val="002814A8"/>
    <w:rsid w:val="00285B69"/>
    <w:rsid w:val="0028705D"/>
    <w:rsid w:val="0028722F"/>
    <w:rsid w:val="00295C2F"/>
    <w:rsid w:val="002A5695"/>
    <w:rsid w:val="002A599D"/>
    <w:rsid w:val="002B2A69"/>
    <w:rsid w:val="002B4054"/>
    <w:rsid w:val="002C0621"/>
    <w:rsid w:val="002C0971"/>
    <w:rsid w:val="002D4028"/>
    <w:rsid w:val="002D48B4"/>
    <w:rsid w:val="002E5CED"/>
    <w:rsid w:val="002E78E5"/>
    <w:rsid w:val="0030151C"/>
    <w:rsid w:val="00301FEE"/>
    <w:rsid w:val="00312133"/>
    <w:rsid w:val="00314F2F"/>
    <w:rsid w:val="0031763B"/>
    <w:rsid w:val="003258ED"/>
    <w:rsid w:val="00330E29"/>
    <w:rsid w:val="0033183C"/>
    <w:rsid w:val="0033527F"/>
    <w:rsid w:val="0033603A"/>
    <w:rsid w:val="003451EE"/>
    <w:rsid w:val="003454C8"/>
    <w:rsid w:val="003457E6"/>
    <w:rsid w:val="00352A22"/>
    <w:rsid w:val="00360F54"/>
    <w:rsid w:val="003614EE"/>
    <w:rsid w:val="00364604"/>
    <w:rsid w:val="003737A2"/>
    <w:rsid w:val="0038310C"/>
    <w:rsid w:val="00393987"/>
    <w:rsid w:val="003951C2"/>
    <w:rsid w:val="003A197F"/>
    <w:rsid w:val="003A6495"/>
    <w:rsid w:val="003A6513"/>
    <w:rsid w:val="003B6E29"/>
    <w:rsid w:val="003D09B5"/>
    <w:rsid w:val="003D460A"/>
    <w:rsid w:val="003E4861"/>
    <w:rsid w:val="003E5872"/>
    <w:rsid w:val="003E6E66"/>
    <w:rsid w:val="00417C96"/>
    <w:rsid w:val="00421F88"/>
    <w:rsid w:val="00424D5A"/>
    <w:rsid w:val="00426F04"/>
    <w:rsid w:val="00427A6C"/>
    <w:rsid w:val="00433D43"/>
    <w:rsid w:val="0044264C"/>
    <w:rsid w:val="0045047D"/>
    <w:rsid w:val="00454092"/>
    <w:rsid w:val="00454186"/>
    <w:rsid w:val="004542EC"/>
    <w:rsid w:val="00455FC5"/>
    <w:rsid w:val="004560ED"/>
    <w:rsid w:val="0045792D"/>
    <w:rsid w:val="0046144D"/>
    <w:rsid w:val="00461D3B"/>
    <w:rsid w:val="0046348A"/>
    <w:rsid w:val="00463C38"/>
    <w:rsid w:val="00464AB3"/>
    <w:rsid w:val="004654D8"/>
    <w:rsid w:val="00466860"/>
    <w:rsid w:val="00470C96"/>
    <w:rsid w:val="004724D6"/>
    <w:rsid w:val="00473E58"/>
    <w:rsid w:val="00476922"/>
    <w:rsid w:val="004812CD"/>
    <w:rsid w:val="00487E7A"/>
    <w:rsid w:val="004915F7"/>
    <w:rsid w:val="0049591F"/>
    <w:rsid w:val="004A44AE"/>
    <w:rsid w:val="004B4A3C"/>
    <w:rsid w:val="004B695B"/>
    <w:rsid w:val="004C3BB5"/>
    <w:rsid w:val="004C4F01"/>
    <w:rsid w:val="004C4FBE"/>
    <w:rsid w:val="004C51B5"/>
    <w:rsid w:val="004D2340"/>
    <w:rsid w:val="004D4E71"/>
    <w:rsid w:val="004E2270"/>
    <w:rsid w:val="004E4AC1"/>
    <w:rsid w:val="004E4C75"/>
    <w:rsid w:val="004E719B"/>
    <w:rsid w:val="004F3CD3"/>
    <w:rsid w:val="004F4A61"/>
    <w:rsid w:val="00501BDD"/>
    <w:rsid w:val="0051283F"/>
    <w:rsid w:val="00512AB4"/>
    <w:rsid w:val="00512AF1"/>
    <w:rsid w:val="00514D1A"/>
    <w:rsid w:val="00516005"/>
    <w:rsid w:val="00520C25"/>
    <w:rsid w:val="005263DE"/>
    <w:rsid w:val="00526487"/>
    <w:rsid w:val="00534502"/>
    <w:rsid w:val="00544206"/>
    <w:rsid w:val="00576F89"/>
    <w:rsid w:val="00583272"/>
    <w:rsid w:val="00584679"/>
    <w:rsid w:val="0058AFD5"/>
    <w:rsid w:val="00596B05"/>
    <w:rsid w:val="005A2667"/>
    <w:rsid w:val="005A2CC1"/>
    <w:rsid w:val="005B0B18"/>
    <w:rsid w:val="005C4412"/>
    <w:rsid w:val="005D14FB"/>
    <w:rsid w:val="005D6C8F"/>
    <w:rsid w:val="005E2D2F"/>
    <w:rsid w:val="005E582B"/>
    <w:rsid w:val="005E6BEC"/>
    <w:rsid w:val="005F0A47"/>
    <w:rsid w:val="005F2EAD"/>
    <w:rsid w:val="005F5F89"/>
    <w:rsid w:val="005F6629"/>
    <w:rsid w:val="0060282B"/>
    <w:rsid w:val="00604D2A"/>
    <w:rsid w:val="00612AEE"/>
    <w:rsid w:val="006157A6"/>
    <w:rsid w:val="0062262A"/>
    <w:rsid w:val="00623A0E"/>
    <w:rsid w:val="00627E8F"/>
    <w:rsid w:val="00637C20"/>
    <w:rsid w:val="006417C8"/>
    <w:rsid w:val="00641C3D"/>
    <w:rsid w:val="006734F0"/>
    <w:rsid w:val="00676E8D"/>
    <w:rsid w:val="00680FEF"/>
    <w:rsid w:val="00687B4D"/>
    <w:rsid w:val="00692BBD"/>
    <w:rsid w:val="006969DE"/>
    <w:rsid w:val="006B257F"/>
    <w:rsid w:val="006B5480"/>
    <w:rsid w:val="006C0816"/>
    <w:rsid w:val="006C136C"/>
    <w:rsid w:val="006C78CE"/>
    <w:rsid w:val="006E6B3F"/>
    <w:rsid w:val="006F0437"/>
    <w:rsid w:val="006F1C8A"/>
    <w:rsid w:val="006F2564"/>
    <w:rsid w:val="007011F7"/>
    <w:rsid w:val="007014E8"/>
    <w:rsid w:val="0070163F"/>
    <w:rsid w:val="00704B80"/>
    <w:rsid w:val="00705C4E"/>
    <w:rsid w:val="00710820"/>
    <w:rsid w:val="007146E3"/>
    <w:rsid w:val="00721668"/>
    <w:rsid w:val="007237D3"/>
    <w:rsid w:val="00723A31"/>
    <w:rsid w:val="00725BCB"/>
    <w:rsid w:val="00726748"/>
    <w:rsid w:val="007364B1"/>
    <w:rsid w:val="007369B4"/>
    <w:rsid w:val="007452C8"/>
    <w:rsid w:val="00745ABC"/>
    <w:rsid w:val="007574E5"/>
    <w:rsid w:val="00773FD8"/>
    <w:rsid w:val="00776F9C"/>
    <w:rsid w:val="007917AD"/>
    <w:rsid w:val="007946CD"/>
    <w:rsid w:val="007A452E"/>
    <w:rsid w:val="007C0CDE"/>
    <w:rsid w:val="007C3A5C"/>
    <w:rsid w:val="007C5BF7"/>
    <w:rsid w:val="007D090F"/>
    <w:rsid w:val="007D15DA"/>
    <w:rsid w:val="007D5D90"/>
    <w:rsid w:val="007D7D8C"/>
    <w:rsid w:val="007E121D"/>
    <w:rsid w:val="007E14CA"/>
    <w:rsid w:val="007F4402"/>
    <w:rsid w:val="007F50BE"/>
    <w:rsid w:val="00805DA1"/>
    <w:rsid w:val="00810422"/>
    <w:rsid w:val="008140E1"/>
    <w:rsid w:val="008207D9"/>
    <w:rsid w:val="00833E03"/>
    <w:rsid w:val="00846AB6"/>
    <w:rsid w:val="00860E83"/>
    <w:rsid w:val="00864366"/>
    <w:rsid w:val="008648B0"/>
    <w:rsid w:val="008729E4"/>
    <w:rsid w:val="0088336F"/>
    <w:rsid w:val="008949E2"/>
    <w:rsid w:val="00897F91"/>
    <w:rsid w:val="008A0678"/>
    <w:rsid w:val="008A12E0"/>
    <w:rsid w:val="008B2395"/>
    <w:rsid w:val="008B30E5"/>
    <w:rsid w:val="008B4DDF"/>
    <w:rsid w:val="008B64F7"/>
    <w:rsid w:val="008B6B5F"/>
    <w:rsid w:val="008C1E9D"/>
    <w:rsid w:val="008C4912"/>
    <w:rsid w:val="008D3A57"/>
    <w:rsid w:val="008D5387"/>
    <w:rsid w:val="008F0B33"/>
    <w:rsid w:val="008F7164"/>
    <w:rsid w:val="00901B75"/>
    <w:rsid w:val="0090400F"/>
    <w:rsid w:val="00911FAB"/>
    <w:rsid w:val="009129CB"/>
    <w:rsid w:val="0091547C"/>
    <w:rsid w:val="009211CC"/>
    <w:rsid w:val="00936194"/>
    <w:rsid w:val="00936D48"/>
    <w:rsid w:val="00937715"/>
    <w:rsid w:val="00943263"/>
    <w:rsid w:val="00944F89"/>
    <w:rsid w:val="009517EC"/>
    <w:rsid w:val="009528A6"/>
    <w:rsid w:val="00955618"/>
    <w:rsid w:val="00961CB3"/>
    <w:rsid w:val="009669C8"/>
    <w:rsid w:val="00966EB8"/>
    <w:rsid w:val="00973EE4"/>
    <w:rsid w:val="00975435"/>
    <w:rsid w:val="00980795"/>
    <w:rsid w:val="00982BF5"/>
    <w:rsid w:val="00983AF9"/>
    <w:rsid w:val="0098568D"/>
    <w:rsid w:val="009A4ADC"/>
    <w:rsid w:val="009B05E1"/>
    <w:rsid w:val="009B0DA4"/>
    <w:rsid w:val="009B3058"/>
    <w:rsid w:val="009B576C"/>
    <w:rsid w:val="009B6CD5"/>
    <w:rsid w:val="009C055D"/>
    <w:rsid w:val="009C433F"/>
    <w:rsid w:val="009C5CBE"/>
    <w:rsid w:val="009D1152"/>
    <w:rsid w:val="009E1ED7"/>
    <w:rsid w:val="009F348B"/>
    <w:rsid w:val="00A008C5"/>
    <w:rsid w:val="00A0095A"/>
    <w:rsid w:val="00A0198E"/>
    <w:rsid w:val="00A05498"/>
    <w:rsid w:val="00A07678"/>
    <w:rsid w:val="00A23039"/>
    <w:rsid w:val="00A25D3C"/>
    <w:rsid w:val="00A325F2"/>
    <w:rsid w:val="00A35D09"/>
    <w:rsid w:val="00A362A7"/>
    <w:rsid w:val="00A44E2F"/>
    <w:rsid w:val="00A46160"/>
    <w:rsid w:val="00A5067B"/>
    <w:rsid w:val="00A654BA"/>
    <w:rsid w:val="00A654D7"/>
    <w:rsid w:val="00A669CD"/>
    <w:rsid w:val="00A80104"/>
    <w:rsid w:val="00A92BA3"/>
    <w:rsid w:val="00AB1E45"/>
    <w:rsid w:val="00AB4627"/>
    <w:rsid w:val="00AB5B81"/>
    <w:rsid w:val="00AC47DF"/>
    <w:rsid w:val="00AD1E10"/>
    <w:rsid w:val="00AD72BC"/>
    <w:rsid w:val="00AE15BE"/>
    <w:rsid w:val="00AE4B8F"/>
    <w:rsid w:val="00B009BC"/>
    <w:rsid w:val="00B04F57"/>
    <w:rsid w:val="00B07374"/>
    <w:rsid w:val="00B07617"/>
    <w:rsid w:val="00B33126"/>
    <w:rsid w:val="00B33BDB"/>
    <w:rsid w:val="00B42AF8"/>
    <w:rsid w:val="00B436F4"/>
    <w:rsid w:val="00B50518"/>
    <w:rsid w:val="00B50E31"/>
    <w:rsid w:val="00B5423A"/>
    <w:rsid w:val="00B61DAD"/>
    <w:rsid w:val="00B66FBA"/>
    <w:rsid w:val="00B70BD4"/>
    <w:rsid w:val="00B71903"/>
    <w:rsid w:val="00B7459D"/>
    <w:rsid w:val="00B81A71"/>
    <w:rsid w:val="00B81BFC"/>
    <w:rsid w:val="00B8363B"/>
    <w:rsid w:val="00B90D53"/>
    <w:rsid w:val="00B93103"/>
    <w:rsid w:val="00B96637"/>
    <w:rsid w:val="00BA1B0C"/>
    <w:rsid w:val="00BA2834"/>
    <w:rsid w:val="00BB4C75"/>
    <w:rsid w:val="00BC33BD"/>
    <w:rsid w:val="00BC3DDF"/>
    <w:rsid w:val="00BC6EC5"/>
    <w:rsid w:val="00BD73FE"/>
    <w:rsid w:val="00BE32D1"/>
    <w:rsid w:val="00BF1B27"/>
    <w:rsid w:val="00BF6FA1"/>
    <w:rsid w:val="00C0289A"/>
    <w:rsid w:val="00C049E0"/>
    <w:rsid w:val="00C05218"/>
    <w:rsid w:val="00C23FA8"/>
    <w:rsid w:val="00C2439A"/>
    <w:rsid w:val="00C32EAE"/>
    <w:rsid w:val="00C46752"/>
    <w:rsid w:val="00C46A7C"/>
    <w:rsid w:val="00C60217"/>
    <w:rsid w:val="00C60E18"/>
    <w:rsid w:val="00C64033"/>
    <w:rsid w:val="00C72D6C"/>
    <w:rsid w:val="00C73996"/>
    <w:rsid w:val="00C77C70"/>
    <w:rsid w:val="00C91338"/>
    <w:rsid w:val="00C92227"/>
    <w:rsid w:val="00C923DB"/>
    <w:rsid w:val="00C96395"/>
    <w:rsid w:val="00CA1E77"/>
    <w:rsid w:val="00CA3947"/>
    <w:rsid w:val="00CA5A89"/>
    <w:rsid w:val="00CA657B"/>
    <w:rsid w:val="00CB1BC2"/>
    <w:rsid w:val="00CB3BDA"/>
    <w:rsid w:val="00CB5DE2"/>
    <w:rsid w:val="00CB7B36"/>
    <w:rsid w:val="00CD0021"/>
    <w:rsid w:val="00CD41BB"/>
    <w:rsid w:val="00CD4CC3"/>
    <w:rsid w:val="00CD5486"/>
    <w:rsid w:val="00CD7484"/>
    <w:rsid w:val="00CE2092"/>
    <w:rsid w:val="00CE2AB3"/>
    <w:rsid w:val="00CE32F1"/>
    <w:rsid w:val="00CE7E22"/>
    <w:rsid w:val="00CF29FA"/>
    <w:rsid w:val="00CF529D"/>
    <w:rsid w:val="00CF63A8"/>
    <w:rsid w:val="00D2235D"/>
    <w:rsid w:val="00D40B7E"/>
    <w:rsid w:val="00D51AC2"/>
    <w:rsid w:val="00D522FA"/>
    <w:rsid w:val="00D56984"/>
    <w:rsid w:val="00D8363A"/>
    <w:rsid w:val="00D84EA1"/>
    <w:rsid w:val="00D9218C"/>
    <w:rsid w:val="00D9305A"/>
    <w:rsid w:val="00DA00BB"/>
    <w:rsid w:val="00DA2C30"/>
    <w:rsid w:val="00DA3ECD"/>
    <w:rsid w:val="00DA4437"/>
    <w:rsid w:val="00DB0BF0"/>
    <w:rsid w:val="00DB1B9F"/>
    <w:rsid w:val="00DB5D98"/>
    <w:rsid w:val="00DB7D65"/>
    <w:rsid w:val="00DB7D7D"/>
    <w:rsid w:val="00DC0850"/>
    <w:rsid w:val="00DD20B7"/>
    <w:rsid w:val="00DE3B19"/>
    <w:rsid w:val="00DF7394"/>
    <w:rsid w:val="00E03C37"/>
    <w:rsid w:val="00E0549A"/>
    <w:rsid w:val="00E160C0"/>
    <w:rsid w:val="00E21811"/>
    <w:rsid w:val="00E23443"/>
    <w:rsid w:val="00E32FFB"/>
    <w:rsid w:val="00E34FB2"/>
    <w:rsid w:val="00E36F2C"/>
    <w:rsid w:val="00E40B68"/>
    <w:rsid w:val="00E52ABD"/>
    <w:rsid w:val="00E53715"/>
    <w:rsid w:val="00E55CE6"/>
    <w:rsid w:val="00E657F9"/>
    <w:rsid w:val="00E7064A"/>
    <w:rsid w:val="00E834C9"/>
    <w:rsid w:val="00E907FF"/>
    <w:rsid w:val="00E950FC"/>
    <w:rsid w:val="00E95894"/>
    <w:rsid w:val="00E95C90"/>
    <w:rsid w:val="00EA11F5"/>
    <w:rsid w:val="00EA28DE"/>
    <w:rsid w:val="00EA2D78"/>
    <w:rsid w:val="00EB4AE2"/>
    <w:rsid w:val="00EC177B"/>
    <w:rsid w:val="00EF114F"/>
    <w:rsid w:val="00EF4E99"/>
    <w:rsid w:val="00F044E4"/>
    <w:rsid w:val="00F05476"/>
    <w:rsid w:val="00F10711"/>
    <w:rsid w:val="00F12B93"/>
    <w:rsid w:val="00F25899"/>
    <w:rsid w:val="00F31AB9"/>
    <w:rsid w:val="00F34316"/>
    <w:rsid w:val="00F36744"/>
    <w:rsid w:val="00F412FE"/>
    <w:rsid w:val="00F41DFA"/>
    <w:rsid w:val="00F50798"/>
    <w:rsid w:val="00F5241D"/>
    <w:rsid w:val="00F56677"/>
    <w:rsid w:val="00F623EB"/>
    <w:rsid w:val="00F75FCD"/>
    <w:rsid w:val="00F8111D"/>
    <w:rsid w:val="00F8545C"/>
    <w:rsid w:val="00F94363"/>
    <w:rsid w:val="00F9471F"/>
    <w:rsid w:val="00F952EE"/>
    <w:rsid w:val="00FA6ACC"/>
    <w:rsid w:val="00FB2131"/>
    <w:rsid w:val="00FC1DEA"/>
    <w:rsid w:val="00FC7BD2"/>
    <w:rsid w:val="00FD0AAE"/>
    <w:rsid w:val="00FD0E47"/>
    <w:rsid w:val="00FD471D"/>
    <w:rsid w:val="00FE39D3"/>
    <w:rsid w:val="00FF05FD"/>
    <w:rsid w:val="00FF3280"/>
    <w:rsid w:val="00FF35D1"/>
    <w:rsid w:val="00FF51E1"/>
    <w:rsid w:val="00FF726D"/>
    <w:rsid w:val="00FF772F"/>
    <w:rsid w:val="028F8D87"/>
    <w:rsid w:val="031004D1"/>
    <w:rsid w:val="0384D06E"/>
    <w:rsid w:val="04464F54"/>
    <w:rsid w:val="0476C25E"/>
    <w:rsid w:val="067E64BE"/>
    <w:rsid w:val="070A31CA"/>
    <w:rsid w:val="0752AF19"/>
    <w:rsid w:val="08670928"/>
    <w:rsid w:val="086DEE6A"/>
    <w:rsid w:val="08E9339B"/>
    <w:rsid w:val="0925B796"/>
    <w:rsid w:val="099E5A61"/>
    <w:rsid w:val="09A614E2"/>
    <w:rsid w:val="09FDAEFC"/>
    <w:rsid w:val="0A8AF591"/>
    <w:rsid w:val="0B1E0694"/>
    <w:rsid w:val="0B7510EF"/>
    <w:rsid w:val="0BBA657B"/>
    <w:rsid w:val="0C75CF3C"/>
    <w:rsid w:val="0C923206"/>
    <w:rsid w:val="0CD64232"/>
    <w:rsid w:val="0D0BA00A"/>
    <w:rsid w:val="0D63A4A9"/>
    <w:rsid w:val="0EA6D274"/>
    <w:rsid w:val="0ECD7F8C"/>
    <w:rsid w:val="0EE598AE"/>
    <w:rsid w:val="102A9351"/>
    <w:rsid w:val="11C3B0F8"/>
    <w:rsid w:val="11CAE4BD"/>
    <w:rsid w:val="1203773A"/>
    <w:rsid w:val="13C4E763"/>
    <w:rsid w:val="14D2A6F2"/>
    <w:rsid w:val="158E5B37"/>
    <w:rsid w:val="1591587D"/>
    <w:rsid w:val="160917D2"/>
    <w:rsid w:val="1677A542"/>
    <w:rsid w:val="16E5BA8A"/>
    <w:rsid w:val="17045F34"/>
    <w:rsid w:val="17A63D21"/>
    <w:rsid w:val="17E6EC9B"/>
    <w:rsid w:val="18480351"/>
    <w:rsid w:val="18D6BBF3"/>
    <w:rsid w:val="1ADC93CD"/>
    <w:rsid w:val="1B140DAB"/>
    <w:rsid w:val="1B67EBE0"/>
    <w:rsid w:val="1B8CA168"/>
    <w:rsid w:val="1C41E0C8"/>
    <w:rsid w:val="1C60263B"/>
    <w:rsid w:val="1D0FCB85"/>
    <w:rsid w:val="1D37DD95"/>
    <w:rsid w:val="1D4E8DE4"/>
    <w:rsid w:val="1D6E71C0"/>
    <w:rsid w:val="1DD31C08"/>
    <w:rsid w:val="1DD937B2"/>
    <w:rsid w:val="1E59F9EC"/>
    <w:rsid w:val="1E8E81B0"/>
    <w:rsid w:val="1EAA28AD"/>
    <w:rsid w:val="1F42A5C6"/>
    <w:rsid w:val="1FA75D5A"/>
    <w:rsid w:val="20457D82"/>
    <w:rsid w:val="211E03C5"/>
    <w:rsid w:val="212DA04D"/>
    <w:rsid w:val="21687AEE"/>
    <w:rsid w:val="21895AB5"/>
    <w:rsid w:val="21E33065"/>
    <w:rsid w:val="220AFB3D"/>
    <w:rsid w:val="221B3977"/>
    <w:rsid w:val="223E1E00"/>
    <w:rsid w:val="2279E8BB"/>
    <w:rsid w:val="23843FD5"/>
    <w:rsid w:val="23CD5684"/>
    <w:rsid w:val="24F1902E"/>
    <w:rsid w:val="25FCE4E4"/>
    <w:rsid w:val="26B2FA58"/>
    <w:rsid w:val="26D898CE"/>
    <w:rsid w:val="271C7800"/>
    <w:rsid w:val="27853504"/>
    <w:rsid w:val="285A32E2"/>
    <w:rsid w:val="2871BED3"/>
    <w:rsid w:val="28B5DC19"/>
    <w:rsid w:val="29003B63"/>
    <w:rsid w:val="29167CBD"/>
    <w:rsid w:val="29C4A88C"/>
    <w:rsid w:val="29CB939E"/>
    <w:rsid w:val="2A488AE5"/>
    <w:rsid w:val="2B2581F3"/>
    <w:rsid w:val="2B6193BD"/>
    <w:rsid w:val="2BA8F0DD"/>
    <w:rsid w:val="2BC23B0F"/>
    <w:rsid w:val="2BD06DCB"/>
    <w:rsid w:val="2D0F5BAB"/>
    <w:rsid w:val="2DBE9F01"/>
    <w:rsid w:val="30500DA3"/>
    <w:rsid w:val="3053DC4D"/>
    <w:rsid w:val="30EFA31B"/>
    <w:rsid w:val="3100C48E"/>
    <w:rsid w:val="311C4E95"/>
    <w:rsid w:val="318CA3B8"/>
    <w:rsid w:val="32835A1B"/>
    <w:rsid w:val="336EBF60"/>
    <w:rsid w:val="33CD7F5B"/>
    <w:rsid w:val="345D2BA8"/>
    <w:rsid w:val="348B4DC3"/>
    <w:rsid w:val="349FCF79"/>
    <w:rsid w:val="34ABC81E"/>
    <w:rsid w:val="34F36694"/>
    <w:rsid w:val="3520DDC4"/>
    <w:rsid w:val="359B0110"/>
    <w:rsid w:val="36673A6B"/>
    <w:rsid w:val="377ADE12"/>
    <w:rsid w:val="3827D4E1"/>
    <w:rsid w:val="3852160A"/>
    <w:rsid w:val="385BB900"/>
    <w:rsid w:val="38FA2234"/>
    <w:rsid w:val="39980CE2"/>
    <w:rsid w:val="3A167469"/>
    <w:rsid w:val="3A788158"/>
    <w:rsid w:val="3A811233"/>
    <w:rsid w:val="3B085AA7"/>
    <w:rsid w:val="3B5DED98"/>
    <w:rsid w:val="3B82E824"/>
    <w:rsid w:val="3C7DC548"/>
    <w:rsid w:val="3CD1216C"/>
    <w:rsid w:val="3CF89DAA"/>
    <w:rsid w:val="3D20CB77"/>
    <w:rsid w:val="3D2F9FA6"/>
    <w:rsid w:val="3D6FCDBA"/>
    <w:rsid w:val="3DF7C90C"/>
    <w:rsid w:val="3E1DE55B"/>
    <w:rsid w:val="3E5B46A3"/>
    <w:rsid w:val="3F2CB367"/>
    <w:rsid w:val="4171D0BE"/>
    <w:rsid w:val="41D395ED"/>
    <w:rsid w:val="42A8634A"/>
    <w:rsid w:val="43040C30"/>
    <w:rsid w:val="430BE2E0"/>
    <w:rsid w:val="4372649F"/>
    <w:rsid w:val="43BFB858"/>
    <w:rsid w:val="4448616D"/>
    <w:rsid w:val="44806F6D"/>
    <w:rsid w:val="44D31E36"/>
    <w:rsid w:val="45EAA74A"/>
    <w:rsid w:val="460F6D67"/>
    <w:rsid w:val="46716269"/>
    <w:rsid w:val="46C6505A"/>
    <w:rsid w:val="4717158C"/>
    <w:rsid w:val="475F7D80"/>
    <w:rsid w:val="47B72AD7"/>
    <w:rsid w:val="488EC675"/>
    <w:rsid w:val="491A9CA1"/>
    <w:rsid w:val="493F94CC"/>
    <w:rsid w:val="49934C70"/>
    <w:rsid w:val="49CEEC59"/>
    <w:rsid w:val="49E29F6E"/>
    <w:rsid w:val="4A78038F"/>
    <w:rsid w:val="4AAED403"/>
    <w:rsid w:val="4AF7CFAC"/>
    <w:rsid w:val="4AFC8E35"/>
    <w:rsid w:val="4B055F8A"/>
    <w:rsid w:val="4B0EF44D"/>
    <w:rsid w:val="4B82B4B1"/>
    <w:rsid w:val="4BDC780F"/>
    <w:rsid w:val="4C4FC7A6"/>
    <w:rsid w:val="4CB801D8"/>
    <w:rsid w:val="4CB9BFE3"/>
    <w:rsid w:val="4CE5A35E"/>
    <w:rsid w:val="4CED5B32"/>
    <w:rsid w:val="4D385B7B"/>
    <w:rsid w:val="4D94220C"/>
    <w:rsid w:val="4E322EFC"/>
    <w:rsid w:val="4E56DCCE"/>
    <w:rsid w:val="4EFC0068"/>
    <w:rsid w:val="4F2F633C"/>
    <w:rsid w:val="4FFBA8C0"/>
    <w:rsid w:val="50029205"/>
    <w:rsid w:val="51272D8F"/>
    <w:rsid w:val="519EE8C9"/>
    <w:rsid w:val="527DE2DF"/>
    <w:rsid w:val="53ED2C75"/>
    <w:rsid w:val="541E9F45"/>
    <w:rsid w:val="546406E7"/>
    <w:rsid w:val="5544D329"/>
    <w:rsid w:val="554EEBB1"/>
    <w:rsid w:val="55D52312"/>
    <w:rsid w:val="55D894EB"/>
    <w:rsid w:val="560838AF"/>
    <w:rsid w:val="573A04D2"/>
    <w:rsid w:val="57657303"/>
    <w:rsid w:val="57C8DD02"/>
    <w:rsid w:val="58F3E9EB"/>
    <w:rsid w:val="59167AE4"/>
    <w:rsid w:val="59A882AA"/>
    <w:rsid w:val="59CAB7A6"/>
    <w:rsid w:val="5A43C282"/>
    <w:rsid w:val="5A757847"/>
    <w:rsid w:val="5B20D571"/>
    <w:rsid w:val="5B559221"/>
    <w:rsid w:val="5BD73D37"/>
    <w:rsid w:val="5C45A671"/>
    <w:rsid w:val="5CAD0D38"/>
    <w:rsid w:val="5D7EA31B"/>
    <w:rsid w:val="5DFBCE68"/>
    <w:rsid w:val="5E0C891C"/>
    <w:rsid w:val="5E3B681D"/>
    <w:rsid w:val="5E6DEE82"/>
    <w:rsid w:val="5F18C7AE"/>
    <w:rsid w:val="5FB710F7"/>
    <w:rsid w:val="60431315"/>
    <w:rsid w:val="605F15F3"/>
    <w:rsid w:val="61344FEE"/>
    <w:rsid w:val="616CCCBE"/>
    <w:rsid w:val="61B7D583"/>
    <w:rsid w:val="61C00B7D"/>
    <w:rsid w:val="622580A5"/>
    <w:rsid w:val="62C2F852"/>
    <w:rsid w:val="62ECD385"/>
    <w:rsid w:val="6307255D"/>
    <w:rsid w:val="632B54A6"/>
    <w:rsid w:val="63A78457"/>
    <w:rsid w:val="63B1B888"/>
    <w:rsid w:val="643D2930"/>
    <w:rsid w:val="6454A0B2"/>
    <w:rsid w:val="6454E966"/>
    <w:rsid w:val="6456BE36"/>
    <w:rsid w:val="64C71339"/>
    <w:rsid w:val="653D8700"/>
    <w:rsid w:val="659A16BA"/>
    <w:rsid w:val="6705776F"/>
    <w:rsid w:val="6742CF17"/>
    <w:rsid w:val="675CE20A"/>
    <w:rsid w:val="676047A3"/>
    <w:rsid w:val="6799E0AC"/>
    <w:rsid w:val="682CB9A5"/>
    <w:rsid w:val="686D7669"/>
    <w:rsid w:val="689AF973"/>
    <w:rsid w:val="68B31BCD"/>
    <w:rsid w:val="693D2ABF"/>
    <w:rsid w:val="698E44FA"/>
    <w:rsid w:val="6A786945"/>
    <w:rsid w:val="6AAAEA32"/>
    <w:rsid w:val="6AF76701"/>
    <w:rsid w:val="6B328AE2"/>
    <w:rsid w:val="6B3893D0"/>
    <w:rsid w:val="6B4E6C57"/>
    <w:rsid w:val="6BD5041D"/>
    <w:rsid w:val="6C2C4A42"/>
    <w:rsid w:val="6C690D60"/>
    <w:rsid w:val="6C8D3934"/>
    <w:rsid w:val="6E2C0D24"/>
    <w:rsid w:val="6E8D7215"/>
    <w:rsid w:val="6EECB35F"/>
    <w:rsid w:val="6F1D8C7F"/>
    <w:rsid w:val="6F38DC07"/>
    <w:rsid w:val="6F3F3470"/>
    <w:rsid w:val="6FC5695A"/>
    <w:rsid w:val="6FCAC14A"/>
    <w:rsid w:val="7041ABC9"/>
    <w:rsid w:val="7043AC04"/>
    <w:rsid w:val="706E53C0"/>
    <w:rsid w:val="709C99DE"/>
    <w:rsid w:val="70F6FB02"/>
    <w:rsid w:val="7292ED7F"/>
    <w:rsid w:val="7369E147"/>
    <w:rsid w:val="73A8B31A"/>
    <w:rsid w:val="74A4E5DC"/>
    <w:rsid w:val="75124EB1"/>
    <w:rsid w:val="75DD5D11"/>
    <w:rsid w:val="760571F5"/>
    <w:rsid w:val="76117C11"/>
    <w:rsid w:val="76493564"/>
    <w:rsid w:val="768687A3"/>
    <w:rsid w:val="769A102F"/>
    <w:rsid w:val="76D8BF8B"/>
    <w:rsid w:val="78327AD9"/>
    <w:rsid w:val="78520F84"/>
    <w:rsid w:val="78D0A551"/>
    <w:rsid w:val="7A09187F"/>
    <w:rsid w:val="7A3DDA82"/>
    <w:rsid w:val="7A9C23E6"/>
    <w:rsid w:val="7B3F9181"/>
    <w:rsid w:val="7B87180F"/>
    <w:rsid w:val="7C0020E5"/>
    <w:rsid w:val="7D17DB0E"/>
    <w:rsid w:val="7D89AE72"/>
    <w:rsid w:val="7DF800C3"/>
    <w:rsid w:val="7EA24563"/>
    <w:rsid w:val="7F4BD167"/>
    <w:rsid w:val="7F4D7F21"/>
    <w:rsid w:val="7F517B6D"/>
    <w:rsid w:val="7F7320B4"/>
    <w:rsid w:val="7FA7CA38"/>
    <w:rsid w:val="7FB6DC9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3ED9"/>
  <w15:chartTrackingRefBased/>
  <w15:docId w15:val="{23D320BF-F140-4C89-928D-96218EB6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C38"/>
    <w:rPr>
      <w:rFonts w:eastAsiaTheme="majorEastAsia" w:cstheme="majorBidi"/>
      <w:color w:val="272727" w:themeColor="text1" w:themeTint="D8"/>
    </w:rPr>
  </w:style>
  <w:style w:type="paragraph" w:styleId="Title">
    <w:name w:val="Title"/>
    <w:basedOn w:val="Normal"/>
    <w:next w:val="Normal"/>
    <w:link w:val="TitleChar"/>
    <w:uiPriority w:val="10"/>
    <w:qFormat/>
    <w:rsid w:val="00463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C38"/>
    <w:pPr>
      <w:spacing w:before="160"/>
      <w:jc w:val="center"/>
    </w:pPr>
    <w:rPr>
      <w:i/>
      <w:iCs/>
      <w:color w:val="404040" w:themeColor="text1" w:themeTint="BF"/>
    </w:rPr>
  </w:style>
  <w:style w:type="character" w:customStyle="1" w:styleId="QuoteChar">
    <w:name w:val="Quote Char"/>
    <w:basedOn w:val="DefaultParagraphFont"/>
    <w:link w:val="Quote"/>
    <w:uiPriority w:val="29"/>
    <w:rsid w:val="00463C38"/>
    <w:rPr>
      <w:i/>
      <w:iCs/>
      <w:color w:val="404040" w:themeColor="text1" w:themeTint="BF"/>
    </w:rPr>
  </w:style>
  <w:style w:type="paragraph" w:styleId="ListParagraph">
    <w:name w:val="List Paragraph"/>
    <w:basedOn w:val="Normal"/>
    <w:uiPriority w:val="34"/>
    <w:qFormat/>
    <w:rsid w:val="00463C38"/>
    <w:pPr>
      <w:ind w:left="720"/>
      <w:contextualSpacing/>
    </w:pPr>
  </w:style>
  <w:style w:type="character" w:styleId="IntenseEmphasis">
    <w:name w:val="Intense Emphasis"/>
    <w:basedOn w:val="DefaultParagraphFont"/>
    <w:uiPriority w:val="21"/>
    <w:qFormat/>
    <w:rsid w:val="00463C38"/>
    <w:rPr>
      <w:i/>
      <w:iCs/>
      <w:color w:val="0F4761" w:themeColor="accent1" w:themeShade="BF"/>
    </w:rPr>
  </w:style>
  <w:style w:type="paragraph" w:styleId="IntenseQuote">
    <w:name w:val="Intense Quote"/>
    <w:basedOn w:val="Normal"/>
    <w:next w:val="Normal"/>
    <w:link w:val="IntenseQuoteChar"/>
    <w:uiPriority w:val="30"/>
    <w:qFormat/>
    <w:rsid w:val="00463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C38"/>
    <w:rPr>
      <w:i/>
      <w:iCs/>
      <w:color w:val="0F4761" w:themeColor="accent1" w:themeShade="BF"/>
    </w:rPr>
  </w:style>
  <w:style w:type="character" w:styleId="IntenseReference">
    <w:name w:val="Intense Reference"/>
    <w:basedOn w:val="DefaultParagraphFont"/>
    <w:uiPriority w:val="32"/>
    <w:qFormat/>
    <w:rsid w:val="00463C38"/>
    <w:rPr>
      <w:b/>
      <w:bCs/>
      <w:smallCaps/>
      <w:color w:val="0F4761" w:themeColor="accent1" w:themeShade="BF"/>
      <w:spacing w:val="5"/>
    </w:rPr>
  </w:style>
  <w:style w:type="character" w:styleId="Hyperlink">
    <w:name w:val="Hyperlink"/>
    <w:basedOn w:val="DefaultParagraphFont"/>
    <w:uiPriority w:val="99"/>
    <w:unhideWhenUsed/>
    <w:rsid w:val="00065228"/>
    <w:rPr>
      <w:color w:val="467886" w:themeColor="hyperlink"/>
      <w:u w:val="single"/>
    </w:rPr>
  </w:style>
  <w:style w:type="character" w:styleId="UnresolvedMention">
    <w:name w:val="Unresolved Mention"/>
    <w:basedOn w:val="DefaultParagraphFont"/>
    <w:uiPriority w:val="99"/>
    <w:semiHidden/>
    <w:unhideWhenUsed/>
    <w:rsid w:val="00065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074831">
      <w:bodyDiv w:val="1"/>
      <w:marLeft w:val="0"/>
      <w:marRight w:val="0"/>
      <w:marTop w:val="0"/>
      <w:marBottom w:val="0"/>
      <w:divBdr>
        <w:top w:val="none" w:sz="0" w:space="0" w:color="auto"/>
        <w:left w:val="none" w:sz="0" w:space="0" w:color="auto"/>
        <w:bottom w:val="none" w:sz="0" w:space="0" w:color="auto"/>
        <w:right w:val="none" w:sz="0" w:space="0" w:color="auto"/>
      </w:divBdr>
      <w:divsChild>
        <w:div w:id="351537247">
          <w:marLeft w:val="0"/>
          <w:marRight w:val="0"/>
          <w:marTop w:val="0"/>
          <w:marBottom w:val="0"/>
          <w:divBdr>
            <w:top w:val="none" w:sz="0" w:space="0" w:color="auto"/>
            <w:left w:val="none" w:sz="0" w:space="0" w:color="auto"/>
            <w:bottom w:val="none" w:sz="0" w:space="0" w:color="auto"/>
            <w:right w:val="none" w:sz="0" w:space="0" w:color="auto"/>
          </w:divBdr>
          <w:divsChild>
            <w:div w:id="2131630901">
              <w:marLeft w:val="0"/>
              <w:marRight w:val="0"/>
              <w:marTop w:val="0"/>
              <w:marBottom w:val="0"/>
              <w:divBdr>
                <w:top w:val="none" w:sz="0" w:space="0" w:color="auto"/>
                <w:left w:val="none" w:sz="0" w:space="0" w:color="auto"/>
                <w:bottom w:val="none" w:sz="0" w:space="0" w:color="auto"/>
                <w:right w:val="none" w:sz="0" w:space="0" w:color="auto"/>
              </w:divBdr>
              <w:divsChild>
                <w:div w:id="706368971">
                  <w:marLeft w:val="0"/>
                  <w:marRight w:val="0"/>
                  <w:marTop w:val="0"/>
                  <w:marBottom w:val="0"/>
                  <w:divBdr>
                    <w:top w:val="none" w:sz="0" w:space="0" w:color="auto"/>
                    <w:left w:val="none" w:sz="0" w:space="0" w:color="auto"/>
                    <w:bottom w:val="none" w:sz="0" w:space="0" w:color="auto"/>
                    <w:right w:val="none" w:sz="0" w:space="0" w:color="auto"/>
                  </w:divBdr>
                  <w:divsChild>
                    <w:div w:id="895051504">
                      <w:marLeft w:val="0"/>
                      <w:marRight w:val="0"/>
                      <w:marTop w:val="0"/>
                      <w:marBottom w:val="0"/>
                      <w:divBdr>
                        <w:top w:val="none" w:sz="0" w:space="0" w:color="auto"/>
                        <w:left w:val="none" w:sz="0" w:space="0" w:color="auto"/>
                        <w:bottom w:val="none" w:sz="0" w:space="0" w:color="auto"/>
                        <w:right w:val="none" w:sz="0" w:space="0" w:color="auto"/>
                      </w:divBdr>
                      <w:divsChild>
                        <w:div w:id="877664189">
                          <w:marLeft w:val="0"/>
                          <w:marRight w:val="0"/>
                          <w:marTop w:val="0"/>
                          <w:marBottom w:val="0"/>
                          <w:divBdr>
                            <w:top w:val="none" w:sz="0" w:space="0" w:color="auto"/>
                            <w:left w:val="none" w:sz="0" w:space="0" w:color="auto"/>
                            <w:bottom w:val="none" w:sz="0" w:space="0" w:color="auto"/>
                            <w:right w:val="none" w:sz="0" w:space="0" w:color="auto"/>
                          </w:divBdr>
                          <w:divsChild>
                            <w:div w:id="1032072410">
                              <w:marLeft w:val="0"/>
                              <w:marRight w:val="0"/>
                              <w:marTop w:val="0"/>
                              <w:marBottom w:val="0"/>
                              <w:divBdr>
                                <w:top w:val="none" w:sz="0" w:space="0" w:color="auto"/>
                                <w:left w:val="none" w:sz="0" w:space="0" w:color="auto"/>
                                <w:bottom w:val="none" w:sz="0" w:space="0" w:color="auto"/>
                                <w:right w:val="none" w:sz="0" w:space="0" w:color="auto"/>
                              </w:divBdr>
                              <w:divsChild>
                                <w:div w:id="409742147">
                                  <w:marLeft w:val="0"/>
                                  <w:marRight w:val="0"/>
                                  <w:marTop w:val="0"/>
                                  <w:marBottom w:val="0"/>
                                  <w:divBdr>
                                    <w:top w:val="none" w:sz="0" w:space="0" w:color="auto"/>
                                    <w:left w:val="none" w:sz="0" w:space="0" w:color="auto"/>
                                    <w:bottom w:val="none" w:sz="0" w:space="0" w:color="auto"/>
                                    <w:right w:val="none" w:sz="0" w:space="0" w:color="auto"/>
                                  </w:divBdr>
                                  <w:divsChild>
                                    <w:div w:id="349064485">
                                      <w:marLeft w:val="0"/>
                                      <w:marRight w:val="0"/>
                                      <w:marTop w:val="0"/>
                                      <w:marBottom w:val="0"/>
                                      <w:divBdr>
                                        <w:top w:val="none" w:sz="0" w:space="0" w:color="auto"/>
                                        <w:left w:val="none" w:sz="0" w:space="0" w:color="auto"/>
                                        <w:bottom w:val="none" w:sz="0" w:space="0" w:color="auto"/>
                                        <w:right w:val="none" w:sz="0" w:space="0" w:color="auto"/>
                                      </w:divBdr>
                                      <w:divsChild>
                                        <w:div w:id="186530734">
                                          <w:marLeft w:val="0"/>
                                          <w:marRight w:val="0"/>
                                          <w:marTop w:val="0"/>
                                          <w:marBottom w:val="0"/>
                                          <w:divBdr>
                                            <w:top w:val="none" w:sz="0" w:space="0" w:color="auto"/>
                                            <w:left w:val="none" w:sz="0" w:space="0" w:color="auto"/>
                                            <w:bottom w:val="none" w:sz="0" w:space="0" w:color="auto"/>
                                            <w:right w:val="none" w:sz="0" w:space="0" w:color="auto"/>
                                          </w:divBdr>
                                        </w:div>
                                        <w:div w:id="221523392">
                                          <w:marLeft w:val="0"/>
                                          <w:marRight w:val="0"/>
                                          <w:marTop w:val="0"/>
                                          <w:marBottom w:val="0"/>
                                          <w:divBdr>
                                            <w:top w:val="none" w:sz="0" w:space="0" w:color="auto"/>
                                            <w:left w:val="none" w:sz="0" w:space="0" w:color="auto"/>
                                            <w:bottom w:val="none" w:sz="0" w:space="0" w:color="auto"/>
                                            <w:right w:val="none" w:sz="0" w:space="0" w:color="auto"/>
                                          </w:divBdr>
                                        </w:div>
                                        <w:div w:id="656571960">
                                          <w:marLeft w:val="0"/>
                                          <w:marRight w:val="0"/>
                                          <w:marTop w:val="0"/>
                                          <w:marBottom w:val="0"/>
                                          <w:divBdr>
                                            <w:top w:val="none" w:sz="0" w:space="0" w:color="auto"/>
                                            <w:left w:val="none" w:sz="0" w:space="0" w:color="auto"/>
                                            <w:bottom w:val="none" w:sz="0" w:space="0" w:color="auto"/>
                                            <w:right w:val="none" w:sz="0" w:space="0" w:color="auto"/>
                                          </w:divBdr>
                                        </w:div>
                                        <w:div w:id="1462186734">
                                          <w:marLeft w:val="0"/>
                                          <w:marRight w:val="0"/>
                                          <w:marTop w:val="0"/>
                                          <w:marBottom w:val="0"/>
                                          <w:divBdr>
                                            <w:top w:val="none" w:sz="0" w:space="0" w:color="auto"/>
                                            <w:left w:val="none" w:sz="0" w:space="0" w:color="auto"/>
                                            <w:bottom w:val="none" w:sz="0" w:space="0" w:color="auto"/>
                                            <w:right w:val="none" w:sz="0" w:space="0" w:color="auto"/>
                                          </w:divBdr>
                                        </w:div>
                                        <w:div w:id="19266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2330">
                              <w:marLeft w:val="0"/>
                              <w:marRight w:val="0"/>
                              <w:marTop w:val="0"/>
                              <w:marBottom w:val="0"/>
                              <w:divBdr>
                                <w:top w:val="none" w:sz="0" w:space="0" w:color="auto"/>
                                <w:left w:val="none" w:sz="0" w:space="0" w:color="auto"/>
                                <w:bottom w:val="none" w:sz="0" w:space="0" w:color="auto"/>
                                <w:right w:val="none" w:sz="0" w:space="0" w:color="auto"/>
                              </w:divBdr>
                            </w:div>
                            <w:div w:id="17484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525609">
          <w:marLeft w:val="0"/>
          <w:marRight w:val="0"/>
          <w:marTop w:val="0"/>
          <w:marBottom w:val="0"/>
          <w:divBdr>
            <w:top w:val="none" w:sz="0" w:space="0" w:color="auto"/>
            <w:left w:val="none" w:sz="0" w:space="0" w:color="auto"/>
            <w:bottom w:val="none" w:sz="0" w:space="0" w:color="auto"/>
            <w:right w:val="none" w:sz="0" w:space="0" w:color="auto"/>
          </w:divBdr>
          <w:divsChild>
            <w:div w:id="627048681">
              <w:marLeft w:val="0"/>
              <w:marRight w:val="0"/>
              <w:marTop w:val="0"/>
              <w:marBottom w:val="0"/>
              <w:divBdr>
                <w:top w:val="none" w:sz="0" w:space="0" w:color="auto"/>
                <w:left w:val="none" w:sz="0" w:space="0" w:color="auto"/>
                <w:bottom w:val="none" w:sz="0" w:space="0" w:color="auto"/>
                <w:right w:val="none" w:sz="0" w:space="0" w:color="auto"/>
              </w:divBdr>
              <w:divsChild>
                <w:div w:id="1037698399">
                  <w:marLeft w:val="0"/>
                  <w:marRight w:val="0"/>
                  <w:marTop w:val="0"/>
                  <w:marBottom w:val="0"/>
                  <w:divBdr>
                    <w:top w:val="none" w:sz="0" w:space="0" w:color="auto"/>
                    <w:left w:val="none" w:sz="0" w:space="0" w:color="auto"/>
                    <w:bottom w:val="none" w:sz="0" w:space="0" w:color="auto"/>
                    <w:right w:val="none" w:sz="0" w:space="0" w:color="auto"/>
                  </w:divBdr>
                  <w:divsChild>
                    <w:div w:id="1104811044">
                      <w:marLeft w:val="0"/>
                      <w:marRight w:val="0"/>
                      <w:marTop w:val="0"/>
                      <w:marBottom w:val="0"/>
                      <w:divBdr>
                        <w:top w:val="none" w:sz="0" w:space="0" w:color="auto"/>
                        <w:left w:val="none" w:sz="0" w:space="0" w:color="auto"/>
                        <w:bottom w:val="none" w:sz="0" w:space="0" w:color="auto"/>
                        <w:right w:val="none" w:sz="0" w:space="0" w:color="auto"/>
                      </w:divBdr>
                      <w:divsChild>
                        <w:div w:id="339280497">
                          <w:marLeft w:val="0"/>
                          <w:marRight w:val="0"/>
                          <w:marTop w:val="0"/>
                          <w:marBottom w:val="0"/>
                          <w:divBdr>
                            <w:top w:val="none" w:sz="0" w:space="0" w:color="auto"/>
                            <w:left w:val="none" w:sz="0" w:space="0" w:color="auto"/>
                            <w:bottom w:val="none" w:sz="0" w:space="0" w:color="auto"/>
                            <w:right w:val="none" w:sz="0" w:space="0" w:color="auto"/>
                          </w:divBdr>
                          <w:divsChild>
                            <w:div w:id="8869654">
                              <w:marLeft w:val="0"/>
                              <w:marRight w:val="0"/>
                              <w:marTop w:val="0"/>
                              <w:marBottom w:val="0"/>
                              <w:divBdr>
                                <w:top w:val="none" w:sz="0" w:space="0" w:color="auto"/>
                                <w:left w:val="none" w:sz="0" w:space="0" w:color="auto"/>
                                <w:bottom w:val="none" w:sz="0" w:space="0" w:color="auto"/>
                                <w:right w:val="none" w:sz="0" w:space="0" w:color="auto"/>
                              </w:divBdr>
                            </w:div>
                            <w:div w:id="194392701">
                              <w:marLeft w:val="0"/>
                              <w:marRight w:val="0"/>
                              <w:marTop w:val="0"/>
                              <w:marBottom w:val="0"/>
                              <w:divBdr>
                                <w:top w:val="none" w:sz="0" w:space="0" w:color="auto"/>
                                <w:left w:val="none" w:sz="0" w:space="0" w:color="auto"/>
                                <w:bottom w:val="none" w:sz="0" w:space="0" w:color="auto"/>
                                <w:right w:val="none" w:sz="0" w:space="0" w:color="auto"/>
                              </w:divBdr>
                            </w:div>
                            <w:div w:id="1588734305">
                              <w:marLeft w:val="0"/>
                              <w:marRight w:val="0"/>
                              <w:marTop w:val="0"/>
                              <w:marBottom w:val="0"/>
                              <w:divBdr>
                                <w:top w:val="none" w:sz="0" w:space="0" w:color="auto"/>
                                <w:left w:val="none" w:sz="0" w:space="0" w:color="auto"/>
                                <w:bottom w:val="none" w:sz="0" w:space="0" w:color="auto"/>
                                <w:right w:val="none" w:sz="0" w:space="0" w:color="auto"/>
                              </w:divBdr>
                              <w:divsChild>
                                <w:div w:id="1995789440">
                                  <w:marLeft w:val="0"/>
                                  <w:marRight w:val="0"/>
                                  <w:marTop w:val="0"/>
                                  <w:marBottom w:val="0"/>
                                  <w:divBdr>
                                    <w:top w:val="none" w:sz="0" w:space="0" w:color="auto"/>
                                    <w:left w:val="none" w:sz="0" w:space="0" w:color="auto"/>
                                    <w:bottom w:val="none" w:sz="0" w:space="0" w:color="auto"/>
                                    <w:right w:val="none" w:sz="0" w:space="0" w:color="auto"/>
                                  </w:divBdr>
                                  <w:divsChild>
                                    <w:div w:id="448622843">
                                      <w:marLeft w:val="0"/>
                                      <w:marRight w:val="0"/>
                                      <w:marTop w:val="0"/>
                                      <w:marBottom w:val="0"/>
                                      <w:divBdr>
                                        <w:top w:val="none" w:sz="0" w:space="0" w:color="auto"/>
                                        <w:left w:val="none" w:sz="0" w:space="0" w:color="auto"/>
                                        <w:bottom w:val="none" w:sz="0" w:space="0" w:color="auto"/>
                                        <w:right w:val="none" w:sz="0" w:space="0" w:color="auto"/>
                                      </w:divBdr>
                                      <w:divsChild>
                                        <w:div w:id="219362369">
                                          <w:marLeft w:val="0"/>
                                          <w:marRight w:val="0"/>
                                          <w:marTop w:val="0"/>
                                          <w:marBottom w:val="0"/>
                                          <w:divBdr>
                                            <w:top w:val="none" w:sz="0" w:space="0" w:color="auto"/>
                                            <w:left w:val="none" w:sz="0" w:space="0" w:color="auto"/>
                                            <w:bottom w:val="none" w:sz="0" w:space="0" w:color="auto"/>
                                            <w:right w:val="none" w:sz="0" w:space="0" w:color="auto"/>
                                          </w:divBdr>
                                        </w:div>
                                        <w:div w:id="862672596">
                                          <w:marLeft w:val="0"/>
                                          <w:marRight w:val="0"/>
                                          <w:marTop w:val="0"/>
                                          <w:marBottom w:val="0"/>
                                          <w:divBdr>
                                            <w:top w:val="none" w:sz="0" w:space="0" w:color="auto"/>
                                            <w:left w:val="none" w:sz="0" w:space="0" w:color="auto"/>
                                            <w:bottom w:val="none" w:sz="0" w:space="0" w:color="auto"/>
                                            <w:right w:val="none" w:sz="0" w:space="0" w:color="auto"/>
                                          </w:divBdr>
                                        </w:div>
                                        <w:div w:id="8861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529127">
          <w:marLeft w:val="0"/>
          <w:marRight w:val="0"/>
          <w:marTop w:val="0"/>
          <w:marBottom w:val="0"/>
          <w:divBdr>
            <w:top w:val="none" w:sz="0" w:space="0" w:color="auto"/>
            <w:left w:val="none" w:sz="0" w:space="0" w:color="auto"/>
            <w:bottom w:val="none" w:sz="0" w:space="0" w:color="auto"/>
            <w:right w:val="none" w:sz="0" w:space="0" w:color="auto"/>
          </w:divBdr>
          <w:divsChild>
            <w:div w:id="1695694677">
              <w:marLeft w:val="0"/>
              <w:marRight w:val="0"/>
              <w:marTop w:val="0"/>
              <w:marBottom w:val="0"/>
              <w:divBdr>
                <w:top w:val="none" w:sz="0" w:space="0" w:color="auto"/>
                <w:left w:val="none" w:sz="0" w:space="0" w:color="auto"/>
                <w:bottom w:val="none" w:sz="0" w:space="0" w:color="auto"/>
                <w:right w:val="none" w:sz="0" w:space="0" w:color="auto"/>
              </w:divBdr>
              <w:divsChild>
                <w:div w:id="715353645">
                  <w:marLeft w:val="0"/>
                  <w:marRight w:val="0"/>
                  <w:marTop w:val="0"/>
                  <w:marBottom w:val="0"/>
                  <w:divBdr>
                    <w:top w:val="none" w:sz="0" w:space="0" w:color="auto"/>
                    <w:left w:val="none" w:sz="0" w:space="0" w:color="auto"/>
                    <w:bottom w:val="none" w:sz="0" w:space="0" w:color="auto"/>
                    <w:right w:val="none" w:sz="0" w:space="0" w:color="auto"/>
                  </w:divBdr>
                  <w:divsChild>
                    <w:div w:id="1975258858">
                      <w:marLeft w:val="0"/>
                      <w:marRight w:val="0"/>
                      <w:marTop w:val="0"/>
                      <w:marBottom w:val="0"/>
                      <w:divBdr>
                        <w:top w:val="none" w:sz="0" w:space="0" w:color="auto"/>
                        <w:left w:val="none" w:sz="0" w:space="0" w:color="auto"/>
                        <w:bottom w:val="none" w:sz="0" w:space="0" w:color="auto"/>
                        <w:right w:val="none" w:sz="0" w:space="0" w:color="auto"/>
                      </w:divBdr>
                      <w:divsChild>
                        <w:div w:id="1433937292">
                          <w:marLeft w:val="0"/>
                          <w:marRight w:val="0"/>
                          <w:marTop w:val="0"/>
                          <w:marBottom w:val="0"/>
                          <w:divBdr>
                            <w:top w:val="none" w:sz="0" w:space="0" w:color="auto"/>
                            <w:left w:val="none" w:sz="0" w:space="0" w:color="auto"/>
                            <w:bottom w:val="none" w:sz="0" w:space="0" w:color="auto"/>
                            <w:right w:val="none" w:sz="0" w:space="0" w:color="auto"/>
                          </w:divBdr>
                          <w:divsChild>
                            <w:div w:id="431902770">
                              <w:marLeft w:val="0"/>
                              <w:marRight w:val="0"/>
                              <w:marTop w:val="0"/>
                              <w:marBottom w:val="0"/>
                              <w:divBdr>
                                <w:top w:val="none" w:sz="0" w:space="0" w:color="auto"/>
                                <w:left w:val="none" w:sz="0" w:space="0" w:color="auto"/>
                                <w:bottom w:val="none" w:sz="0" w:space="0" w:color="auto"/>
                                <w:right w:val="none" w:sz="0" w:space="0" w:color="auto"/>
                              </w:divBdr>
                            </w:div>
                            <w:div w:id="677467793">
                              <w:marLeft w:val="0"/>
                              <w:marRight w:val="0"/>
                              <w:marTop w:val="0"/>
                              <w:marBottom w:val="0"/>
                              <w:divBdr>
                                <w:top w:val="none" w:sz="0" w:space="0" w:color="auto"/>
                                <w:left w:val="none" w:sz="0" w:space="0" w:color="auto"/>
                                <w:bottom w:val="none" w:sz="0" w:space="0" w:color="auto"/>
                                <w:right w:val="none" w:sz="0" w:space="0" w:color="auto"/>
                              </w:divBdr>
                            </w:div>
                            <w:div w:id="1874345166">
                              <w:marLeft w:val="0"/>
                              <w:marRight w:val="0"/>
                              <w:marTop w:val="0"/>
                              <w:marBottom w:val="0"/>
                              <w:divBdr>
                                <w:top w:val="none" w:sz="0" w:space="0" w:color="auto"/>
                                <w:left w:val="none" w:sz="0" w:space="0" w:color="auto"/>
                                <w:bottom w:val="none" w:sz="0" w:space="0" w:color="auto"/>
                                <w:right w:val="none" w:sz="0" w:space="0" w:color="auto"/>
                              </w:divBdr>
                              <w:divsChild>
                                <w:div w:id="736511413">
                                  <w:marLeft w:val="0"/>
                                  <w:marRight w:val="0"/>
                                  <w:marTop w:val="0"/>
                                  <w:marBottom w:val="0"/>
                                  <w:divBdr>
                                    <w:top w:val="none" w:sz="0" w:space="0" w:color="auto"/>
                                    <w:left w:val="none" w:sz="0" w:space="0" w:color="auto"/>
                                    <w:bottom w:val="none" w:sz="0" w:space="0" w:color="auto"/>
                                    <w:right w:val="none" w:sz="0" w:space="0" w:color="auto"/>
                                  </w:divBdr>
                                </w:div>
                                <w:div w:id="1239367413">
                                  <w:marLeft w:val="0"/>
                                  <w:marRight w:val="0"/>
                                  <w:marTop w:val="0"/>
                                  <w:marBottom w:val="0"/>
                                  <w:divBdr>
                                    <w:top w:val="none" w:sz="0" w:space="0" w:color="auto"/>
                                    <w:left w:val="none" w:sz="0" w:space="0" w:color="auto"/>
                                    <w:bottom w:val="none" w:sz="0" w:space="0" w:color="auto"/>
                                    <w:right w:val="none" w:sz="0" w:space="0" w:color="auto"/>
                                  </w:divBdr>
                                </w:div>
                                <w:div w:id="17319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022634">
          <w:marLeft w:val="0"/>
          <w:marRight w:val="0"/>
          <w:marTop w:val="0"/>
          <w:marBottom w:val="0"/>
          <w:divBdr>
            <w:top w:val="none" w:sz="0" w:space="0" w:color="auto"/>
            <w:left w:val="none" w:sz="0" w:space="0" w:color="auto"/>
            <w:bottom w:val="none" w:sz="0" w:space="0" w:color="auto"/>
            <w:right w:val="none" w:sz="0" w:space="0" w:color="auto"/>
          </w:divBdr>
          <w:divsChild>
            <w:div w:id="855074443">
              <w:marLeft w:val="0"/>
              <w:marRight w:val="0"/>
              <w:marTop w:val="0"/>
              <w:marBottom w:val="0"/>
              <w:divBdr>
                <w:top w:val="none" w:sz="0" w:space="0" w:color="auto"/>
                <w:left w:val="none" w:sz="0" w:space="0" w:color="auto"/>
                <w:bottom w:val="none" w:sz="0" w:space="0" w:color="auto"/>
                <w:right w:val="none" w:sz="0" w:space="0" w:color="auto"/>
              </w:divBdr>
              <w:divsChild>
                <w:div w:id="65804928">
                  <w:marLeft w:val="0"/>
                  <w:marRight w:val="0"/>
                  <w:marTop w:val="0"/>
                  <w:marBottom w:val="0"/>
                  <w:divBdr>
                    <w:top w:val="none" w:sz="0" w:space="0" w:color="auto"/>
                    <w:left w:val="none" w:sz="0" w:space="0" w:color="auto"/>
                    <w:bottom w:val="none" w:sz="0" w:space="0" w:color="auto"/>
                    <w:right w:val="none" w:sz="0" w:space="0" w:color="auto"/>
                  </w:divBdr>
                </w:div>
                <w:div w:id="336736532">
                  <w:marLeft w:val="0"/>
                  <w:marRight w:val="0"/>
                  <w:marTop w:val="0"/>
                  <w:marBottom w:val="0"/>
                  <w:divBdr>
                    <w:top w:val="none" w:sz="0" w:space="0" w:color="auto"/>
                    <w:left w:val="none" w:sz="0" w:space="0" w:color="auto"/>
                    <w:bottom w:val="none" w:sz="0" w:space="0" w:color="auto"/>
                    <w:right w:val="none" w:sz="0" w:space="0" w:color="auto"/>
                  </w:divBdr>
                </w:div>
                <w:div w:id="564995334">
                  <w:marLeft w:val="0"/>
                  <w:marRight w:val="0"/>
                  <w:marTop w:val="0"/>
                  <w:marBottom w:val="0"/>
                  <w:divBdr>
                    <w:top w:val="none" w:sz="0" w:space="0" w:color="auto"/>
                    <w:left w:val="none" w:sz="0" w:space="0" w:color="auto"/>
                    <w:bottom w:val="none" w:sz="0" w:space="0" w:color="auto"/>
                    <w:right w:val="none" w:sz="0" w:space="0" w:color="auto"/>
                  </w:divBdr>
                </w:div>
                <w:div w:id="948387859">
                  <w:marLeft w:val="0"/>
                  <w:marRight w:val="0"/>
                  <w:marTop w:val="0"/>
                  <w:marBottom w:val="0"/>
                  <w:divBdr>
                    <w:top w:val="none" w:sz="0" w:space="0" w:color="auto"/>
                    <w:left w:val="none" w:sz="0" w:space="0" w:color="auto"/>
                    <w:bottom w:val="none" w:sz="0" w:space="0" w:color="auto"/>
                    <w:right w:val="none" w:sz="0" w:space="0" w:color="auto"/>
                  </w:divBdr>
                </w:div>
                <w:div w:id="1231962659">
                  <w:marLeft w:val="0"/>
                  <w:marRight w:val="0"/>
                  <w:marTop w:val="0"/>
                  <w:marBottom w:val="0"/>
                  <w:divBdr>
                    <w:top w:val="none" w:sz="0" w:space="0" w:color="auto"/>
                    <w:left w:val="none" w:sz="0" w:space="0" w:color="auto"/>
                    <w:bottom w:val="none" w:sz="0" w:space="0" w:color="auto"/>
                    <w:right w:val="none" w:sz="0" w:space="0" w:color="auto"/>
                  </w:divBdr>
                </w:div>
                <w:div w:id="1580821130">
                  <w:marLeft w:val="0"/>
                  <w:marRight w:val="0"/>
                  <w:marTop w:val="0"/>
                  <w:marBottom w:val="0"/>
                  <w:divBdr>
                    <w:top w:val="none" w:sz="0" w:space="0" w:color="auto"/>
                    <w:left w:val="none" w:sz="0" w:space="0" w:color="auto"/>
                    <w:bottom w:val="none" w:sz="0" w:space="0" w:color="auto"/>
                    <w:right w:val="none" w:sz="0" w:space="0" w:color="auto"/>
                  </w:divBdr>
                </w:div>
                <w:div w:id="1667048711">
                  <w:marLeft w:val="0"/>
                  <w:marRight w:val="0"/>
                  <w:marTop w:val="0"/>
                  <w:marBottom w:val="0"/>
                  <w:divBdr>
                    <w:top w:val="none" w:sz="0" w:space="0" w:color="auto"/>
                    <w:left w:val="none" w:sz="0" w:space="0" w:color="auto"/>
                    <w:bottom w:val="none" w:sz="0" w:space="0" w:color="auto"/>
                    <w:right w:val="none" w:sz="0" w:space="0" w:color="auto"/>
                  </w:divBdr>
                </w:div>
                <w:div w:id="1696225180">
                  <w:marLeft w:val="0"/>
                  <w:marRight w:val="0"/>
                  <w:marTop w:val="0"/>
                  <w:marBottom w:val="0"/>
                  <w:divBdr>
                    <w:top w:val="none" w:sz="0" w:space="0" w:color="auto"/>
                    <w:left w:val="none" w:sz="0" w:space="0" w:color="auto"/>
                    <w:bottom w:val="none" w:sz="0" w:space="0" w:color="auto"/>
                    <w:right w:val="none" w:sz="0" w:space="0" w:color="auto"/>
                  </w:divBdr>
                </w:div>
                <w:div w:id="17607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0649">
      <w:bodyDiv w:val="1"/>
      <w:marLeft w:val="0"/>
      <w:marRight w:val="0"/>
      <w:marTop w:val="0"/>
      <w:marBottom w:val="0"/>
      <w:divBdr>
        <w:top w:val="none" w:sz="0" w:space="0" w:color="auto"/>
        <w:left w:val="none" w:sz="0" w:space="0" w:color="auto"/>
        <w:bottom w:val="none" w:sz="0" w:space="0" w:color="auto"/>
        <w:right w:val="none" w:sz="0" w:space="0" w:color="auto"/>
      </w:divBdr>
      <w:divsChild>
        <w:div w:id="368065277">
          <w:marLeft w:val="0"/>
          <w:marRight w:val="0"/>
          <w:marTop w:val="0"/>
          <w:marBottom w:val="0"/>
          <w:divBdr>
            <w:top w:val="none" w:sz="0" w:space="0" w:color="auto"/>
            <w:left w:val="none" w:sz="0" w:space="0" w:color="auto"/>
            <w:bottom w:val="none" w:sz="0" w:space="0" w:color="auto"/>
            <w:right w:val="none" w:sz="0" w:space="0" w:color="auto"/>
          </w:divBdr>
          <w:divsChild>
            <w:div w:id="1276911230">
              <w:marLeft w:val="0"/>
              <w:marRight w:val="0"/>
              <w:marTop w:val="0"/>
              <w:marBottom w:val="0"/>
              <w:divBdr>
                <w:top w:val="none" w:sz="0" w:space="0" w:color="auto"/>
                <w:left w:val="none" w:sz="0" w:space="0" w:color="auto"/>
                <w:bottom w:val="none" w:sz="0" w:space="0" w:color="auto"/>
                <w:right w:val="none" w:sz="0" w:space="0" w:color="auto"/>
              </w:divBdr>
              <w:divsChild>
                <w:div w:id="444885455">
                  <w:marLeft w:val="0"/>
                  <w:marRight w:val="0"/>
                  <w:marTop w:val="0"/>
                  <w:marBottom w:val="0"/>
                  <w:divBdr>
                    <w:top w:val="none" w:sz="0" w:space="0" w:color="auto"/>
                    <w:left w:val="none" w:sz="0" w:space="0" w:color="auto"/>
                    <w:bottom w:val="none" w:sz="0" w:space="0" w:color="auto"/>
                    <w:right w:val="none" w:sz="0" w:space="0" w:color="auto"/>
                  </w:divBdr>
                </w:div>
                <w:div w:id="468548609">
                  <w:marLeft w:val="0"/>
                  <w:marRight w:val="0"/>
                  <w:marTop w:val="0"/>
                  <w:marBottom w:val="0"/>
                  <w:divBdr>
                    <w:top w:val="none" w:sz="0" w:space="0" w:color="auto"/>
                    <w:left w:val="none" w:sz="0" w:space="0" w:color="auto"/>
                    <w:bottom w:val="none" w:sz="0" w:space="0" w:color="auto"/>
                    <w:right w:val="none" w:sz="0" w:space="0" w:color="auto"/>
                  </w:divBdr>
                </w:div>
                <w:div w:id="951058835">
                  <w:marLeft w:val="0"/>
                  <w:marRight w:val="0"/>
                  <w:marTop w:val="0"/>
                  <w:marBottom w:val="0"/>
                  <w:divBdr>
                    <w:top w:val="none" w:sz="0" w:space="0" w:color="auto"/>
                    <w:left w:val="none" w:sz="0" w:space="0" w:color="auto"/>
                    <w:bottom w:val="none" w:sz="0" w:space="0" w:color="auto"/>
                    <w:right w:val="none" w:sz="0" w:space="0" w:color="auto"/>
                  </w:divBdr>
                </w:div>
                <w:div w:id="1196113887">
                  <w:marLeft w:val="0"/>
                  <w:marRight w:val="0"/>
                  <w:marTop w:val="0"/>
                  <w:marBottom w:val="0"/>
                  <w:divBdr>
                    <w:top w:val="none" w:sz="0" w:space="0" w:color="auto"/>
                    <w:left w:val="none" w:sz="0" w:space="0" w:color="auto"/>
                    <w:bottom w:val="none" w:sz="0" w:space="0" w:color="auto"/>
                    <w:right w:val="none" w:sz="0" w:space="0" w:color="auto"/>
                  </w:divBdr>
                </w:div>
                <w:div w:id="1427775803">
                  <w:marLeft w:val="0"/>
                  <w:marRight w:val="0"/>
                  <w:marTop w:val="0"/>
                  <w:marBottom w:val="0"/>
                  <w:divBdr>
                    <w:top w:val="none" w:sz="0" w:space="0" w:color="auto"/>
                    <w:left w:val="none" w:sz="0" w:space="0" w:color="auto"/>
                    <w:bottom w:val="none" w:sz="0" w:space="0" w:color="auto"/>
                    <w:right w:val="none" w:sz="0" w:space="0" w:color="auto"/>
                  </w:divBdr>
                </w:div>
                <w:div w:id="1525632150">
                  <w:marLeft w:val="0"/>
                  <w:marRight w:val="0"/>
                  <w:marTop w:val="0"/>
                  <w:marBottom w:val="0"/>
                  <w:divBdr>
                    <w:top w:val="none" w:sz="0" w:space="0" w:color="auto"/>
                    <w:left w:val="none" w:sz="0" w:space="0" w:color="auto"/>
                    <w:bottom w:val="none" w:sz="0" w:space="0" w:color="auto"/>
                    <w:right w:val="none" w:sz="0" w:space="0" w:color="auto"/>
                  </w:divBdr>
                </w:div>
                <w:div w:id="1581910232">
                  <w:marLeft w:val="0"/>
                  <w:marRight w:val="0"/>
                  <w:marTop w:val="0"/>
                  <w:marBottom w:val="0"/>
                  <w:divBdr>
                    <w:top w:val="none" w:sz="0" w:space="0" w:color="auto"/>
                    <w:left w:val="none" w:sz="0" w:space="0" w:color="auto"/>
                    <w:bottom w:val="none" w:sz="0" w:space="0" w:color="auto"/>
                    <w:right w:val="none" w:sz="0" w:space="0" w:color="auto"/>
                  </w:divBdr>
                </w:div>
                <w:div w:id="1605109986">
                  <w:marLeft w:val="0"/>
                  <w:marRight w:val="0"/>
                  <w:marTop w:val="0"/>
                  <w:marBottom w:val="0"/>
                  <w:divBdr>
                    <w:top w:val="none" w:sz="0" w:space="0" w:color="auto"/>
                    <w:left w:val="none" w:sz="0" w:space="0" w:color="auto"/>
                    <w:bottom w:val="none" w:sz="0" w:space="0" w:color="auto"/>
                    <w:right w:val="none" w:sz="0" w:space="0" w:color="auto"/>
                  </w:divBdr>
                </w:div>
                <w:div w:id="19425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0155">
          <w:marLeft w:val="0"/>
          <w:marRight w:val="0"/>
          <w:marTop w:val="0"/>
          <w:marBottom w:val="0"/>
          <w:divBdr>
            <w:top w:val="none" w:sz="0" w:space="0" w:color="auto"/>
            <w:left w:val="none" w:sz="0" w:space="0" w:color="auto"/>
            <w:bottom w:val="none" w:sz="0" w:space="0" w:color="auto"/>
            <w:right w:val="none" w:sz="0" w:space="0" w:color="auto"/>
          </w:divBdr>
          <w:divsChild>
            <w:div w:id="1435248693">
              <w:marLeft w:val="0"/>
              <w:marRight w:val="0"/>
              <w:marTop w:val="0"/>
              <w:marBottom w:val="0"/>
              <w:divBdr>
                <w:top w:val="none" w:sz="0" w:space="0" w:color="auto"/>
                <w:left w:val="none" w:sz="0" w:space="0" w:color="auto"/>
                <w:bottom w:val="none" w:sz="0" w:space="0" w:color="auto"/>
                <w:right w:val="none" w:sz="0" w:space="0" w:color="auto"/>
              </w:divBdr>
              <w:divsChild>
                <w:div w:id="1312556938">
                  <w:marLeft w:val="0"/>
                  <w:marRight w:val="0"/>
                  <w:marTop w:val="0"/>
                  <w:marBottom w:val="0"/>
                  <w:divBdr>
                    <w:top w:val="none" w:sz="0" w:space="0" w:color="auto"/>
                    <w:left w:val="none" w:sz="0" w:space="0" w:color="auto"/>
                    <w:bottom w:val="none" w:sz="0" w:space="0" w:color="auto"/>
                    <w:right w:val="none" w:sz="0" w:space="0" w:color="auto"/>
                  </w:divBdr>
                  <w:divsChild>
                    <w:div w:id="2029678415">
                      <w:marLeft w:val="0"/>
                      <w:marRight w:val="0"/>
                      <w:marTop w:val="0"/>
                      <w:marBottom w:val="0"/>
                      <w:divBdr>
                        <w:top w:val="none" w:sz="0" w:space="0" w:color="auto"/>
                        <w:left w:val="none" w:sz="0" w:space="0" w:color="auto"/>
                        <w:bottom w:val="none" w:sz="0" w:space="0" w:color="auto"/>
                        <w:right w:val="none" w:sz="0" w:space="0" w:color="auto"/>
                      </w:divBdr>
                      <w:divsChild>
                        <w:div w:id="1223370007">
                          <w:marLeft w:val="0"/>
                          <w:marRight w:val="0"/>
                          <w:marTop w:val="0"/>
                          <w:marBottom w:val="0"/>
                          <w:divBdr>
                            <w:top w:val="none" w:sz="0" w:space="0" w:color="auto"/>
                            <w:left w:val="none" w:sz="0" w:space="0" w:color="auto"/>
                            <w:bottom w:val="none" w:sz="0" w:space="0" w:color="auto"/>
                            <w:right w:val="none" w:sz="0" w:space="0" w:color="auto"/>
                          </w:divBdr>
                          <w:divsChild>
                            <w:div w:id="847982429">
                              <w:marLeft w:val="0"/>
                              <w:marRight w:val="0"/>
                              <w:marTop w:val="0"/>
                              <w:marBottom w:val="0"/>
                              <w:divBdr>
                                <w:top w:val="none" w:sz="0" w:space="0" w:color="auto"/>
                                <w:left w:val="none" w:sz="0" w:space="0" w:color="auto"/>
                                <w:bottom w:val="none" w:sz="0" w:space="0" w:color="auto"/>
                                <w:right w:val="none" w:sz="0" w:space="0" w:color="auto"/>
                              </w:divBdr>
                            </w:div>
                            <w:div w:id="950556249">
                              <w:marLeft w:val="0"/>
                              <w:marRight w:val="0"/>
                              <w:marTop w:val="0"/>
                              <w:marBottom w:val="0"/>
                              <w:divBdr>
                                <w:top w:val="none" w:sz="0" w:space="0" w:color="auto"/>
                                <w:left w:val="none" w:sz="0" w:space="0" w:color="auto"/>
                                <w:bottom w:val="none" w:sz="0" w:space="0" w:color="auto"/>
                                <w:right w:val="none" w:sz="0" w:space="0" w:color="auto"/>
                              </w:divBdr>
                            </w:div>
                            <w:div w:id="1130588623">
                              <w:marLeft w:val="0"/>
                              <w:marRight w:val="0"/>
                              <w:marTop w:val="0"/>
                              <w:marBottom w:val="0"/>
                              <w:divBdr>
                                <w:top w:val="none" w:sz="0" w:space="0" w:color="auto"/>
                                <w:left w:val="none" w:sz="0" w:space="0" w:color="auto"/>
                                <w:bottom w:val="none" w:sz="0" w:space="0" w:color="auto"/>
                                <w:right w:val="none" w:sz="0" w:space="0" w:color="auto"/>
                              </w:divBdr>
                              <w:divsChild>
                                <w:div w:id="115610768">
                                  <w:marLeft w:val="0"/>
                                  <w:marRight w:val="0"/>
                                  <w:marTop w:val="0"/>
                                  <w:marBottom w:val="0"/>
                                  <w:divBdr>
                                    <w:top w:val="none" w:sz="0" w:space="0" w:color="auto"/>
                                    <w:left w:val="none" w:sz="0" w:space="0" w:color="auto"/>
                                    <w:bottom w:val="none" w:sz="0" w:space="0" w:color="auto"/>
                                    <w:right w:val="none" w:sz="0" w:space="0" w:color="auto"/>
                                  </w:divBdr>
                                </w:div>
                                <w:div w:id="533428336">
                                  <w:marLeft w:val="0"/>
                                  <w:marRight w:val="0"/>
                                  <w:marTop w:val="0"/>
                                  <w:marBottom w:val="0"/>
                                  <w:divBdr>
                                    <w:top w:val="none" w:sz="0" w:space="0" w:color="auto"/>
                                    <w:left w:val="none" w:sz="0" w:space="0" w:color="auto"/>
                                    <w:bottom w:val="none" w:sz="0" w:space="0" w:color="auto"/>
                                    <w:right w:val="none" w:sz="0" w:space="0" w:color="auto"/>
                                  </w:divBdr>
                                </w:div>
                                <w:div w:id="17269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344736">
          <w:marLeft w:val="0"/>
          <w:marRight w:val="0"/>
          <w:marTop w:val="0"/>
          <w:marBottom w:val="0"/>
          <w:divBdr>
            <w:top w:val="none" w:sz="0" w:space="0" w:color="auto"/>
            <w:left w:val="none" w:sz="0" w:space="0" w:color="auto"/>
            <w:bottom w:val="none" w:sz="0" w:space="0" w:color="auto"/>
            <w:right w:val="none" w:sz="0" w:space="0" w:color="auto"/>
          </w:divBdr>
          <w:divsChild>
            <w:div w:id="263268031">
              <w:marLeft w:val="0"/>
              <w:marRight w:val="0"/>
              <w:marTop w:val="0"/>
              <w:marBottom w:val="0"/>
              <w:divBdr>
                <w:top w:val="none" w:sz="0" w:space="0" w:color="auto"/>
                <w:left w:val="none" w:sz="0" w:space="0" w:color="auto"/>
                <w:bottom w:val="none" w:sz="0" w:space="0" w:color="auto"/>
                <w:right w:val="none" w:sz="0" w:space="0" w:color="auto"/>
              </w:divBdr>
              <w:divsChild>
                <w:div w:id="1748768580">
                  <w:marLeft w:val="0"/>
                  <w:marRight w:val="0"/>
                  <w:marTop w:val="0"/>
                  <w:marBottom w:val="0"/>
                  <w:divBdr>
                    <w:top w:val="none" w:sz="0" w:space="0" w:color="auto"/>
                    <w:left w:val="none" w:sz="0" w:space="0" w:color="auto"/>
                    <w:bottom w:val="none" w:sz="0" w:space="0" w:color="auto"/>
                    <w:right w:val="none" w:sz="0" w:space="0" w:color="auto"/>
                  </w:divBdr>
                  <w:divsChild>
                    <w:div w:id="1639645330">
                      <w:marLeft w:val="0"/>
                      <w:marRight w:val="0"/>
                      <w:marTop w:val="0"/>
                      <w:marBottom w:val="0"/>
                      <w:divBdr>
                        <w:top w:val="none" w:sz="0" w:space="0" w:color="auto"/>
                        <w:left w:val="none" w:sz="0" w:space="0" w:color="auto"/>
                        <w:bottom w:val="none" w:sz="0" w:space="0" w:color="auto"/>
                        <w:right w:val="none" w:sz="0" w:space="0" w:color="auto"/>
                      </w:divBdr>
                      <w:divsChild>
                        <w:div w:id="158619013">
                          <w:marLeft w:val="0"/>
                          <w:marRight w:val="0"/>
                          <w:marTop w:val="0"/>
                          <w:marBottom w:val="0"/>
                          <w:divBdr>
                            <w:top w:val="none" w:sz="0" w:space="0" w:color="auto"/>
                            <w:left w:val="none" w:sz="0" w:space="0" w:color="auto"/>
                            <w:bottom w:val="none" w:sz="0" w:space="0" w:color="auto"/>
                            <w:right w:val="none" w:sz="0" w:space="0" w:color="auto"/>
                          </w:divBdr>
                          <w:divsChild>
                            <w:div w:id="323357353">
                              <w:marLeft w:val="0"/>
                              <w:marRight w:val="0"/>
                              <w:marTop w:val="0"/>
                              <w:marBottom w:val="0"/>
                              <w:divBdr>
                                <w:top w:val="none" w:sz="0" w:space="0" w:color="auto"/>
                                <w:left w:val="none" w:sz="0" w:space="0" w:color="auto"/>
                                <w:bottom w:val="none" w:sz="0" w:space="0" w:color="auto"/>
                                <w:right w:val="none" w:sz="0" w:space="0" w:color="auto"/>
                              </w:divBdr>
                              <w:divsChild>
                                <w:div w:id="83842304">
                                  <w:marLeft w:val="0"/>
                                  <w:marRight w:val="0"/>
                                  <w:marTop w:val="0"/>
                                  <w:marBottom w:val="0"/>
                                  <w:divBdr>
                                    <w:top w:val="none" w:sz="0" w:space="0" w:color="auto"/>
                                    <w:left w:val="none" w:sz="0" w:space="0" w:color="auto"/>
                                    <w:bottom w:val="none" w:sz="0" w:space="0" w:color="auto"/>
                                    <w:right w:val="none" w:sz="0" w:space="0" w:color="auto"/>
                                  </w:divBdr>
                                  <w:divsChild>
                                    <w:div w:id="1959607030">
                                      <w:marLeft w:val="0"/>
                                      <w:marRight w:val="0"/>
                                      <w:marTop w:val="0"/>
                                      <w:marBottom w:val="0"/>
                                      <w:divBdr>
                                        <w:top w:val="none" w:sz="0" w:space="0" w:color="auto"/>
                                        <w:left w:val="none" w:sz="0" w:space="0" w:color="auto"/>
                                        <w:bottom w:val="none" w:sz="0" w:space="0" w:color="auto"/>
                                        <w:right w:val="none" w:sz="0" w:space="0" w:color="auto"/>
                                      </w:divBdr>
                                      <w:divsChild>
                                        <w:div w:id="38209680">
                                          <w:marLeft w:val="0"/>
                                          <w:marRight w:val="0"/>
                                          <w:marTop w:val="0"/>
                                          <w:marBottom w:val="0"/>
                                          <w:divBdr>
                                            <w:top w:val="none" w:sz="0" w:space="0" w:color="auto"/>
                                            <w:left w:val="none" w:sz="0" w:space="0" w:color="auto"/>
                                            <w:bottom w:val="none" w:sz="0" w:space="0" w:color="auto"/>
                                            <w:right w:val="none" w:sz="0" w:space="0" w:color="auto"/>
                                          </w:divBdr>
                                        </w:div>
                                        <w:div w:id="163210218">
                                          <w:marLeft w:val="0"/>
                                          <w:marRight w:val="0"/>
                                          <w:marTop w:val="0"/>
                                          <w:marBottom w:val="0"/>
                                          <w:divBdr>
                                            <w:top w:val="none" w:sz="0" w:space="0" w:color="auto"/>
                                            <w:left w:val="none" w:sz="0" w:space="0" w:color="auto"/>
                                            <w:bottom w:val="none" w:sz="0" w:space="0" w:color="auto"/>
                                            <w:right w:val="none" w:sz="0" w:space="0" w:color="auto"/>
                                          </w:divBdr>
                                        </w:div>
                                        <w:div w:id="1083337278">
                                          <w:marLeft w:val="0"/>
                                          <w:marRight w:val="0"/>
                                          <w:marTop w:val="0"/>
                                          <w:marBottom w:val="0"/>
                                          <w:divBdr>
                                            <w:top w:val="none" w:sz="0" w:space="0" w:color="auto"/>
                                            <w:left w:val="none" w:sz="0" w:space="0" w:color="auto"/>
                                            <w:bottom w:val="none" w:sz="0" w:space="0" w:color="auto"/>
                                            <w:right w:val="none" w:sz="0" w:space="0" w:color="auto"/>
                                          </w:divBdr>
                                        </w:div>
                                        <w:div w:id="1641612404">
                                          <w:marLeft w:val="0"/>
                                          <w:marRight w:val="0"/>
                                          <w:marTop w:val="0"/>
                                          <w:marBottom w:val="0"/>
                                          <w:divBdr>
                                            <w:top w:val="none" w:sz="0" w:space="0" w:color="auto"/>
                                            <w:left w:val="none" w:sz="0" w:space="0" w:color="auto"/>
                                            <w:bottom w:val="none" w:sz="0" w:space="0" w:color="auto"/>
                                            <w:right w:val="none" w:sz="0" w:space="0" w:color="auto"/>
                                          </w:divBdr>
                                        </w:div>
                                        <w:div w:id="19084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19071">
                              <w:marLeft w:val="0"/>
                              <w:marRight w:val="0"/>
                              <w:marTop w:val="0"/>
                              <w:marBottom w:val="0"/>
                              <w:divBdr>
                                <w:top w:val="none" w:sz="0" w:space="0" w:color="auto"/>
                                <w:left w:val="none" w:sz="0" w:space="0" w:color="auto"/>
                                <w:bottom w:val="none" w:sz="0" w:space="0" w:color="auto"/>
                                <w:right w:val="none" w:sz="0" w:space="0" w:color="auto"/>
                              </w:divBdr>
                            </w:div>
                            <w:div w:id="12037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63966">
          <w:marLeft w:val="0"/>
          <w:marRight w:val="0"/>
          <w:marTop w:val="0"/>
          <w:marBottom w:val="0"/>
          <w:divBdr>
            <w:top w:val="none" w:sz="0" w:space="0" w:color="auto"/>
            <w:left w:val="none" w:sz="0" w:space="0" w:color="auto"/>
            <w:bottom w:val="none" w:sz="0" w:space="0" w:color="auto"/>
            <w:right w:val="none" w:sz="0" w:space="0" w:color="auto"/>
          </w:divBdr>
          <w:divsChild>
            <w:div w:id="1106466779">
              <w:marLeft w:val="0"/>
              <w:marRight w:val="0"/>
              <w:marTop w:val="0"/>
              <w:marBottom w:val="0"/>
              <w:divBdr>
                <w:top w:val="none" w:sz="0" w:space="0" w:color="auto"/>
                <w:left w:val="none" w:sz="0" w:space="0" w:color="auto"/>
                <w:bottom w:val="none" w:sz="0" w:space="0" w:color="auto"/>
                <w:right w:val="none" w:sz="0" w:space="0" w:color="auto"/>
              </w:divBdr>
              <w:divsChild>
                <w:div w:id="120802574">
                  <w:marLeft w:val="0"/>
                  <w:marRight w:val="0"/>
                  <w:marTop w:val="0"/>
                  <w:marBottom w:val="0"/>
                  <w:divBdr>
                    <w:top w:val="none" w:sz="0" w:space="0" w:color="auto"/>
                    <w:left w:val="none" w:sz="0" w:space="0" w:color="auto"/>
                    <w:bottom w:val="none" w:sz="0" w:space="0" w:color="auto"/>
                    <w:right w:val="none" w:sz="0" w:space="0" w:color="auto"/>
                  </w:divBdr>
                  <w:divsChild>
                    <w:div w:id="151485025">
                      <w:marLeft w:val="0"/>
                      <w:marRight w:val="0"/>
                      <w:marTop w:val="0"/>
                      <w:marBottom w:val="0"/>
                      <w:divBdr>
                        <w:top w:val="none" w:sz="0" w:space="0" w:color="auto"/>
                        <w:left w:val="none" w:sz="0" w:space="0" w:color="auto"/>
                        <w:bottom w:val="none" w:sz="0" w:space="0" w:color="auto"/>
                        <w:right w:val="none" w:sz="0" w:space="0" w:color="auto"/>
                      </w:divBdr>
                      <w:divsChild>
                        <w:div w:id="1722942731">
                          <w:marLeft w:val="0"/>
                          <w:marRight w:val="0"/>
                          <w:marTop w:val="0"/>
                          <w:marBottom w:val="0"/>
                          <w:divBdr>
                            <w:top w:val="none" w:sz="0" w:space="0" w:color="auto"/>
                            <w:left w:val="none" w:sz="0" w:space="0" w:color="auto"/>
                            <w:bottom w:val="none" w:sz="0" w:space="0" w:color="auto"/>
                            <w:right w:val="none" w:sz="0" w:space="0" w:color="auto"/>
                          </w:divBdr>
                          <w:divsChild>
                            <w:div w:id="891161597">
                              <w:marLeft w:val="0"/>
                              <w:marRight w:val="0"/>
                              <w:marTop w:val="0"/>
                              <w:marBottom w:val="0"/>
                              <w:divBdr>
                                <w:top w:val="none" w:sz="0" w:space="0" w:color="auto"/>
                                <w:left w:val="none" w:sz="0" w:space="0" w:color="auto"/>
                                <w:bottom w:val="none" w:sz="0" w:space="0" w:color="auto"/>
                                <w:right w:val="none" w:sz="0" w:space="0" w:color="auto"/>
                              </w:divBdr>
                            </w:div>
                            <w:div w:id="1466004014">
                              <w:marLeft w:val="0"/>
                              <w:marRight w:val="0"/>
                              <w:marTop w:val="0"/>
                              <w:marBottom w:val="0"/>
                              <w:divBdr>
                                <w:top w:val="none" w:sz="0" w:space="0" w:color="auto"/>
                                <w:left w:val="none" w:sz="0" w:space="0" w:color="auto"/>
                                <w:bottom w:val="none" w:sz="0" w:space="0" w:color="auto"/>
                                <w:right w:val="none" w:sz="0" w:space="0" w:color="auto"/>
                              </w:divBdr>
                              <w:divsChild>
                                <w:div w:id="310260238">
                                  <w:marLeft w:val="0"/>
                                  <w:marRight w:val="0"/>
                                  <w:marTop w:val="0"/>
                                  <w:marBottom w:val="0"/>
                                  <w:divBdr>
                                    <w:top w:val="none" w:sz="0" w:space="0" w:color="auto"/>
                                    <w:left w:val="none" w:sz="0" w:space="0" w:color="auto"/>
                                    <w:bottom w:val="none" w:sz="0" w:space="0" w:color="auto"/>
                                    <w:right w:val="none" w:sz="0" w:space="0" w:color="auto"/>
                                  </w:divBdr>
                                  <w:divsChild>
                                    <w:div w:id="1138720767">
                                      <w:marLeft w:val="0"/>
                                      <w:marRight w:val="0"/>
                                      <w:marTop w:val="0"/>
                                      <w:marBottom w:val="0"/>
                                      <w:divBdr>
                                        <w:top w:val="none" w:sz="0" w:space="0" w:color="auto"/>
                                        <w:left w:val="none" w:sz="0" w:space="0" w:color="auto"/>
                                        <w:bottom w:val="none" w:sz="0" w:space="0" w:color="auto"/>
                                        <w:right w:val="none" w:sz="0" w:space="0" w:color="auto"/>
                                      </w:divBdr>
                                      <w:divsChild>
                                        <w:div w:id="478308577">
                                          <w:marLeft w:val="0"/>
                                          <w:marRight w:val="0"/>
                                          <w:marTop w:val="0"/>
                                          <w:marBottom w:val="0"/>
                                          <w:divBdr>
                                            <w:top w:val="none" w:sz="0" w:space="0" w:color="auto"/>
                                            <w:left w:val="none" w:sz="0" w:space="0" w:color="auto"/>
                                            <w:bottom w:val="none" w:sz="0" w:space="0" w:color="auto"/>
                                            <w:right w:val="none" w:sz="0" w:space="0" w:color="auto"/>
                                          </w:divBdr>
                                        </w:div>
                                        <w:div w:id="488374357">
                                          <w:marLeft w:val="0"/>
                                          <w:marRight w:val="0"/>
                                          <w:marTop w:val="0"/>
                                          <w:marBottom w:val="0"/>
                                          <w:divBdr>
                                            <w:top w:val="none" w:sz="0" w:space="0" w:color="auto"/>
                                            <w:left w:val="none" w:sz="0" w:space="0" w:color="auto"/>
                                            <w:bottom w:val="none" w:sz="0" w:space="0" w:color="auto"/>
                                            <w:right w:val="none" w:sz="0" w:space="0" w:color="auto"/>
                                          </w:divBdr>
                                        </w:div>
                                        <w:div w:id="19203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ing.kuleuven.be/lt-2195696772-00adb20f5db996c402030ecd693c58d25be5cda09d7b56ce"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mailing.kuleuven.be/lt-2195696778-00adb20f5db996c402030ecd693c58d25be5cda09d7b56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ing.kuleuven.be/lt-2195696774-00adb20f5db996c402030ecd693c58d25be5cda09d7b56ce" TargetMode="External"/><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hyperlink" Target="https://mailing.kuleuven.be/lt-2195696780-00adb20f5db996c402030ecd693c58d25be5cda09d7b56ce" TargetMode="External"/><Relationship Id="rId4" Type="http://schemas.openxmlformats.org/officeDocument/2006/relationships/webSettings" Target="webSettings.xml"/><Relationship Id="rId9" Type="http://schemas.openxmlformats.org/officeDocument/2006/relationships/hyperlink" Target="https://mailing.kuleuven.be/lt-2195696774-00adb20f5db996c402030ecd693c58d25be5cda09d7b56c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25T08:52:07.711"/>
    </inkml:context>
    <inkml:brush xml:id="br0">
      <inkml:brushProperty name="width" value="0.1" units="cm"/>
      <inkml:brushProperty name="height" value="0.1" units="cm"/>
    </inkml:brush>
  </inkml:definitions>
  <inkml:trace contextRef="#ctx0" brushRef="#br0">0 106 16383 0 0,'0'0'0'0'0,"0"3"0"0"0,1-1 0 0 0,1 0 0 0 0,0 2 0 0 0,2 2 0 0 0,0 2 0 0 0,2 4 0 0 0,1 3 0 0 0,4 2 0 0 0,-2 0 0 0 0,1 0 0 0 0,-1-1 0 0 0,-1-2 0 0 0,-1-1 0 0 0,-1-4 0 0 0,-1-1 0 0 0,-2-3 0 0 0,-1 1 0 0 0,-1-3 0 0 0,2 0 0 0 0,-3-1 0 0 0,3 1 0 0 0,0 1 0 0 0,1 2 0 0 0,3 4 0 0 0,-1 0 0 0 0,0 3 0 0 0,2 0 0 0 0,-2 2 0 0 0,2 0 0 0 0,-2-1 0 0 0,1-2 0 0 0,-1-2 0 0 0,-3-2 0 0 0,1-1 0 0 0,-1-2 0 0 0,-3 0 0 0 0,2-2 0 0 0,-1 0 0 0 0,0-1 0 0 0,0 1 0 0 0,0-2 0 0 0,0 1 0 0 0,1 1 0 0 0,0-1 0 0 0,-2 0 0 0 0,3 0 0 0 0,0 0 0 0 0,0-2 0 0 0,2-3 0 0 0,-2 0 0 0 0,0-2 0 0 0,0 2 0 0 0,-1-3 0 0 0,1 1 0 0 0,-2-1 0 0 0,1 0 0 0 0,1 1 0 0 0,-2-2 0 0 0,0 1 0 0 0,1 1 0 0 0,-1 2 0 0 0,1-2 0 0 0,-1-1 0 0 0,2 0 0 0 0,1-3 0 0 0,0-2 0 0 0,3-2 0 0 0,0 0 0 0 0,-1 0 0 0 0,1 1 0 0 0,-2 3 0 0 0,-2 1 0 0 0,0 1 0 0 0,0 2 0 0 0,-3 0 0 0 0,0 2 0 0 0,0-1 0 0 0,3-2 0 0 0,1-2 0 0 0,3 0 0 0 0,-1-2 0 0 0,2 0 0 0 0,-2 2 0 0 0,-1-1 0 0 0,1 3 0 0 0,-3 1 0 0 0,0 1 0 0 0,-1 0 0 0 0,-1 1 0 0 0,0 1 0 0 0,0-1 0 0 0,0-1 0 0 0,2 1 0 0 0,-3 1 0 0 0,2-1 0 0 0,-1-1 0 0 0,-1 1 0 0 0,3-2 0 0 0,-1 1 0 0 0,0-1 0 0 0,2 2 0 0 0,-2 0 0 0 0,-1 0 0 0 0,-1 0 0 0 0,3 1 0 0 0,-2-1 0 0 0,0 0 0 0 0,-1 0 0 0 0,0 0 0 0 0,1 0 0 0 0,1 0 0 0 0,2-3 0 0 0,5 0 0 0 0,2-3 0 0 0,0-1 0 0 0,2 1 0 0 0,-1-2 0 0 0,1 1 0 0 0,0 0 0 0 0,-2 1 0 0 0,0 1 0 0 0,-5 1 0 0 0,-1 1 0 0 0,-2 2 0 0 0,0 1 0 0 0,0 0 0 0 0,-2 0 0 0 0,2 2 0 0 0,-1-2 0 0 0,0 1 0 0 0</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1102</Words>
  <Characters>6284</Characters>
  <Application>Microsoft Office Word</Application>
  <DocSecurity>4</DocSecurity>
  <Lines>52</Lines>
  <Paragraphs>14</Paragraphs>
  <ScaleCrop>false</ScaleCrop>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 Moer Marjan</dc:creator>
  <cp:keywords/>
  <dc:description/>
  <cp:lastModifiedBy>Fran Lambaerts</cp:lastModifiedBy>
  <cp:revision>236</cp:revision>
  <dcterms:created xsi:type="dcterms:W3CDTF">2025-03-26T00:28:00Z</dcterms:created>
  <dcterms:modified xsi:type="dcterms:W3CDTF">2025-04-01T07:51:00Z</dcterms:modified>
</cp:coreProperties>
</file>