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CBC2" w14:textId="6B49AE3F" w:rsidR="00E1256D" w:rsidRPr="0086125B" w:rsidRDefault="0086125B" w:rsidP="0086125B">
      <w:pPr>
        <w:jc w:val="center"/>
        <w:rPr>
          <w:sz w:val="72"/>
          <w:szCs w:val="72"/>
        </w:rPr>
      </w:pPr>
      <w:r w:rsidRPr="0086125B">
        <w:rPr>
          <w:sz w:val="72"/>
          <w:szCs w:val="72"/>
        </w:rPr>
        <w:t>Euphemismus</w:t>
      </w:r>
    </w:p>
    <w:p w14:paraId="04AE8992" w14:textId="6EDF9500" w:rsidR="0086125B" w:rsidRDefault="0086125B" w:rsidP="0086125B">
      <w:pPr>
        <w:jc w:val="center"/>
        <w:rPr>
          <w:sz w:val="28"/>
          <w:szCs w:val="28"/>
        </w:rPr>
      </w:pPr>
      <w:r>
        <w:rPr>
          <w:sz w:val="28"/>
          <w:szCs w:val="28"/>
        </w:rPr>
        <w:t>Etwas unangenehmes schön umschreiben</w:t>
      </w:r>
    </w:p>
    <w:p w14:paraId="3F229751" w14:textId="196844FA" w:rsidR="0086125B" w:rsidRDefault="0086125B" w:rsidP="0086125B">
      <w:pPr>
        <w:jc w:val="center"/>
        <w:rPr>
          <w:sz w:val="48"/>
          <w:szCs w:val="48"/>
        </w:rPr>
      </w:pPr>
      <w:r>
        <w:rPr>
          <w:sz w:val="48"/>
          <w:szCs w:val="48"/>
        </w:rPr>
        <w:t>Bsp.:</w:t>
      </w:r>
    </w:p>
    <w:p w14:paraId="502AEDBB" w14:textId="77777777" w:rsidR="0086125B" w:rsidRDefault="0086125B" w:rsidP="0086125B">
      <w:pPr>
        <w:jc w:val="center"/>
        <w:rPr>
          <w:sz w:val="48"/>
          <w:szCs w:val="48"/>
        </w:rPr>
      </w:pPr>
    </w:p>
    <w:p w14:paraId="1264051B" w14:textId="54568EDD" w:rsidR="0086125B" w:rsidRDefault="0086125B" w:rsidP="0086125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Wenn du jetzt nicht gleich aufhörst, wirst du bald das zeitliche </w:t>
      </w:r>
      <w:r w:rsidR="004F7F0F">
        <w:rPr>
          <w:sz w:val="48"/>
          <w:szCs w:val="48"/>
        </w:rPr>
        <w:t>S</w:t>
      </w:r>
      <w:r>
        <w:rPr>
          <w:sz w:val="48"/>
          <w:szCs w:val="48"/>
        </w:rPr>
        <w:t>egnen</w:t>
      </w:r>
    </w:p>
    <w:p w14:paraId="37B1ACC3" w14:textId="17B3A4FB" w:rsidR="0086125B" w:rsidRDefault="0086125B" w:rsidP="0086125B">
      <w:pPr>
        <w:jc w:val="center"/>
        <w:rPr>
          <w:sz w:val="48"/>
          <w:szCs w:val="48"/>
        </w:rPr>
      </w:pPr>
    </w:p>
    <w:p w14:paraId="61CCEBDA" w14:textId="28AA2E33" w:rsidR="004F7F0F" w:rsidRPr="0086125B" w:rsidRDefault="004F7F0F" w:rsidP="0086125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Dein neues T-Shirt sieht besonders aus </w:t>
      </w:r>
    </w:p>
    <w:sectPr w:rsidR="004F7F0F" w:rsidRPr="008612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5B"/>
    <w:rsid w:val="004F7F0F"/>
    <w:rsid w:val="0086125B"/>
    <w:rsid w:val="00E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6519"/>
  <w15:chartTrackingRefBased/>
  <w15:docId w15:val="{A056815D-BDE2-4F77-A4F0-D3DCFD42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2021-11-08T11:46:00Z</dcterms:created>
  <dcterms:modified xsi:type="dcterms:W3CDTF">2021-11-08T11:59:00Z</dcterms:modified>
</cp:coreProperties>
</file>