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4DB66" w14:textId="5FC2C749" w:rsidR="00D533AE" w:rsidRPr="00E314DF" w:rsidRDefault="003C5D28" w:rsidP="003C5D28">
      <w:pPr>
        <w:jc w:val="center"/>
        <w:rPr>
          <w:sz w:val="52"/>
          <w:szCs w:val="52"/>
          <w:lang w:val="en-GB"/>
        </w:rPr>
      </w:pPr>
      <w:r w:rsidRPr="00E314DF">
        <w:rPr>
          <w:sz w:val="52"/>
          <w:szCs w:val="52"/>
          <w:lang w:val="en-GB"/>
        </w:rPr>
        <w:t>DHCP</w:t>
      </w:r>
    </w:p>
    <w:p w14:paraId="4E6426E4" w14:textId="0DD5721E" w:rsidR="003C5D28" w:rsidRPr="00E314DF" w:rsidRDefault="0041402F" w:rsidP="003C5D28">
      <w:pPr>
        <w:rPr>
          <w:lang w:val="en-GB"/>
        </w:rPr>
      </w:pPr>
      <w:r w:rsidRPr="00E314DF">
        <w:rPr>
          <w:lang w:val="en-GB"/>
        </w:rPr>
        <w:t>= Dynamic Host Configuration Protocol</w:t>
      </w:r>
    </w:p>
    <w:p w14:paraId="5087B447" w14:textId="5A363A28" w:rsidR="0041402F" w:rsidRPr="00E314DF" w:rsidRDefault="0041402F" w:rsidP="003C5D28">
      <w:pPr>
        <w:rPr>
          <w:lang w:val="en-GB"/>
        </w:rPr>
      </w:pPr>
    </w:p>
    <w:p w14:paraId="4C1C9B13" w14:textId="0FBF2E34" w:rsidR="0041402F" w:rsidRPr="0041402F" w:rsidRDefault="0041402F" w:rsidP="00F71D2D">
      <w:pPr>
        <w:ind w:left="708" w:hanging="708"/>
        <w:rPr>
          <w:lang w:val="en-GB"/>
        </w:rPr>
      </w:pPr>
      <w:r w:rsidRPr="0041402F">
        <w:rPr>
          <w:lang w:val="en-GB"/>
        </w:rPr>
        <w:t xml:space="preserve">Client </w:t>
      </w:r>
      <w:r w:rsidRPr="0041402F">
        <w:rPr>
          <w:lang w:val="en-GB"/>
        </w:rPr>
        <w:tab/>
      </w:r>
      <w:r w:rsidRPr="0041402F">
        <w:rPr>
          <w:lang w:val="en-GB"/>
        </w:rPr>
        <w:tab/>
      </w:r>
      <w:r w:rsidRPr="0041402F">
        <w:rPr>
          <w:lang w:val="en-GB"/>
        </w:rPr>
        <w:tab/>
      </w:r>
      <w:r w:rsidRPr="0041402F">
        <w:rPr>
          <w:lang w:val="en-GB"/>
        </w:rPr>
        <w:tab/>
      </w:r>
      <w:r w:rsidRPr="0041402F">
        <w:rPr>
          <w:lang w:val="en-GB"/>
        </w:rPr>
        <w:tab/>
        <w:t>Server</w:t>
      </w:r>
      <w:r w:rsidRPr="0041402F">
        <w:rPr>
          <w:lang w:val="en-GB"/>
        </w:rPr>
        <w:br/>
        <w:t>|</w:t>
      </w:r>
      <w:r w:rsidRPr="0041402F">
        <w:rPr>
          <w:lang w:val="en-GB"/>
        </w:rPr>
        <w:tab/>
        <w:t>Discover (Broadcast)</w:t>
      </w:r>
      <w:r w:rsidRPr="0041402F">
        <w:rPr>
          <w:lang w:val="en-GB"/>
        </w:rPr>
        <w:br/>
        <w:t>-------------------------------------</w:t>
      </w:r>
      <w:r>
        <w:sym w:font="Wingdings" w:char="F0E0"/>
      </w:r>
      <w:r w:rsidRPr="0041402F">
        <w:rPr>
          <w:lang w:val="en-GB"/>
        </w:rPr>
        <w:br/>
      </w:r>
      <w:r w:rsidRPr="0041402F">
        <w:rPr>
          <w:lang w:val="en-GB"/>
        </w:rPr>
        <w:tab/>
        <w:t>Offer</w:t>
      </w:r>
      <w:r w:rsidRPr="0041402F">
        <w:rPr>
          <w:lang w:val="en-GB"/>
        </w:rPr>
        <w:br/>
      </w:r>
      <w:r>
        <w:sym w:font="Wingdings" w:char="F0DF"/>
      </w:r>
      <w:r w:rsidRPr="0041402F">
        <w:rPr>
          <w:lang w:val="en-GB"/>
        </w:rPr>
        <w:t>------------------------------------</w:t>
      </w:r>
      <w:r w:rsidRPr="0041402F">
        <w:rPr>
          <w:lang w:val="en-GB"/>
        </w:rPr>
        <w:br/>
        <w:t xml:space="preserve">           Request</w:t>
      </w:r>
      <w:r w:rsidR="00F71D2D">
        <w:rPr>
          <w:lang w:val="en-GB"/>
        </w:rPr>
        <w:br/>
      </w:r>
      <w:r w:rsidRPr="0041402F">
        <w:rPr>
          <w:lang w:val="en-GB"/>
        </w:rPr>
        <w:t>-------------------------------------</w:t>
      </w:r>
      <w:r>
        <w:sym w:font="Wingdings" w:char="F0E0"/>
      </w:r>
      <w:r w:rsidRPr="0041402F">
        <w:rPr>
          <w:lang w:val="en-GB"/>
        </w:rPr>
        <w:br/>
      </w:r>
      <w:r w:rsidRPr="0041402F">
        <w:rPr>
          <w:lang w:val="en-GB"/>
        </w:rPr>
        <w:tab/>
        <w:t>ACK</w:t>
      </w:r>
      <w:r w:rsidRPr="0041402F">
        <w:rPr>
          <w:lang w:val="en-GB"/>
        </w:rPr>
        <w:br/>
      </w:r>
      <w:r>
        <w:sym w:font="Wingdings" w:char="F0DF"/>
      </w:r>
      <w:r w:rsidRPr="0041402F">
        <w:rPr>
          <w:lang w:val="en-GB"/>
        </w:rPr>
        <w:t>------------------------------------</w:t>
      </w:r>
    </w:p>
    <w:p w14:paraId="23307883" w14:textId="20ACC13A" w:rsidR="0041402F" w:rsidRDefault="0041402F" w:rsidP="0041402F">
      <w:pPr>
        <w:ind w:left="708" w:hanging="708"/>
        <w:rPr>
          <w:lang w:val="en-GB"/>
        </w:rPr>
      </w:pPr>
    </w:p>
    <w:p w14:paraId="1E7D9960" w14:textId="72F53953" w:rsidR="0041402F" w:rsidRDefault="0041402F" w:rsidP="0041402F">
      <w:pPr>
        <w:ind w:left="708" w:hanging="708"/>
        <w:rPr>
          <w:lang w:val="en-GB"/>
        </w:rPr>
      </w:pPr>
      <w:r>
        <w:rPr>
          <w:lang w:val="en-GB"/>
        </w:rPr>
        <w:t>Offer:</w:t>
      </w:r>
    </w:p>
    <w:p w14:paraId="44A52162" w14:textId="7A07BA84" w:rsidR="0041402F" w:rsidRPr="0041402F" w:rsidRDefault="0041402F" w:rsidP="00F71D2D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41402F">
        <w:rPr>
          <w:lang w:val="en-GB"/>
        </w:rPr>
        <w:t>IP-</w:t>
      </w:r>
      <w:proofErr w:type="spellStart"/>
      <w:r w:rsidRPr="0041402F">
        <w:rPr>
          <w:lang w:val="en-GB"/>
        </w:rPr>
        <w:t>Adresse</w:t>
      </w:r>
      <w:proofErr w:type="spellEnd"/>
    </w:p>
    <w:p w14:paraId="158B42DB" w14:textId="2CC95CEF" w:rsidR="0041402F" w:rsidRDefault="0041402F" w:rsidP="00F71D2D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proofErr w:type="spellStart"/>
      <w:r w:rsidRPr="0041402F">
        <w:rPr>
          <w:lang w:val="en-GB"/>
        </w:rPr>
        <w:t>Netzmaske</w:t>
      </w:r>
      <w:proofErr w:type="spellEnd"/>
    </w:p>
    <w:p w14:paraId="43FEF77E" w14:textId="54E23E96" w:rsidR="0041402F" w:rsidRDefault="0041402F" w:rsidP="00F71D2D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t>Default - Gateway</w:t>
      </w:r>
    </w:p>
    <w:p w14:paraId="627F1D5B" w14:textId="33D83008" w:rsidR="0041402F" w:rsidRDefault="0041402F" w:rsidP="00F71D2D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t xml:space="preserve">DNS </w:t>
      </w:r>
      <w:r w:rsidR="00F71D2D">
        <w:rPr>
          <w:lang w:val="en-GB"/>
        </w:rPr>
        <w:t>–</w:t>
      </w:r>
      <w:r>
        <w:rPr>
          <w:lang w:val="en-GB"/>
        </w:rPr>
        <w:t xml:space="preserve"> Server</w:t>
      </w:r>
    </w:p>
    <w:p w14:paraId="05DBE3E2" w14:textId="3EC8639C" w:rsidR="00F71D2D" w:rsidRDefault="00F71D2D" w:rsidP="00F71D2D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Zeitserver</w:t>
      </w:r>
      <w:proofErr w:type="spellEnd"/>
    </w:p>
    <w:p w14:paraId="28A23842" w14:textId="0AC395AA" w:rsidR="00F71D2D" w:rsidRDefault="00F71D2D" w:rsidP="00F71D2D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Boot – Server</w:t>
      </w:r>
    </w:p>
    <w:p w14:paraId="496F8463" w14:textId="246B66C5" w:rsidR="00F71D2D" w:rsidRDefault="00F71D2D" w:rsidP="00F71D2D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Proxy</w:t>
      </w:r>
    </w:p>
    <w:p w14:paraId="475258F3" w14:textId="11AB4D3D" w:rsidR="00F71D2D" w:rsidRDefault="00F71D2D" w:rsidP="00F71D2D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…</w:t>
      </w:r>
    </w:p>
    <w:p w14:paraId="73BED6ED" w14:textId="2882CB65" w:rsidR="00F71D2D" w:rsidRDefault="00F71D2D" w:rsidP="00F71D2D">
      <w:pPr>
        <w:rPr>
          <w:lang w:val="en-GB"/>
        </w:rPr>
      </w:pPr>
    </w:p>
    <w:p w14:paraId="3CC1B2EA" w14:textId="665FBC47" w:rsidR="00E314DF" w:rsidRDefault="00E314DF" w:rsidP="00F71D2D">
      <w:pPr>
        <w:rPr>
          <w:lang w:val="en-GB"/>
        </w:rPr>
      </w:pPr>
      <w:r>
        <w:rPr>
          <w:lang w:val="en-GB"/>
        </w:rPr>
        <w:t>DHCP-Relay</w:t>
      </w:r>
    </w:p>
    <w:p w14:paraId="01C6E43C" w14:textId="2920CA37" w:rsidR="00E314DF" w:rsidRDefault="00E314DF" w:rsidP="00F71D2D">
      <w:r w:rsidRPr="00E314DF">
        <w:t>Ein DHCP-Relay-Agent ist ein Host oder Router, der DHCP-Pakete zwischen Clients und Servern weiterleitet.</w:t>
      </w:r>
    </w:p>
    <w:p w14:paraId="69FA74F2" w14:textId="520AACEB" w:rsidR="00E314DF" w:rsidRPr="00E314DF" w:rsidRDefault="00E314DF" w:rsidP="00F71D2D"/>
    <w:sectPr w:rsidR="00E314DF" w:rsidRPr="00E314D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A4BD3"/>
    <w:multiLevelType w:val="hybridMultilevel"/>
    <w:tmpl w:val="B728F51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2432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D28"/>
    <w:rsid w:val="003C5D28"/>
    <w:rsid w:val="0041402F"/>
    <w:rsid w:val="007C585E"/>
    <w:rsid w:val="00D533AE"/>
    <w:rsid w:val="00E314DF"/>
    <w:rsid w:val="00F7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B0B38"/>
  <w15:chartTrackingRefBased/>
  <w15:docId w15:val="{C8CE41F2-FD6B-4F8F-914A-D725CEE90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14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417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Suljevic Benjamin</dc:creator>
  <cp:keywords/>
  <dc:description/>
  <cp:lastModifiedBy>Suljevic Benjamin</cp:lastModifiedBy>
  <cp:revision>5</cp:revision>
  <dcterms:created xsi:type="dcterms:W3CDTF">2022-10-14T06:16:00Z</dcterms:created>
  <dcterms:modified xsi:type="dcterms:W3CDTF">2022-11-07T09:50:00Z</dcterms:modified>
</cp:coreProperties>
</file>