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Las asignaturas que más me gustaron y siento que se relaciona con mis intereses profesionales son Integración de Plataformas, Programación de Aplicaciones Móviles, Programación Web, y Machine Learning/Minería de Datos. Integración de Plataformas me llamó la atención por lo útil y predominante que puede resultar, al ser algo común encontrar ambientes creados a partir de distintas arquitecturas conectadas entre sí. Para Programación de Aplicaciones Móviles me llamó la atención las posibilidades que esta trae y la versatilidad que se puede tener al desarrollar aplicaciones, pudiendo conectar con otras partes. Programación web es una materia muy úutil y que muy probablemente vaya a ser relevante para muchos proyectos en los que pueda trabajar. Machine Learning y Minería de Datos se relacionan mucho, y personalmente siento que son materias entretenidas y muy útiles, siendo bases con las que los dispositivos pueden entender datos y así se llega hasta la Inteligencia Artificial.</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Mis Fortalezas (Verde - Competencias que me siento más seguro aplicando):</w:t>
            </w:r>
          </w:p>
          <w:p w:rsidR="00000000" w:rsidDel="00000000" w:rsidP="00000000" w:rsidRDefault="00000000" w:rsidRPr="00000000" w14:paraId="00000019">
            <w:pPr>
              <w:numPr>
                <w:ilvl w:val="0"/>
                <w:numId w:val="4"/>
              </w:numPr>
              <w:tabs>
                <w:tab w:val="left" w:leader="none" w:pos="454"/>
              </w:tabs>
              <w:spacing w:before="240" w:line="259" w:lineRule="auto"/>
              <w:ind w:left="720" w:hanging="360"/>
              <w:rPr>
                <w:color w:val="38761d"/>
                <w:sz w:val="24"/>
                <w:szCs w:val="24"/>
              </w:rPr>
            </w:pPr>
            <w:r w:rsidDel="00000000" w:rsidR="00000000" w:rsidRPr="00000000">
              <w:rPr>
                <w:color w:val="38761d"/>
                <w:sz w:val="24"/>
                <w:szCs w:val="24"/>
                <w:rtl w:val="0"/>
              </w:rPr>
              <w:t xml:space="preserve">Big fata</w:t>
            </w:r>
          </w:p>
          <w:p w:rsidR="00000000" w:rsidDel="00000000" w:rsidP="00000000" w:rsidRDefault="00000000" w:rsidRPr="00000000" w14:paraId="0000001A">
            <w:pPr>
              <w:numPr>
                <w:ilvl w:val="0"/>
                <w:numId w:val="4"/>
              </w:numPr>
              <w:tabs>
                <w:tab w:val="left" w:leader="none" w:pos="454"/>
              </w:tabs>
              <w:spacing w:before="240" w:line="259" w:lineRule="auto"/>
              <w:ind w:left="720" w:hanging="360"/>
              <w:rPr>
                <w:color w:val="38761d"/>
                <w:sz w:val="24"/>
                <w:szCs w:val="24"/>
              </w:rPr>
            </w:pPr>
            <w:r w:rsidDel="00000000" w:rsidR="00000000" w:rsidRPr="00000000">
              <w:rPr>
                <w:color w:val="38761d"/>
                <w:sz w:val="24"/>
                <w:szCs w:val="24"/>
                <w:rtl w:val="0"/>
              </w:rPr>
              <w:t xml:space="preserve">Minería de Datos</w:t>
            </w:r>
          </w:p>
          <w:p w:rsidR="00000000" w:rsidDel="00000000" w:rsidP="00000000" w:rsidRDefault="00000000" w:rsidRPr="00000000" w14:paraId="0000001B">
            <w:pPr>
              <w:numPr>
                <w:ilvl w:val="0"/>
                <w:numId w:val="4"/>
              </w:numPr>
              <w:tabs>
                <w:tab w:val="left" w:leader="none" w:pos="454"/>
              </w:tabs>
              <w:spacing w:before="240" w:line="259" w:lineRule="auto"/>
              <w:ind w:left="720" w:hanging="360"/>
              <w:rPr>
                <w:color w:val="38761d"/>
                <w:sz w:val="24"/>
                <w:szCs w:val="24"/>
              </w:rPr>
            </w:pPr>
            <w:r w:rsidDel="00000000" w:rsidR="00000000" w:rsidRPr="00000000">
              <w:rPr>
                <w:color w:val="38761d"/>
                <w:sz w:val="24"/>
                <w:szCs w:val="24"/>
                <w:rtl w:val="0"/>
              </w:rPr>
              <w:t xml:space="preserve">BPM</w:t>
            </w:r>
          </w:p>
          <w:p w:rsidR="00000000" w:rsidDel="00000000" w:rsidP="00000000" w:rsidRDefault="00000000" w:rsidRPr="00000000" w14:paraId="0000001C">
            <w:pPr>
              <w:numPr>
                <w:ilvl w:val="0"/>
                <w:numId w:val="4"/>
              </w:numPr>
              <w:tabs>
                <w:tab w:val="left" w:leader="none" w:pos="454"/>
              </w:tabs>
              <w:spacing w:before="240" w:line="259" w:lineRule="auto"/>
              <w:ind w:left="720" w:hanging="360"/>
              <w:rPr>
                <w:color w:val="38761d"/>
                <w:sz w:val="24"/>
                <w:szCs w:val="24"/>
              </w:rPr>
            </w:pPr>
            <w:r w:rsidDel="00000000" w:rsidR="00000000" w:rsidRPr="00000000">
              <w:rPr>
                <w:color w:val="38761d"/>
                <w:sz w:val="24"/>
                <w:szCs w:val="24"/>
                <w:rtl w:val="0"/>
              </w:rPr>
              <w:t xml:space="preserve">Programación de Aplicaciones Móviles</w:t>
            </w:r>
          </w:p>
          <w:p w:rsidR="00000000" w:rsidDel="00000000" w:rsidP="00000000" w:rsidRDefault="00000000" w:rsidRPr="00000000" w14:paraId="0000001D">
            <w:pPr>
              <w:numPr>
                <w:ilvl w:val="0"/>
                <w:numId w:val="4"/>
              </w:numPr>
              <w:tabs>
                <w:tab w:val="left" w:leader="none" w:pos="454"/>
              </w:tabs>
              <w:spacing w:before="240" w:line="259" w:lineRule="auto"/>
              <w:ind w:left="720" w:hanging="360"/>
              <w:rPr>
                <w:color w:val="38761d"/>
                <w:sz w:val="24"/>
                <w:szCs w:val="24"/>
              </w:rPr>
            </w:pPr>
            <w:r w:rsidDel="00000000" w:rsidR="00000000" w:rsidRPr="00000000">
              <w:rPr>
                <w:color w:val="38761d"/>
                <w:sz w:val="24"/>
                <w:szCs w:val="24"/>
                <w:rtl w:val="0"/>
              </w:rPr>
              <w:t xml:space="preserve">Programación Web</w:t>
            </w:r>
          </w:p>
          <w:p w:rsidR="00000000" w:rsidDel="00000000" w:rsidP="00000000" w:rsidRDefault="00000000" w:rsidRPr="00000000" w14:paraId="0000001E">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Mis Oportunidades de Mejora (Rojo - Competencias que requieren ser fortalecidas):</w:t>
            </w:r>
          </w:p>
          <w:p w:rsidR="00000000" w:rsidDel="00000000" w:rsidP="00000000" w:rsidRDefault="00000000" w:rsidRPr="00000000" w14:paraId="0000001F">
            <w:pPr>
              <w:numPr>
                <w:ilvl w:val="0"/>
                <w:numId w:val="3"/>
              </w:numPr>
              <w:tabs>
                <w:tab w:val="left" w:leader="none" w:pos="454"/>
              </w:tabs>
              <w:spacing w:before="240" w:line="259" w:lineRule="auto"/>
              <w:ind w:left="720" w:hanging="360"/>
              <w:rPr>
                <w:color w:val="cc0000"/>
                <w:sz w:val="24"/>
                <w:szCs w:val="24"/>
              </w:rPr>
            </w:pPr>
            <w:r w:rsidDel="00000000" w:rsidR="00000000" w:rsidRPr="00000000">
              <w:rPr>
                <w:color w:val="cc0000"/>
                <w:sz w:val="24"/>
                <w:szCs w:val="24"/>
                <w:rtl w:val="0"/>
              </w:rPr>
              <w:t xml:space="preserve">Seguridad en Sistemas Computacionales</w:t>
            </w:r>
          </w:p>
          <w:p w:rsidR="00000000" w:rsidDel="00000000" w:rsidP="00000000" w:rsidRDefault="00000000" w:rsidRPr="00000000" w14:paraId="00000020">
            <w:pPr>
              <w:numPr>
                <w:ilvl w:val="0"/>
                <w:numId w:val="3"/>
              </w:numPr>
              <w:tabs>
                <w:tab w:val="left" w:leader="none" w:pos="454"/>
              </w:tabs>
              <w:spacing w:before="240" w:line="259" w:lineRule="auto"/>
              <w:ind w:left="720" w:hanging="360"/>
              <w:rPr>
                <w:color w:val="cc0000"/>
                <w:sz w:val="24"/>
                <w:szCs w:val="24"/>
              </w:rPr>
            </w:pPr>
            <w:r w:rsidDel="00000000" w:rsidR="00000000" w:rsidRPr="00000000">
              <w:rPr>
                <w:color w:val="cc0000"/>
                <w:sz w:val="24"/>
                <w:szCs w:val="24"/>
                <w:rtl w:val="0"/>
              </w:rPr>
              <w:t xml:space="preserve">Programación de Base de Datos</w:t>
            </w:r>
          </w:p>
          <w:p w:rsidR="00000000" w:rsidDel="00000000" w:rsidP="00000000" w:rsidRDefault="00000000" w:rsidRPr="00000000" w14:paraId="00000021">
            <w:pPr>
              <w:numPr>
                <w:ilvl w:val="0"/>
                <w:numId w:val="3"/>
              </w:numPr>
              <w:tabs>
                <w:tab w:val="left" w:leader="none" w:pos="454"/>
              </w:tabs>
              <w:spacing w:before="240" w:line="259" w:lineRule="auto"/>
              <w:ind w:left="720" w:hanging="360"/>
              <w:rPr>
                <w:color w:val="cc0000"/>
                <w:sz w:val="24"/>
                <w:szCs w:val="24"/>
              </w:rPr>
            </w:pPr>
            <w:r w:rsidDel="00000000" w:rsidR="00000000" w:rsidRPr="00000000">
              <w:rPr>
                <w:color w:val="cc0000"/>
                <w:sz w:val="24"/>
                <w:szCs w:val="24"/>
                <w:rtl w:val="0"/>
              </w:rPr>
              <w:t xml:space="preserve">Consultas de Bases de Datos</w:t>
            </w:r>
          </w:p>
          <w:p w:rsidR="00000000" w:rsidDel="00000000" w:rsidP="00000000" w:rsidRDefault="00000000" w:rsidRPr="00000000" w14:paraId="00000022">
            <w:pPr>
              <w:numPr>
                <w:ilvl w:val="0"/>
                <w:numId w:val="3"/>
              </w:numPr>
              <w:tabs>
                <w:tab w:val="left" w:leader="none" w:pos="454"/>
              </w:tabs>
              <w:spacing w:before="240" w:line="259" w:lineRule="auto"/>
              <w:ind w:left="720" w:hanging="360"/>
              <w:rPr>
                <w:color w:val="cc0000"/>
                <w:sz w:val="24"/>
                <w:szCs w:val="24"/>
              </w:rPr>
            </w:pPr>
            <w:r w:rsidDel="00000000" w:rsidR="00000000" w:rsidRPr="00000000">
              <w:rPr>
                <w:color w:val="cc0000"/>
                <w:sz w:val="24"/>
                <w:szCs w:val="24"/>
                <w:rtl w:val="0"/>
              </w:rPr>
              <w:t xml:space="preserve">Modelamiento de Base de Datos</w:t>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Me interesa la programación web, móvil, integración de plataformas, y el aprendizaje de las máquinas a través de la minería de datos. Creo que lo que más me interesa es la creación de soluciones creativas e innovadoras que integren distintas clases de software.</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Creo que las principales competencias relevantes para mis intereses profesionales son:</w:t>
            </w:r>
          </w:p>
          <w:p w:rsidR="00000000" w:rsidDel="00000000" w:rsidP="00000000" w:rsidRDefault="00000000" w:rsidRPr="00000000" w14:paraId="0000003A">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B">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3C">
            <w:pPr>
              <w:tabs>
                <w:tab w:val="left" w:leader="none" w:pos="454"/>
              </w:tabs>
              <w:ind w:left="0" w:firstLine="0"/>
              <w:jc w:val="both"/>
              <w:rPr>
                <w:color w:val="767171"/>
                <w:sz w:val="24"/>
                <w:szCs w:val="24"/>
              </w:rPr>
            </w:pPr>
            <w:r w:rsidDel="00000000" w:rsidR="00000000" w:rsidRPr="00000000">
              <w:rPr>
                <w:color w:val="767171"/>
                <w:sz w:val="24"/>
                <w:szCs w:val="24"/>
                <w:rtl w:val="0"/>
              </w:rPr>
              <w:t xml:space="preserve">Por otro lado, la competencia con la que siento que requiero fortalecerme es:</w:t>
            </w:r>
          </w:p>
          <w:p w:rsidR="00000000" w:rsidDel="00000000" w:rsidP="00000000" w:rsidRDefault="00000000" w:rsidRPr="00000000" w14:paraId="0000003D">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b w:val="1"/>
                <w:bCs w:val="1"/>
                <w:color w:val="1f4e79"/>
                <w:rtl w:val="0"/>
              </w:rPr>
              <w:t xml:space="preserve">Me gustaría estar trabajando en proyectos innovadores, probablemente con un nivel de responsabilidad media por parte de desarrollador, y posiblemente tomando parte en la organización de alguno. En especial me gustaría poder tener la libertad de trabajar de forma remota, con el espacio suficiente para proyectos secundarios y/o personales.</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za191jba2qb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sz w:val="24"/>
                <w:szCs w:val="24"/>
                <w:rtl w:val="0"/>
              </w:rPr>
              <w:t xml:space="preserve">Solo había pensado en un proyecto APT, pero sí, se relaciona fuertemente con mis proyecciones profesionales actuales. Es una idea muy poco profundizada, pero siento que mi idea de una aplicación de optimización de procesos que se integre en ambientes completos es una idea buena y muy completa.</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ErKKNWp6NZ3r8yfhjtC/gQaiA==">CgMxLjAyDmguemExOTFqYmEycWIxOAByITFnZmdUQ1Bnel9mNXVaRU01SHJIamw3Q0swcnQ5Tzl0cA==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