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bookmarkStart w:colFirst="0" w:colLast="0" w:name="_heading=h.bauxwns7is21" w:id="0"/>
      <w:bookmarkEnd w:id="0"/>
      <w:r w:rsidDel="00000000" w:rsidR="00000000" w:rsidRPr="00000000">
        <w:rPr>
          <w:rtl w:val="0"/>
        </w:rPr>
      </w:r>
    </w:p>
    <w:tbl>
      <w:tblPr>
        <w:tblStyle w:val="Table1"/>
        <w:tblpPr w:leftFromText="187" w:rightFromText="187" w:topFromText="0" w:bottomFromText="0" w:vertAnchor="page" w:horzAnchor="margin" w:tblpXSpec="center" w:tblpY="2881"/>
        <w:tblW w:w="7211.0" w:type="dxa"/>
        <w:jc w:val="left"/>
        <w:tblBorders>
          <w:left w:color="4f81bd" w:space="0" w:sz="12" w:val="single"/>
        </w:tblBorders>
        <w:tblLayout w:type="fixed"/>
        <w:tblLook w:val="0400"/>
      </w:tblPr>
      <w:tblGrid>
        <w:gridCol w:w="7211"/>
        <w:tblGridChange w:id="0">
          <w:tblGrid>
            <w:gridCol w:w="7211"/>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366091"/>
                <w:sz w:val="24"/>
                <w:szCs w:val="24"/>
                <w:u w:val="none"/>
                <w:shd w:fill="auto" w:val="clear"/>
                <w:vertAlign w:val="baseline"/>
              </w:rPr>
            </w:pPr>
            <w:r w:rsidDel="00000000" w:rsidR="00000000" w:rsidRPr="00000000">
              <w:rPr>
                <w:i w:val="0"/>
                <w:iCs w:val="0"/>
                <w:smallCaps w:val="0"/>
                <w:strike w:val="0"/>
                <w:color w:val="333333"/>
                <w:sz w:val="24"/>
                <w:szCs w:val="24"/>
                <w:u w:val="none"/>
                <w:shd w:fill="auto" w:val="clear"/>
                <w:vertAlign w:val="baseline"/>
                <w:rtl w:val="0"/>
              </w:rPr>
              <w:t xml:space="preserve">Capstone (PTY4614)</w:t>
            </w:r>
            <w:r w:rsidDel="00000000" w:rsidR="00000000" w:rsidRPr="00000000">
              <w:rPr>
                <w:rtl w:val="0"/>
              </w:rPr>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4f81bd"/>
                <w:sz w:val="88"/>
                <w:szCs w:val="88"/>
                <w:u w:val="none"/>
                <w:shd w:fill="auto" w:val="clear"/>
                <w:vertAlign w:val="baseline"/>
              </w:rPr>
            </w:pPr>
            <w:r w:rsidDel="00000000" w:rsidR="00000000" w:rsidRPr="00000000">
              <w:rPr>
                <w:b w:val="1"/>
                <w:bCs w:val="1"/>
                <w:i w:val="0"/>
                <w:iCs w:val="0"/>
                <w:smallCaps w:val="0"/>
                <w:strike w:val="0"/>
                <w:color w:val="002d62"/>
                <w:sz w:val="46"/>
                <w:szCs w:val="46"/>
                <w:u w:val="none"/>
                <w:shd w:fill="auto" w:val="clear"/>
                <w:vertAlign w:val="baseline"/>
                <w:rtl w:val="0"/>
              </w:rPr>
              <w:t xml:space="preserve">Informe de Definición Proyecto APT - Fase 1</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366091"/>
                <w:sz w:val="24"/>
                <w:szCs w:val="24"/>
                <w:u w:val="none"/>
                <w:shd w:fill="auto" w:val="clear"/>
                <w:vertAlign w:val="baseline"/>
              </w:rPr>
            </w:pPr>
            <w:r w:rsidDel="00000000" w:rsidR="00000000" w:rsidRPr="00000000">
              <w:rPr>
                <w:i w:val="0"/>
                <w:iCs w:val="0"/>
                <w:smallCaps w:val="0"/>
                <w:strike w:val="0"/>
                <w:color w:val="333333"/>
                <w:sz w:val="24"/>
                <w:szCs w:val="24"/>
                <w:u w:val="none"/>
                <w:shd w:fill="auto" w:val="clear"/>
                <w:vertAlign w:val="baseline"/>
                <w:rtl w:val="0"/>
              </w:rPr>
              <w:t xml:space="preserve">Ingeniería en Informática</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4f81bd"/>
                <w:sz w:val="28"/>
                <w:szCs w:val="28"/>
                <w:u w:val="none"/>
                <w:shd w:fill="auto" w:val="clear"/>
                <w:vertAlign w:val="baseline"/>
              </w:rPr>
            </w:pPr>
            <w:r w:rsidDel="00000000" w:rsidR="00000000" w:rsidRPr="00000000">
              <w:rPr>
                <w:color w:val="333333"/>
                <w:sz w:val="24"/>
                <w:szCs w:val="24"/>
                <w:rtl w:val="0"/>
              </w:rPr>
              <w:t xml:space="preserve">Benjamin Antonio Morales Opazo, Sergio Enrique Martin Huentulle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4f81bd"/>
                <w:sz w:val="28"/>
                <w:szCs w:val="28"/>
                <w:u w:val="none"/>
                <w:shd w:fill="auto" w:val="clear"/>
                <w:vertAlign w:val="baseline"/>
              </w:rPr>
            </w:pPr>
            <w:r w:rsidDel="00000000" w:rsidR="00000000" w:rsidRPr="00000000">
              <w:rPr>
                <w:i w:val="0"/>
                <w:iCs w:val="0"/>
                <w:smallCaps w:val="0"/>
                <w:strike w:val="0"/>
                <w:color w:val="4f81bd"/>
                <w:sz w:val="28"/>
                <w:szCs w:val="28"/>
                <w:u w:val="none"/>
                <w:shd w:fill="auto" w:val="clear"/>
                <w:vertAlign w:val="baseline"/>
                <w:rtl w:val="0"/>
              </w:rPr>
              <w:t xml:space="preserve">4-9-2026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4f81bd"/>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spacing w:line="240" w:lineRule="auto"/>
        <w:rPr>
          <w:b w:val="1"/>
          <w:bCs w:val="1"/>
          <w:color w:val="002d62"/>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pBdr>
          <w:bottom w:color="002d62" w:space="7" w:sz="14" w:val="single"/>
        </w:pBdr>
        <w:spacing w:before="480" w:line="240" w:lineRule="auto"/>
        <w:jc w:val="center"/>
        <w:rPr>
          <w:b w:val="1"/>
          <w:bCs w:val="1"/>
          <w:color w:val="002d62"/>
          <w:sz w:val="46"/>
          <w:szCs w:val="46"/>
        </w:rPr>
      </w:pPr>
      <w:bookmarkStart w:colFirst="0" w:colLast="0" w:name="_heading=h.mn3ue1agpywf" w:id="1"/>
      <w:bookmarkEnd w:id="1"/>
      <w:r w:rsidDel="00000000" w:rsidR="00000000" w:rsidRPr="00000000">
        <w:rPr>
          <w:b w:val="1"/>
          <w:bCs w:val="1"/>
          <w:color w:val="002d62"/>
          <w:sz w:val="46"/>
          <w:szCs w:val="46"/>
          <w:rtl w:val="0"/>
        </w:rPr>
        <w:t xml:space="preserve">Informe de Definición Proyecto APT - Fase 1</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i w:val="0"/>
          <w:iCs w:val="0"/>
          <w:smallCaps w:val="0"/>
          <w:strike w:val="0"/>
          <w:color w:val="366091"/>
          <w:sz w:val="32"/>
          <w:szCs w:val="32"/>
          <w:u w:val="none"/>
          <w:shd w:fill="auto" w:val="clear"/>
          <w:vertAlign w:val="baseline"/>
        </w:rPr>
      </w:pPr>
      <w:bookmarkStart w:colFirst="0" w:colLast="0" w:name="_heading=h.e1wa4tybgj8g" w:id="2"/>
      <w:bookmarkEnd w:id="2"/>
      <w:r w:rsidDel="00000000" w:rsidR="00000000" w:rsidRPr="00000000">
        <w:rPr>
          <w:i w:val="0"/>
          <w:iCs w:val="0"/>
          <w:smallCaps w:val="0"/>
          <w:strike w:val="0"/>
          <w:color w:val="366091"/>
          <w:sz w:val="32"/>
          <w:szCs w:val="32"/>
          <w:u w:val="none"/>
          <w:shd w:fill="auto" w:val="clear"/>
          <w:vertAlign w:val="baseline"/>
          <w:rtl w:val="0"/>
        </w:rPr>
        <w:t xml:space="preserve">Contenido</w:t>
      </w:r>
    </w:p>
    <w:sdt>
      <w:sdtPr>
        <w:id w:val="-1441693963"/>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n3ue1agpy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de Definición Proyecto APT - Fase 1</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r9ef6fn8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(Inglés/Español)</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c1krht6wc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BREVE DEL PROYECTO APT Y SU RELEVANCIA</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6lc8ajrb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Relevancia para el campo laboral:</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ngfnfpb2c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CON LAS COMPETENCIAS DEL PERFIL DE EGRESO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unpwaohk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LOS INTERESES PROFESIONALES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oegdoav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ARGUMENTO SOBRE LA FACTIBILIDAD DEL PROYECTO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0ydgjtt4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INGENIERÍA (INDICADORES DE CALIDAD)</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n4hrs8gm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we1se49k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uqgrcrnc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gt7xm0ma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Trabajo</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tw279f7m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f0jj43y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CONCLUSIONS AND REFLECTIONS (Individual)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line="240" w:lineRule="auto"/>
        <w:rPr>
          <w:b w:val="1"/>
          <w:bCs w:val="1"/>
          <w:color w:val="004080"/>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mfr9ef6fn8gn" w:id="3"/>
      <w:bookmarkEnd w:id="3"/>
      <w:r w:rsidDel="00000000" w:rsidR="00000000" w:rsidRPr="00000000">
        <w:rPr>
          <w:b w:val="1"/>
          <w:bCs w:val="1"/>
          <w:color w:val="004080"/>
          <w:sz w:val="34"/>
          <w:szCs w:val="34"/>
          <w:rtl w:val="0"/>
        </w:rPr>
        <w:t xml:space="preserve">ABSTRACT (Inglés/Español)</w:t>
      </w:r>
    </w:p>
    <w:p w:rsidR="00000000" w:rsidDel="00000000" w:rsidP="00000000" w:rsidRDefault="00000000" w:rsidRPr="00000000" w14:paraId="0000001B">
      <w:pPr>
        <w:shd w:fill="fafafa" w:val="clear"/>
        <w:spacing w:after="540" w:line="240" w:lineRule="auto"/>
        <w:rPr>
          <w:b w:val="1"/>
          <w:bCs w:val="1"/>
          <w:color w:val="004080"/>
          <w:sz w:val="24"/>
          <w:szCs w:val="24"/>
        </w:rPr>
      </w:pPr>
      <w:r w:rsidDel="00000000" w:rsidR="00000000" w:rsidRPr="00000000">
        <w:rPr>
          <w:b w:val="1"/>
          <w:bCs w:val="1"/>
          <w:color w:val="004080"/>
          <w:sz w:val="24"/>
          <w:szCs w:val="24"/>
          <w:rtl w:val="0"/>
        </w:rPr>
        <w:t xml:space="preserve">Abstract (English):</w:t>
      </w:r>
    </w:p>
    <w:p w:rsidR="00000000" w:rsidDel="00000000" w:rsidP="00000000" w:rsidRDefault="00000000" w:rsidRPr="00000000" w14:paraId="0000001C">
      <w:pPr>
        <w:shd w:fill="fafafa" w:val="clear"/>
        <w:spacing w:after="540" w:line="240" w:lineRule="auto"/>
        <w:jc w:val="both"/>
        <w:rPr>
          <w:i w:val="1"/>
          <w:iCs w:val="1"/>
          <w:sz w:val="24"/>
          <w:szCs w:val="24"/>
        </w:rPr>
      </w:pPr>
      <w:r w:rsidDel="00000000" w:rsidR="00000000" w:rsidRPr="00000000">
        <w:rPr>
          <w:i w:val="1"/>
          <w:iCs w:val="1"/>
          <w:sz w:val="24"/>
          <w:szCs w:val="24"/>
          <w:rtl w:val="0"/>
        </w:rPr>
        <w:t xml:space="preserve">This report presents the definition of the CiPress project (Círculo de Periodistas Emprendedores e Innovadores de Chile), a collaborative web ecosystem designed to strengthen, professionalize and economically sustain independent journalism in Chile. The platform addresses a critical gap in the communications sector: the absence of a centralized digital space where journalists can publish editorial content, showcase photographic portfolios, access job opportunities, and monetize their professional services, while agencies and organizations can efficiently find verified talent for urgent coverage.</w:t>
      </w:r>
    </w:p>
    <w:p w:rsidR="00000000" w:rsidDel="00000000" w:rsidP="00000000" w:rsidRDefault="00000000" w:rsidRPr="00000000" w14:paraId="0000001D">
      <w:pPr>
        <w:shd w:fill="fafafa" w:val="clear"/>
        <w:spacing w:after="540" w:line="240" w:lineRule="auto"/>
        <w:jc w:val="both"/>
        <w:rPr>
          <w:i w:val="1"/>
          <w:iCs w:val="1"/>
          <w:sz w:val="24"/>
          <w:szCs w:val="24"/>
        </w:rPr>
      </w:pPr>
      <w:r w:rsidDel="00000000" w:rsidR="00000000" w:rsidRPr="00000000">
        <w:rPr>
          <w:i w:val="1"/>
          <w:iCs w:val="1"/>
          <w:sz w:val="24"/>
          <w:szCs w:val="24"/>
          <w:rtl w:val="0"/>
        </w:rPr>
        <w:t xml:space="preserve">CiPress will be built on a fullstack architecture (React 19 with TypeScript and Vite on the frontend; Flask with SQLAlchemy and SQLite on the backend), comprising modules for intelligent homepage rotation, press releases, photojournalism marketplace, job board, talent directory, freelance services, urgent collaborations, training courses, and payment processing through the Chilean gateway Flow. Additionally, the project integrates Generative Artificial Intelligence microservices via the Gemini API: a press release writing assistant, an intelligent professional profile reviewer, a semantic matchmaking engine for urgent collaborations, and a multimodal photojournalism assistant.</w:t>
      </w:r>
    </w:p>
    <w:p w:rsidR="00000000" w:rsidDel="00000000" w:rsidP="00000000" w:rsidRDefault="00000000" w:rsidRPr="00000000" w14:paraId="0000001E">
      <w:pPr>
        <w:shd w:fill="fafafa" w:val="clear"/>
        <w:spacing w:after="540" w:line="240" w:lineRule="auto"/>
        <w:jc w:val="both"/>
        <w:rPr>
          <w:i w:val="1"/>
          <w:iCs w:val="1"/>
          <w:sz w:val="24"/>
          <w:szCs w:val="24"/>
        </w:rPr>
      </w:pPr>
      <w:r w:rsidDel="00000000" w:rsidR="00000000" w:rsidRPr="00000000">
        <w:rPr>
          <w:i w:val="1"/>
          <w:iCs w:val="1"/>
          <w:sz w:val="24"/>
          <w:szCs w:val="24"/>
          <w:rtl w:val="0"/>
        </w:rPr>
        <w:t xml:space="preserve">The project is developed by a two-member team using the Scrum agile methodology, structured in a Sprint 0 (base configuration) and three development sprints, with a productive deadline set for the first week of December 2026.</w:t>
      </w:r>
    </w:p>
    <w:p w:rsidR="00000000" w:rsidDel="00000000" w:rsidP="00000000" w:rsidRDefault="00000000" w:rsidRPr="00000000" w14:paraId="0000001F">
      <w:pPr>
        <w:shd w:fill="fafafa" w:val="clear"/>
        <w:spacing w:after="540" w:line="240" w:lineRule="auto"/>
        <w:rPr>
          <w:b w:val="1"/>
          <w:bCs w:val="1"/>
          <w:color w:val="004080"/>
          <w:sz w:val="24"/>
          <w:szCs w:val="24"/>
        </w:rPr>
      </w:pPr>
      <w:r w:rsidDel="00000000" w:rsidR="00000000" w:rsidRPr="00000000">
        <w:rPr>
          <w:b w:val="1"/>
          <w:bCs w:val="1"/>
          <w:color w:val="004080"/>
          <w:sz w:val="24"/>
          <w:szCs w:val="24"/>
          <w:rtl w:val="0"/>
        </w:rPr>
        <w:t xml:space="preserve">Resumen (Español):</w:t>
      </w:r>
    </w:p>
    <w:p w:rsidR="00000000" w:rsidDel="00000000" w:rsidP="00000000" w:rsidRDefault="00000000" w:rsidRPr="00000000" w14:paraId="00000020">
      <w:pPr>
        <w:shd w:fill="fafafa" w:val="clear"/>
        <w:spacing w:after="540" w:line="240" w:lineRule="auto"/>
        <w:jc w:val="both"/>
        <w:rPr>
          <w:i w:val="1"/>
          <w:iCs w:val="1"/>
          <w:sz w:val="24"/>
          <w:szCs w:val="24"/>
        </w:rPr>
      </w:pPr>
      <w:r w:rsidDel="00000000" w:rsidR="00000000" w:rsidRPr="00000000">
        <w:rPr>
          <w:i w:val="1"/>
          <w:iCs w:val="1"/>
          <w:sz w:val="24"/>
          <w:szCs w:val="24"/>
          <w:rtl w:val="0"/>
        </w:rPr>
        <w:t xml:space="preserve">Este informe presenta la definición del proyecto CiPress (Círculo de Periodistas Emprendedores e Innovadores de Chile), un ecosistema web colaborativo diseñado para fortalecer, profesionalizar y hacer económicamente sostenible el periodismo independiente en Chile. La plataforma aborda una brecha crítica en el sector de las comunicaciones: la ausencia de un espacio digital centralizado donde los periodistas puedan publicar contenido editorial, exhibir portafolios fotográficos, acceder a oportunidades laborales y monetizar sus servicios profesionales, mientras que agencias y organizaciones puedan encontrar eficientemente talento verificado para coberturas urgentes.</w:t>
      </w:r>
    </w:p>
    <w:p w:rsidR="00000000" w:rsidDel="00000000" w:rsidP="00000000" w:rsidRDefault="00000000" w:rsidRPr="00000000" w14:paraId="00000021">
      <w:pPr>
        <w:shd w:fill="fafafa" w:val="clear"/>
        <w:spacing w:after="540" w:line="240" w:lineRule="auto"/>
        <w:jc w:val="both"/>
        <w:rPr>
          <w:i w:val="1"/>
          <w:iCs w:val="1"/>
          <w:sz w:val="24"/>
          <w:szCs w:val="24"/>
        </w:rPr>
      </w:pPr>
      <w:r w:rsidDel="00000000" w:rsidR="00000000" w:rsidRPr="00000000">
        <w:rPr>
          <w:i w:val="1"/>
          <w:iCs w:val="1"/>
          <w:sz w:val="24"/>
          <w:szCs w:val="24"/>
          <w:rtl w:val="0"/>
        </w:rPr>
        <w:t xml:space="preserve">CiPress se construirá sobre una arquitectura fullstack (React 19 con TypeScript y Vite en el frontend; Flask con SQLAlchemy y SQLite en el backend), compuesta por módulos de portada inteligente con rotación horaria, sala de prensa, marketplace de fotoperiodismo, bolsa de trabajo, banco de talentos, servicios freelance, colaboraciones urgentes, cursos de capacitación y procesamiento de pagos mediante la pasarela chilena Flow. Adicionalmente, el proyecto integra microservicios de Inteligencia Artificial Generativa mediante la API de Gemini: un asistente de redacción de comunicados, un revisor inteligente de perfiles profesionales, un motor de emparejamiento semántico para colaboraciones urgentes y un asistente multimodal de fotoperiodismo.</w:t>
      </w:r>
    </w:p>
    <w:p w:rsidR="00000000" w:rsidDel="00000000" w:rsidP="00000000" w:rsidRDefault="00000000" w:rsidRPr="00000000" w14:paraId="00000022">
      <w:pPr>
        <w:shd w:fill="fafafa" w:val="clear"/>
        <w:spacing w:after="540" w:line="240" w:lineRule="auto"/>
        <w:jc w:val="both"/>
        <w:rPr>
          <w:i w:val="1"/>
          <w:iCs w:val="1"/>
          <w:sz w:val="24"/>
          <w:szCs w:val="24"/>
        </w:rPr>
      </w:pPr>
      <w:r w:rsidDel="00000000" w:rsidR="00000000" w:rsidRPr="00000000">
        <w:rPr>
          <w:i w:val="1"/>
          <w:iCs w:val="1"/>
          <w:sz w:val="24"/>
          <w:szCs w:val="24"/>
          <w:rtl w:val="0"/>
        </w:rPr>
        <w:t xml:space="preserve">El proyecto es desarrollado por un equipo de dos integrantes utilizando la metodología ágil Scrum, estructurado en un Sprint 0 (configuración base) y tres sprints de desarrollo, con fecha límite productiva fijada en la primera semana de diciembre de 2026.</w:t>
      </w:r>
    </w:p>
    <w:p w:rsidR="00000000" w:rsidDel="00000000" w:rsidP="00000000" w:rsidRDefault="00000000" w:rsidRPr="00000000" w14:paraId="00000023">
      <w:pPr>
        <w:spacing w:line="240" w:lineRule="auto"/>
        <w:rPr>
          <w:i w:val="1"/>
          <w:iCs w:val="1"/>
          <w:color w:val="4444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ric1krht6wcg" w:id="4"/>
      <w:bookmarkEnd w:id="4"/>
      <w:r w:rsidDel="00000000" w:rsidR="00000000" w:rsidRPr="00000000">
        <w:rPr>
          <w:b w:val="1"/>
          <w:bCs w:val="1"/>
          <w:color w:val="004080"/>
          <w:sz w:val="34"/>
          <w:szCs w:val="34"/>
          <w:rtl w:val="0"/>
        </w:rPr>
        <w:t xml:space="preserve">1. DESCRIPCIÓN BREVE DEL PROYECTO APT Y SU RELEVANCIA</w:t>
      </w:r>
    </w:p>
    <w:p w:rsidR="00000000" w:rsidDel="00000000" w:rsidP="00000000" w:rsidRDefault="00000000" w:rsidRPr="00000000" w14:paraId="00000025">
      <w:pPr>
        <w:spacing w:after="240" w:before="240" w:line="240" w:lineRule="auto"/>
        <w:jc w:val="both"/>
        <w:rPr>
          <w:sz w:val="24"/>
          <w:szCs w:val="24"/>
        </w:rPr>
      </w:pPr>
      <w:r w:rsidDel="00000000" w:rsidR="00000000" w:rsidRPr="00000000">
        <w:rPr>
          <w:sz w:val="24"/>
          <w:szCs w:val="24"/>
          <w:rtl w:val="0"/>
        </w:rPr>
        <w:t xml:space="preserve">El proyecto CiPress consiste en diseñar y desarrollar una plataforma web completa tipo ecosistema colaborativo, dirigida al fortalecimiento del periodismo independiente en Chile. El sistema funcionará con un modelo B2B y B2C que conecta a creadores de contenido periodístico (periodistas independientes, fotoperiodistas, fundadores de medios digitales) con entidades que necesitan sus servicios (agencias de comunicaciones, empresas, ONGs).</w:t>
      </w:r>
    </w:p>
    <w:p w:rsidR="00000000" w:rsidDel="00000000" w:rsidP="00000000" w:rsidRDefault="00000000" w:rsidRPr="00000000" w14:paraId="00000026">
      <w:pPr>
        <w:spacing w:after="240" w:before="240" w:line="240" w:lineRule="auto"/>
        <w:jc w:val="both"/>
        <w:rPr>
          <w:sz w:val="24"/>
          <w:szCs w:val="24"/>
        </w:rPr>
      </w:pPr>
      <w:r w:rsidDel="00000000" w:rsidR="00000000" w:rsidRPr="00000000">
        <w:rPr>
          <w:sz w:val="24"/>
          <w:szCs w:val="24"/>
          <w:rtl w:val="0"/>
        </w:rPr>
        <w:t xml:space="preserve">La plataforma se construirá sobre una arquitectura fullstack compuesta por un frontend interactivo desarrollado con React, TypeScript y Vite, y un backend basado en Flask (Python) con base de datos relacional SQLite gestionada mediante SQLAlchemy. El sistema contempla módulos de portada inteligente con algoritmo de rotación horaria, sala de prensa y comunicados, marketplace de fotoperiodismo con marcas de agua, mercado laboral (bolsa de trabajo, banco de talentos, servicios freelance, colaboraciones urgentes), emprendimiento y formación, directorio de fuentes y módulo legal, monetización con pasarela de pagos Flow, y sistema de roles con dashboards diferenciados. Además, integra microservicios de Inteligencia Artificial Generativa mediante la API de Gemini: asistente de redacción, revisor de perfiles, matchmaking semántico y asistente multimodal de fotoperiodismo.</w:t>
      </w:r>
    </w:p>
    <w:p w:rsidR="00000000" w:rsidDel="00000000" w:rsidP="00000000" w:rsidRDefault="00000000" w:rsidRPr="00000000" w14:paraId="00000027">
      <w:pPr>
        <w:pStyle w:val="Heading3"/>
        <w:spacing w:after="240" w:before="240" w:line="240" w:lineRule="auto"/>
        <w:jc w:val="both"/>
        <w:rPr>
          <w:color w:val="444444"/>
        </w:rPr>
      </w:pPr>
      <w:bookmarkStart w:colFirst="0" w:colLast="0" w:name="_heading=h.nw6lc8ajrbcs" w:id="5"/>
      <w:bookmarkEnd w:id="5"/>
      <w:r w:rsidDel="00000000" w:rsidR="00000000" w:rsidRPr="00000000">
        <w:rPr>
          <w:b w:val="1"/>
          <w:bCs w:val="1"/>
          <w:color w:val="002d62"/>
          <w:rtl w:val="0"/>
        </w:rPr>
        <w:t xml:space="preserve">Relevancia para el campo laboral:</w:t>
      </w:r>
      <w:r w:rsidDel="00000000" w:rsidR="00000000" w:rsidRPr="00000000">
        <w:rPr>
          <w:color w:val="444444"/>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444444"/>
          <w:sz w:val="24"/>
          <w:szCs w:val="24"/>
        </w:rPr>
      </w:pPr>
      <w:r w:rsidDel="00000000" w:rsidR="00000000" w:rsidRPr="00000000">
        <w:rPr>
          <w:sz w:val="24"/>
          <w:szCs w:val="24"/>
          <w:rtl w:val="0"/>
        </w:rPr>
        <w:t xml:space="preserve">En Chile, el periodismo independiente enfrenta una crisis de sostenibilidad económica y profesional. Los comunicadores que trabajan de forma autónoma carecen de un espacio digital centralizado donde puedan publicar contenido editorial, exhibir portafolios fotográficos, acceder a oportunidades laborales y monetizar sus servicios profesionales. Por otro lado, las agencias de comunicaciones, medios emergentes y ONGs necesitan encontrar talento periodístico comprobado con rapidez, especialmente para coberturas urgentes y de última hora.</w:t>
      </w:r>
      <w:r w:rsidDel="00000000" w:rsidR="00000000" w:rsidRPr="00000000">
        <w:rPr>
          <w:rtl w:val="0"/>
        </w:rPr>
      </w:r>
    </w:p>
    <w:p w:rsidR="00000000" w:rsidDel="00000000" w:rsidP="00000000" w:rsidRDefault="00000000" w:rsidRPr="00000000" w14:paraId="00000029">
      <w:pPr>
        <w:spacing w:after="240" w:before="240" w:line="240" w:lineRule="auto"/>
        <w:jc w:val="both"/>
        <w:rPr>
          <w:color w:val="444444"/>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444444"/>
          <w:sz w:val="24"/>
          <w:szCs w:val="24"/>
        </w:rPr>
      </w:pPr>
      <w:r w:rsidDel="00000000" w:rsidR="00000000" w:rsidRPr="00000000">
        <w:rPr>
          <w:sz w:val="24"/>
          <w:szCs w:val="24"/>
          <w:rtl w:val="0"/>
        </w:rPr>
        <w:t xml:space="preserve">El aporte de valor del proyecto consiste en construir un ecosistema digital único que concentre todas las necesidades del profesional de las comunicaciones: publicación editorial, marketplace fotográfico, bolsa de trabajo, directorio de talentos, pasarela de pagos, formación continua y herramientas de inteligencia artificial para asistir en la creación de contenido profesional. Esto es directamente relevante para el campo laboral de la Ingeniería en Informática, pues plantea el desafío de diseñar y construir una solución de software compleja, integrada y escalable que resuelve un problema real de un sector productivo específico.</w:t>
      </w:r>
      <w:r w:rsidDel="00000000" w:rsidR="00000000" w:rsidRPr="00000000">
        <w:rPr>
          <w:rtl w:val="0"/>
        </w:rPr>
      </w:r>
    </w:p>
    <w:p w:rsidR="00000000" w:rsidDel="00000000" w:rsidP="00000000" w:rsidRDefault="00000000" w:rsidRPr="00000000" w14:paraId="0000002B">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ap720ake8t9b" w:id="6"/>
      <w:bookmarkEnd w:id="6"/>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lbngfnfpb2co" w:id="7"/>
      <w:bookmarkEnd w:id="7"/>
      <w:r w:rsidDel="00000000" w:rsidR="00000000" w:rsidRPr="00000000">
        <w:rPr>
          <w:b w:val="1"/>
          <w:bCs w:val="1"/>
          <w:color w:val="004080"/>
          <w:sz w:val="34"/>
          <w:szCs w:val="34"/>
          <w:rtl w:val="0"/>
        </w:rPr>
        <w:t xml:space="preserve">2. RELACIÓN CON LAS COMPETENCIAS DEL PERFIL DE EGRESO</w:t>
      </w:r>
    </w:p>
    <w:p w:rsidR="00000000" w:rsidDel="00000000" w:rsidP="00000000" w:rsidRDefault="00000000" w:rsidRPr="00000000" w14:paraId="0000002D">
      <w:pPr>
        <w:spacing w:line="240" w:lineRule="auto"/>
        <w:jc w:val="both"/>
        <w:rPr/>
      </w:pPr>
      <w:r w:rsidDel="00000000" w:rsidR="00000000" w:rsidRPr="00000000">
        <w:rPr>
          <w:rtl w:val="0"/>
        </w:rPr>
        <w:t xml:space="preserve">Las competencias seleccionadas del perfil de egreso de Ingeniería en Informática y su relación con el proyecto son las siguientes:</w:t>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numPr>
          <w:ilvl w:val="0"/>
          <w:numId w:val="4"/>
        </w:numPr>
        <w:spacing w:line="240" w:lineRule="auto"/>
        <w:ind w:left="720" w:hanging="360"/>
        <w:jc w:val="both"/>
        <w:rPr>
          <w:u w:val="none"/>
        </w:rPr>
      </w:pPr>
      <w:r w:rsidDel="00000000" w:rsidR="00000000" w:rsidRPr="00000000">
        <w:rPr>
          <w:b w:val="1"/>
          <w:bCs w:val="1"/>
          <w:rtl w:val="0"/>
        </w:rPr>
        <w:t xml:space="preserve">Competencia 1 - 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t xml:space="preserve">. El proyecto requiere diseñar y construir una plataforma web fullstack completa con más de 25 modelos de datos, múltiples módulos funcionales interconectados y microservicios de inteligencia artificial generativa. Todo el desarrollo se rige por el ciclo de vida del software, desde el levantamiento de requisitos hasta las pruebas de integración, aplicando las mejores prácticas de la industria como control de versiones con Git, separación de entornos (desarrollo/producción) y arquitectura modular.</w:t>
      </w:r>
    </w:p>
    <w:p w:rsidR="00000000" w:rsidDel="00000000" w:rsidP="00000000" w:rsidRDefault="00000000" w:rsidRPr="00000000" w14:paraId="00000030">
      <w:pPr>
        <w:numPr>
          <w:ilvl w:val="0"/>
          <w:numId w:val="4"/>
        </w:numPr>
        <w:spacing w:line="240" w:lineRule="auto"/>
        <w:ind w:left="720" w:hanging="360"/>
        <w:jc w:val="both"/>
        <w:rPr>
          <w:u w:val="none"/>
        </w:rPr>
      </w:pPr>
      <w:r w:rsidDel="00000000" w:rsidR="00000000" w:rsidRPr="00000000">
        <w:rPr>
          <w:b w:val="1"/>
          <w:bCs w:val="1"/>
          <w:rtl w:val="0"/>
        </w:rPr>
        <w:t xml:space="preserve">Competencia 2 - 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t xml:space="preserve"> El alcance del proyecto exige un proceso riguroso de ingeniería de requisitos: definición de épicas y historias de usuario para cada módulo, criterios de aceptación detallados, elaboración de product backlog priorizado y user story mapping. Estas técnicas son necesarias para gestionar la complejidad de un sistema con múltiples tipos de usuario (5 roles diferenciados) y más de una decena de módulos funcionales.</w:t>
      </w:r>
    </w:p>
    <w:p w:rsidR="00000000" w:rsidDel="00000000" w:rsidP="00000000" w:rsidRDefault="00000000" w:rsidRPr="00000000" w14:paraId="00000031">
      <w:pPr>
        <w:numPr>
          <w:ilvl w:val="0"/>
          <w:numId w:val="4"/>
        </w:numPr>
        <w:spacing w:line="240" w:lineRule="auto"/>
        <w:ind w:left="720" w:hanging="360"/>
        <w:jc w:val="both"/>
        <w:rPr>
          <w:u w:val="none"/>
        </w:rPr>
      </w:pPr>
      <w:r w:rsidDel="00000000" w:rsidR="00000000" w:rsidRPr="00000000">
        <w:rPr>
          <w:b w:val="1"/>
          <w:bCs w:val="1"/>
          <w:rtl w:val="0"/>
        </w:rPr>
        <w:t xml:space="preserve">Competencia 3 -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t xml:space="preserve"> El proyecto se gestiona mediante la metodología ágil Scrum con sprints estructurados, ceremonias completas (planning, review, retrospective), carta Gantt y plan de trabajo detallado. La gestión abarca desde la fase de definición hasta el cierre y entrega final, cumpliendo con los requerimientos organizacionales en un contexto ágil.</w:t>
      </w:r>
    </w:p>
    <w:p w:rsidR="00000000" w:rsidDel="00000000" w:rsidP="00000000" w:rsidRDefault="00000000" w:rsidRPr="00000000" w14:paraId="00000032">
      <w:pPr>
        <w:numPr>
          <w:ilvl w:val="0"/>
          <w:numId w:val="4"/>
        </w:numPr>
        <w:spacing w:line="240" w:lineRule="auto"/>
        <w:ind w:left="720" w:hanging="360"/>
        <w:jc w:val="both"/>
        <w:rPr>
          <w:u w:val="none"/>
        </w:rPr>
      </w:pPr>
      <w:r w:rsidDel="00000000" w:rsidR="00000000" w:rsidRPr="00000000">
        <w:rPr>
          <w:b w:val="1"/>
          <w:bCs w:val="1"/>
          <w:rtl w:val="0"/>
        </w:rPr>
        <w:t xml:space="preserve">Competencia 4 - 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t xml:space="preserve"> El sistema incorpora mecanismos concretos de seguridad y calidad: control de acceso basado en roles (RBAC), integración con pasarela de pagos segura (Flow), protección de propiedad intelectual mediante marcas de agua en fotografías, gestión segura de API keys y credenciales mediante variables de entorno diferenciadas, y arquitectura diseñada para ser sostenible y escalable en el tiempo.</w:t>
      </w:r>
      <w:r w:rsidDel="00000000" w:rsidR="00000000" w:rsidRPr="00000000">
        <w:rPr>
          <w:rtl w:val="0"/>
        </w:rPr>
      </w:r>
    </w:p>
    <w:p w:rsidR="00000000" w:rsidDel="00000000" w:rsidP="00000000" w:rsidRDefault="00000000" w:rsidRPr="00000000" w14:paraId="00000033">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7ot1kmn8s6qx" w:id="8"/>
      <w:bookmarkEnd w:id="8"/>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equnpwaohkut" w:id="9"/>
      <w:bookmarkEnd w:id="9"/>
      <w:r w:rsidDel="00000000" w:rsidR="00000000" w:rsidRPr="00000000">
        <w:rPr>
          <w:b w:val="1"/>
          <w:bCs w:val="1"/>
          <w:color w:val="004080"/>
          <w:sz w:val="34"/>
          <w:szCs w:val="34"/>
          <w:rtl w:val="0"/>
        </w:rPr>
        <w:t xml:space="preserve">3. RELACIÓN DEL PROYECTO CON LOS INTERESES PROFESIONALES</w:t>
      </w:r>
    </w:p>
    <w:p w:rsidR="00000000" w:rsidDel="00000000" w:rsidP="00000000" w:rsidRDefault="00000000" w:rsidRPr="00000000" w14:paraId="00000035">
      <w:pPr>
        <w:spacing w:line="240" w:lineRule="auto"/>
        <w:jc w:val="both"/>
        <w:rPr/>
      </w:pPr>
      <w:r w:rsidDel="00000000" w:rsidR="00000000" w:rsidRPr="00000000">
        <w:rPr>
          <w:rtl w:val="0"/>
        </w:rPr>
        <w:t xml:space="preserve">Como equipo de trabajo, nuestros intereses profesionales convergen de manera directa en el desarrollo de aplicaciones web avanzadas, la arquitectura de software y la integración práctica de Machine Learning e Inteligencia Artificial para la resolución de necesidades reales. Aunque compartimos esta visión tecnológica común, el proyecto articula y potencia los intereses y aspiraciones específicas de ambos:</w:t>
      </w:r>
    </w:p>
    <w:p w:rsidR="00000000" w:rsidDel="00000000" w:rsidP="00000000" w:rsidRDefault="00000000" w:rsidRPr="00000000" w14:paraId="00000036">
      <w:pPr>
        <w:spacing w:line="240" w:lineRule="auto"/>
        <w:jc w:val="both"/>
        <w:rPr/>
      </w:pP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b w:val="1"/>
          <w:bCs w:val="1"/>
          <w:rtl w:val="0"/>
        </w:rPr>
        <w:t xml:space="preserve">Línea de Desarrollo, Arquitectura Backend y Modelos de Lenguaje (LLM)</w:t>
      </w:r>
      <w:r w:rsidDel="00000000" w:rsidR="00000000" w:rsidRPr="00000000">
        <w:rPr>
          <w:rtl w:val="0"/>
        </w:rPr>
        <w:t xml:space="preserve">: Uno de nuestros principales focos de interés apunta hacia la arquitectura de software y la estructuración de sistemas complejos. El proyecto CiPress refleja exactamente este interés al plantear el desafío de diseñar y construir una arquitectura backend sólida (en Flask y SQLite) capaz de integrarse de forma segura, estructurada y eficiente con grandes modelos de lenguaje (LLM) a través de la API de Gemini. Teniendo como meta profesional a largo plazo el rol de Arquitecto de Software, liderar técnicamente la definición de servicios, el diseño de contratos de API y el flujo ordenado de datos entre capas representa un hito fundamental para nuestro desarrollo profesional.</w:t>
      </w:r>
    </w:p>
    <w:p w:rsidR="00000000" w:rsidDel="00000000" w:rsidP="00000000" w:rsidRDefault="00000000" w:rsidRPr="00000000" w14:paraId="00000038">
      <w:pPr>
        <w:spacing w:line="240" w:lineRule="auto"/>
        <w:jc w:val="both"/>
        <w:rPr/>
      </w:pPr>
      <w:r w:rsidDel="00000000" w:rsidR="00000000" w:rsidRPr="00000000">
        <w:rPr>
          <w:b w:val="1"/>
          <w:bCs w:val="1"/>
          <w:rtl w:val="0"/>
        </w:rPr>
        <w:t xml:space="preserve">Programación Web, Minería de Datos y Algoritmos de Conexión:</w:t>
      </w:r>
      <w:r w:rsidDel="00000000" w:rsidR="00000000" w:rsidRPr="00000000">
        <w:rPr>
          <w:rtl w:val="0"/>
        </w:rPr>
        <w:t xml:space="preserve"> Por otra parte, nuestros intereses abarcan fuertemente el desarrollo de aplicaciones web interactivas y la explotación de datos (Machine Learning y minería de datos). Al tratarse de un ecosistema web colaborativo, el proyecto permite trabajar en el ciclo completo de la interfaz y la lógica de negocio. Asimismo, se vincula directamente con la obtención de información útil a partir de los datos, aspecto esencial al momento de diseñar algoritmos de emparejamiento (matchmaking) que permitan vincular de forma inteligente a usuarios (periodistas, fotógrafos) con entidades demandantes (agencias, medios, ONGs), utilizando la inteligencia artificial como un asistente clave para potenciar su labor.</w:t>
      </w:r>
    </w:p>
    <w:p w:rsidR="00000000" w:rsidDel="00000000" w:rsidP="00000000" w:rsidRDefault="00000000" w:rsidRPr="00000000" w14:paraId="00000039">
      <w:pPr>
        <w:spacing w:line="240" w:lineRule="auto"/>
        <w:jc w:val="both"/>
        <w:rPr/>
      </w:pPr>
      <w:r w:rsidDel="00000000" w:rsidR="00000000" w:rsidRPr="00000000">
        <w:rPr>
          <w:b w:val="1"/>
          <w:bCs w:val="1"/>
          <w:rtl w:val="0"/>
        </w:rPr>
        <w:t xml:space="preserve">¿De qué manera contribuye a nuestro desarrollo profesional?</w:t>
      </w:r>
      <w:r w:rsidDel="00000000" w:rsidR="00000000" w:rsidRPr="00000000">
        <w:rPr>
          <w:rtl w:val="0"/>
        </w:rPr>
        <w:t xml:space="preserve"> Desarrollar el Proyecto APT CiPress representa una experiencia formativa integral que simula las condiciones de un entorno laboral real. Nos permite trabajar de forma sinérgica combinando la rigurosidad del diseño arquitectónico backend con la interactividad del desarrollo web y la analítica/IA aplicada. Enfrentar desafíos como el diseño de APIs RESTful, la persistencia relacional, la integración de pasarelas de pago y la implementación de microservicios de IA generativa consolida nuestro perfil profesional en áreas de alta demanda en la industria tecnológica, preparándonos para asumir roles de liderazgo técnico y desarrollo de soluciones complejas.</w:t>
      </w:r>
      <w:r w:rsidDel="00000000" w:rsidR="00000000" w:rsidRPr="00000000">
        <w:rPr>
          <w:rtl w:val="0"/>
        </w:rPr>
      </w:r>
    </w:p>
    <w:p w:rsidR="00000000" w:rsidDel="00000000" w:rsidP="00000000" w:rsidRDefault="00000000" w:rsidRPr="00000000" w14:paraId="0000003A">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yt9gdygjqvq7" w:id="10"/>
      <w:bookmarkEnd w:id="1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unoegdoavt7j" w:id="11"/>
      <w:bookmarkEnd w:id="11"/>
      <w:r w:rsidDel="00000000" w:rsidR="00000000" w:rsidRPr="00000000">
        <w:rPr>
          <w:b w:val="1"/>
          <w:bCs w:val="1"/>
          <w:color w:val="004080"/>
          <w:sz w:val="34"/>
          <w:szCs w:val="34"/>
          <w:rtl w:val="0"/>
        </w:rPr>
        <w:t xml:space="preserve">4. ARGUMENTO SOBRE LA FACTIBILIDAD DEL PROYECTO</w:t>
      </w:r>
    </w:p>
    <w:p w:rsidR="00000000" w:rsidDel="00000000" w:rsidP="00000000" w:rsidRDefault="00000000" w:rsidRPr="00000000" w14:paraId="0000003C">
      <w:pPr>
        <w:spacing w:line="240" w:lineRule="auto"/>
        <w:jc w:val="both"/>
        <w:rPr/>
      </w:pPr>
      <w:r w:rsidDel="00000000" w:rsidR="00000000" w:rsidRPr="00000000">
        <w:rPr>
          <w:rtl w:val="0"/>
        </w:rPr>
        <w:t xml:space="preserve">El desarrollo de este Proyecto APT es factible por las siguientes razones:</w:t>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b w:val="1"/>
          <w:bCs w:val="1"/>
          <w:rtl w:val="0"/>
        </w:rPr>
        <w:t xml:space="preserve">Duración del semestre y horas asignadas:</w:t>
      </w:r>
      <w:r w:rsidDel="00000000" w:rsidR="00000000" w:rsidRPr="00000000">
        <w:rPr>
          <w:rtl w:val="0"/>
        </w:rPr>
        <w:t xml:space="preserve"> El semestre contempla 18 semanas de trabajo con 20 créditos asignados a la asignatura Capstone. El cronograma del proyecto se extiende hasta la primera semana de diciembre de 2026, tiempo suficiente para completar las tres fases (Definición, Desarrollo/Avance, Cierre/Entrega Final). El equipo está conformado por dos integrantes, lo que permite distribuir las tareas entre frontend y backend de forma paralela.</w:t>
      </w:r>
    </w:p>
    <w:p w:rsidR="00000000" w:rsidDel="00000000" w:rsidP="00000000" w:rsidRDefault="00000000" w:rsidRPr="00000000" w14:paraId="0000003F">
      <w:pPr>
        <w:spacing w:line="240" w:lineRule="auto"/>
        <w:jc w:val="both"/>
        <w:rPr/>
      </w:pPr>
      <w:r w:rsidDel="00000000" w:rsidR="00000000" w:rsidRPr="00000000">
        <w:rPr>
          <w:b w:val="1"/>
          <w:bCs w:val="1"/>
          <w:rtl w:val="0"/>
        </w:rPr>
        <w:t xml:space="preserve">Materiales requeridos:</w:t>
      </w:r>
      <w:r w:rsidDel="00000000" w:rsidR="00000000" w:rsidRPr="00000000">
        <w:rPr>
          <w:rtl w:val="0"/>
        </w:rPr>
        <w:t xml:space="preserve"> Todos los materiales necesarios están disponibles sin costo adicional: computador personal con Python 3.12, Node.js 18+ y Git instalados; API Key de Google Gemini (plan gratuito con cuota suficiente para desarrollo); repositorio GitHub para control de versiones y colaboración; base de datos SQLite (sin necesidad de servidor de base de datos externo); y entorno de desarrollo local con Vite (frontend) y Flask (backend).</w:t>
      </w:r>
    </w:p>
    <w:p w:rsidR="00000000" w:rsidDel="00000000" w:rsidP="00000000" w:rsidRDefault="00000000" w:rsidRPr="00000000" w14:paraId="00000040">
      <w:pPr>
        <w:spacing w:line="240" w:lineRule="auto"/>
        <w:jc w:val="both"/>
        <w:rPr/>
      </w:pPr>
      <w:r w:rsidDel="00000000" w:rsidR="00000000" w:rsidRPr="00000000">
        <w:rPr>
          <w:b w:val="1"/>
          <w:bCs w:val="1"/>
          <w:rtl w:val="0"/>
        </w:rPr>
        <w:t xml:space="preserve">Factores que facilitan el desarrollo</w:t>
      </w:r>
      <w:r w:rsidDel="00000000" w:rsidR="00000000" w:rsidRPr="00000000">
        <w:rPr>
          <w:rtl w:val="0"/>
        </w:rPr>
        <w:t xml:space="preserve">: Ambos integrantes poseen experiencia previa en desarrollo web con React y Python. Las tecnologías seleccionadas (React, Flask, SQLite, Vite) cuentan con documentación extensa y comunidades de soporte activas. La API de Gemini ofrece un tier gratuito con cuota suficiente para las necesidades de desarrollo y pruebas. SQLite simplifica la configuración inicial al no requerir un servidor de base de datos externo.</w:t>
      </w:r>
    </w:p>
    <w:p w:rsidR="00000000" w:rsidDel="00000000" w:rsidP="00000000" w:rsidRDefault="00000000" w:rsidRPr="00000000" w14:paraId="00000041">
      <w:pPr>
        <w:spacing w:line="240" w:lineRule="auto"/>
        <w:jc w:val="both"/>
        <w:rPr/>
      </w:pPr>
      <w:r w:rsidDel="00000000" w:rsidR="00000000" w:rsidRPr="00000000">
        <w:rPr>
          <w:b w:val="1"/>
          <w:bCs w:val="1"/>
          <w:rtl w:val="0"/>
        </w:rPr>
        <w:t xml:space="preserve">Factores que podrían dificultar el desarrollo y sus soluciones:</w:t>
      </w:r>
      <w:r w:rsidDel="00000000" w:rsidR="00000000" w:rsidRPr="00000000">
        <w:rPr>
          <w:rtl w:val="0"/>
        </w:rPr>
        <w:t xml:space="preserve"> La complejidad del alcance (múltiples módulos) se abordará priorizando los módulos por valor de negocio en el backlog y desarrollando de forma incremental mediante sprints. Los límites de cuota de la API de Gemini se mitigarán implementando un sistema de caché de respuestas y optimizando los prompts. La curva de aprendizaje en integración de IA generativa se resolverá dedicando el Sprint 0 a pruebas de concepto. La coordinación del equipo se gestionará mediante reuniones semanales de sincronización y uso compartido del repositorio GitHub con ramas de desarrollo.</w:t>
      </w:r>
      <w:r w:rsidDel="00000000" w:rsidR="00000000" w:rsidRPr="00000000">
        <w:rPr>
          <w:rtl w:val="0"/>
        </w:rPr>
      </w:r>
    </w:p>
    <w:p w:rsidR="00000000" w:rsidDel="00000000" w:rsidP="00000000" w:rsidRDefault="00000000" w:rsidRPr="00000000" w14:paraId="00000042">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yluqat9l7rga" w:id="12"/>
      <w:bookmarkEnd w:id="12"/>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pBdr>
          <w:bottom w:color="e0e0e0" w:space="3" w:sz="10" w:val="single"/>
        </w:pBdr>
        <w:spacing w:after="80" w:before="460" w:line="240" w:lineRule="auto"/>
        <w:rPr>
          <w:b w:val="1"/>
          <w:bCs w:val="1"/>
          <w:color w:val="004080"/>
          <w:sz w:val="34"/>
          <w:szCs w:val="34"/>
        </w:rPr>
      </w:pPr>
      <w:bookmarkStart w:colFirst="0" w:colLast="0" w:name="_heading=h.u00ydgjtt491" w:id="13"/>
      <w:bookmarkEnd w:id="13"/>
      <w:r w:rsidDel="00000000" w:rsidR="00000000" w:rsidRPr="00000000">
        <w:rPr>
          <w:b w:val="1"/>
          <w:bCs w:val="1"/>
          <w:color w:val="004080"/>
          <w:sz w:val="34"/>
          <w:szCs w:val="34"/>
          <w:rtl w:val="0"/>
        </w:rPr>
        <w:t xml:space="preserve">5. DESARROLLO DE INGENIERÍA (INDICADORES DE CALIDAD)</w:t>
      </w:r>
    </w:p>
    <w:p w:rsidR="00000000" w:rsidDel="00000000" w:rsidP="00000000" w:rsidRDefault="00000000" w:rsidRPr="00000000" w14:paraId="0000004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rPr>
      </w:pPr>
      <w:bookmarkStart w:colFirst="0" w:colLast="0" w:name="_heading=h.4yn4hrs8gmoh" w:id="14"/>
      <w:bookmarkEnd w:id="14"/>
      <w:r w:rsidDel="00000000" w:rsidR="00000000" w:rsidRPr="00000000">
        <w:rPr>
          <w:b w:val="1"/>
          <w:bCs w:val="1"/>
          <w:color w:val="002d62"/>
          <w:rtl w:val="0"/>
        </w:rPr>
        <w:t xml:space="preserve">Objetivo general:</w:t>
      </w: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tl w:val="0"/>
        </w:rPr>
        <w:t xml:space="preserve">Desarrollar una plataforma web tipo ecosistema colaborativo para el periodismo independiente en Chile, que integre módulos de publicación editorial, marketplace fotográfico, mercado laboral, monetización mediante pasarela de pagos y servicios de inteligencia artificial generativa para la asistencia en la creación de contenido profesional.</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bookmarkStart w:colFirst="0" w:colLast="0" w:name="_heading=h.9jwe1se49kql" w:id="15"/>
      <w:bookmarkEnd w:id="15"/>
      <w:r w:rsidDel="00000000" w:rsidR="00000000" w:rsidRPr="00000000">
        <w:rPr>
          <w:b w:val="1"/>
          <w:bCs w:val="1"/>
          <w:color w:val="002d62"/>
          <w:rtl w:val="0"/>
        </w:rPr>
        <w:t xml:space="preserve">Objetivos específicos:</w:t>
      </w:r>
      <w:r w:rsidDel="00000000" w:rsidR="00000000" w:rsidRPr="00000000">
        <w:rPr>
          <w:rtl w:val="0"/>
        </w:rPr>
      </w:r>
    </w:p>
    <w:p w:rsidR="00000000" w:rsidDel="00000000" w:rsidP="00000000" w:rsidRDefault="00000000" w:rsidRPr="00000000" w14:paraId="00000048">
      <w:pPr>
        <w:numPr>
          <w:ilvl w:val="0"/>
          <w:numId w:val="1"/>
        </w:numPr>
        <w:spacing w:line="240" w:lineRule="auto"/>
        <w:ind w:left="720" w:hanging="360"/>
        <w:jc w:val="both"/>
        <w:rPr/>
      </w:pPr>
      <w:r w:rsidDel="00000000" w:rsidR="00000000" w:rsidRPr="00000000">
        <w:rPr>
          <w:rtl w:val="0"/>
        </w:rPr>
        <w:t xml:space="preserve">Diseñar e implementar la arquitectura fullstack de la plataforma, incluyendo el modelo de datos relacional, los endpoints de la API REST y la interfaz de usuario responsiva con sistema de navegación por módulos.</w:t>
      </w:r>
    </w:p>
    <w:p w:rsidR="00000000" w:rsidDel="00000000" w:rsidP="00000000" w:rsidRDefault="00000000" w:rsidRPr="00000000" w14:paraId="00000049">
      <w:pPr>
        <w:numPr>
          <w:ilvl w:val="0"/>
          <w:numId w:val="1"/>
        </w:numPr>
        <w:spacing w:line="240" w:lineRule="auto"/>
        <w:ind w:left="720" w:hanging="360"/>
        <w:jc w:val="both"/>
        <w:rPr/>
      </w:pPr>
      <w:r w:rsidDel="00000000" w:rsidR="00000000" w:rsidRPr="00000000">
        <w:rPr>
          <w:rtl w:val="0"/>
        </w:rPr>
        <w:t xml:space="preserve">Construir el módulo editorial con portada inteligente, algoritmo de rotación horaria de contenido, editor de bloques para artículos y comunicados de prensa, y sistema de gestión de noticias destacadas.</w:t>
      </w:r>
    </w:p>
    <w:p w:rsidR="00000000" w:rsidDel="00000000" w:rsidP="00000000" w:rsidRDefault="00000000" w:rsidRPr="00000000" w14:paraId="0000004A">
      <w:pPr>
        <w:numPr>
          <w:ilvl w:val="0"/>
          <w:numId w:val="1"/>
        </w:numPr>
        <w:spacing w:line="240" w:lineRule="auto"/>
        <w:ind w:left="720" w:hanging="360"/>
        <w:jc w:val="both"/>
        <w:rPr/>
      </w:pPr>
      <w:r w:rsidDel="00000000" w:rsidR="00000000" w:rsidRPr="00000000">
        <w:rPr>
          <w:rtl w:val="0"/>
        </w:rPr>
        <w:t xml:space="preserve">Desarrollar el marketplace de fotoperiodismo con galería visual, sistema de protección de imágenes mediante marcas de agua, definición de precios y canal de contacto directo con compradores.</w:t>
      </w:r>
    </w:p>
    <w:p w:rsidR="00000000" w:rsidDel="00000000" w:rsidP="00000000" w:rsidRDefault="00000000" w:rsidRPr="00000000" w14:paraId="0000004B">
      <w:pPr>
        <w:numPr>
          <w:ilvl w:val="0"/>
          <w:numId w:val="1"/>
        </w:numPr>
        <w:spacing w:line="240" w:lineRule="auto"/>
        <w:ind w:left="720" w:hanging="360"/>
        <w:jc w:val="both"/>
        <w:rPr/>
      </w:pPr>
      <w:r w:rsidDel="00000000" w:rsidR="00000000" w:rsidRPr="00000000">
        <w:rPr>
          <w:rtl w:val="0"/>
        </w:rPr>
        <w:t xml:space="preserve">Implementar el mercado laboral compuesto por bolsa de trabajo, banco de talentos con perfiles profesionales detallados, directorio de servicios freelance y tablón de colaboraciones urgentes.</w:t>
      </w:r>
    </w:p>
    <w:p w:rsidR="00000000" w:rsidDel="00000000" w:rsidP="00000000" w:rsidRDefault="00000000" w:rsidRPr="00000000" w14:paraId="0000004C">
      <w:pPr>
        <w:numPr>
          <w:ilvl w:val="0"/>
          <w:numId w:val="1"/>
        </w:numPr>
        <w:spacing w:line="240" w:lineRule="auto"/>
        <w:ind w:left="720" w:hanging="360"/>
        <w:jc w:val="both"/>
        <w:rPr/>
      </w:pPr>
      <w:r w:rsidDel="00000000" w:rsidR="00000000" w:rsidRPr="00000000">
        <w:rPr>
          <w:rtl w:val="0"/>
        </w:rPr>
        <w:t xml:space="preserve">Integrar la pasarela de pagos Flow para el procesamiento de suscripciones Premium, incluyendo la generación de órdenes de pago, redirección segura y validación automática del estado de la transacción.</w:t>
      </w:r>
    </w:p>
    <w:p w:rsidR="00000000" w:rsidDel="00000000" w:rsidP="00000000" w:rsidRDefault="00000000" w:rsidRPr="00000000" w14:paraId="0000004D">
      <w:pPr>
        <w:numPr>
          <w:ilvl w:val="0"/>
          <w:numId w:val="1"/>
        </w:numPr>
        <w:spacing w:line="240" w:lineRule="auto"/>
        <w:ind w:left="720" w:hanging="360"/>
        <w:jc w:val="both"/>
        <w:rPr/>
      </w:pPr>
      <w:r w:rsidDel="00000000" w:rsidR="00000000" w:rsidRPr="00000000">
        <w:rPr>
          <w:rtl w:val="0"/>
        </w:rPr>
        <w:t xml:space="preserve">Construir el sistema de control de acceso basado en roles (RBAC) con paneles de administración y dashboards diferenciados por tipo de usuario.</w:t>
      </w:r>
    </w:p>
    <w:p w:rsidR="00000000" w:rsidDel="00000000" w:rsidP="00000000" w:rsidRDefault="00000000" w:rsidRPr="00000000" w14:paraId="0000004E">
      <w:pPr>
        <w:numPr>
          <w:ilvl w:val="0"/>
          <w:numId w:val="1"/>
        </w:numPr>
        <w:spacing w:line="240" w:lineRule="auto"/>
        <w:ind w:left="720" w:hanging="360"/>
        <w:jc w:val="both"/>
        <w:rPr/>
      </w:pPr>
      <w:r w:rsidDel="00000000" w:rsidR="00000000" w:rsidRPr="00000000">
        <w:rPr>
          <w:rtl w:val="0"/>
        </w:rPr>
        <w:t xml:space="preserve">Implementar microservicios de inteligencia artificial generativa mediante la API de Gemini: asistente de redacción de comunicados, revisor de perfiles profesionales, motor de emparejamiento para colaboraciones urgentes y asistente multimodal para fotoperiodismo.</w:t>
      </w:r>
    </w:p>
    <w:p w:rsidR="00000000" w:rsidDel="00000000" w:rsidP="00000000" w:rsidRDefault="00000000" w:rsidRPr="00000000" w14:paraId="0000004F">
      <w:pPr>
        <w:numPr>
          <w:ilvl w:val="0"/>
          <w:numId w:val="1"/>
        </w:numPr>
        <w:spacing w:line="240" w:lineRule="auto"/>
        <w:ind w:left="720" w:hanging="360"/>
        <w:jc w:val="both"/>
        <w:rPr/>
      </w:pPr>
      <w:r w:rsidDel="00000000" w:rsidR="00000000" w:rsidRPr="00000000">
        <w:rPr>
          <w:rtl w:val="0"/>
        </w:rPr>
        <w:t xml:space="preserve">Validar la calidad y usabilidad de la plataforma mediante pruebas funcionales, de integración y de aceptación de usuario.</w:t>
      </w:r>
    </w:p>
    <w:p w:rsidR="00000000" w:rsidDel="00000000" w:rsidP="00000000" w:rsidRDefault="00000000" w:rsidRPr="00000000" w14:paraId="00000050">
      <w:pPr>
        <w:spacing w:line="240" w:lineRule="auto"/>
        <w:ind w:left="0" w:firstLine="0"/>
        <w:rPr/>
      </w:pPr>
      <w:r w:rsidDel="00000000" w:rsidR="00000000" w:rsidRPr="00000000">
        <w:rPr>
          <w:rtl w:val="0"/>
        </w:rPr>
      </w:r>
    </w:p>
    <w:p w:rsidR="00000000" w:rsidDel="00000000" w:rsidP="00000000" w:rsidRDefault="00000000" w:rsidRPr="00000000" w14:paraId="0000005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bookmarkStart w:colFirst="0" w:colLast="0" w:name="_heading=h.lcuqgrcrnc1z" w:id="16"/>
      <w:bookmarkEnd w:id="16"/>
      <w:r w:rsidDel="00000000" w:rsidR="00000000" w:rsidRPr="00000000">
        <w:rPr>
          <w:b w:val="1"/>
          <w:bCs w:val="1"/>
          <w:color w:val="002d62"/>
          <w:rtl w:val="0"/>
        </w:rPr>
        <w:t xml:space="preserve">Metodología:</w:t>
      </w:r>
      <w:r w:rsidDel="00000000" w:rsidR="00000000" w:rsidRPr="00000000">
        <w:rPr>
          <w:rtl w:val="0"/>
        </w:rPr>
      </w:r>
    </w:p>
    <w:p w:rsidR="00000000" w:rsidDel="00000000" w:rsidP="00000000" w:rsidRDefault="00000000" w:rsidRPr="00000000" w14:paraId="00000052">
      <w:pPr>
        <w:spacing w:line="240" w:lineRule="auto"/>
        <w:ind w:left="0" w:firstLine="0"/>
        <w:jc w:val="both"/>
        <w:rPr/>
      </w:pPr>
      <w:r w:rsidDel="00000000" w:rsidR="00000000" w:rsidRPr="00000000">
        <w:rPr>
          <w:rtl w:val="0"/>
        </w:rPr>
        <w:t xml:space="preserve">El proyecto se desarrollará utilizando la metodología ágil Scrum, adaptada a un equipo de dos integrantes, con ciclos iterativos que permitan entregar valor incremental.</w:t>
      </w:r>
    </w:p>
    <w:p w:rsidR="00000000" w:rsidDel="00000000" w:rsidP="00000000" w:rsidRDefault="00000000" w:rsidRPr="00000000" w14:paraId="00000053">
      <w:pPr>
        <w:spacing w:line="240" w:lineRule="auto"/>
        <w:ind w:left="0" w:firstLine="0"/>
        <w:jc w:val="both"/>
        <w:rPr/>
      </w:pPr>
      <w:r w:rsidDel="00000000" w:rsidR="00000000" w:rsidRPr="00000000">
        <w:rPr>
          <w:rtl w:val="0"/>
        </w:rPr>
      </w:r>
    </w:p>
    <w:p w:rsidR="00000000" w:rsidDel="00000000" w:rsidP="00000000" w:rsidRDefault="00000000" w:rsidRPr="00000000" w14:paraId="00000054">
      <w:pPr>
        <w:spacing w:line="240" w:lineRule="auto"/>
        <w:ind w:left="0" w:firstLine="0"/>
        <w:jc w:val="both"/>
        <w:rPr/>
      </w:pPr>
      <w:r w:rsidDel="00000000" w:rsidR="00000000" w:rsidRPr="00000000">
        <w:rPr>
          <w:b w:val="1"/>
          <w:bCs w:val="1"/>
          <w:rtl w:val="0"/>
        </w:rPr>
        <w:t xml:space="preserve">Estructura del equipo:</w:t>
      </w:r>
      <w:r w:rsidDel="00000000" w:rsidR="00000000" w:rsidRPr="00000000">
        <w:rPr>
          <w:rtl w:val="0"/>
        </w:rPr>
      </w:r>
    </w:p>
    <w:p w:rsidR="00000000" w:rsidDel="00000000" w:rsidP="00000000" w:rsidRDefault="00000000" w:rsidRPr="00000000" w14:paraId="00000055">
      <w:pPr>
        <w:numPr>
          <w:ilvl w:val="0"/>
          <w:numId w:val="3"/>
        </w:numPr>
        <w:spacing w:line="240" w:lineRule="auto"/>
        <w:ind w:left="720" w:hanging="360"/>
        <w:jc w:val="both"/>
        <w:rPr/>
      </w:pPr>
      <w:r w:rsidDel="00000000" w:rsidR="00000000" w:rsidRPr="00000000">
        <w:rPr>
          <w:rtl w:val="0"/>
        </w:rPr>
        <w:t xml:space="preserve">Scrum Master/Developer: Sergio Martín - Facilita las ceremonias Scrum, gestiona impedimentos, contribuye al desarrollo frontend, diseño de interfaces y pruebas de integración.</w:t>
      </w:r>
    </w:p>
    <w:p w:rsidR="00000000" w:rsidDel="00000000" w:rsidP="00000000" w:rsidRDefault="00000000" w:rsidRPr="00000000" w14:paraId="00000056">
      <w:pPr>
        <w:numPr>
          <w:ilvl w:val="0"/>
          <w:numId w:val="3"/>
        </w:numPr>
        <w:spacing w:line="240" w:lineRule="auto"/>
        <w:ind w:left="720" w:hanging="360"/>
        <w:jc w:val="both"/>
        <w:rPr/>
      </w:pPr>
      <w:r w:rsidDel="00000000" w:rsidR="00000000" w:rsidRPr="00000000">
        <w:rPr>
          <w:rtl w:val="0"/>
        </w:rPr>
        <w:t xml:space="preserve">Product Owner/Developer: Benjamín Morales - Prioriza el backlog, valida entregables con la visión del producto, desarrolla el backend (endpoints, modelos de datos, lógica de negocio).</w:t>
      </w:r>
    </w:p>
    <w:p w:rsidR="00000000" w:rsidDel="00000000" w:rsidP="00000000" w:rsidRDefault="00000000" w:rsidRPr="00000000" w14:paraId="00000057">
      <w:pPr>
        <w:spacing w:line="240" w:lineRule="auto"/>
        <w:ind w:left="0" w:firstLine="0"/>
        <w:jc w:val="both"/>
        <w:rPr/>
      </w:pPr>
      <w:r w:rsidDel="00000000" w:rsidR="00000000" w:rsidRPr="00000000">
        <w:rPr>
          <w:rtl w:val="0"/>
        </w:rPr>
      </w:r>
    </w:p>
    <w:p w:rsidR="00000000" w:rsidDel="00000000" w:rsidP="00000000" w:rsidRDefault="00000000" w:rsidRPr="00000000" w14:paraId="00000058">
      <w:pPr>
        <w:spacing w:line="240" w:lineRule="auto"/>
        <w:ind w:left="0" w:firstLine="0"/>
        <w:jc w:val="both"/>
        <w:rPr/>
      </w:pPr>
      <w:r w:rsidDel="00000000" w:rsidR="00000000" w:rsidRPr="00000000">
        <w:rPr>
          <w:b w:val="1"/>
          <w:bCs w:val="1"/>
          <w:rtl w:val="0"/>
        </w:rPr>
        <w:t xml:space="preserve">Fases del proyecto:</w:t>
      </w:r>
      <w:r w:rsidDel="00000000" w:rsidR="00000000" w:rsidRPr="00000000">
        <w:rPr>
          <w:rtl w:val="0"/>
        </w:rPr>
      </w:r>
    </w:p>
    <w:p w:rsidR="00000000" w:rsidDel="00000000" w:rsidP="00000000" w:rsidRDefault="00000000" w:rsidRPr="00000000" w14:paraId="00000059">
      <w:pPr>
        <w:numPr>
          <w:ilvl w:val="0"/>
          <w:numId w:val="2"/>
        </w:numPr>
        <w:spacing w:line="240" w:lineRule="auto"/>
        <w:ind w:left="720" w:hanging="360"/>
        <w:jc w:val="both"/>
        <w:rPr/>
      </w:pPr>
      <w:r w:rsidDel="00000000" w:rsidR="00000000" w:rsidRPr="00000000">
        <w:rPr>
          <w:rtl w:val="0"/>
        </w:rPr>
        <w:t xml:space="preserve">Fase 1 - Definición (Semanas 1-6): Análisis, épicas e historias de usuario, Product Backlog, diseño de arquitectura y Sprint 0 (configuración base, conexión BD, pruebas de concepto con Gemini API).</w:t>
      </w:r>
    </w:p>
    <w:p w:rsidR="00000000" w:rsidDel="00000000" w:rsidP="00000000" w:rsidRDefault="00000000" w:rsidRPr="00000000" w14:paraId="0000005A">
      <w:pPr>
        <w:numPr>
          <w:ilvl w:val="0"/>
          <w:numId w:val="2"/>
        </w:numPr>
        <w:spacing w:line="240" w:lineRule="auto"/>
        <w:ind w:left="720" w:hanging="360"/>
        <w:jc w:val="both"/>
        <w:rPr/>
      </w:pPr>
      <w:r w:rsidDel="00000000" w:rsidR="00000000" w:rsidRPr="00000000">
        <w:rPr>
          <w:rtl w:val="0"/>
        </w:rPr>
        <w:t xml:space="preserve">Fase 2 - Desarrollo y Avance (Semanas 7-12): Sprint 1 (plataforma base: modelos, CRUD, roles, portada, editorial) y Sprint 2 (módulos de negocio: marketplace, mercado laboral, pagos, dashboards).</w:t>
      </w:r>
    </w:p>
    <w:p w:rsidR="00000000" w:rsidDel="00000000" w:rsidP="00000000" w:rsidRDefault="00000000" w:rsidRPr="00000000" w14:paraId="0000005B">
      <w:pPr>
        <w:numPr>
          <w:ilvl w:val="0"/>
          <w:numId w:val="2"/>
        </w:numPr>
        <w:spacing w:line="240" w:lineRule="auto"/>
        <w:ind w:left="720" w:hanging="360"/>
        <w:jc w:val="both"/>
        <w:rPr/>
      </w:pPr>
      <w:r w:rsidDel="00000000" w:rsidR="00000000" w:rsidRPr="00000000">
        <w:rPr>
          <w:rtl w:val="0"/>
        </w:rPr>
        <w:t xml:space="preserve">Fase 3 - Cierre y Entrega Final (Semanas 13-18): Sprint 3 (microservicios de IA, módulos complementarios), validación y verificación, documentación final y presentación de cierre.</w:t>
      </w:r>
    </w:p>
    <w:p w:rsidR="00000000" w:rsidDel="00000000" w:rsidP="00000000" w:rsidRDefault="00000000" w:rsidRPr="00000000" w14:paraId="0000005C">
      <w:pPr>
        <w:spacing w:line="240" w:lineRule="auto"/>
        <w:ind w:left="0" w:firstLine="0"/>
        <w:rPr/>
      </w:pPr>
      <w:r w:rsidDel="00000000" w:rsidR="00000000" w:rsidRPr="00000000">
        <w:rPr>
          <w:rtl w:val="0"/>
        </w:rPr>
      </w:r>
    </w:p>
    <w:p w:rsidR="00000000" w:rsidDel="00000000" w:rsidP="00000000" w:rsidRDefault="00000000" w:rsidRPr="00000000" w14:paraId="0000005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rPr>
      </w:pPr>
      <w:bookmarkStart w:colFirst="0" w:colLast="0" w:name="_heading=h.qrgt7xm0maoo" w:id="17"/>
      <w:bookmarkEnd w:id="17"/>
      <w:r w:rsidDel="00000000" w:rsidR="00000000" w:rsidRPr="00000000">
        <w:rPr>
          <w:b w:val="1"/>
          <w:bCs w:val="1"/>
          <w:color w:val="002d62"/>
          <w:rtl w:val="0"/>
        </w:rPr>
        <w:t xml:space="preserve">Plan de Trabajo</w:t>
      </w:r>
      <w:r w:rsidDel="00000000" w:rsidR="00000000" w:rsidRPr="00000000">
        <w:rPr>
          <w:rtl w:val="0"/>
        </w:rPr>
      </w:r>
    </w:p>
    <w:tbl>
      <w:tblPr>
        <w:tblStyle w:val="Table2"/>
        <w:tblW w:w="105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00"/>
        <w:gridCol w:w="1940"/>
        <w:gridCol w:w="1360"/>
        <w:gridCol w:w="1360"/>
        <w:gridCol w:w="1340"/>
        <w:gridCol w:w="1500"/>
        <w:tblGridChange w:id="0">
          <w:tblGrid>
            <w:gridCol w:w="1500"/>
            <w:gridCol w:w="1500"/>
            <w:gridCol w:w="1940"/>
            <w:gridCol w:w="1360"/>
            <w:gridCol w:w="1360"/>
            <w:gridCol w:w="1340"/>
            <w:gridCol w:w="1500"/>
          </w:tblGrid>
        </w:tblGridChange>
      </w:tblGrid>
      <w:tr>
        <w:trPr>
          <w:cantSplit w:val="0"/>
          <w:tblHeader w:val="0"/>
        </w:trPr>
        <w:tc>
          <w:tcPr/>
          <w:p w:rsidR="00000000" w:rsidDel="00000000" w:rsidP="00000000" w:rsidRDefault="00000000" w:rsidRPr="00000000" w14:paraId="0000005E">
            <w:pPr>
              <w:spacing w:after="160" w:line="240" w:lineRule="auto"/>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5F">
            <w:pPr>
              <w:spacing w:after="160" w:line="240" w:lineRule="auto"/>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60">
            <w:pPr>
              <w:spacing w:after="160" w:line="240" w:lineRule="auto"/>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61">
            <w:pPr>
              <w:spacing w:after="160" w:line="240" w:lineRule="auto"/>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2">
            <w:pPr>
              <w:spacing w:after="160" w:line="240" w:lineRule="auto"/>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63">
            <w:pPr>
              <w:spacing w:after="160" w:line="240" w:lineRule="auto"/>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4">
            <w:pPr>
              <w:spacing w:after="160" w:line="240" w:lineRule="auto"/>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5">
            <w:pPr>
              <w:spacing w:after="160" w:line="240" w:lineRule="auto"/>
              <w:jc w:val="center"/>
              <w:rPr>
                <w:color w:val="1f3864"/>
              </w:rPr>
            </w:pPr>
            <w:r w:rsidDel="00000000" w:rsidR="00000000" w:rsidRPr="00000000">
              <w:rPr>
                <w:color w:val="1f3864"/>
                <w:rtl w:val="0"/>
              </w:rPr>
              <w:t xml:space="preserve">Observaciones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240" w:lineRule="auto"/>
              <w:jc w:val="both"/>
              <w:rPr/>
            </w:pPr>
            <w:r w:rsidDel="00000000" w:rsidR="00000000" w:rsidRPr="00000000">
              <w:rPr>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40" w:lineRule="auto"/>
              <w:jc w:val="both"/>
              <w:rPr/>
            </w:pPr>
            <w:r w:rsidDel="00000000" w:rsidR="00000000" w:rsidRPr="00000000">
              <w:rPr>
                <w:rtl w:val="0"/>
              </w:rPr>
              <w:t xml:space="preserve">Análisis del caso y mapeo de 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40" w:lineRule="auto"/>
              <w:jc w:val="both"/>
              <w:rPr/>
            </w:pPr>
            <w:r w:rsidDel="00000000" w:rsidR="00000000" w:rsidRPr="00000000">
              <w:rPr>
                <w:rtl w:val="0"/>
              </w:rPr>
              <w:t xml:space="preserve">Análisis del desafío, identificación de actores (periodistas, agencias, ONGs, empresas), mapeo mental y definición de roles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40" w:lineRule="auto"/>
              <w:jc w:val="both"/>
              <w:rPr/>
            </w:pPr>
            <w:r w:rsidDel="00000000" w:rsidR="00000000" w:rsidRPr="00000000">
              <w:rPr>
                <w:rtl w:val="0"/>
              </w:rPr>
              <w:t xml:space="preserve">PC, herramientas de 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40" w:lineRule="auto"/>
              <w:jc w:val="both"/>
              <w:rPr/>
            </w:pPr>
            <w:r w:rsidDel="00000000" w:rsidR="00000000" w:rsidRPr="00000000">
              <w:rPr>
                <w:rtl w:val="0"/>
              </w:rPr>
              <w:t xml:space="preserve">Sem. 1-2 (Sep. 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40" w:lineRule="auto"/>
              <w:jc w:val="both"/>
              <w:rPr/>
            </w:pPr>
            <w:r w:rsidDel="00000000" w:rsidR="00000000" w:rsidRPr="00000000">
              <w:rPr>
                <w:rtl w:val="0"/>
              </w:rPr>
              <w:t xml:space="preserve">Benjamín, Sergio</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line="240" w:lineRule="auto"/>
              <w:jc w:val="both"/>
              <w:rPr/>
            </w:pPr>
            <w:r w:rsidDel="00000000" w:rsidR="00000000" w:rsidRPr="00000000">
              <w:rPr>
                <w:rtl w:val="0"/>
              </w:rPr>
              <w:t xml:space="preserve">Facilitador: problemática bien documentada en el sector</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40" w:lineRule="auto"/>
              <w:jc w:val="both"/>
              <w:rPr/>
            </w:pPr>
            <w:r w:rsidDel="00000000" w:rsidR="00000000" w:rsidRPr="00000000">
              <w:rPr>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40" w:lineRule="auto"/>
              <w:jc w:val="both"/>
              <w:rPr/>
            </w:pPr>
            <w:r w:rsidDel="00000000" w:rsidR="00000000" w:rsidRPr="00000000">
              <w:rPr>
                <w:rtl w:val="0"/>
              </w:rPr>
              <w:t xml:space="preserve">Épicas, historias de usuario y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40" w:lineRule="auto"/>
              <w:jc w:val="both"/>
              <w:rPr/>
            </w:pPr>
            <w:r w:rsidDel="00000000" w:rsidR="00000000" w:rsidRPr="00000000">
              <w:rPr>
                <w:rtl w:val="0"/>
              </w:rPr>
              <w:t xml:space="preserve">Definición de épicas por módulo, desglose en historias con criterios de aceptación, estimación y priorización del Product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40" w:lineRule="auto"/>
              <w:jc w:val="both"/>
              <w:rPr/>
            </w:pPr>
            <w:r w:rsidDel="00000000" w:rsidR="00000000" w:rsidRPr="00000000">
              <w:rPr>
                <w:rtl w:val="0"/>
              </w:rPr>
              <w:t xml:space="preserve">PC, Trello/Jira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40" w:lineRule="auto"/>
              <w:jc w:val="both"/>
              <w:rPr/>
            </w:pPr>
            <w:r w:rsidDel="00000000" w:rsidR="00000000" w:rsidRPr="00000000">
              <w:rPr>
                <w:rtl w:val="0"/>
              </w:rPr>
              <w:t xml:space="preserve">Sem. 2-3 (Sep. 8-19)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40" w:lineRule="auto"/>
              <w:jc w:val="both"/>
              <w:rPr/>
            </w:pPr>
            <w:r w:rsidDel="00000000" w:rsidR="00000000" w:rsidRPr="00000000">
              <w:rPr>
                <w:rtl w:val="0"/>
              </w:rPr>
              <w:t xml:space="preserve">Benjamín (PO)</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line="240" w:lineRule="auto"/>
              <w:jc w:val="both"/>
              <w:rPr/>
            </w:pPr>
            <w:r w:rsidDel="00000000" w:rsidR="00000000" w:rsidRPr="00000000">
              <w:rPr>
                <w:rtl w:val="0"/>
              </w:rPr>
              <w:t xml:space="preserve">Facilitador: alcance claro por la definición de módulos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40" w:lineRule="auto"/>
              <w:jc w:val="both"/>
              <w:rPr/>
            </w:pPr>
            <w:r w:rsidDel="00000000" w:rsidR="00000000" w:rsidRPr="00000000">
              <w:rPr>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40" w:lineRule="auto"/>
              <w:jc w:val="both"/>
              <w:rPr/>
            </w:pPr>
            <w:r w:rsidDel="00000000" w:rsidR="00000000" w:rsidRPr="00000000">
              <w:rPr>
                <w:rtl w:val="0"/>
              </w:rPr>
              <w:t xml:space="preserve">Planificación de sprints y 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40" w:lineRule="auto"/>
              <w:jc w:val="both"/>
              <w:rPr/>
            </w:pPr>
            <w:r w:rsidDel="00000000" w:rsidR="00000000" w:rsidRPr="00000000">
              <w:rPr>
                <w:rtl w:val="0"/>
              </w:rPr>
              <w:t xml:space="preserve">Definición de releases, diseño del modelo de datos (25+ entidades), arquitectura frontend/backend y contratos de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40" w:lineRule="auto"/>
              <w:jc w:val="both"/>
              <w:rPr/>
            </w:pPr>
            <w:r w:rsidDel="00000000" w:rsidR="00000000" w:rsidRPr="00000000">
              <w:rPr>
                <w:rtl w:val="0"/>
              </w:rPr>
              <w:t xml:space="preserve">PC, herramientas de 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40" w:lineRule="auto"/>
              <w:jc w:val="both"/>
              <w:rPr/>
            </w:pPr>
            <w:r w:rsidDel="00000000" w:rsidR="00000000" w:rsidRPr="00000000">
              <w:rPr>
                <w:rtl w:val="0"/>
              </w:rPr>
              <w:t xml:space="preserve">Sem. 3-4 (Sep. 15-26)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40" w:lineRule="auto"/>
              <w:jc w:val="both"/>
              <w:rPr/>
            </w:pPr>
            <w:r w:rsidDel="00000000" w:rsidR="00000000" w:rsidRPr="00000000">
              <w:rPr>
                <w:rtl w:val="0"/>
              </w:rPr>
              <w:t xml:space="preserve">Sergio (SM), Benjamín</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60" w:line="240" w:lineRule="auto"/>
              <w:jc w:val="both"/>
              <w:rPr/>
            </w:pPr>
            <w:r w:rsidDel="00000000" w:rsidR="00000000" w:rsidRPr="00000000">
              <w:rPr>
                <w:rtl w:val="0"/>
              </w:rPr>
              <w:t xml:space="preserve">Dificultad: cantidad de entidades. Solución: diseño modular por dominio</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40" w:lineRule="auto"/>
              <w:jc w:val="both"/>
              <w:rPr/>
            </w:pPr>
            <w:r w:rsidDel="00000000" w:rsidR="00000000" w:rsidRPr="00000000">
              <w:rPr>
                <w:rtl w:val="0"/>
              </w:rPr>
              <w:t xml:space="preserve">Soluciones innovadoras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40" w:lineRule="auto"/>
              <w:jc w:val="both"/>
              <w:rPr/>
            </w:pPr>
            <w:r w:rsidDel="00000000" w:rsidR="00000000" w:rsidRPr="00000000">
              <w:rPr>
                <w:rtl w:val="0"/>
              </w:rPr>
              <w:t xml:space="preserve">Sprint 0 - Configuración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40" w:lineRule="auto"/>
              <w:jc w:val="both"/>
              <w:rPr/>
            </w:pPr>
            <w:r w:rsidDel="00000000" w:rsidR="00000000" w:rsidRPr="00000000">
              <w:rPr>
                <w:rtl w:val="0"/>
              </w:rPr>
              <w:t xml:space="preserve">Inicialización del proyecto (React+Vite, Flask, SQLite), estructura de carpetas, configuración de entornos (dev/prod), conexión con BD y pruebas de concepto con API Gemini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40" w:lineRule="auto"/>
              <w:jc w:val="both"/>
              <w:rPr/>
            </w:pPr>
            <w:r w:rsidDel="00000000" w:rsidR="00000000" w:rsidRPr="00000000">
              <w:rPr>
                <w:rtl w:val="0"/>
              </w:rPr>
              <w:t xml:space="preserve">PC, Python, Node.js, Git, API Key Gemini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40" w:lineRule="auto"/>
              <w:jc w:val="both"/>
              <w:rPr/>
            </w:pPr>
            <w:r w:rsidDel="00000000" w:rsidR="00000000" w:rsidRPr="00000000">
              <w:rPr>
                <w:rtl w:val="0"/>
              </w:rPr>
              <w:t xml:space="preserve">Sem. 4-6 (Sep. 22 - Oct.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40" w:lineRule="auto"/>
              <w:jc w:val="both"/>
              <w:rPr/>
            </w:pPr>
            <w:r w:rsidDel="00000000" w:rsidR="00000000" w:rsidRPr="00000000">
              <w:rPr>
                <w:rtl w:val="0"/>
              </w:rPr>
              <w:t xml:space="preserve">Benjamín (backend), Sergio (frontend)</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60" w:line="240" w:lineRule="auto"/>
              <w:jc w:val="both"/>
              <w:rPr/>
            </w:pPr>
            <w:r w:rsidDel="00000000" w:rsidR="00000000" w:rsidRPr="00000000">
              <w:rPr>
                <w:rtl w:val="0"/>
              </w:rPr>
              <w:t xml:space="preserve">Dificultad: curva de aprendizaje prompt engineering. Solución: iteración progresiva</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40" w:lineRule="auto"/>
              <w:jc w:val="both"/>
              <w:rPr/>
            </w:pPr>
            <w:r w:rsidDel="00000000" w:rsidR="00000000" w:rsidRPr="00000000">
              <w:rPr>
                <w:rtl w:val="0"/>
              </w:rPr>
              <w:t xml:space="preserve">Soluciones innovadoras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40" w:lineRule="auto"/>
              <w:jc w:val="both"/>
              <w:rPr/>
            </w:pPr>
            <w:r w:rsidDel="00000000" w:rsidR="00000000" w:rsidRPr="00000000">
              <w:rPr>
                <w:rtl w:val="0"/>
              </w:rPr>
              <w:t xml:space="preserve">Sprint 1 - Plataforma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40" w:lineRule="auto"/>
              <w:jc w:val="both"/>
              <w:rPr/>
            </w:pPr>
            <w:r w:rsidDel="00000000" w:rsidR="00000000" w:rsidRPr="00000000">
              <w:rPr>
                <w:rtl w:val="0"/>
              </w:rPr>
              <w:t xml:space="preserve">Modelos de datos y migraciones, endpoints CRUD, sistema de autenticación y roles (RBAC), portada inteligente con rotación horaria, módulo editorial con editor de bloques, registro y login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40" w:lineRule="auto"/>
              <w:jc w:val="both"/>
              <w:rPr/>
            </w:pPr>
            <w:r w:rsidDel="00000000" w:rsidR="00000000" w:rsidRPr="00000000">
              <w:rPr>
                <w:rtl w:val="0"/>
              </w:rPr>
              <w:t xml:space="preserve">PC, Flask, React, SQLAlchemy,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40" w:lineRule="auto"/>
              <w:jc w:val="both"/>
              <w:rPr/>
            </w:pPr>
            <w:r w:rsidDel="00000000" w:rsidR="00000000" w:rsidRPr="00000000">
              <w:rPr>
                <w:rtl w:val="0"/>
              </w:rPr>
              <w:t xml:space="preserve">Sem. 7-9 (Oct. 13 - Oct. 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40" w:lineRule="auto"/>
              <w:jc w:val="both"/>
              <w:rPr/>
            </w:pPr>
            <w:r w:rsidDel="00000000" w:rsidR="00000000" w:rsidRPr="00000000">
              <w:rPr>
                <w:rtl w:val="0"/>
              </w:rPr>
              <w:t xml:space="preserve">Benjamín (modelos, endpoints), Sergio (UI, componentes)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60" w:line="240" w:lineRule="auto"/>
              <w:jc w:val="both"/>
              <w:rPr/>
            </w:pPr>
            <w:r w:rsidDel="00000000" w:rsidR="00000000" w:rsidRPr="00000000">
              <w:rPr>
                <w:rtl w:val="0"/>
              </w:rPr>
              <w:t xml:space="preserve">Facilitador: desarrollo paralelo frontend/backend</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40" w:lineRule="auto"/>
              <w:jc w:val="both"/>
              <w:rPr/>
            </w:pPr>
            <w:r w:rsidDel="00000000" w:rsidR="00000000" w:rsidRPr="00000000">
              <w:rPr>
                <w:rtl w:val="0"/>
              </w:rPr>
              <w:t xml:space="preserve">Calidad, seguridad y sostenibilidad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40" w:lineRule="auto"/>
              <w:jc w:val="both"/>
              <w:rPr/>
            </w:pPr>
            <w:r w:rsidDel="00000000" w:rsidR="00000000" w:rsidRPr="00000000">
              <w:rPr>
                <w:rtl w:val="0"/>
              </w:rPr>
              <w:t xml:space="preserve">Sprint 2 - Módulos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40" w:lineRule="auto"/>
              <w:jc w:val="both"/>
              <w:rPr/>
            </w:pPr>
            <w:r w:rsidDel="00000000" w:rsidR="00000000" w:rsidRPr="00000000">
              <w:rPr>
                <w:rtl w:val="0"/>
              </w:rPr>
              <w:t xml:space="preserve">Marketplace de fotoperiodismo (marca de agua, precios), bolsa de trabajo, banco de talentos, servicios freelance, colaboraciones urgentes, integración pasarela Flow, dashboards por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40" w:lineRule="auto"/>
              <w:jc w:val="both"/>
              <w:rPr/>
            </w:pPr>
            <w:r w:rsidDel="00000000" w:rsidR="00000000" w:rsidRPr="00000000">
              <w:rPr>
                <w:rtl w:val="0"/>
              </w:rPr>
              <w:t xml:space="preserve">PC, Flask, React, API Flow (sandbox)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40" w:lineRule="auto"/>
              <w:jc w:val="both"/>
              <w:rPr/>
            </w:pPr>
            <w:r w:rsidDel="00000000" w:rsidR="00000000" w:rsidRPr="00000000">
              <w:rPr>
                <w:rtl w:val="0"/>
              </w:rPr>
              <w:t xml:space="preserve">Sem. 9-12 (Oct. 27 - Nov. 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40" w:lineRule="auto"/>
              <w:jc w:val="both"/>
              <w:rPr/>
            </w:pPr>
            <w:r w:rsidDel="00000000" w:rsidR="00000000" w:rsidRPr="00000000">
              <w:rPr>
                <w:rtl w:val="0"/>
              </w:rPr>
              <w:t xml:space="preserve">Sergio (marketplace, dashboards), Benjamín (pagos, mercado laboral)</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60" w:line="240" w:lineRule="auto"/>
              <w:jc w:val="both"/>
              <w:rPr/>
            </w:pPr>
            <w:r w:rsidDel="00000000" w:rsidR="00000000" w:rsidRPr="00000000">
              <w:rPr>
                <w:rtl w:val="0"/>
              </w:rPr>
              <w:t xml:space="preserve">Dificultad: integración con pasarela externa. Solución: uso de sandbox Flow</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40" w:lineRule="auto"/>
              <w:jc w:val="both"/>
              <w:rPr/>
            </w:pPr>
            <w:r w:rsidDel="00000000" w:rsidR="00000000" w:rsidRPr="00000000">
              <w:rPr>
                <w:rtl w:val="0"/>
              </w:rPr>
              <w:t xml:space="preserve">Soluciones innovadoras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line="240" w:lineRule="auto"/>
              <w:jc w:val="both"/>
              <w:rPr/>
            </w:pPr>
            <w:r w:rsidDel="00000000" w:rsidR="00000000" w:rsidRPr="00000000">
              <w:rPr>
                <w:rtl w:val="0"/>
              </w:rPr>
              <w:t xml:space="preserve">Sprint 3 - IA y módulos complementarios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line="240" w:lineRule="auto"/>
              <w:jc w:val="both"/>
              <w:rPr/>
            </w:pPr>
            <w:r w:rsidDel="00000000" w:rsidR="00000000" w:rsidRPr="00000000">
              <w:rPr>
                <w:rtl w:val="0"/>
              </w:rPr>
              <w:t xml:space="preserve">Asistente de comunicados, revisor de perfiles, matchmaking semántico, asistente de fotoperiodismo (visión), módulos de cursos, recursos, legal, ONGs y emprendimiento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160" w:line="240" w:lineRule="auto"/>
              <w:jc w:val="both"/>
              <w:rPr/>
            </w:pPr>
            <w:r w:rsidDel="00000000" w:rsidR="00000000" w:rsidRPr="00000000">
              <w:rPr>
                <w:rtl w:val="0"/>
              </w:rPr>
              <w:t xml:space="preserve">PC, API Gemini (texto y multimodal), Flask, 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160" w:line="240" w:lineRule="auto"/>
              <w:jc w:val="both"/>
              <w:rPr/>
            </w:pPr>
            <w:r w:rsidDel="00000000" w:rsidR="00000000" w:rsidRPr="00000000">
              <w:rPr>
                <w:rtl w:val="0"/>
              </w:rPr>
              <w:t xml:space="preserve">Sem. 13-15 (Nov. 24 - Dic.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160" w:line="240" w:lineRule="auto"/>
              <w:jc w:val="both"/>
              <w:rPr/>
            </w:pPr>
            <w:r w:rsidDel="00000000" w:rsidR="00000000" w:rsidRPr="00000000">
              <w:rPr>
                <w:rtl w:val="0"/>
              </w:rPr>
              <w:t xml:space="preserve">Benjamín (endpoints IA), Sergio (UX integración IA)</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60" w:line="240" w:lineRule="auto"/>
              <w:jc w:val="both"/>
              <w:rPr/>
            </w:pPr>
            <w:r w:rsidDel="00000000" w:rsidR="00000000" w:rsidRPr="00000000">
              <w:rPr>
                <w:rtl w:val="0"/>
              </w:rPr>
              <w:t xml:space="preserve">Dificultad: manejo de cuota API. Solución: caché y optimización de prompts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160" w:line="240" w:lineRule="auto"/>
              <w:jc w:val="both"/>
              <w:rPr/>
            </w:pPr>
            <w:r w:rsidDel="00000000" w:rsidR="00000000" w:rsidRPr="00000000">
              <w:rPr>
                <w:rtl w:val="0"/>
              </w:rPr>
              <w:t xml:space="preserve">Calidad, seguridad y sostenibilidad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160" w:line="240" w:lineRule="auto"/>
              <w:jc w:val="both"/>
              <w:rPr/>
            </w:pPr>
            <w:r w:rsidDel="00000000" w:rsidR="00000000" w:rsidRPr="00000000">
              <w:rPr>
                <w:rtl w:val="0"/>
              </w:rPr>
              <w:t xml:space="preserve">Validación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160" w:line="240" w:lineRule="auto"/>
              <w:jc w:val="both"/>
              <w:rPr/>
            </w:pPr>
            <w:r w:rsidDel="00000000" w:rsidR="00000000" w:rsidRPr="00000000">
              <w:rPr>
                <w:rtl w:val="0"/>
              </w:rPr>
              <w:t xml:space="preserve">Pruebas funcionales por módulo, pruebas de integración end-to-end, pruebas de aceptación, corrección de defectos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160" w:line="240" w:lineRule="auto"/>
              <w:jc w:val="both"/>
              <w:rPr/>
            </w:pPr>
            <w:r w:rsidDel="00000000" w:rsidR="00000000" w:rsidRPr="00000000">
              <w:rPr>
                <w:rtl w:val="0"/>
              </w:rPr>
              <w:t xml:space="preserve">PC, entorno de pruebas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160" w:line="240" w:lineRule="auto"/>
              <w:jc w:val="both"/>
              <w:rPr/>
            </w:pPr>
            <w:r w:rsidDel="00000000" w:rsidR="00000000" w:rsidRPr="00000000">
              <w:rPr>
                <w:rtl w:val="0"/>
              </w:rPr>
              <w:t xml:space="preserve">Sem. 15-16 (Dic. 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160" w:line="240" w:lineRule="auto"/>
              <w:jc w:val="both"/>
              <w:rPr/>
            </w:pPr>
            <w:r w:rsidDel="00000000" w:rsidR="00000000" w:rsidRPr="00000000">
              <w:rPr>
                <w:rtl w:val="0"/>
              </w:rPr>
              <w:t xml:space="preserve">Benjamín, Sergio</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60" w:line="240" w:lineRule="auto"/>
              <w:jc w:val="both"/>
              <w:rPr/>
            </w:pPr>
            <w:r w:rsidDel="00000000" w:rsidR="00000000" w:rsidRPr="00000000">
              <w:rPr>
                <w:rtl w:val="0"/>
              </w:rPr>
              <w:t xml:space="preserve">Facilitador: arquitectura modular permite pruebas aisladas</w:t>
            </w:r>
          </w:p>
        </w:tc>
      </w:tr>
      <w:tr>
        <w:trPr>
          <w:cantSplit w:val="0"/>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160" w:line="240" w:lineRule="auto"/>
              <w:jc w:val="both"/>
              <w:rPr/>
            </w:pPr>
            <w:r w:rsidDel="00000000" w:rsidR="00000000" w:rsidRPr="00000000">
              <w:rPr>
                <w:rtl w:val="0"/>
              </w:rPr>
              <w:t xml:space="preserve">Gestión de proyectos</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160" w:line="240" w:lineRule="auto"/>
              <w:jc w:val="both"/>
              <w:rPr/>
            </w:pPr>
            <w:r w:rsidDel="00000000" w:rsidR="00000000" w:rsidRPr="00000000">
              <w:rPr>
                <w:rtl w:val="0"/>
              </w:rPr>
              <w:t xml:space="preserve">Documentación final y cierre</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160" w:line="240" w:lineRule="auto"/>
              <w:jc w:val="both"/>
              <w:rPr/>
            </w:pPr>
            <w:r w:rsidDel="00000000" w:rsidR="00000000" w:rsidRPr="00000000">
              <w:rPr>
                <w:rtl w:val="0"/>
              </w:rPr>
              <w:t xml:space="preserve">Informe final, retrospectiva del proyecto, preparación de presentación de cierre y demostración del sistema completo</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160" w:line="240" w:lineRule="auto"/>
              <w:jc w:val="both"/>
              <w:rPr/>
            </w:pPr>
            <w:r w:rsidDel="00000000" w:rsidR="00000000" w:rsidRPr="00000000">
              <w:rPr>
                <w:rtl w:val="0"/>
              </w:rPr>
              <w:t xml:space="preserve">PC, documentación de sprints</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160" w:line="240" w:lineRule="auto"/>
              <w:jc w:val="both"/>
              <w:rPr/>
            </w:pPr>
            <w:r w:rsidDel="00000000" w:rsidR="00000000" w:rsidRPr="00000000">
              <w:rPr>
                <w:rtl w:val="0"/>
              </w:rPr>
              <w:t xml:space="preserve">Sem. 17-18 (Dic. 8-19)</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160" w:line="240" w:lineRule="auto"/>
              <w:jc w:val="both"/>
              <w:rPr/>
            </w:pPr>
            <w:r w:rsidDel="00000000" w:rsidR="00000000" w:rsidRPr="00000000">
              <w:rPr>
                <w:rtl w:val="0"/>
              </w:rPr>
              <w:t xml:space="preserve">Benjamín, Sergio</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60" w:line="240" w:lineRule="auto"/>
              <w:jc w:val="both"/>
              <w:rPr/>
            </w:pPr>
            <w:r w:rsidDel="00000000" w:rsidR="00000000" w:rsidRPr="00000000">
              <w:rPr>
                <w:rtl w:val="0"/>
              </w:rPr>
              <w:t xml:space="preserve">Facilitador: documentación generada progresivamente</w:t>
            </w:r>
          </w:p>
        </w:tc>
      </w:tr>
      <w:tr>
        <w:trPr>
          <w:cantSplit w:val="0"/>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160" w:line="240" w:lineRule="auto"/>
              <w:jc w:val="both"/>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160" w:line="240" w:lineRule="auto"/>
              <w:jc w:val="both"/>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160" w:line="240" w:lineRule="auto"/>
              <w:jc w:val="both"/>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160" w:line="240" w:lineRule="auto"/>
              <w:jc w:val="both"/>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160" w:line="240" w:lineRule="auto"/>
              <w:jc w:val="both"/>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160" w:line="240" w:lineRule="auto"/>
              <w:jc w:val="both"/>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60" w:line="240" w:lineRule="auto"/>
              <w:jc w:val="both"/>
              <w:rPr/>
            </w:pPr>
            <w:r w:rsidDel="00000000" w:rsidR="00000000" w:rsidRPr="00000000">
              <w:rPr>
                <w:rtl w:val="0"/>
              </w:rPr>
            </w:r>
          </w:p>
        </w:tc>
      </w:tr>
    </w:tbl>
    <w:p w:rsidR="00000000" w:rsidDel="00000000" w:rsidP="00000000" w:rsidRDefault="00000000" w:rsidRPr="00000000" w14:paraId="000000A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002d62"/>
          <w:sz w:val="24"/>
          <w:szCs w:val="24"/>
        </w:rPr>
      </w:pPr>
      <w:bookmarkStart w:colFirst="0" w:colLast="0" w:name="_heading=h.a3tw279f7m33" w:id="18"/>
      <w:bookmarkEnd w:id="18"/>
      <w:r w:rsidDel="00000000" w:rsidR="00000000" w:rsidRPr="00000000">
        <w:rPr>
          <w:b w:val="1"/>
          <w:bCs w:val="1"/>
          <w:color w:val="002d62"/>
          <w:sz w:val="28"/>
          <w:szCs w:val="28"/>
          <w:rtl w:val="0"/>
        </w:rPr>
        <w:t xml:space="preserve">Evidencias</w:t>
      </w:r>
      <w:r w:rsidDel="00000000" w:rsidR="00000000" w:rsidRPr="00000000">
        <w:rPr>
          <w:rtl w:val="0"/>
        </w:rPr>
      </w:r>
    </w:p>
    <w:p w:rsidR="00000000" w:rsidDel="00000000" w:rsidP="00000000" w:rsidRDefault="00000000" w:rsidRPr="00000000" w14:paraId="000000AD">
      <w:pPr>
        <w:spacing w:line="240" w:lineRule="auto"/>
        <w:jc w:val="both"/>
        <w:rPr>
          <w:b w:val="1"/>
          <w:bCs w:val="1"/>
          <w:sz w:val="24"/>
          <w:szCs w:val="24"/>
        </w:rPr>
      </w:pPr>
      <w:r w:rsidDel="00000000" w:rsidR="00000000" w:rsidRPr="00000000">
        <w:rPr>
          <w:rtl w:val="0"/>
        </w:rPr>
      </w:r>
    </w:p>
    <w:sdt>
      <w:sdtPr>
        <w:lock w:val="contentLocked"/>
        <w:id w:val="-645848677"/>
        <w:tag w:val="goog_rdk_0"/>
      </w:sdtPr>
      <w:sdtContent>
        <w:tbl>
          <w:tblPr>
            <w:tblStyle w:val="Table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E">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AF">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B0">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B1">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B2">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tabs>
                    <w:tab w:val="center" w:leader="none" w:pos="4419"/>
                    <w:tab w:val="right" w:leader="none" w:pos="8838"/>
                  </w:tabs>
                  <w:spacing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tabs>
                    <w:tab w:val="center" w:leader="none" w:pos="4419"/>
                    <w:tab w:val="right" w:leader="none" w:pos="8838"/>
                  </w:tabs>
                  <w:spacing w:line="240" w:lineRule="auto"/>
                  <w:jc w:val="both"/>
                  <w:rPr/>
                </w:pPr>
                <w:r w:rsidDel="00000000" w:rsidR="00000000" w:rsidRPr="00000000">
                  <w:rPr>
                    <w:rtl w:val="0"/>
                  </w:rPr>
                  <w:t xml:space="preserve">Análisis del caso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160" w:line="240" w:lineRule="auto"/>
                  <w:jc w:val="both"/>
                  <w:rPr/>
                </w:pPr>
                <w:r w:rsidDel="00000000" w:rsidR="00000000" w:rsidRPr="00000000">
                  <w:rPr>
                    <w:rtl w:val="0"/>
                  </w:rPr>
                  <w:t xml:space="preserve">Documento de análisis del desafío, mapeo de actores y definición del alcance del ecosistema CiPress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tabs>
                    <w:tab w:val="center" w:leader="none" w:pos="4419"/>
                    <w:tab w:val="right" w:leader="none" w:pos="8838"/>
                  </w:tabs>
                  <w:spacing w:line="240" w:lineRule="auto"/>
                  <w:jc w:val="both"/>
                  <w:rPr/>
                </w:pPr>
                <w:r w:rsidDel="00000000" w:rsidR="00000000" w:rsidRPr="00000000">
                  <w:rPr>
                    <w:rtl w:val="0"/>
                  </w:rPr>
                  <w:t xml:space="preserve">Necesario para conocer la magnitud del desafío y establecer la línea base del proyecto</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tabs>
                    <w:tab w:val="center" w:leader="none" w:pos="4419"/>
                    <w:tab w:val="right" w:leader="none" w:pos="8838"/>
                  </w:tabs>
                  <w:spacing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tabs>
                    <w:tab w:val="center" w:leader="none" w:pos="4419"/>
                    <w:tab w:val="right" w:leader="none" w:pos="8838"/>
                  </w:tabs>
                  <w:spacing w:line="240" w:lineRule="auto"/>
                  <w:jc w:val="both"/>
                  <w:rPr/>
                </w:pPr>
                <w:r w:rsidDel="00000000" w:rsidR="00000000" w:rsidRPr="00000000">
                  <w:rPr>
                    <w:rtl w:val="0"/>
                  </w:rPr>
                  <w:t xml:space="preserve">Épicas e historias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tabs>
                    <w:tab w:val="center" w:leader="none" w:pos="4419"/>
                    <w:tab w:val="right" w:leader="none" w:pos="8838"/>
                  </w:tabs>
                  <w:spacing w:line="240" w:lineRule="auto"/>
                  <w:jc w:val="both"/>
                  <w:rPr/>
                </w:pPr>
                <w:r w:rsidDel="00000000" w:rsidR="00000000" w:rsidRPr="00000000">
                  <w:rPr>
                    <w:rtl w:val="0"/>
                  </w:rPr>
                  <w:t xml:space="preserve">Listado detallado de épicas e historias de usuario con criterios de aceptación para cada módulo del sistema</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tabs>
                    <w:tab w:val="center" w:leader="none" w:pos="4419"/>
                    <w:tab w:val="right" w:leader="none" w:pos="8838"/>
                  </w:tabs>
                  <w:spacing w:line="240" w:lineRule="auto"/>
                  <w:jc w:val="both"/>
                  <w:rPr/>
                </w:pPr>
                <w:r w:rsidDel="00000000" w:rsidR="00000000" w:rsidRPr="00000000">
                  <w:rPr>
                    <w:rtl w:val="0"/>
                  </w:rPr>
                  <w:t xml:space="preserve">Recopila las necesidades del proyecto especificándolas para su desarrollo</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tabs>
                    <w:tab w:val="center" w:leader="none" w:pos="4419"/>
                    <w:tab w:val="right" w:leader="none" w:pos="8838"/>
                  </w:tabs>
                  <w:spacing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tabs>
                    <w:tab w:val="center" w:leader="none" w:pos="4419"/>
                    <w:tab w:val="right" w:leader="none" w:pos="8838"/>
                  </w:tabs>
                  <w:spacing w:line="240" w:lineRule="auto"/>
                  <w:jc w:val="both"/>
                  <w:rPr/>
                </w:pPr>
                <w:r w:rsidDel="00000000" w:rsidR="00000000" w:rsidRPr="00000000">
                  <w:rPr>
                    <w:rtl w:val="0"/>
                  </w:rPr>
                  <w:t xml:space="preserve">Product Backlog priorizado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tabs>
                    <w:tab w:val="center" w:leader="none" w:pos="4419"/>
                    <w:tab w:val="right" w:leader="none" w:pos="8838"/>
                  </w:tabs>
                  <w:spacing w:line="240" w:lineRule="auto"/>
                  <w:jc w:val="both"/>
                  <w:rPr/>
                </w:pPr>
                <w:r w:rsidDel="00000000" w:rsidR="00000000" w:rsidRPr="00000000">
                  <w:rPr>
                    <w:rtl w:val="0"/>
                  </w:rPr>
                  <w:t xml:space="preserve">Pila de producto con historias de usuario priorizadas por valor de negocio y complejidad técnica</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tabs>
                    <w:tab w:val="center" w:leader="none" w:pos="4419"/>
                    <w:tab w:val="right" w:leader="none" w:pos="8838"/>
                  </w:tabs>
                  <w:spacing w:line="240" w:lineRule="auto"/>
                  <w:jc w:val="both"/>
                  <w:rPr/>
                </w:pPr>
                <w:r w:rsidDel="00000000" w:rsidR="00000000" w:rsidRPr="00000000">
                  <w:rPr>
                    <w:rtl w:val="0"/>
                  </w:rPr>
                  <w:t xml:space="preserve">Permite el desarrollo ordenado de los sprints</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tabs>
                    <w:tab w:val="center" w:leader="none" w:pos="4419"/>
                    <w:tab w:val="right" w:leader="none" w:pos="8838"/>
                  </w:tabs>
                  <w:spacing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tabs>
                    <w:tab w:val="center" w:leader="none" w:pos="4419"/>
                    <w:tab w:val="right" w:leader="none" w:pos="8838"/>
                  </w:tabs>
                  <w:spacing w:line="240" w:lineRule="auto"/>
                  <w:jc w:val="both"/>
                  <w:rPr/>
                </w:pPr>
                <w:r w:rsidDel="00000000" w:rsidR="00000000" w:rsidRPr="00000000">
                  <w:rPr>
                    <w:rtl w:val="0"/>
                  </w:rPr>
                  <w:t xml:space="preserve">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tabs>
                    <w:tab w:val="center" w:leader="none" w:pos="4419"/>
                    <w:tab w:val="right" w:leader="none" w:pos="8838"/>
                  </w:tabs>
                  <w:spacing w:line="240" w:lineRule="auto"/>
                  <w:jc w:val="both"/>
                  <w:rPr/>
                </w:pPr>
                <w:r w:rsidDel="00000000" w:rsidR="00000000" w:rsidRPr="00000000">
                  <w:rPr>
                    <w:rtl w:val="0"/>
                  </w:rPr>
                  <w:t xml:space="preserve">Diagramas de arquitectura del sistema, modelo de datos relacional, diseño de componentes frontend y contratos de API</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tabs>
                    <w:tab w:val="center" w:leader="none" w:pos="4419"/>
                    <w:tab w:val="right" w:leader="none" w:pos="8838"/>
                  </w:tabs>
                  <w:spacing w:line="240" w:lineRule="auto"/>
                  <w:jc w:val="both"/>
                  <w:rPr/>
                </w:pPr>
                <w:r w:rsidDel="00000000" w:rsidR="00000000" w:rsidRPr="00000000">
                  <w:rPr>
                    <w:rtl w:val="0"/>
                  </w:rPr>
                  <w:t xml:space="preserve">Define la estructura técnica sobre la que se construirá la solución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tabs>
                    <w:tab w:val="center" w:leader="none" w:pos="4419"/>
                    <w:tab w:val="right" w:leader="none" w:pos="8838"/>
                  </w:tabs>
                  <w:spacing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tabs>
                    <w:tab w:val="center" w:leader="none" w:pos="4419"/>
                    <w:tab w:val="right" w:leader="none" w:pos="8838"/>
                  </w:tabs>
                  <w:spacing w:line="240" w:lineRule="auto"/>
                  <w:jc w:val="both"/>
                  <w:rPr/>
                </w:pPr>
                <w:r w:rsidDel="00000000" w:rsidR="00000000" w:rsidRPr="00000000">
                  <w:rPr>
                    <w:rtl w:val="0"/>
                  </w:rPr>
                  <w:t xml:space="preserve">Sprint 0 - Configuración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tabs>
                    <w:tab w:val="center" w:leader="none" w:pos="4419"/>
                    <w:tab w:val="right" w:leader="none" w:pos="8838"/>
                  </w:tabs>
                  <w:spacing w:line="240" w:lineRule="auto"/>
                  <w:jc w:val="both"/>
                  <w:rPr/>
                </w:pPr>
                <w:r w:rsidDel="00000000" w:rsidR="00000000" w:rsidRPr="00000000">
                  <w:rPr>
                    <w:rtl w:val="0"/>
                  </w:rPr>
                  <w:t xml:space="preserve">Evidencias de configuración del entorno, estructura del proyecto, conexión con BD y pruebas de concepto con Gemini</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tabs>
                    <w:tab w:val="center" w:leader="none" w:pos="4419"/>
                    <w:tab w:val="right" w:leader="none" w:pos="8838"/>
                  </w:tabs>
                  <w:spacing w:line="240" w:lineRule="auto"/>
                  <w:jc w:val="both"/>
                  <w:rPr/>
                </w:pPr>
                <w:r w:rsidDel="00000000" w:rsidR="00000000" w:rsidRPr="00000000">
                  <w:rPr>
                    <w:rtl w:val="0"/>
                  </w:rPr>
                  <w:t xml:space="preserve">Sprint base para la gestión de la configuración e infraestructura</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tabs>
                    <w:tab w:val="center" w:leader="none" w:pos="4419"/>
                    <w:tab w:val="right" w:leader="none" w:pos="8838"/>
                  </w:tabs>
                  <w:spacing w:line="240" w:lineRule="auto"/>
                  <w:jc w:val="both"/>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tabs>
                    <w:tab w:val="center" w:leader="none" w:pos="4419"/>
                    <w:tab w:val="right" w:leader="none" w:pos="8838"/>
                  </w:tabs>
                  <w:spacing w:line="240" w:lineRule="auto"/>
                  <w:jc w:val="both"/>
                  <w:rPr/>
                </w:pPr>
                <w:r w:rsidDel="00000000" w:rsidR="00000000" w:rsidRPr="00000000">
                  <w:rPr>
                    <w:rtl w:val="0"/>
                  </w:rPr>
                  <w:t xml:space="preserve">Sprint 1 - Plataforma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tabs>
                    <w:tab w:val="center" w:leader="none" w:pos="4419"/>
                    <w:tab w:val="right" w:leader="none" w:pos="8838"/>
                  </w:tabs>
                  <w:spacing w:line="240" w:lineRule="auto"/>
                  <w:jc w:val="both"/>
                  <w:rPr/>
                </w:pPr>
                <w:r w:rsidDel="00000000" w:rsidR="00000000" w:rsidRPr="00000000">
                  <w:rPr>
                    <w:rtl w:val="0"/>
                  </w:rPr>
                  <w:t xml:space="preserve">Set de documentos y evidencias de ceremonias Scrum + código funcional de la plataforma base (modelos, roles, portada, editorial)</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tabs>
                    <w:tab w:val="center" w:leader="none" w:pos="4419"/>
                    <w:tab w:val="right" w:leader="none" w:pos="8838"/>
                  </w:tabs>
                  <w:spacing w:line="240" w:lineRule="auto"/>
                  <w:jc w:val="both"/>
                  <w:rPr/>
                </w:pPr>
                <w:r w:rsidDel="00000000" w:rsidR="00000000" w:rsidRPr="00000000">
                  <w:rPr>
                    <w:rtl w:val="0"/>
                  </w:rPr>
                  <w:t xml:space="preserve">Primer sprint de desarrollo: entregable base de la solución</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tabs>
                    <w:tab w:val="center" w:leader="none" w:pos="4419"/>
                    <w:tab w:val="right" w:leader="none" w:pos="8838"/>
                  </w:tabs>
                  <w:spacing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tabs>
                    <w:tab w:val="center" w:leader="none" w:pos="4419"/>
                    <w:tab w:val="right" w:leader="none" w:pos="8838"/>
                  </w:tabs>
                  <w:spacing w:line="240" w:lineRule="auto"/>
                  <w:jc w:val="both"/>
                  <w:rPr/>
                </w:pPr>
                <w:r w:rsidDel="00000000" w:rsidR="00000000" w:rsidRPr="00000000">
                  <w:rPr>
                    <w:rtl w:val="0"/>
                  </w:rPr>
                  <w:t xml:space="preserve">Sprint 2 - Módulos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tabs>
                    <w:tab w:val="center" w:leader="none" w:pos="4419"/>
                    <w:tab w:val="right" w:leader="none" w:pos="8838"/>
                  </w:tabs>
                  <w:spacing w:line="240" w:lineRule="auto"/>
                  <w:jc w:val="both"/>
                  <w:rPr/>
                </w:pPr>
                <w:r w:rsidDel="00000000" w:rsidR="00000000" w:rsidRPr="00000000">
                  <w:rPr>
                    <w:rtl w:val="0"/>
                  </w:rPr>
                  <w:t xml:space="preserve">Set de documentos y evidencias de ceremonias Scrum + código funcional del marketplace, mercado laboral, pagos y dashboards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tabs>
                    <w:tab w:val="center" w:leader="none" w:pos="4419"/>
                    <w:tab w:val="right" w:leader="none" w:pos="8838"/>
                  </w:tabs>
                  <w:spacing w:line="240" w:lineRule="auto"/>
                  <w:jc w:val="both"/>
                  <w:rPr/>
                </w:pPr>
                <w:r w:rsidDel="00000000" w:rsidR="00000000" w:rsidRPr="00000000">
                  <w:rPr>
                    <w:rtl w:val="0"/>
                  </w:rPr>
                  <w:t xml:space="preserve">Segundo sprint: entregables de negocio</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tabs>
                    <w:tab w:val="center" w:leader="none" w:pos="4419"/>
                    <w:tab w:val="right" w:leader="none" w:pos="8838"/>
                  </w:tabs>
                  <w:spacing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tabs>
                    <w:tab w:val="center" w:leader="none" w:pos="4419"/>
                    <w:tab w:val="right" w:leader="none" w:pos="8838"/>
                  </w:tabs>
                  <w:spacing w:line="240" w:lineRule="auto"/>
                  <w:jc w:val="both"/>
                  <w:rPr/>
                </w:pPr>
                <w:r w:rsidDel="00000000" w:rsidR="00000000" w:rsidRPr="00000000">
                  <w:rPr>
                    <w:rtl w:val="0"/>
                  </w:rPr>
                  <w:t xml:space="preserve">Sprint 3 - IA y módulos complementarios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tabs>
                    <w:tab w:val="center" w:leader="none" w:pos="4419"/>
                    <w:tab w:val="right" w:leader="none" w:pos="8838"/>
                  </w:tabs>
                  <w:spacing w:line="240" w:lineRule="auto"/>
                  <w:jc w:val="both"/>
                  <w:rPr/>
                </w:pPr>
                <w:r w:rsidDel="00000000" w:rsidR="00000000" w:rsidRPr="00000000">
                  <w:rPr>
                    <w:rtl w:val="0"/>
                  </w:rPr>
                  <w:t xml:space="preserve">Set de documentos y evidencias de ceremonias Scrum + código funcional de los microservicios de IA y módulos complementarios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tabs>
                    <w:tab w:val="center" w:leader="none" w:pos="4419"/>
                    <w:tab w:val="right" w:leader="none" w:pos="8838"/>
                  </w:tabs>
                  <w:spacing w:line="240" w:lineRule="auto"/>
                  <w:jc w:val="both"/>
                  <w:rPr/>
                </w:pPr>
                <w:r w:rsidDel="00000000" w:rsidR="00000000" w:rsidRPr="00000000">
                  <w:rPr>
                    <w:rtl w:val="0"/>
                  </w:rPr>
                  <w:t xml:space="preserve">Tercer sprint: entregable de valor con capacidades de IA</w:t>
                </w:r>
              </w:p>
            </w:tc>
          </w:tr>
          <w:tr>
            <w:trPr>
              <w:cantSplit w:val="0"/>
              <w:trHeight w:val="362"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tabs>
                    <w:tab w:val="center" w:leader="none" w:pos="4419"/>
                    <w:tab w:val="right" w:leader="none" w:pos="8838"/>
                  </w:tabs>
                  <w:spacing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tabs>
                    <w:tab w:val="center" w:leader="none" w:pos="4419"/>
                    <w:tab w:val="right" w:leader="none" w:pos="8838"/>
                  </w:tabs>
                  <w:spacing w:line="240" w:lineRule="auto"/>
                  <w:jc w:val="both"/>
                  <w:rPr/>
                </w:pPr>
                <w:r w:rsidDel="00000000" w:rsidR="00000000" w:rsidRPr="00000000">
                  <w:rPr>
                    <w:rtl w:val="0"/>
                  </w:rPr>
                  <w:t xml:space="preserve">Validación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tabs>
                    <w:tab w:val="center" w:leader="none" w:pos="4419"/>
                    <w:tab w:val="right" w:leader="none" w:pos="8838"/>
                  </w:tabs>
                  <w:spacing w:line="240" w:lineRule="auto"/>
                  <w:jc w:val="both"/>
                  <w:rPr/>
                </w:pPr>
                <w:r w:rsidDel="00000000" w:rsidR="00000000" w:rsidRPr="00000000">
                  <w:rPr>
                    <w:rtl w:val="0"/>
                  </w:rPr>
                  <w:t xml:space="preserve">Documento de V&amp;V con pruebas funcionales, de integración y de aceptación</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tabs>
                    <w:tab w:val="center" w:leader="none" w:pos="4419"/>
                    <w:tab w:val="right" w:leader="none" w:pos="8838"/>
                  </w:tabs>
                  <w:spacing w:line="240" w:lineRule="auto"/>
                  <w:jc w:val="both"/>
                  <w:rPr/>
                </w:pPr>
                <w:r w:rsidDel="00000000" w:rsidR="00000000" w:rsidRPr="00000000">
                  <w:rPr>
                    <w:rtl w:val="0"/>
                  </w:rPr>
                  <w:t xml:space="preserve">Proceso necesario previo a la entrega final</w:t>
                </w:r>
              </w:p>
            </w:tc>
          </w:tr>
          <w:tr>
            <w:trPr>
              <w:cantSplit w:val="0"/>
              <w:trHeight w:val="362"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tabs>
                    <w:tab w:val="center" w:leader="none" w:pos="4419"/>
                    <w:tab w:val="right" w:leader="none" w:pos="8838"/>
                  </w:tabs>
                  <w:spacing w:line="240" w:lineRule="auto"/>
                  <w:jc w:val="both"/>
                  <w:rPr/>
                </w:pPr>
                <w:r w:rsidDel="00000000" w:rsidR="00000000" w:rsidRPr="00000000">
                  <w:rPr>
                    <w:rtl w:val="0"/>
                  </w:rPr>
                  <w:t xml:space="preserve">Final</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tabs>
                    <w:tab w:val="center" w:leader="none" w:pos="4419"/>
                    <w:tab w:val="right" w:leader="none" w:pos="8838"/>
                  </w:tabs>
                  <w:spacing w:line="240" w:lineRule="auto"/>
                  <w:jc w:val="both"/>
                  <w:rPr/>
                </w:pPr>
                <w:r w:rsidDel="00000000" w:rsidR="00000000" w:rsidRPr="00000000">
                  <w:rPr>
                    <w:rtl w:val="0"/>
                  </w:rPr>
                  <w:t xml:space="preserve">Presentación final y cierre</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tabs>
                    <w:tab w:val="center" w:leader="none" w:pos="4419"/>
                    <w:tab w:val="right" w:leader="none" w:pos="8838"/>
                  </w:tabs>
                  <w:spacing w:line="240" w:lineRule="auto"/>
                  <w:jc w:val="both"/>
                  <w:rPr/>
                </w:pPr>
                <w:r w:rsidDel="00000000" w:rsidR="00000000" w:rsidRPr="00000000">
                  <w:rPr>
                    <w:rtl w:val="0"/>
                  </w:rPr>
                  <w:t xml:space="preserve">Documento general de evidencias, demostración de la solución global y retrospectiva del proyecto</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tabs>
                    <w:tab w:val="center" w:leader="none" w:pos="4419"/>
                    <w:tab w:val="right" w:leader="none" w:pos="8838"/>
                  </w:tabs>
                  <w:spacing w:line="240" w:lineRule="auto"/>
                  <w:jc w:val="both"/>
                  <w:rPr/>
                </w:pPr>
                <w:r w:rsidDel="00000000" w:rsidR="00000000" w:rsidRPr="00000000">
                  <w:rPr>
                    <w:rtl w:val="0"/>
                  </w:rPr>
                  <w:t xml:space="preserve">Documento de cierre del proyecto</w:t>
                </w:r>
              </w:p>
            </w:tc>
          </w:tr>
        </w:tbl>
      </w:sdtContent>
    </w:sdt>
    <w:p w:rsidR="00000000" w:rsidDel="00000000" w:rsidP="00000000" w:rsidRDefault="00000000" w:rsidRPr="00000000" w14:paraId="000000DB">
      <w:pPr>
        <w:pStyle w:val="Heading2"/>
        <w:keepNext w:val="0"/>
        <w:keepLines w:val="0"/>
        <w:pageBreakBefore w:val="0"/>
        <w:widowControl w:val="1"/>
        <w:pBdr>
          <w:top w:space="0" w:sz="0" w:val="nil"/>
          <w:left w:space="0" w:sz="0" w:val="nil"/>
          <w:bottom w:color="e0e0e0" w:space="3" w:sz="10" w:val="single"/>
          <w:right w:space="0" w:sz="0" w:val="nil"/>
          <w:between w:space="0" w:sz="0" w:val="nil"/>
        </w:pBdr>
        <w:shd w:fill="auto" w:val="clear"/>
        <w:spacing w:after="80" w:before="460" w:line="240" w:lineRule="auto"/>
        <w:ind w:left="0" w:right="0" w:firstLine="0"/>
        <w:jc w:val="left"/>
        <w:rPr>
          <w:b w:val="1"/>
          <w:bCs w:val="1"/>
          <w:color w:val="004080"/>
          <w:sz w:val="34"/>
          <w:szCs w:val="34"/>
        </w:rPr>
      </w:pPr>
      <w:bookmarkStart w:colFirst="0" w:colLast="0" w:name="_heading=h.o19mfx1z9lvt" w:id="19"/>
      <w:bookmarkEnd w:id="19"/>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keepNext w:val="0"/>
        <w:keepLines w:val="0"/>
        <w:pageBreakBefore w:val="0"/>
        <w:widowControl w:val="1"/>
        <w:pBdr>
          <w:top w:space="0" w:sz="0" w:val="nil"/>
          <w:left w:space="0" w:sz="0" w:val="nil"/>
          <w:bottom w:color="e0e0e0" w:space="3" w:sz="10" w:val="single"/>
          <w:right w:space="0" w:sz="0" w:val="nil"/>
          <w:between w:space="0" w:sz="0" w:val="nil"/>
        </w:pBdr>
        <w:shd w:fill="auto" w:val="clear"/>
        <w:spacing w:after="80" w:before="460" w:line="240" w:lineRule="auto"/>
        <w:ind w:left="0" w:right="0" w:firstLine="0"/>
        <w:jc w:val="left"/>
        <w:rPr>
          <w:b w:val="1"/>
          <w:bCs w:val="1"/>
          <w:color w:val="004080"/>
          <w:sz w:val="34"/>
          <w:szCs w:val="34"/>
        </w:rPr>
      </w:pPr>
      <w:bookmarkStart w:colFirst="0" w:colLast="0" w:name="_heading=h.l7f0jj43ylu" w:id="20"/>
      <w:bookmarkEnd w:id="20"/>
      <w:r w:rsidDel="00000000" w:rsidR="00000000" w:rsidRPr="00000000">
        <w:rPr>
          <w:b w:val="1"/>
          <w:bCs w:val="1"/>
          <w:color w:val="004080"/>
          <w:sz w:val="34"/>
          <w:szCs w:val="34"/>
          <w:rtl w:val="0"/>
        </w:rPr>
        <w:t xml:space="preserve">6. CONCLUSIONS AND REFLECTIONS (Individual)</w:t>
      </w:r>
    </w:p>
    <w:p w:rsidR="00000000" w:rsidDel="00000000" w:rsidP="00000000" w:rsidRDefault="00000000" w:rsidRPr="00000000" w14:paraId="000000DD">
      <w:pPr>
        <w:pStyle w:val="Subtitle"/>
        <w:spacing w:before="300" w:line="240" w:lineRule="auto"/>
        <w:rPr>
          <w:b w:val="1"/>
          <w:bCs w:val="1"/>
          <w:sz w:val="28"/>
          <w:szCs w:val="28"/>
        </w:rPr>
      </w:pPr>
      <w:bookmarkStart w:colFirst="0" w:colLast="0" w:name="_heading=h.pnctcl6e54lz" w:id="21"/>
      <w:bookmarkEnd w:id="21"/>
      <w:r w:rsidDel="00000000" w:rsidR="00000000" w:rsidRPr="00000000">
        <w:rPr>
          <w:b w:val="1"/>
          <w:bCs w:val="1"/>
          <w:sz w:val="28"/>
          <w:szCs w:val="28"/>
          <w:rtl w:val="0"/>
        </w:rPr>
        <w:t xml:space="preserve">Conclusions (Benjamín Morales)</w:t>
      </w:r>
    </w:p>
    <w:p w:rsidR="00000000" w:rsidDel="00000000" w:rsidP="00000000" w:rsidRDefault="00000000" w:rsidRPr="00000000" w14:paraId="000000DE">
      <w:pPr>
        <w:spacing w:after="240" w:before="240" w:line="240" w:lineRule="auto"/>
        <w:jc w:val="both"/>
        <w:rPr>
          <w:color w:val="444444"/>
          <w:sz w:val="24"/>
          <w:szCs w:val="24"/>
        </w:rPr>
      </w:pPr>
      <w:r w:rsidDel="00000000" w:rsidR="00000000" w:rsidRPr="00000000">
        <w:rPr>
          <w:color w:val="444444"/>
          <w:sz w:val="24"/>
          <w:szCs w:val="24"/>
          <w:rtl w:val="0"/>
        </w:rPr>
        <w:t xml:space="preserve">This definition phase has successfully established a clear and structured roadmap for the development of the CiPress platform from the ground up. By strictly aligning the project requirements with the graduate profile competencies, it is evident that building a comprehensive fullstack ecosystem with integrated Artificial Intelligence microservices is not just a theoretical exercise, but a highly technical implementation challenge that demands proficiency in software architecture, database design, prompt engineering, and agile project management.</w:t>
      </w:r>
    </w:p>
    <w:p w:rsidR="00000000" w:rsidDel="00000000" w:rsidP="00000000" w:rsidRDefault="00000000" w:rsidRPr="00000000" w14:paraId="000000DF">
      <w:pPr>
        <w:spacing w:after="240" w:before="240" w:line="240" w:lineRule="auto"/>
        <w:jc w:val="both"/>
        <w:rPr>
          <w:color w:val="444444"/>
          <w:sz w:val="24"/>
          <w:szCs w:val="24"/>
        </w:rPr>
      </w:pPr>
      <w:r w:rsidDel="00000000" w:rsidR="00000000" w:rsidRPr="00000000">
        <w:rPr>
          <w:color w:val="444444"/>
          <w:sz w:val="24"/>
          <w:szCs w:val="24"/>
          <w:rtl w:val="0"/>
        </w:rPr>
        <w:t xml:space="preserve">The most significant takeaway from this phase is recognizing that the architectural decisions made during Sprint 0-choosing Flask with SQLAlchemy for the backend, React with TypeScript for the frontend, and SQLite for simplified data persistence-will directly impact the feasibility and quality of every subsequent sprint. Designing a relational data model capable of supporting over 25 entities while maintaining the flexibility to integrate external AI services through the Gemini API represents the kind of real-world engineering challenge that validates the skills acquired throughout the career. The scope is ambitious, but the incremental Scrum approach and the clear prioritization of the backlog make it entirely feasible within the semester's timeframe.</w:t>
      </w:r>
    </w:p>
    <w:p w:rsidR="00000000" w:rsidDel="00000000" w:rsidP="00000000" w:rsidRDefault="00000000" w:rsidRPr="00000000" w14:paraId="000000E0">
      <w:pPr>
        <w:pStyle w:val="Subtitle"/>
        <w:rPr>
          <w:b w:val="1"/>
          <w:bCs w:val="1"/>
          <w:sz w:val="28"/>
          <w:szCs w:val="28"/>
        </w:rPr>
      </w:pPr>
      <w:bookmarkStart w:colFirst="0" w:colLast="0" w:name="_heading=h.y2q07ngzmrew" w:id="22"/>
      <w:bookmarkEnd w:id="22"/>
      <w:r w:rsidDel="00000000" w:rsidR="00000000" w:rsidRPr="00000000">
        <w:rPr>
          <w:b w:val="1"/>
          <w:bCs w:val="1"/>
          <w:sz w:val="28"/>
          <w:szCs w:val="28"/>
          <w:rtl w:val="0"/>
        </w:rPr>
        <w:t xml:space="preserve">Reflection (Benjamín Morales)</w:t>
      </w:r>
    </w:p>
    <w:p w:rsidR="00000000" w:rsidDel="00000000" w:rsidP="00000000" w:rsidRDefault="00000000" w:rsidRPr="00000000" w14:paraId="000000E1">
      <w:pPr>
        <w:spacing w:after="240" w:before="240" w:line="240" w:lineRule="auto"/>
        <w:jc w:val="both"/>
        <w:rPr>
          <w:color w:val="444444"/>
          <w:sz w:val="24"/>
          <w:szCs w:val="24"/>
        </w:rPr>
      </w:pPr>
      <w:r w:rsidDel="00000000" w:rsidR="00000000" w:rsidRPr="00000000">
        <w:rPr>
          <w:color w:val="444444"/>
          <w:sz w:val="24"/>
          <w:szCs w:val="24"/>
          <w:rtl w:val="0"/>
        </w:rPr>
        <w:t xml:space="preserve">Reflecting on this initial definition phase, I realize how much my previous academic and practical experiences have prepared me for this specific challenge. Working with Python frameworks during my professional practice gave me the confidence to tackle backend architecture design, and proposing semantic matchmaking and generative text processing pushes me directly into my main area of interest: applied Machine Learning. I acknowledge that while my database and backend skills are strong, I will need to carefully manage the risks associated with external API latency, prompt optimization for quality outputs, and the complexity of building a multi-role access control system from scratch. Overall, I feel highly motivated because this Capstone project perfectly mirrors the role of a Software Architect-a position I aspire to reach in the next five years-requiring a balance of technical execution, quality assurance, and strategic planning.</w:t>
      </w:r>
    </w:p>
    <w:p w:rsidR="00000000" w:rsidDel="00000000" w:rsidP="00000000" w:rsidRDefault="00000000" w:rsidRPr="00000000" w14:paraId="000000E2">
      <w:pPr>
        <w:spacing w:after="240" w:before="240" w:line="240" w:lineRule="auto"/>
        <w:jc w:val="both"/>
        <w:rPr>
          <w:b w:val="1"/>
          <w:bCs w:val="1"/>
          <w:sz w:val="20"/>
          <w:szCs w:val="20"/>
        </w:rPr>
      </w:pPr>
      <w:r w:rsidDel="00000000" w:rsidR="00000000" w:rsidRPr="00000000">
        <w:rPr>
          <w:b w:val="1"/>
          <w:bCs w:val="1"/>
          <w:color w:val="666666"/>
          <w:sz w:val="28"/>
          <w:szCs w:val="28"/>
          <w:rtl w:val="0"/>
        </w:rPr>
        <w:t xml:space="preserve">Conclusions (Sergio Martín)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444444"/>
          <w:sz w:val="24"/>
          <w:szCs w:val="24"/>
        </w:rPr>
      </w:pPr>
      <w:r w:rsidDel="00000000" w:rsidR="00000000" w:rsidRPr="00000000">
        <w:rPr>
          <w:color w:val="444444"/>
          <w:sz w:val="24"/>
          <w:szCs w:val="24"/>
          <w:rtl w:val="0"/>
        </w:rPr>
        <w:t xml:space="preserve">This initial phase has been essential in establishing a solid foundation for the CiPress project. Through the detailed analysis of the problem, the definition of user stories and the design of the system architecture, we have built a comprehensive understanding of the scope and technical demands of this ecosystem. From a frontend development perspective, the challenge of constructing an interactive, multi-module platform with React and TypeScript-including an intelligent homepage with time-based content rotation, a block-based editorial editor, and differentiated dashboards for multiple user roles-represents a significant opportunity to apply and deepen the skills developed throughout my academic career.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444444"/>
          <w:sz w:val="24"/>
          <w:szCs w:val="24"/>
        </w:rPr>
      </w:pPr>
      <w:r w:rsidDel="00000000" w:rsidR="00000000" w:rsidRPr="00000000">
        <w:rPr>
          <w:color w:val="444444"/>
          <w:sz w:val="24"/>
          <w:szCs w:val="24"/>
          <w:rtl w:val="0"/>
        </w:rPr>
        <w:t xml:space="preserve">The most valuable conclusion from this phase is that integrating data-driven algorithms and AI-powered features into a web platform is not only technically viable with the tools we have chosen, but also adds substantial real-world value to the end users. The matchmaking engine for urgent collaborations and the intelligent profile reviewer are clear examples of how data mining principles can be applied to connect journalists with the right opportunities at the right time.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sz w:val="20"/>
          <w:szCs w:val="20"/>
        </w:rPr>
      </w:pPr>
      <w:r w:rsidDel="00000000" w:rsidR="00000000" w:rsidRPr="00000000">
        <w:rPr>
          <w:b w:val="1"/>
          <w:bCs w:val="1"/>
          <w:color w:val="666666"/>
          <w:sz w:val="28"/>
          <w:szCs w:val="28"/>
          <w:rtl w:val="0"/>
        </w:rPr>
        <w:t xml:space="preserve">Reflection (Sergio Martín)</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444444"/>
          <w:sz w:val="24"/>
          <w:szCs w:val="24"/>
        </w:rPr>
      </w:pPr>
      <w:r w:rsidDel="00000000" w:rsidR="00000000" w:rsidRPr="00000000">
        <w:rPr>
          <w:color w:val="444444"/>
          <w:sz w:val="24"/>
          <w:szCs w:val="24"/>
          <w:rtl w:val="0"/>
        </w:rPr>
        <w:t xml:space="preserve">Looking back on this definition phase, I can clearly see how my interests in web programming and data mining converge in this project. Building the frontend architecture of CiPress will allow me to work across the complete interface and business logic cycle of a real web application, which is one of my strongest professional interests. At the same time, the data-oriented modules-particularly the matchmaking algorithm that cross-references collaboration requirements with talent profiles based on skills and geographic location-connect directly with my passion for extracting useful information from data to generate tangible outcomes.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444444"/>
          <w:sz w:val="24"/>
          <w:szCs w:val="24"/>
        </w:rPr>
      </w:pPr>
      <w:r w:rsidDel="00000000" w:rsidR="00000000" w:rsidRPr="00000000">
        <w:rPr>
          <w:color w:val="444444"/>
          <w:sz w:val="24"/>
          <w:szCs w:val="24"/>
          <w:rtl w:val="0"/>
        </w:rPr>
        <w:t xml:space="preserve">I recognize that one of my main challenges will be ensuring a seamless user experience when integrating AI-generated content into the interface. The frontend must handle asynchronous responses from the Gemini API gracefully, providing loading states, error handling, and intuitive presentation of AI suggestions without disrupting the user's workflow. I am confident that the modular component architecture we have planned will support this, and I look forward to the development sprints where these designs become functional features. This Capstone project represents the most complete simulation of a professional software engineering environment I have encountered during my studies, and I am committed to contributing my best work throughout every phase.</w:t>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F">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D85D98"/>
    <w:pPr>
      <w:spacing w:line="240" w:lineRule="auto"/>
    </w:pPr>
    <w:rPr>
      <w:rFonts w:asciiTheme="minorHAnsi" w:cstheme="minorBidi" w:eastAsiaTheme="minorEastAsia" w:hAnsiTheme="minorHAnsi"/>
      <w:lang w:val="es-CL"/>
    </w:rPr>
  </w:style>
  <w:style w:type="character" w:styleId="SinespaciadoCar" w:customStyle="1">
    <w:name w:val="Sin espaciado Car"/>
    <w:basedOn w:val="Fuentedeprrafopredeter"/>
    <w:link w:val="Sinespaciado"/>
    <w:uiPriority w:val="1"/>
    <w:rsid w:val="00D85D98"/>
    <w:rPr>
      <w:rFonts w:asciiTheme="minorHAnsi" w:cstheme="minorBidi" w:eastAsiaTheme="minorEastAsia" w:hAnsiTheme="minorHAnsi"/>
      <w:lang w:val="es-CL"/>
    </w:rPr>
  </w:style>
  <w:style w:type="paragraph" w:styleId="Encabezado">
    <w:name w:val="header"/>
    <w:basedOn w:val="Normal"/>
    <w:link w:val="EncabezadoCar"/>
    <w:uiPriority w:val="99"/>
    <w:unhideWhenUsed w:val="1"/>
    <w:rsid w:val="00D85D98"/>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D85D98"/>
  </w:style>
  <w:style w:type="paragraph" w:styleId="Piedepgina">
    <w:name w:val="footer"/>
    <w:basedOn w:val="Normal"/>
    <w:link w:val="PiedepginaCar"/>
    <w:uiPriority w:val="99"/>
    <w:unhideWhenUsed w:val="1"/>
    <w:rsid w:val="00D85D98"/>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D85D98"/>
  </w:style>
  <w:style w:type="paragraph" w:styleId="TtuloTDC">
    <w:name w:val="TOC Heading"/>
    <w:basedOn w:val="Ttulo1"/>
    <w:next w:val="Normal"/>
    <w:uiPriority w:val="39"/>
    <w:unhideWhenUsed w:val="1"/>
    <w:qFormat w:val="1"/>
    <w:rsid w:val="001F292B"/>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1F292B"/>
    <w:pPr>
      <w:spacing w:after="100"/>
    </w:pPr>
  </w:style>
  <w:style w:type="paragraph" w:styleId="TDC2">
    <w:name w:val="toc 2"/>
    <w:basedOn w:val="Normal"/>
    <w:next w:val="Normal"/>
    <w:autoRedefine w:val="1"/>
    <w:uiPriority w:val="39"/>
    <w:unhideWhenUsed w:val="1"/>
    <w:rsid w:val="001F292B"/>
    <w:pPr>
      <w:spacing w:after="100"/>
      <w:ind w:left="220"/>
    </w:pPr>
  </w:style>
  <w:style w:type="paragraph" w:styleId="TDC3">
    <w:name w:val="toc 3"/>
    <w:basedOn w:val="Normal"/>
    <w:next w:val="Normal"/>
    <w:autoRedefine w:val="1"/>
    <w:uiPriority w:val="39"/>
    <w:unhideWhenUsed w:val="1"/>
    <w:rsid w:val="001F292B"/>
    <w:pPr>
      <w:spacing w:after="100"/>
      <w:ind w:left="440"/>
    </w:pPr>
  </w:style>
  <w:style w:type="character" w:styleId="Hipervnculo">
    <w:name w:val="Hyperlink"/>
    <w:basedOn w:val="Fuentedeprrafopredeter"/>
    <w:uiPriority w:val="99"/>
    <w:unhideWhenUsed w:val="1"/>
    <w:rsid w:val="001F292B"/>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O/hYi1e1oC+GTB8WWbrS+W4wg==">CgMxLjAaHwoBMBIaChgICVIUChJ0YWJsZS40aXBycnBpeWlnZDIyDmguYmF1eHduczdpczIxMg5oLm1uM3VlMWFncHl3ZjIOaC5lMXdhNHR5YmdqOGcyDmgubWZyOWVmNmZuOGduMg5oLnJpYzFrcmh0NndjZzIOaC5udzZsYzhhanJiY3MyDmguYXA3MjBha2U4dDliMg5oLmxibmdmbmZwYjJjbzIOaC43b3Qxa21uOHM2cXgyDmguZXF1bnB3YW9oa3V0Mg5oLnl0OWdkeWdqcXZxNzIOaC51bm9lZ2RvYXZ0N2oyDmgueWx1cWF0OWw3cmdhMg5oLnUwMHlkZ2p0dDQ5MTIOaC40eW40aHJzOGdtb2gyDmguOWp3ZTFzZTQ5a3FsMg5oLmxjdXFncmNybmMxejIOaC5xcmd0N3htMG1hb28yDmguYTN0dzI3OWY3bTMzMg5oLm8xOW1meDF6OWx2dDINaC5sN2Ywamo0M3lsdTIOaC5wbmN0Y2w2ZTU0bHoyDmgueTJxMDduZ3ptcmV3OAByITFCWE4tY1U2aDhNSVdfWnlSZVBEUEJBYWxmNkFwNXdL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2026-09-03T17:22:00Z</dcterms:created>
  <dc:creator>Benjamín Morales Opazo, Sergio Martín</dc:creator>
</cp:coreProperties>
</file>