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54005" w14:textId="6DDCEC01" w:rsidR="007B0D57" w:rsidRDefault="00887EB4">
      <w:r>
        <w:t>ASRM 461 Project</w:t>
      </w:r>
    </w:p>
    <w:p w14:paraId="6A9020D8" w14:textId="66C5CCA1" w:rsidR="0078312C" w:rsidRDefault="0078312C">
      <w:r>
        <w:t>Due April 23rd</w:t>
      </w:r>
    </w:p>
    <w:p w14:paraId="4EACBAFC" w14:textId="4EC7C2C9" w:rsidR="00887EB4" w:rsidRDefault="00887EB4" w:rsidP="00887EB4">
      <w:pPr>
        <w:jc w:val="center"/>
      </w:pPr>
      <w:r>
        <w:t>Simulation and Classification</w:t>
      </w:r>
    </w:p>
    <w:p w14:paraId="71340EA9" w14:textId="64CFF8B5" w:rsidR="00887EB4" w:rsidRDefault="00887EB4" w:rsidP="00887EB4">
      <w:r>
        <w:t xml:space="preserve">In this project you will use a programming language such as Excel, R, or Python to simulate data from different distributions. </w:t>
      </w:r>
      <w:r w:rsidR="0078312C">
        <w:t xml:space="preserve">Your final submission will include your code, outputs, and explanations. </w:t>
      </w:r>
    </w:p>
    <w:p w14:paraId="0DDEF428" w14:textId="77777777" w:rsidR="00887EB4" w:rsidRDefault="00887EB4" w:rsidP="00887EB4"/>
    <w:p w14:paraId="64CB9DC6" w14:textId="731D5F7B" w:rsidR="00887EB4" w:rsidRDefault="00887EB4" w:rsidP="00887EB4">
      <w:r>
        <w:t>Part 1 Convolutions</w:t>
      </w:r>
    </w:p>
    <w:p w14:paraId="758136CE" w14:textId="6BC98B70" w:rsidR="00887EB4" w:rsidRDefault="00887EB4" w:rsidP="00887EB4">
      <w:r>
        <w:t xml:space="preserve">In this part, you will see the effect of adding two distributions together. </w:t>
      </w:r>
      <w:r w:rsidR="00E03176">
        <w:t xml:space="preserve">Simulate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317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03176">
        <w:rPr>
          <w:rFonts w:eastAsiaTheme="minorEastAsia"/>
        </w:rPr>
        <w:t xml:space="preserve">, and then compute their sum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03176">
        <w:rPr>
          <w:rFonts w:eastAsiaTheme="minorEastAsia"/>
        </w:rPr>
        <w:t xml:space="preserve">. Classify </w:t>
      </w:r>
      <w:r w:rsidR="00E03176">
        <w:rPr>
          <w:rFonts w:eastAsiaTheme="minorEastAsia"/>
          <w:i/>
          <w:iCs/>
        </w:rPr>
        <w:t>Y</w:t>
      </w:r>
      <w:r w:rsidR="00E03176">
        <w:t xml:space="preserve"> as an (a, b, 0) distribution and give its parameters. </w:t>
      </w:r>
    </w:p>
    <w:p w14:paraId="54904ABE" w14:textId="5C5C1275" w:rsidR="003D0968" w:rsidRPr="00E03176" w:rsidRDefault="00000000" w:rsidP="003D096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Geo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β=</m:t>
            </m:r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Geo(β=</m:t>
        </m:r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8ED7E63" w14:textId="01A4E74A" w:rsidR="003D0968" w:rsidRPr="00E03176" w:rsidRDefault="00000000" w:rsidP="003D096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4, </m:t>
            </m:r>
            <m:r>
              <w:rPr>
                <w:rFonts w:ascii="Cambria Math" w:hAnsi="Cambria Math"/>
              </w:rPr>
              <m:t>q=0.6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Bin(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 xml:space="preserve">6, </m:t>
        </m:r>
        <m:r>
          <w:rPr>
            <w:rFonts w:ascii="Cambria Math" w:hAnsi="Cambria Math"/>
          </w:rPr>
          <m:t>q=0.6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00CC458" w14:textId="34078295" w:rsidR="00E03176" w:rsidRPr="00E03176" w:rsidRDefault="00000000" w:rsidP="003D096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Poi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λ=</m:t>
            </m:r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Poi(λ=</m:t>
        </m:r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2DEB4D1" w14:textId="77777777" w:rsidR="00887EB4" w:rsidRDefault="00887EB4" w:rsidP="00887EB4"/>
    <w:p w14:paraId="575E2ABC" w14:textId="25ED9CE0" w:rsidR="00887EB4" w:rsidRDefault="00887EB4" w:rsidP="00887EB4">
      <w:r>
        <w:t>Part 2 Compound Distributions</w:t>
      </w:r>
    </w:p>
    <w:p w14:paraId="495D3C12" w14:textId="7B691A1F" w:rsidR="00D16AFC" w:rsidRDefault="00D16AFC" w:rsidP="00887EB4">
      <w:pPr>
        <w:rPr>
          <w:rFonts w:eastAsiaTheme="minorEastAsia"/>
        </w:rPr>
      </w:pPr>
      <w:r>
        <w:t xml:space="preserve">In this part, you will create a collective risk model with </w:t>
      </w:r>
      <w:r>
        <w:rPr>
          <w:i/>
          <w:iCs/>
        </w:rPr>
        <w:t>N</w:t>
      </w:r>
      <w:r>
        <w:t xml:space="preserve"> being the number of claims and</w:t>
      </w:r>
      <w:r w:rsidR="00B310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being the amount of loss. Simulate </w:t>
      </w:r>
      <m:oMath>
        <m:r>
          <w:rPr>
            <w:rFonts w:ascii="Cambria Math" w:hAnsi="Cambria Math"/>
          </w:rPr>
          <m:t xml:space="preserve">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and the sum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</w:t>
      </w:r>
      <w:r w:rsidR="00763002">
        <w:rPr>
          <w:rFonts w:eastAsiaTheme="minorEastAsia"/>
        </w:rPr>
        <w:t xml:space="preserve">Compute </w:t>
      </w:r>
      <m:oMath>
        <m:r>
          <w:rPr>
            <w:rFonts w:ascii="Cambria Math" w:eastAsiaTheme="minorEastAsia" w:hAnsi="Cambria Math"/>
          </w:rPr>
          <m:t>E[S]</m:t>
        </m:r>
      </m:oMath>
      <w:r w:rsidR="0076300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763002">
        <w:rPr>
          <w:rFonts w:eastAsiaTheme="minorEastAsia"/>
        </w:rPr>
        <w:t xml:space="preserve"> and compare to the theoretical values using the law of total expectation. </w:t>
      </w:r>
    </w:p>
    <w:p w14:paraId="6F366A95" w14:textId="0141645F" w:rsidR="00763002" w:rsidRPr="00763002" w:rsidRDefault="00763002" w:rsidP="0076300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Poi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=25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=100</m:t>
            </m:r>
          </m:e>
        </m:d>
      </m:oMath>
    </w:p>
    <w:p w14:paraId="03E8FC9C" w14:textId="4C7933A0" w:rsidR="00763002" w:rsidRPr="00E72EA0" w:rsidRDefault="00763002" w:rsidP="0076300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Poi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LogNormal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=2</m:t>
            </m:r>
          </m:e>
        </m:d>
      </m:oMath>
    </w:p>
    <w:p w14:paraId="00C6CB3C" w14:textId="79593939" w:rsidR="00E72EA0" w:rsidRPr="00E72EA0" w:rsidRDefault="00E72EA0" w:rsidP="00E72EA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=36, </m:t>
            </m:r>
            <m:r>
              <w:rPr>
                <w:rFonts w:ascii="Cambria Math" w:hAnsi="Cambria Math"/>
              </w:rPr>
              <m:t>q=0.6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Gamma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=100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θ=2</m:t>
            </m:r>
          </m:e>
        </m:d>
      </m:oMath>
    </w:p>
    <w:p w14:paraId="5DE09FF8" w14:textId="3D494A8B" w:rsidR="00887EB4" w:rsidRDefault="00887EB4" w:rsidP="00887EB4"/>
    <w:p w14:paraId="24E7CE5F" w14:textId="128BD78C" w:rsidR="00E71F7C" w:rsidRDefault="00E71F7C" w:rsidP="00887EB4">
      <w:r>
        <w:t>Part 3 Credibility Theory</w:t>
      </w:r>
    </w:p>
    <w:p w14:paraId="2D3D9394" w14:textId="1F53D06B" w:rsidR="00E71F7C" w:rsidRDefault="00E71F7C" w:rsidP="00887EB4">
      <w:r>
        <w:t xml:space="preserve">For each of the three models in Part 2, determine </w:t>
      </w:r>
      <w:r w:rsidR="00A525C1">
        <w:t xml:space="preserve">the credibility standards </w:t>
      </w:r>
      <w:r w:rsidR="00F91901">
        <w:t>with</w:t>
      </w:r>
    </w:p>
    <w:p w14:paraId="2E2291B9" w14:textId="1455C029" w:rsidR="0094767D" w:rsidRPr="0094767D" w:rsidRDefault="0094767D" w:rsidP="0094767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r=0.99, p=0.9</m:t>
        </m:r>
      </m:oMath>
    </w:p>
    <w:p w14:paraId="4CC03389" w14:textId="5449933B" w:rsidR="0094767D" w:rsidRDefault="0094767D" w:rsidP="0094767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r=0.9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 p=0.9</m:t>
        </m:r>
        <m:r>
          <w:rPr>
            <w:rFonts w:ascii="Cambria Math" w:hAnsi="Cambria Math"/>
          </w:rPr>
          <m:t>5</m:t>
        </m:r>
      </m:oMath>
    </w:p>
    <w:p w14:paraId="25A2180D" w14:textId="751B745B" w:rsidR="0094767D" w:rsidRDefault="0094767D" w:rsidP="0094767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r=0.9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 p=0.9</m:t>
        </m:r>
        <m:r>
          <w:rPr>
            <w:rFonts w:ascii="Cambria Math" w:hAnsi="Cambria Math"/>
          </w:rPr>
          <m:t>9</m:t>
        </m:r>
      </m:oMath>
    </w:p>
    <w:p w14:paraId="059553E5" w14:textId="2AA10D17" w:rsidR="0094767D" w:rsidRDefault="0094767D" w:rsidP="0094767D">
      <w:pPr>
        <w:pStyle w:val="ListParagraph"/>
      </w:pPr>
    </w:p>
    <w:p w14:paraId="6651452C" w14:textId="77777777" w:rsidR="00887EB4" w:rsidRDefault="00887EB4" w:rsidP="00887EB4"/>
    <w:sectPr w:rsidR="0088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4D89"/>
    <w:multiLevelType w:val="hybridMultilevel"/>
    <w:tmpl w:val="0D30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D02E5"/>
    <w:multiLevelType w:val="hybridMultilevel"/>
    <w:tmpl w:val="5D54D544"/>
    <w:lvl w:ilvl="0" w:tplc="A2620A3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255E5"/>
    <w:multiLevelType w:val="hybridMultilevel"/>
    <w:tmpl w:val="E2DED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9646">
    <w:abstractNumId w:val="0"/>
  </w:num>
  <w:num w:numId="2" w16cid:durableId="1707833183">
    <w:abstractNumId w:val="1"/>
  </w:num>
  <w:num w:numId="3" w16cid:durableId="51639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B4"/>
    <w:rsid w:val="00293479"/>
    <w:rsid w:val="003D0968"/>
    <w:rsid w:val="005E3FF1"/>
    <w:rsid w:val="00763002"/>
    <w:rsid w:val="0078312C"/>
    <w:rsid w:val="007B0D57"/>
    <w:rsid w:val="00887EB4"/>
    <w:rsid w:val="0094767D"/>
    <w:rsid w:val="00A525C1"/>
    <w:rsid w:val="00B20643"/>
    <w:rsid w:val="00B31030"/>
    <w:rsid w:val="00BB2344"/>
    <w:rsid w:val="00BD59F2"/>
    <w:rsid w:val="00D16AFC"/>
    <w:rsid w:val="00E03176"/>
    <w:rsid w:val="00E71F7C"/>
    <w:rsid w:val="00E72EA0"/>
    <w:rsid w:val="00EC2D78"/>
    <w:rsid w:val="00F9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95D4"/>
  <w15:chartTrackingRefBased/>
  <w15:docId w15:val="{89967444-B189-4AE8-96CA-0CCBE543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176"/>
    <w:rPr>
      <w:color w:val="666666"/>
    </w:rPr>
  </w:style>
  <w:style w:type="paragraph" w:styleId="ListParagraph">
    <w:name w:val="List Paragraph"/>
    <w:basedOn w:val="Normal"/>
    <w:uiPriority w:val="34"/>
    <w:qFormat/>
    <w:rsid w:val="00E0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Icaza, Eric</dc:creator>
  <cp:keywords/>
  <dc:description/>
  <cp:lastModifiedBy>Icaza, Eric</cp:lastModifiedBy>
  <cp:revision>3</cp:revision>
  <dcterms:created xsi:type="dcterms:W3CDTF">2024-02-21T19:13:00Z</dcterms:created>
  <dcterms:modified xsi:type="dcterms:W3CDTF">2024-03-05T02:39:00Z</dcterms:modified>
</cp:coreProperties>
</file>