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entury" w:eastAsiaTheme="majorEastAsia" w:hAnsi="Century" w:cstheme="majorBidi"/>
          <w:b/>
          <w:bCs/>
          <w:smallCaps/>
          <w:sz w:val="36"/>
          <w:szCs w:val="36"/>
        </w:rPr>
        <w:id w:val="791474582"/>
        <w:docPartObj>
          <w:docPartGallery w:val="Cover Pages"/>
          <w:docPartUnique/>
        </w:docPartObj>
      </w:sdtPr>
      <w:sdtEndPr/>
      <w:sdtContent>
        <w:p w14:paraId="3BF20F89" w14:textId="77777777" w:rsidR="00B17B7A" w:rsidRPr="00CE3B04" w:rsidRDefault="00B17B7A">
          <w:pPr>
            <w:rPr>
              <w:rFonts w:ascii="Century" w:hAnsi="Century"/>
            </w:rPr>
          </w:pPr>
        </w:p>
        <w:tbl>
          <w:tblPr>
            <w:tblpPr w:leftFromText="187" w:rightFromText="187" w:vertAnchor="page" w:horzAnchor="margin" w:tblpXSpec="center" w:tblpY="6091"/>
            <w:tblW w:w="4000" w:type="pct"/>
            <w:tblBorders>
              <w:left w:val="single" w:sz="12" w:space="0" w:color="F07F09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10"/>
          </w:tblGrid>
          <w:tr w:rsidR="00B17B7A" w:rsidRPr="00CE3B04" w14:paraId="632FA64E" w14:textId="77777777" w:rsidTr="00FC07F7">
            <w:sdt>
              <w:sdtPr>
                <w:rPr>
                  <w:rFonts w:ascii="Century" w:hAnsi="Century"/>
                  <w:color w:val="B35E0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87FC5644D08049A1ABAD5E00D0D797A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210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04ADDE6" w14:textId="77777777" w:rsidR="00B17B7A" w:rsidRPr="00CE3B04" w:rsidRDefault="00B17B7A" w:rsidP="00FC07F7">
                    <w:pPr>
                      <w:pStyle w:val="Sansinterligne"/>
                      <w:rPr>
                        <w:rFonts w:ascii="Century" w:hAnsi="Century"/>
                        <w:color w:val="B35E06" w:themeColor="accent1" w:themeShade="BF"/>
                        <w:sz w:val="24"/>
                      </w:rPr>
                    </w:pPr>
                    <w:r w:rsidRPr="00CE3B04">
                      <w:rPr>
                        <w:rFonts w:ascii="Century" w:hAnsi="Century"/>
                        <w:color w:val="B35E06" w:themeColor="accent1" w:themeShade="BF"/>
                        <w:sz w:val="24"/>
                        <w:szCs w:val="24"/>
                      </w:rPr>
                      <w:t>Université du Québec à Rimouski</w:t>
                    </w:r>
                  </w:p>
                </w:tc>
              </w:sdtContent>
            </w:sdt>
          </w:tr>
          <w:tr w:rsidR="00B17B7A" w:rsidRPr="00CE3B04" w14:paraId="03481BCB" w14:textId="77777777" w:rsidTr="00FC07F7">
            <w:tc>
              <w:tcPr>
                <w:tcW w:w="7210" w:type="dxa"/>
              </w:tcPr>
              <w:sdt>
                <w:sdtPr>
                  <w:rPr>
                    <w:rFonts w:ascii="Century" w:eastAsiaTheme="majorEastAsia" w:hAnsi="Century" w:cstheme="majorBidi"/>
                    <w:color w:val="F07F09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0436C413774346D599B3597D27E2BF2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60BF1CD" w14:textId="74AC51B2" w:rsidR="00B17B7A" w:rsidRPr="00CE3B04" w:rsidRDefault="00B17B7A" w:rsidP="00FC07F7">
                    <w:pPr>
                      <w:pStyle w:val="Sansinterligne"/>
                      <w:spacing w:line="216" w:lineRule="auto"/>
                      <w:rPr>
                        <w:rFonts w:ascii="Century" w:eastAsiaTheme="majorEastAsia" w:hAnsi="Century" w:cstheme="majorBidi"/>
                        <w:color w:val="F07F09" w:themeColor="accent1"/>
                        <w:sz w:val="88"/>
                        <w:szCs w:val="88"/>
                      </w:rPr>
                    </w:pPr>
                    <w:r w:rsidRPr="00CE3B04">
                      <w:rPr>
                        <w:rFonts w:ascii="Century" w:eastAsiaTheme="majorEastAsia" w:hAnsi="Century" w:cstheme="majorBidi"/>
                        <w:color w:val="F07F09" w:themeColor="accent1"/>
                        <w:sz w:val="88"/>
                        <w:szCs w:val="88"/>
                      </w:rPr>
                      <w:t xml:space="preserve">Travail Pratique </w:t>
                    </w:r>
                    <w:r w:rsidR="00CE3B04">
                      <w:rPr>
                        <w:rFonts w:ascii="Century" w:eastAsiaTheme="majorEastAsia" w:hAnsi="Century" w:cstheme="majorBidi"/>
                        <w:color w:val="F07F09" w:themeColor="accent1"/>
                        <w:sz w:val="88"/>
                        <w:szCs w:val="88"/>
                      </w:rPr>
                      <w:t>2</w:t>
                    </w:r>
                  </w:p>
                </w:sdtContent>
              </w:sdt>
            </w:tc>
          </w:tr>
          <w:tr w:rsidR="00B17B7A" w:rsidRPr="00CE3B04" w14:paraId="30B9C658" w14:textId="77777777" w:rsidTr="00FC07F7">
            <w:tc>
              <w:tcPr>
                <w:tcW w:w="721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Century" w:hAnsi="Century"/>
                    <w:color w:val="B35E06" w:themeColor="accent1" w:themeShade="BF"/>
                    <w:sz w:val="24"/>
                    <w:szCs w:val="24"/>
                  </w:rPr>
                  <w:alias w:val="Sous-titre"/>
                  <w:id w:val="13406923"/>
                  <w:placeholder>
                    <w:docPart w:val="0D5D93DDD0CB4866A7958AB33E032128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14:paraId="005EF7D1" w14:textId="32FFF4F4" w:rsidR="00B17B7A" w:rsidRPr="00CE3B04" w:rsidRDefault="004B4784" w:rsidP="00FC07F7">
                    <w:pPr>
                      <w:pStyle w:val="Sansinterligne"/>
                      <w:rPr>
                        <w:rFonts w:ascii="Century" w:hAnsi="Century"/>
                        <w:color w:val="B35E06" w:themeColor="accent1" w:themeShade="BF"/>
                        <w:sz w:val="24"/>
                        <w:szCs w:val="24"/>
                      </w:rPr>
                    </w:pPr>
                    <w:r w:rsidRPr="00CE3B04">
                      <w:rPr>
                        <w:rFonts w:ascii="Century" w:hAnsi="Century"/>
                        <w:color w:val="B35E06" w:themeColor="accent1" w:themeShade="BF"/>
                        <w:sz w:val="24"/>
                        <w:szCs w:val="24"/>
                      </w:rPr>
                      <w:t>8INF957 - Programmation objet avancée</w:t>
                    </w:r>
                  </w:p>
                </w:sdtContent>
              </w:sdt>
              <w:p w14:paraId="5655C1D4" w14:textId="77777777" w:rsidR="00FC07F7" w:rsidRPr="00CE3B04" w:rsidRDefault="00FC07F7" w:rsidP="00FC07F7">
                <w:pPr>
                  <w:pStyle w:val="Sansinterligne"/>
                  <w:rPr>
                    <w:rFonts w:ascii="Century" w:hAnsi="Century"/>
                    <w:color w:val="B35E06" w:themeColor="accent1" w:themeShade="BF"/>
                    <w:sz w:val="24"/>
                  </w:rPr>
                </w:pPr>
              </w:p>
              <w:p w14:paraId="32F9B5A2" w14:textId="77777777" w:rsidR="00FC07F7" w:rsidRPr="00CE3B04" w:rsidRDefault="00FC07F7" w:rsidP="00FC07F7">
                <w:pPr>
                  <w:pStyle w:val="Sansinterligne"/>
                  <w:rPr>
                    <w:rFonts w:ascii="Century" w:hAnsi="Century"/>
                    <w:color w:val="B35E06" w:themeColor="accent1" w:themeShade="BF"/>
                    <w:sz w:val="24"/>
                  </w:rPr>
                </w:pPr>
                <w:r w:rsidRPr="00CE3B04">
                  <w:rPr>
                    <w:rFonts w:ascii="Century" w:hAnsi="Century"/>
                    <w:color w:val="B35E06" w:themeColor="accent1" w:themeShade="BF"/>
                    <w:sz w:val="24"/>
                  </w:rPr>
                  <w:t xml:space="preserve">Professeur – Yacine </w:t>
                </w:r>
                <w:proofErr w:type="spellStart"/>
                <w:r w:rsidRPr="00CE3B04">
                  <w:rPr>
                    <w:rFonts w:ascii="Century" w:hAnsi="Century"/>
                    <w:color w:val="B35E06" w:themeColor="accent1" w:themeShade="BF"/>
                    <w:sz w:val="24"/>
                  </w:rPr>
                  <w:t>Yaddaden</w:t>
                </w:r>
                <w:proofErr w:type="spellEnd"/>
                <w:r w:rsidRPr="00CE3B04">
                  <w:rPr>
                    <w:rFonts w:ascii="Century" w:hAnsi="Century"/>
                    <w:color w:val="B35E06" w:themeColor="accent1" w:themeShade="BF"/>
                    <w:sz w:val="24"/>
                  </w:rPr>
                  <w:t>, Ph. D.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B17B7A" w:rsidRPr="00CE3B04" w14:paraId="1F35920D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891F24D" w14:textId="07A8442E" w:rsidR="00B17B7A" w:rsidRPr="00CE3B04" w:rsidRDefault="004B4784" w:rsidP="004B4784">
                <w:pPr>
                  <w:pStyle w:val="Sansinterligne"/>
                  <w:rPr>
                    <w:rFonts w:ascii="Century" w:hAnsi="Century"/>
                    <w:color w:val="F07F09" w:themeColor="accent1"/>
                    <w:sz w:val="28"/>
                    <w:szCs w:val="28"/>
                  </w:rPr>
                </w:pPr>
                <w:r w:rsidRPr="00CE3B04">
                  <w:rPr>
                    <w:rFonts w:ascii="Century" w:hAnsi="Century"/>
                    <w:color w:val="F07F09" w:themeColor="accent1"/>
                    <w:sz w:val="28"/>
                    <w:szCs w:val="28"/>
                  </w:rPr>
                  <w:sym w:font="Wingdings 3" w:char="F022"/>
                </w:r>
                <w:r w:rsidR="008D5722" w:rsidRPr="00CE3B04">
                  <w:rPr>
                    <w:rFonts w:ascii="Century" w:hAnsi="Century"/>
                    <w:color w:val="F07F09" w:themeColor="accent1"/>
                    <w:sz w:val="28"/>
                    <w:szCs w:val="28"/>
                  </w:rPr>
                  <w:t>Tidjet Zaid</w:t>
                </w:r>
              </w:p>
              <w:p w14:paraId="5D4C5600" w14:textId="77777777" w:rsidR="008D5722" w:rsidRPr="00CE3B04" w:rsidRDefault="008D5722" w:rsidP="004B4784">
                <w:pPr>
                  <w:pStyle w:val="Sansinterligne"/>
                  <w:rPr>
                    <w:rFonts w:ascii="Century" w:hAnsi="Century"/>
                    <w:color w:val="F07F09" w:themeColor="accent1"/>
                    <w:sz w:val="28"/>
                    <w:szCs w:val="28"/>
                  </w:rPr>
                </w:pPr>
              </w:p>
              <w:p w14:paraId="59C1EF6D" w14:textId="26EC7E80" w:rsidR="008D5722" w:rsidRPr="00CE3B04" w:rsidRDefault="004B4784" w:rsidP="008D5722">
                <w:pPr>
                  <w:pStyle w:val="Sansinterligne"/>
                  <w:rPr>
                    <w:rFonts w:ascii="Century" w:hAnsi="Century"/>
                    <w:color w:val="F07F09" w:themeColor="accent1"/>
                    <w:sz w:val="28"/>
                    <w:szCs w:val="28"/>
                  </w:rPr>
                </w:pPr>
                <w:r w:rsidRPr="00CE3B04">
                  <w:rPr>
                    <w:rFonts w:ascii="Century" w:hAnsi="Century"/>
                    <w:color w:val="F07F09" w:themeColor="accent1"/>
                    <w:sz w:val="28"/>
                    <w:szCs w:val="28"/>
                  </w:rPr>
                  <w:sym w:font="Wingdings 3" w:char="F022"/>
                </w:r>
                <w:r w:rsidRPr="00CE3B04">
                  <w:rPr>
                    <w:rFonts w:ascii="Century" w:hAnsi="Century"/>
                    <w:color w:val="F07F09" w:themeColor="accent1"/>
                    <w:sz w:val="28"/>
                    <w:szCs w:val="28"/>
                  </w:rPr>
                  <w:t xml:space="preserve"> </w:t>
                </w:r>
                <w:r w:rsidR="008D5722" w:rsidRPr="00CE3B04">
                  <w:rPr>
                    <w:rFonts w:ascii="Century" w:hAnsi="Century"/>
                    <w:color w:val="F07F09" w:themeColor="accent1"/>
                    <w:sz w:val="28"/>
                    <w:szCs w:val="28"/>
                  </w:rPr>
                  <w:t xml:space="preserve">Benjamin Lapointe </w:t>
                </w:r>
                <w:proofErr w:type="spellStart"/>
                <w:r w:rsidR="008D5722" w:rsidRPr="00CE3B04">
                  <w:rPr>
                    <w:rFonts w:ascii="Century" w:hAnsi="Century"/>
                    <w:color w:val="F07F09" w:themeColor="accent1"/>
                    <w:sz w:val="28"/>
                    <w:szCs w:val="28"/>
                  </w:rPr>
                  <w:t>pinel</w:t>
                </w:r>
                <w:proofErr w:type="spellEnd"/>
              </w:p>
              <w:p w14:paraId="711073C0" w14:textId="1069A224" w:rsidR="004B4784" w:rsidRPr="00CE3B04" w:rsidRDefault="004B4784" w:rsidP="004B4784">
                <w:pPr>
                  <w:pStyle w:val="Sansinterligne"/>
                  <w:rPr>
                    <w:rFonts w:ascii="Century" w:hAnsi="Century"/>
                    <w:color w:val="F07F09" w:themeColor="accent1"/>
                    <w:sz w:val="28"/>
                    <w:szCs w:val="28"/>
                  </w:rPr>
                </w:pPr>
              </w:p>
            </w:tc>
          </w:tr>
        </w:tbl>
        <w:p w14:paraId="6530B597" w14:textId="77777777" w:rsidR="00B17B7A" w:rsidRPr="00CE3B04" w:rsidRDefault="00FC07F7">
          <w:pPr>
            <w:rPr>
              <w:rFonts w:ascii="Century" w:hAnsi="Century"/>
            </w:rPr>
          </w:pPr>
          <w:r w:rsidRPr="00CE3B04">
            <w:rPr>
              <w:rFonts w:ascii="Century" w:hAnsi="Century"/>
              <w:noProof/>
            </w:rPr>
            <w:drawing>
              <wp:anchor distT="0" distB="0" distL="114300" distR="114300" simplePos="0" relativeHeight="251658240" behindDoc="0" locked="0" layoutInCell="1" allowOverlap="1" wp14:anchorId="7841441D" wp14:editId="7ADEF296">
                <wp:simplePos x="0" y="0"/>
                <wp:positionH relativeFrom="margin">
                  <wp:align>center</wp:align>
                </wp:positionH>
                <wp:positionV relativeFrom="paragraph">
                  <wp:posOffset>590550</wp:posOffset>
                </wp:positionV>
                <wp:extent cx="3990975" cy="1177358"/>
                <wp:effectExtent l="0" t="0" r="0" b="3810"/>
                <wp:wrapThrough wrapText="bothSides">
                  <wp:wrapPolygon edited="0">
                    <wp:start x="7114" y="0"/>
                    <wp:lineTo x="0" y="0"/>
                    <wp:lineTo x="0" y="14330"/>
                    <wp:lineTo x="722" y="16777"/>
                    <wp:lineTo x="722" y="17476"/>
                    <wp:lineTo x="8248" y="21320"/>
                    <wp:lineTo x="9795" y="21320"/>
                    <wp:lineTo x="12475" y="21320"/>
                    <wp:lineTo x="21445" y="17476"/>
                    <wp:lineTo x="21445" y="16078"/>
                    <wp:lineTo x="20621" y="11184"/>
                    <wp:lineTo x="21239" y="5592"/>
                    <wp:lineTo x="21445" y="1049"/>
                    <wp:lineTo x="19486" y="0"/>
                    <wp:lineTo x="9279" y="0"/>
                    <wp:lineTo x="7114" y="0"/>
                  </wp:wrapPolygon>
                </wp:wrapThrough>
                <wp:docPr id="1" name="Image 1" descr="Documentation institutionnel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ocumentation institutionnell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90975" cy="11773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B17B7A" w:rsidRPr="00CE3B04">
            <w:rPr>
              <w:rFonts w:ascii="Century" w:hAnsi="Century"/>
            </w:rPr>
            <w:br w:type="page"/>
          </w:r>
        </w:p>
        <w:sdt>
          <w:sdtPr>
            <w:rPr>
              <w:rFonts w:ascii="Century" w:eastAsiaTheme="minorEastAsia" w:hAnsi="Century" w:cstheme="minorBidi"/>
              <w:b w:val="0"/>
              <w:bCs w:val="0"/>
              <w:smallCaps w:val="0"/>
              <w:sz w:val="22"/>
              <w:szCs w:val="22"/>
            </w:rPr>
            <w:id w:val="1200207372"/>
            <w:docPartObj>
              <w:docPartGallery w:val="Table of Contents"/>
              <w:docPartUnique/>
            </w:docPartObj>
          </w:sdtPr>
          <w:sdtEndPr/>
          <w:sdtContent>
            <w:p w14:paraId="18B35CE4" w14:textId="77777777" w:rsidR="00B17B7A" w:rsidRPr="00CE3B04" w:rsidRDefault="00B17B7A" w:rsidP="00B17B7A">
              <w:pPr>
                <w:pStyle w:val="En-ttedetabledesmatires"/>
                <w:rPr>
                  <w:rFonts w:ascii="Century" w:hAnsi="Century"/>
                </w:rPr>
              </w:pPr>
              <w:r w:rsidRPr="00CE3B04">
                <w:rPr>
                  <w:rFonts w:ascii="Century" w:hAnsi="Century"/>
                </w:rPr>
                <w:t>Table des matières</w:t>
              </w:r>
            </w:p>
            <w:p w14:paraId="67FFF45B" w14:textId="5B8C643A" w:rsidR="003F6861" w:rsidRDefault="00B17B7A">
              <w:pPr>
                <w:pStyle w:val="TM1"/>
                <w:tabs>
                  <w:tab w:val="right" w:leader="dot" w:pos="9017"/>
                </w:tabs>
                <w:rPr>
                  <w:rFonts w:cstheme="minorBidi"/>
                  <w:noProof/>
                </w:rPr>
              </w:pPr>
              <w:r w:rsidRPr="009E6ABF">
                <w:rPr>
                  <w:rFonts w:ascii="Century" w:hAnsi="Century"/>
                  <w:sz w:val="24"/>
                  <w:szCs w:val="24"/>
                </w:rPr>
                <w:fldChar w:fldCharType="begin"/>
              </w:r>
              <w:r w:rsidRPr="009E6ABF">
                <w:rPr>
                  <w:rFonts w:ascii="Century" w:hAnsi="Century"/>
                  <w:sz w:val="24"/>
                  <w:szCs w:val="24"/>
                </w:rPr>
                <w:instrText xml:space="preserve"> TOC \o "1-3" \h \z \u </w:instrText>
              </w:r>
              <w:r w:rsidRPr="009E6ABF">
                <w:rPr>
                  <w:rFonts w:ascii="Century" w:hAnsi="Century"/>
                  <w:sz w:val="24"/>
                  <w:szCs w:val="24"/>
                </w:rPr>
                <w:fldChar w:fldCharType="separate"/>
              </w:r>
              <w:hyperlink w:anchor="_Toc102165464" w:history="1">
                <w:r w:rsidR="003F6861" w:rsidRPr="00901DFA">
                  <w:rPr>
                    <w:rStyle w:val="Lienhypertexte"/>
                    <w:rFonts w:ascii="Century" w:hAnsi="Century"/>
                    <w:noProof/>
                  </w:rPr>
                  <w:t>Introduction</w:t>
                </w:r>
                <w:r w:rsidR="003F6861">
                  <w:rPr>
                    <w:noProof/>
                    <w:webHidden/>
                  </w:rPr>
                  <w:tab/>
                </w:r>
                <w:r w:rsidR="003F6861">
                  <w:rPr>
                    <w:noProof/>
                    <w:webHidden/>
                  </w:rPr>
                  <w:fldChar w:fldCharType="begin"/>
                </w:r>
                <w:r w:rsidR="003F6861">
                  <w:rPr>
                    <w:noProof/>
                    <w:webHidden/>
                  </w:rPr>
                  <w:instrText xml:space="preserve"> PAGEREF _Toc102165464 \h </w:instrText>
                </w:r>
                <w:r w:rsidR="003F6861">
                  <w:rPr>
                    <w:noProof/>
                    <w:webHidden/>
                  </w:rPr>
                </w:r>
                <w:r w:rsidR="003F6861">
                  <w:rPr>
                    <w:noProof/>
                    <w:webHidden/>
                  </w:rPr>
                  <w:fldChar w:fldCharType="separate"/>
                </w:r>
                <w:r w:rsidR="0040339F">
                  <w:rPr>
                    <w:noProof/>
                    <w:webHidden/>
                  </w:rPr>
                  <w:t>2</w:t>
                </w:r>
                <w:r w:rsidR="003F6861">
                  <w:rPr>
                    <w:noProof/>
                    <w:webHidden/>
                  </w:rPr>
                  <w:fldChar w:fldCharType="end"/>
                </w:r>
              </w:hyperlink>
            </w:p>
            <w:p w14:paraId="614E3580" w14:textId="0F244DD8" w:rsidR="003F6861" w:rsidRDefault="004C5BEB">
              <w:pPr>
                <w:pStyle w:val="TM1"/>
                <w:tabs>
                  <w:tab w:val="right" w:leader="dot" w:pos="9017"/>
                </w:tabs>
                <w:rPr>
                  <w:rFonts w:cstheme="minorBidi"/>
                  <w:noProof/>
                </w:rPr>
              </w:pPr>
              <w:hyperlink w:anchor="_Toc102165465" w:history="1">
                <w:r w:rsidR="003F6861" w:rsidRPr="00901DFA">
                  <w:rPr>
                    <w:rStyle w:val="Lienhypertexte"/>
                    <w:rFonts w:ascii="Century" w:hAnsi="Century"/>
                    <w:noProof/>
                  </w:rPr>
                  <w:t>Aperçu de l’interface web</w:t>
                </w:r>
                <w:r w:rsidR="003F6861">
                  <w:rPr>
                    <w:noProof/>
                    <w:webHidden/>
                  </w:rPr>
                  <w:tab/>
                </w:r>
                <w:r w:rsidR="003F6861">
                  <w:rPr>
                    <w:noProof/>
                    <w:webHidden/>
                  </w:rPr>
                  <w:fldChar w:fldCharType="begin"/>
                </w:r>
                <w:r w:rsidR="003F6861">
                  <w:rPr>
                    <w:noProof/>
                    <w:webHidden/>
                  </w:rPr>
                  <w:instrText xml:space="preserve"> PAGEREF _Toc102165465 \h </w:instrText>
                </w:r>
                <w:r w:rsidR="003F6861">
                  <w:rPr>
                    <w:noProof/>
                    <w:webHidden/>
                  </w:rPr>
                </w:r>
                <w:r w:rsidR="003F6861">
                  <w:rPr>
                    <w:noProof/>
                    <w:webHidden/>
                  </w:rPr>
                  <w:fldChar w:fldCharType="separate"/>
                </w:r>
                <w:r w:rsidR="0040339F">
                  <w:rPr>
                    <w:noProof/>
                    <w:webHidden/>
                  </w:rPr>
                  <w:t>2</w:t>
                </w:r>
                <w:r w:rsidR="003F6861">
                  <w:rPr>
                    <w:noProof/>
                    <w:webHidden/>
                  </w:rPr>
                  <w:fldChar w:fldCharType="end"/>
                </w:r>
              </w:hyperlink>
            </w:p>
            <w:p w14:paraId="106765AA" w14:textId="4FAEC93B" w:rsidR="003F6861" w:rsidRDefault="004C5BEB">
              <w:pPr>
                <w:pStyle w:val="TM1"/>
                <w:tabs>
                  <w:tab w:val="right" w:leader="dot" w:pos="9017"/>
                </w:tabs>
                <w:rPr>
                  <w:rFonts w:cstheme="minorBidi"/>
                  <w:noProof/>
                </w:rPr>
              </w:pPr>
              <w:hyperlink w:anchor="_Toc102165466" w:history="1">
                <w:r w:rsidR="003F6861" w:rsidRPr="00901DFA">
                  <w:rPr>
                    <w:rStyle w:val="Lienhypertexte"/>
                    <w:rFonts w:ascii="Century" w:hAnsi="Century"/>
                    <w:noProof/>
                    <w:lang w:val="en-CA"/>
                  </w:rPr>
                  <w:t>API REST</w:t>
                </w:r>
                <w:r w:rsidR="003F6861">
                  <w:rPr>
                    <w:noProof/>
                    <w:webHidden/>
                  </w:rPr>
                  <w:tab/>
                </w:r>
                <w:r w:rsidR="003F6861">
                  <w:rPr>
                    <w:noProof/>
                    <w:webHidden/>
                  </w:rPr>
                  <w:fldChar w:fldCharType="begin"/>
                </w:r>
                <w:r w:rsidR="003F6861">
                  <w:rPr>
                    <w:noProof/>
                    <w:webHidden/>
                  </w:rPr>
                  <w:instrText xml:space="preserve"> PAGEREF _Toc102165466 \h </w:instrText>
                </w:r>
                <w:r w:rsidR="003F6861">
                  <w:rPr>
                    <w:noProof/>
                    <w:webHidden/>
                  </w:rPr>
                </w:r>
                <w:r w:rsidR="003F6861">
                  <w:rPr>
                    <w:noProof/>
                    <w:webHidden/>
                  </w:rPr>
                  <w:fldChar w:fldCharType="separate"/>
                </w:r>
                <w:r w:rsidR="0040339F">
                  <w:rPr>
                    <w:noProof/>
                    <w:webHidden/>
                  </w:rPr>
                  <w:t>5</w:t>
                </w:r>
                <w:r w:rsidR="003F6861">
                  <w:rPr>
                    <w:noProof/>
                    <w:webHidden/>
                  </w:rPr>
                  <w:fldChar w:fldCharType="end"/>
                </w:r>
              </w:hyperlink>
            </w:p>
            <w:p w14:paraId="69B3EF64" w14:textId="3C4128B4" w:rsidR="003F6861" w:rsidRDefault="004C5BEB">
              <w:pPr>
                <w:pStyle w:val="TM1"/>
                <w:tabs>
                  <w:tab w:val="right" w:leader="dot" w:pos="9017"/>
                </w:tabs>
                <w:rPr>
                  <w:rFonts w:cstheme="minorBidi"/>
                  <w:noProof/>
                </w:rPr>
              </w:pPr>
              <w:hyperlink w:anchor="_Toc102165467" w:history="1">
                <w:r w:rsidR="003F6861" w:rsidRPr="00901DFA">
                  <w:rPr>
                    <w:rStyle w:val="Lienhypertexte"/>
                    <w:rFonts w:ascii="Century" w:hAnsi="Century"/>
                    <w:noProof/>
                  </w:rPr>
                  <w:t>consommation DE L’API rest avec le wpf</w:t>
                </w:r>
                <w:r w:rsidR="003F6861">
                  <w:rPr>
                    <w:noProof/>
                    <w:webHidden/>
                  </w:rPr>
                  <w:tab/>
                </w:r>
                <w:r w:rsidR="003F6861">
                  <w:rPr>
                    <w:noProof/>
                    <w:webHidden/>
                  </w:rPr>
                  <w:fldChar w:fldCharType="begin"/>
                </w:r>
                <w:r w:rsidR="003F6861">
                  <w:rPr>
                    <w:noProof/>
                    <w:webHidden/>
                  </w:rPr>
                  <w:instrText xml:space="preserve"> PAGEREF _Toc102165467 \h </w:instrText>
                </w:r>
                <w:r w:rsidR="003F6861">
                  <w:rPr>
                    <w:noProof/>
                    <w:webHidden/>
                  </w:rPr>
                </w:r>
                <w:r w:rsidR="003F6861">
                  <w:rPr>
                    <w:noProof/>
                    <w:webHidden/>
                  </w:rPr>
                  <w:fldChar w:fldCharType="separate"/>
                </w:r>
                <w:r w:rsidR="0040339F">
                  <w:rPr>
                    <w:noProof/>
                    <w:webHidden/>
                  </w:rPr>
                  <w:t>6</w:t>
                </w:r>
                <w:r w:rsidR="003F6861">
                  <w:rPr>
                    <w:noProof/>
                    <w:webHidden/>
                  </w:rPr>
                  <w:fldChar w:fldCharType="end"/>
                </w:r>
              </w:hyperlink>
            </w:p>
            <w:p w14:paraId="36F3B7DB" w14:textId="257E21DD" w:rsidR="003F6861" w:rsidRDefault="004C5BEB">
              <w:pPr>
                <w:pStyle w:val="TM1"/>
                <w:tabs>
                  <w:tab w:val="right" w:leader="dot" w:pos="9017"/>
                </w:tabs>
                <w:rPr>
                  <w:rFonts w:cstheme="minorBidi"/>
                  <w:noProof/>
                </w:rPr>
              </w:pPr>
              <w:hyperlink w:anchor="_Toc102165468" w:history="1">
                <w:r w:rsidR="003F6861" w:rsidRPr="00901DFA">
                  <w:rPr>
                    <w:rStyle w:val="Lienhypertexte"/>
                    <w:rFonts w:ascii="Century" w:hAnsi="Century"/>
                    <w:noProof/>
                  </w:rPr>
                  <w:t>Conclusion</w:t>
                </w:r>
                <w:r w:rsidR="003F6861">
                  <w:rPr>
                    <w:noProof/>
                    <w:webHidden/>
                  </w:rPr>
                  <w:tab/>
                </w:r>
                <w:r w:rsidR="003F6861">
                  <w:rPr>
                    <w:noProof/>
                    <w:webHidden/>
                  </w:rPr>
                  <w:fldChar w:fldCharType="begin"/>
                </w:r>
                <w:r w:rsidR="003F6861">
                  <w:rPr>
                    <w:noProof/>
                    <w:webHidden/>
                  </w:rPr>
                  <w:instrText xml:space="preserve"> PAGEREF _Toc102165468 \h </w:instrText>
                </w:r>
                <w:r w:rsidR="003F6861">
                  <w:rPr>
                    <w:noProof/>
                    <w:webHidden/>
                  </w:rPr>
                </w:r>
                <w:r w:rsidR="003F6861">
                  <w:rPr>
                    <w:noProof/>
                    <w:webHidden/>
                  </w:rPr>
                  <w:fldChar w:fldCharType="separate"/>
                </w:r>
                <w:r w:rsidR="0040339F">
                  <w:rPr>
                    <w:noProof/>
                    <w:webHidden/>
                  </w:rPr>
                  <w:t>6</w:t>
                </w:r>
                <w:r w:rsidR="003F6861">
                  <w:rPr>
                    <w:noProof/>
                    <w:webHidden/>
                  </w:rPr>
                  <w:fldChar w:fldCharType="end"/>
                </w:r>
              </w:hyperlink>
            </w:p>
            <w:p w14:paraId="3EE10EF2" w14:textId="782AFEA0" w:rsidR="003F6861" w:rsidRDefault="004C5BEB">
              <w:pPr>
                <w:pStyle w:val="TM1"/>
                <w:tabs>
                  <w:tab w:val="right" w:leader="dot" w:pos="9017"/>
                </w:tabs>
                <w:rPr>
                  <w:rFonts w:cstheme="minorBidi"/>
                  <w:noProof/>
                </w:rPr>
              </w:pPr>
              <w:hyperlink w:anchor="_Toc102165469" w:history="1">
                <w:r w:rsidR="003F6861" w:rsidRPr="00901DFA">
                  <w:rPr>
                    <w:rStyle w:val="Lienhypertexte"/>
                    <w:rFonts w:ascii="Century" w:hAnsi="Century"/>
                    <w:noProof/>
                  </w:rPr>
                  <w:t>Références</w:t>
                </w:r>
                <w:r w:rsidR="003F6861">
                  <w:rPr>
                    <w:noProof/>
                    <w:webHidden/>
                  </w:rPr>
                  <w:tab/>
                </w:r>
                <w:r w:rsidR="003F6861">
                  <w:rPr>
                    <w:noProof/>
                    <w:webHidden/>
                  </w:rPr>
                  <w:fldChar w:fldCharType="begin"/>
                </w:r>
                <w:r w:rsidR="003F6861">
                  <w:rPr>
                    <w:noProof/>
                    <w:webHidden/>
                  </w:rPr>
                  <w:instrText xml:space="preserve"> PAGEREF _Toc102165469 \h </w:instrText>
                </w:r>
                <w:r w:rsidR="003F6861">
                  <w:rPr>
                    <w:noProof/>
                    <w:webHidden/>
                  </w:rPr>
                </w:r>
                <w:r w:rsidR="003F6861">
                  <w:rPr>
                    <w:noProof/>
                    <w:webHidden/>
                  </w:rPr>
                  <w:fldChar w:fldCharType="separate"/>
                </w:r>
                <w:r w:rsidR="0040339F">
                  <w:rPr>
                    <w:noProof/>
                    <w:webHidden/>
                  </w:rPr>
                  <w:t>6</w:t>
                </w:r>
                <w:r w:rsidR="003F6861">
                  <w:rPr>
                    <w:noProof/>
                    <w:webHidden/>
                  </w:rPr>
                  <w:fldChar w:fldCharType="end"/>
                </w:r>
              </w:hyperlink>
            </w:p>
            <w:p w14:paraId="6F303DF1" w14:textId="5B073134" w:rsidR="00B17B7A" w:rsidRPr="00CE3B04" w:rsidRDefault="00B17B7A" w:rsidP="00B17B7A">
              <w:pPr>
                <w:rPr>
                  <w:rFonts w:ascii="Century" w:hAnsi="Century"/>
                  <w:b/>
                  <w:bCs/>
                </w:rPr>
              </w:pPr>
              <w:r w:rsidRPr="009E6ABF">
                <w:rPr>
                  <w:rFonts w:ascii="Century" w:hAnsi="Century"/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  <w:p w14:paraId="28C527CF" w14:textId="77777777" w:rsidR="00B17B7A" w:rsidRPr="00CE3B04" w:rsidRDefault="00B17B7A" w:rsidP="00B17B7A">
          <w:pPr>
            <w:pStyle w:val="En-ttedetabledesmatires"/>
            <w:rPr>
              <w:rFonts w:ascii="Century" w:hAnsi="Century"/>
              <w:sz w:val="56"/>
              <w:szCs w:val="56"/>
            </w:rPr>
          </w:pPr>
          <w:r w:rsidRPr="00CE3B04">
            <w:rPr>
              <w:rFonts w:ascii="Century" w:hAnsi="Century"/>
            </w:rPr>
            <w:t xml:space="preserve"> </w:t>
          </w:r>
          <w:r w:rsidRPr="00CE3B04">
            <w:rPr>
              <w:rFonts w:ascii="Century" w:hAnsi="Century"/>
            </w:rPr>
            <w:br w:type="page"/>
          </w:r>
        </w:p>
      </w:sdtContent>
    </w:sdt>
    <w:p w14:paraId="2E950159" w14:textId="77777777" w:rsidR="00855982" w:rsidRPr="00CE3B04" w:rsidRDefault="00B17B7A" w:rsidP="00B17B7A">
      <w:pPr>
        <w:pStyle w:val="Titre1"/>
        <w:rPr>
          <w:rFonts w:ascii="Century" w:hAnsi="Century"/>
        </w:rPr>
      </w:pPr>
      <w:bookmarkStart w:id="0" w:name="_Toc102165464"/>
      <w:r w:rsidRPr="00CE3B04">
        <w:rPr>
          <w:rFonts w:ascii="Century" w:hAnsi="Century"/>
        </w:rPr>
        <w:lastRenderedPageBreak/>
        <w:t>Introduction</w:t>
      </w:r>
      <w:bookmarkEnd w:id="0"/>
    </w:p>
    <w:p w14:paraId="679DEA0E" w14:textId="6AC42B9D" w:rsidR="001711C8" w:rsidRPr="001711C8" w:rsidRDefault="001711C8" w:rsidP="001711C8">
      <w:pPr>
        <w:shd w:val="clear" w:color="auto" w:fill="FAFAFA"/>
        <w:spacing w:before="100" w:beforeAutospacing="1" w:after="100" w:afterAutospacing="1" w:line="240" w:lineRule="auto"/>
        <w:ind w:left="720"/>
        <w:rPr>
          <w:rFonts w:ascii="Century" w:eastAsia="Times New Roman" w:hAnsi="Century" w:cstheme="minorHAnsi"/>
          <w:color w:val="1C1C1C"/>
          <w:sz w:val="24"/>
          <w:szCs w:val="24"/>
          <w:lang w:val="fr-CA" w:eastAsia="fr-CA"/>
        </w:rPr>
      </w:pPr>
      <w:r>
        <w:rPr>
          <w:rFonts w:ascii="Century" w:hAnsi="Century"/>
        </w:rPr>
        <w:t xml:space="preserve">Le but de ce travail est de faire une application web dynamique pour la gestion des médecins </w:t>
      </w:r>
      <w:r w:rsidRPr="001711C8">
        <w:rPr>
          <w:rFonts w:ascii="Century" w:hAnsi="Century" w:cstheme="minorHAnsi"/>
          <w:sz w:val="24"/>
          <w:szCs w:val="24"/>
        </w:rPr>
        <w:t xml:space="preserve">qui </w:t>
      </w:r>
      <w:r w:rsidRPr="001711C8">
        <w:rPr>
          <w:rFonts w:ascii="Century" w:eastAsia="Times New Roman" w:hAnsi="Century" w:cstheme="minorHAnsi"/>
          <w:color w:val="1C1C1C"/>
          <w:sz w:val="24"/>
          <w:szCs w:val="24"/>
          <w:lang w:val="fr-CA" w:eastAsia="fr-CA"/>
        </w:rPr>
        <w:t>permet d’interagir rapidement et avec fluidité avec l’utilisateur</w:t>
      </w:r>
      <w:r>
        <w:rPr>
          <w:rFonts w:ascii="Century" w:eastAsia="Times New Roman" w:hAnsi="Century" w:cstheme="minorHAnsi"/>
          <w:color w:val="1C1C1C"/>
          <w:sz w:val="24"/>
          <w:szCs w:val="24"/>
          <w:lang w:val="fr-CA" w:eastAsia="fr-CA"/>
        </w:rPr>
        <w:t xml:space="preserve"> en utilisant la programmation d’interface web, création d’une API REST et </w:t>
      </w:r>
      <w:r w:rsidR="00F926B7">
        <w:rPr>
          <w:rFonts w:ascii="Century" w:eastAsia="Times New Roman" w:hAnsi="Century" w:cstheme="minorHAnsi"/>
          <w:color w:val="1C1C1C"/>
          <w:sz w:val="24"/>
          <w:szCs w:val="24"/>
          <w:lang w:val="fr-CA" w:eastAsia="fr-CA"/>
        </w:rPr>
        <w:t>intégration</w:t>
      </w:r>
      <w:r w:rsidR="00BF6B46">
        <w:rPr>
          <w:rFonts w:ascii="Century" w:eastAsia="Times New Roman" w:hAnsi="Century" w:cstheme="minorHAnsi"/>
          <w:color w:val="1C1C1C"/>
          <w:sz w:val="24"/>
          <w:szCs w:val="24"/>
          <w:lang w:val="fr-CA" w:eastAsia="fr-CA"/>
        </w:rPr>
        <w:t xml:space="preserve"> avec une application de bureau</w:t>
      </w:r>
      <w:r w:rsidR="00F926B7">
        <w:rPr>
          <w:rFonts w:ascii="Century" w:eastAsia="Times New Roman" w:hAnsi="Century" w:cstheme="minorHAnsi"/>
          <w:color w:val="1C1C1C"/>
          <w:sz w:val="24"/>
          <w:szCs w:val="24"/>
          <w:lang w:val="fr-CA" w:eastAsia="fr-CA"/>
        </w:rPr>
        <w:t>, un</w:t>
      </w:r>
      <w:r w:rsidR="0049173D">
        <w:rPr>
          <w:rFonts w:ascii="Century" w:eastAsia="Times New Roman" w:hAnsi="Century" w:cstheme="minorHAnsi"/>
          <w:color w:val="1C1C1C"/>
          <w:sz w:val="24"/>
          <w:szCs w:val="24"/>
          <w:lang w:val="fr-CA" w:eastAsia="fr-CA"/>
        </w:rPr>
        <w:t xml:space="preserve"> ORM et une base de </w:t>
      </w:r>
      <w:r w:rsidR="003F6861">
        <w:rPr>
          <w:rFonts w:ascii="Century" w:eastAsia="Times New Roman" w:hAnsi="Century" w:cstheme="minorHAnsi"/>
          <w:color w:val="1C1C1C"/>
          <w:sz w:val="24"/>
          <w:szCs w:val="24"/>
          <w:lang w:val="fr-CA" w:eastAsia="fr-CA"/>
        </w:rPr>
        <w:t>données</w:t>
      </w:r>
      <w:r w:rsidR="0049173D">
        <w:rPr>
          <w:rFonts w:ascii="Century" w:eastAsia="Times New Roman" w:hAnsi="Century" w:cstheme="minorHAnsi"/>
          <w:color w:val="1C1C1C"/>
          <w:sz w:val="24"/>
          <w:szCs w:val="24"/>
          <w:lang w:val="fr-CA" w:eastAsia="fr-CA"/>
        </w:rPr>
        <w:t xml:space="preserve"> comme concepts.</w:t>
      </w:r>
    </w:p>
    <w:p w14:paraId="2561824F" w14:textId="30290A0E" w:rsidR="00B17B7A" w:rsidRPr="001711C8" w:rsidRDefault="00B17B7A" w:rsidP="00B17B7A">
      <w:pPr>
        <w:rPr>
          <w:rFonts w:ascii="Century" w:hAnsi="Century"/>
          <w:lang w:val="fr-CA"/>
        </w:rPr>
      </w:pPr>
    </w:p>
    <w:p w14:paraId="28D0D569" w14:textId="0CD17A95" w:rsidR="001662D7" w:rsidRPr="00CE3B04" w:rsidRDefault="008D5722" w:rsidP="001662D7">
      <w:pPr>
        <w:pStyle w:val="Titre1"/>
        <w:rPr>
          <w:rFonts w:ascii="Century" w:hAnsi="Century"/>
        </w:rPr>
      </w:pPr>
      <w:bookmarkStart w:id="1" w:name="_Toc102165465"/>
      <w:r w:rsidRPr="00CE3B04">
        <w:rPr>
          <w:rFonts w:ascii="Century" w:hAnsi="Century"/>
        </w:rPr>
        <w:t xml:space="preserve">Aperçu de </w:t>
      </w:r>
      <w:r w:rsidR="007C384D">
        <w:rPr>
          <w:rFonts w:ascii="Century" w:hAnsi="Century"/>
        </w:rPr>
        <w:t>l’interface web</w:t>
      </w:r>
      <w:bookmarkEnd w:id="1"/>
    </w:p>
    <w:p w14:paraId="2E72577E" w14:textId="67BBB9BF" w:rsidR="00A96B64" w:rsidRPr="00A96B64" w:rsidRDefault="00A96B64" w:rsidP="00A96B64">
      <w:pPr>
        <w:pStyle w:val="Paragraphedeliste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Dans cette première partie du travail nous avons créé un projet asp.net </w:t>
      </w:r>
      <w:proofErr w:type="spellStart"/>
      <w:r>
        <w:rPr>
          <w:rFonts w:ascii="Century" w:hAnsi="Century"/>
          <w:sz w:val="24"/>
          <w:szCs w:val="24"/>
        </w:rPr>
        <w:t>core</w:t>
      </w:r>
      <w:proofErr w:type="spellEnd"/>
      <w:r>
        <w:rPr>
          <w:rFonts w:ascii="Century" w:hAnsi="Century"/>
          <w:sz w:val="24"/>
          <w:szCs w:val="24"/>
        </w:rPr>
        <w:t xml:space="preserve"> vide qui s’appelle </w:t>
      </w:r>
      <w:r w:rsidR="00F859BE">
        <w:rPr>
          <w:rFonts w:ascii="Century" w:hAnsi="Century"/>
          <w:sz w:val="24"/>
          <w:szCs w:val="24"/>
        </w:rPr>
        <w:t xml:space="preserve">« 8INF957_MS-TP2 » et on a fait dessus l’interface </w:t>
      </w:r>
      <w:r w:rsidR="001711C8">
        <w:rPr>
          <w:rFonts w:ascii="Century" w:hAnsi="Century"/>
          <w:sz w:val="24"/>
          <w:szCs w:val="24"/>
        </w:rPr>
        <w:t>web (</w:t>
      </w:r>
      <w:r w:rsidR="00F859BE">
        <w:rPr>
          <w:rFonts w:ascii="Century" w:hAnsi="Century"/>
          <w:sz w:val="24"/>
          <w:szCs w:val="24"/>
        </w:rPr>
        <w:t xml:space="preserve">vue </w:t>
      </w:r>
      <w:proofErr w:type="spellStart"/>
      <w:r w:rsidR="00F859BE">
        <w:rPr>
          <w:rFonts w:ascii="Century" w:hAnsi="Century"/>
          <w:sz w:val="24"/>
          <w:szCs w:val="24"/>
        </w:rPr>
        <w:t>razors</w:t>
      </w:r>
      <w:proofErr w:type="spellEnd"/>
      <w:r w:rsidR="00F859BE">
        <w:rPr>
          <w:rFonts w:ascii="Century" w:hAnsi="Century"/>
          <w:sz w:val="24"/>
          <w:szCs w:val="24"/>
        </w:rPr>
        <w:t xml:space="preserve">) avec toutes les fonctionnalités </w:t>
      </w:r>
      <w:r w:rsidR="008844E1">
        <w:rPr>
          <w:rFonts w:ascii="Century" w:hAnsi="Century"/>
          <w:sz w:val="24"/>
          <w:szCs w:val="24"/>
        </w:rPr>
        <w:t xml:space="preserve">qui permet à un médecin de se connecter ou de créer un compte, d’ajouter un </w:t>
      </w:r>
      <w:r w:rsidR="003F6861">
        <w:rPr>
          <w:rFonts w:ascii="Century" w:hAnsi="Century"/>
          <w:sz w:val="24"/>
          <w:szCs w:val="24"/>
        </w:rPr>
        <w:t>patient, de</w:t>
      </w:r>
      <w:r w:rsidR="008844E1">
        <w:rPr>
          <w:rFonts w:ascii="Century" w:hAnsi="Century"/>
          <w:sz w:val="24"/>
          <w:szCs w:val="24"/>
        </w:rPr>
        <w:t xml:space="preserve"> faire un </w:t>
      </w:r>
      <w:proofErr w:type="spellStart"/>
      <w:r w:rsidR="008844E1">
        <w:rPr>
          <w:rFonts w:ascii="Century" w:hAnsi="Century"/>
          <w:sz w:val="24"/>
          <w:szCs w:val="24"/>
        </w:rPr>
        <w:t>diagnostique</w:t>
      </w:r>
      <w:proofErr w:type="spellEnd"/>
      <w:r w:rsidR="008844E1">
        <w:rPr>
          <w:rFonts w:ascii="Century" w:hAnsi="Century"/>
          <w:sz w:val="24"/>
          <w:szCs w:val="24"/>
        </w:rPr>
        <w:t xml:space="preserve"> et d’avoir toutes les informations</w:t>
      </w:r>
      <w:r w:rsidR="006A4974">
        <w:rPr>
          <w:rFonts w:ascii="Century" w:hAnsi="Century"/>
          <w:sz w:val="24"/>
          <w:szCs w:val="24"/>
        </w:rPr>
        <w:t xml:space="preserve"> en utilisant le principe des modèles vue et Controller.</w:t>
      </w:r>
    </w:p>
    <w:p w14:paraId="6E97E646" w14:textId="6A54A218" w:rsidR="001662D7" w:rsidRPr="00CE3B04" w:rsidRDefault="0040339F" w:rsidP="008D5722">
      <w:pPr>
        <w:pStyle w:val="Paragraphedeliste"/>
        <w:numPr>
          <w:ilvl w:val="0"/>
          <w:numId w:val="31"/>
        </w:numPr>
        <w:rPr>
          <w:rFonts w:ascii="Century" w:hAnsi="Century"/>
          <w:b/>
          <w:bCs/>
          <w:sz w:val="28"/>
          <w:szCs w:val="28"/>
        </w:rPr>
      </w:pPr>
      <w:r>
        <w:rPr>
          <w:rFonts w:ascii="Century" w:hAnsi="Century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174DC4D6" wp14:editId="115645EA">
            <wp:simplePos x="0" y="0"/>
            <wp:positionH relativeFrom="column">
              <wp:posOffset>440690</wp:posOffset>
            </wp:positionH>
            <wp:positionV relativeFrom="page">
              <wp:posOffset>5163185</wp:posOffset>
            </wp:positionV>
            <wp:extent cx="4883785" cy="2159635"/>
            <wp:effectExtent l="0" t="0" r="0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78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3E68">
        <w:rPr>
          <w:rFonts w:ascii="Century" w:hAnsi="Century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257B993" wp14:editId="5E85D08A">
            <wp:simplePos x="0" y="0"/>
            <wp:positionH relativeFrom="column">
              <wp:posOffset>438150</wp:posOffset>
            </wp:positionH>
            <wp:positionV relativeFrom="paragraph">
              <wp:posOffset>403860</wp:posOffset>
            </wp:positionV>
            <wp:extent cx="5732145" cy="1214120"/>
            <wp:effectExtent l="0" t="0" r="1905" b="5080"/>
            <wp:wrapThrough wrapText="bothSides">
              <wp:wrapPolygon edited="0">
                <wp:start x="0" y="0"/>
                <wp:lineTo x="0" y="21351"/>
                <wp:lineTo x="21535" y="21351"/>
                <wp:lineTo x="21535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5722" w:rsidRPr="00CE3B04">
        <w:rPr>
          <w:rFonts w:ascii="Century" w:hAnsi="Century"/>
          <w:b/>
          <w:bCs/>
          <w:sz w:val="28"/>
          <w:szCs w:val="28"/>
        </w:rPr>
        <w:t>Connexion :</w:t>
      </w:r>
    </w:p>
    <w:p w14:paraId="5CAE86F2" w14:textId="185632F5" w:rsidR="00CE3B04" w:rsidRPr="00CE3B04" w:rsidRDefault="00CE3B04" w:rsidP="00CE3B04">
      <w:pPr>
        <w:pStyle w:val="Paragraphedeliste"/>
        <w:rPr>
          <w:rFonts w:ascii="Century" w:hAnsi="Century"/>
          <w:sz w:val="24"/>
          <w:szCs w:val="24"/>
        </w:rPr>
      </w:pPr>
    </w:p>
    <w:p w14:paraId="75F78874" w14:textId="36CE3BBA" w:rsidR="008D5722" w:rsidRDefault="008D5722" w:rsidP="008D5722">
      <w:pPr>
        <w:pStyle w:val="Paragraphedeliste"/>
        <w:numPr>
          <w:ilvl w:val="0"/>
          <w:numId w:val="31"/>
        </w:numPr>
        <w:rPr>
          <w:rFonts w:ascii="Century" w:hAnsi="Century"/>
          <w:b/>
          <w:bCs/>
          <w:sz w:val="28"/>
          <w:szCs w:val="28"/>
        </w:rPr>
      </w:pPr>
      <w:r w:rsidRPr="00CE3B04">
        <w:rPr>
          <w:rFonts w:ascii="Century" w:hAnsi="Century"/>
          <w:b/>
          <w:bCs/>
          <w:sz w:val="28"/>
          <w:szCs w:val="28"/>
        </w:rPr>
        <w:t>Se connecter</w:t>
      </w:r>
      <w:r w:rsidR="00CE3B04" w:rsidRPr="00CE3B04">
        <w:rPr>
          <w:rFonts w:ascii="Century" w:hAnsi="Century"/>
          <w:b/>
          <w:bCs/>
          <w:sz w:val="28"/>
          <w:szCs w:val="28"/>
        </w:rPr>
        <w:t> :</w:t>
      </w:r>
    </w:p>
    <w:p w14:paraId="29AB94E1" w14:textId="48EA521A" w:rsidR="000A3E68" w:rsidRDefault="002431EA" w:rsidP="000A3E68">
      <w:pPr>
        <w:pStyle w:val="Paragraphedeliste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L’authentification</w:t>
      </w:r>
      <w:r w:rsidR="003F448F">
        <w:rPr>
          <w:rFonts w:ascii="Century" w:hAnsi="Century"/>
          <w:sz w:val="24"/>
          <w:szCs w:val="24"/>
        </w:rPr>
        <w:t xml:space="preserve"> </w:t>
      </w:r>
      <w:r>
        <w:rPr>
          <w:rFonts w:ascii="Century" w:hAnsi="Century"/>
          <w:sz w:val="24"/>
          <w:szCs w:val="24"/>
        </w:rPr>
        <w:t xml:space="preserve">par session a été utilisé pour déterminer l’identité d’un </w:t>
      </w:r>
    </w:p>
    <w:p w14:paraId="605C7B0C" w14:textId="7E1DEA6E" w:rsidR="002431EA" w:rsidRDefault="002431EA" w:rsidP="000A3E68">
      <w:pPr>
        <w:pStyle w:val="Paragraphedeliste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Utilisateur</w:t>
      </w:r>
      <w:r w:rsidR="002508A0">
        <w:rPr>
          <w:rFonts w:ascii="Century" w:hAnsi="Century"/>
          <w:sz w:val="24"/>
          <w:szCs w:val="24"/>
        </w:rPr>
        <w:t>.</w:t>
      </w:r>
      <w:r w:rsidR="002508A0" w:rsidRPr="002508A0">
        <w:t xml:space="preserve"> </w:t>
      </w:r>
      <w:r w:rsidR="002508A0" w:rsidRPr="002508A0">
        <w:rPr>
          <w:rFonts w:ascii="Century" w:hAnsi="Century"/>
          <w:sz w:val="24"/>
          <w:szCs w:val="24"/>
        </w:rPr>
        <w:t xml:space="preserve">L’autorisation est le processus qui consiste à déterminer si un </w:t>
      </w:r>
      <w:r w:rsidR="002508A0">
        <w:rPr>
          <w:rFonts w:ascii="Century" w:hAnsi="Century"/>
          <w:sz w:val="24"/>
          <w:szCs w:val="24"/>
        </w:rPr>
        <w:t>l’</w:t>
      </w:r>
      <w:r w:rsidR="002508A0" w:rsidRPr="002508A0">
        <w:rPr>
          <w:rFonts w:ascii="Century" w:hAnsi="Century"/>
          <w:sz w:val="24"/>
          <w:szCs w:val="24"/>
        </w:rPr>
        <w:t>utilisateur a accès à une ressource</w:t>
      </w:r>
      <w:r>
        <w:rPr>
          <w:rFonts w:ascii="Century" w:hAnsi="Century"/>
          <w:sz w:val="24"/>
          <w:szCs w:val="24"/>
        </w:rPr>
        <w:t xml:space="preserve"> </w:t>
      </w:r>
      <w:r w:rsidR="002508A0">
        <w:rPr>
          <w:rFonts w:ascii="Century" w:hAnsi="Century"/>
          <w:sz w:val="24"/>
          <w:szCs w:val="24"/>
        </w:rPr>
        <w:t xml:space="preserve">en fournissant sont </w:t>
      </w:r>
      <w:proofErr w:type="spellStart"/>
      <w:r w:rsidR="002508A0">
        <w:rPr>
          <w:rFonts w:ascii="Century" w:hAnsi="Century"/>
          <w:sz w:val="24"/>
          <w:szCs w:val="24"/>
        </w:rPr>
        <w:t>UserName</w:t>
      </w:r>
      <w:proofErr w:type="spellEnd"/>
      <w:r w:rsidR="002508A0">
        <w:rPr>
          <w:rFonts w:ascii="Century" w:hAnsi="Century"/>
          <w:sz w:val="24"/>
          <w:szCs w:val="24"/>
        </w:rPr>
        <w:t xml:space="preserve"> et son </w:t>
      </w:r>
      <w:proofErr w:type="spellStart"/>
      <w:r w:rsidR="002508A0">
        <w:rPr>
          <w:rFonts w:ascii="Century" w:hAnsi="Century"/>
          <w:sz w:val="24"/>
          <w:szCs w:val="24"/>
        </w:rPr>
        <w:t>password</w:t>
      </w:r>
      <w:proofErr w:type="spellEnd"/>
      <w:r w:rsidR="002508A0">
        <w:rPr>
          <w:rFonts w:ascii="Century" w:hAnsi="Century"/>
          <w:sz w:val="24"/>
          <w:szCs w:val="24"/>
        </w:rPr>
        <w:t>.</w:t>
      </w:r>
    </w:p>
    <w:p w14:paraId="1C3FF6BB" w14:textId="057503E9" w:rsidR="002431EA" w:rsidRDefault="002431EA" w:rsidP="000A3E68">
      <w:pPr>
        <w:pStyle w:val="Paragraphedeliste"/>
        <w:rPr>
          <w:rFonts w:ascii="Century" w:hAnsi="Century"/>
          <w:sz w:val="24"/>
          <w:szCs w:val="24"/>
        </w:rPr>
      </w:pPr>
    </w:p>
    <w:p w14:paraId="31505DBB" w14:textId="348EEE31" w:rsidR="002431EA" w:rsidRPr="003F448F" w:rsidRDefault="002431EA" w:rsidP="000A3E68">
      <w:pPr>
        <w:pStyle w:val="Paragraphedeliste"/>
        <w:rPr>
          <w:rFonts w:ascii="Century" w:hAnsi="Century"/>
          <w:sz w:val="24"/>
          <w:szCs w:val="24"/>
        </w:rPr>
      </w:pPr>
    </w:p>
    <w:p w14:paraId="2FE22274" w14:textId="249F1A06" w:rsidR="000A3E68" w:rsidRPr="00CE3B04" w:rsidRDefault="000A3E68" w:rsidP="000A3E68">
      <w:pPr>
        <w:pStyle w:val="Paragraphedeliste"/>
        <w:rPr>
          <w:rFonts w:ascii="Century" w:hAnsi="Century"/>
          <w:b/>
          <w:bCs/>
          <w:sz w:val="28"/>
          <w:szCs w:val="28"/>
        </w:rPr>
      </w:pPr>
    </w:p>
    <w:p w14:paraId="0D88527E" w14:textId="3E33331C" w:rsidR="008D5722" w:rsidRDefault="008D5722" w:rsidP="008D5722">
      <w:pPr>
        <w:pStyle w:val="Paragraphedeliste"/>
        <w:numPr>
          <w:ilvl w:val="0"/>
          <w:numId w:val="31"/>
        </w:numPr>
        <w:rPr>
          <w:rFonts w:ascii="Century" w:hAnsi="Century"/>
          <w:b/>
          <w:bCs/>
          <w:sz w:val="28"/>
          <w:szCs w:val="28"/>
        </w:rPr>
      </w:pPr>
      <w:r w:rsidRPr="00CE3B04">
        <w:rPr>
          <w:rFonts w:ascii="Century" w:hAnsi="Century"/>
          <w:b/>
          <w:bCs/>
          <w:sz w:val="28"/>
          <w:szCs w:val="28"/>
        </w:rPr>
        <w:t>Créer un compte</w:t>
      </w:r>
      <w:r w:rsidR="00CE3B04" w:rsidRPr="00CE3B04">
        <w:rPr>
          <w:rFonts w:ascii="Century" w:hAnsi="Century"/>
          <w:b/>
          <w:bCs/>
          <w:sz w:val="28"/>
          <w:szCs w:val="28"/>
        </w:rPr>
        <w:t> :</w:t>
      </w:r>
    </w:p>
    <w:p w14:paraId="064D168E" w14:textId="21E3171A" w:rsidR="000A3E68" w:rsidRPr="00CE3B04" w:rsidRDefault="000464F9" w:rsidP="000A3E68">
      <w:pPr>
        <w:pStyle w:val="Paragraphedeliste"/>
        <w:rPr>
          <w:rFonts w:ascii="Century" w:hAnsi="Century"/>
          <w:b/>
          <w:bCs/>
          <w:sz w:val="28"/>
          <w:szCs w:val="28"/>
        </w:rPr>
      </w:pPr>
      <w:r>
        <w:rPr>
          <w:rFonts w:ascii="Century" w:hAnsi="Century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1FFA0C80" wp14:editId="6B226766">
            <wp:simplePos x="0" y="0"/>
            <wp:positionH relativeFrom="column">
              <wp:posOffset>225612</wp:posOffset>
            </wp:positionH>
            <wp:positionV relativeFrom="paragraph">
              <wp:posOffset>373</wp:posOffset>
            </wp:positionV>
            <wp:extent cx="5553475" cy="5464885"/>
            <wp:effectExtent l="0" t="0" r="9525" b="2540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475" cy="5464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EE98DE" w14:textId="276CC46F" w:rsidR="008D5722" w:rsidRDefault="008D5722" w:rsidP="008D5722">
      <w:pPr>
        <w:pStyle w:val="Paragraphedeliste"/>
        <w:numPr>
          <w:ilvl w:val="0"/>
          <w:numId w:val="31"/>
        </w:numPr>
        <w:rPr>
          <w:rFonts w:ascii="Century" w:hAnsi="Century"/>
          <w:b/>
          <w:bCs/>
          <w:sz w:val="28"/>
          <w:szCs w:val="28"/>
        </w:rPr>
      </w:pPr>
      <w:r w:rsidRPr="00CE3B04">
        <w:rPr>
          <w:rFonts w:ascii="Century" w:hAnsi="Century"/>
          <w:b/>
          <w:bCs/>
          <w:sz w:val="28"/>
          <w:szCs w:val="28"/>
        </w:rPr>
        <w:t>Ajouter un patient</w:t>
      </w:r>
      <w:r w:rsidR="00CE3B04" w:rsidRPr="00CE3B04">
        <w:rPr>
          <w:rFonts w:ascii="Century" w:hAnsi="Century"/>
          <w:b/>
          <w:bCs/>
          <w:sz w:val="28"/>
          <w:szCs w:val="28"/>
        </w:rPr>
        <w:t> :</w:t>
      </w:r>
    </w:p>
    <w:p w14:paraId="5AFEE66D" w14:textId="4C150580" w:rsidR="000A3E68" w:rsidRPr="000A3E68" w:rsidRDefault="000464F9" w:rsidP="000A3E68">
      <w:pPr>
        <w:pStyle w:val="Paragraphedeliste"/>
        <w:rPr>
          <w:rFonts w:ascii="Century" w:hAnsi="Century"/>
          <w:b/>
          <w:bCs/>
          <w:sz w:val="28"/>
          <w:szCs w:val="28"/>
        </w:rPr>
      </w:pPr>
      <w:r>
        <w:rPr>
          <w:rFonts w:ascii="Century" w:hAnsi="Century"/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E9BC3E9" wp14:editId="314185BF">
            <wp:simplePos x="0" y="0"/>
            <wp:positionH relativeFrom="column">
              <wp:posOffset>1374140</wp:posOffset>
            </wp:positionH>
            <wp:positionV relativeFrom="paragraph">
              <wp:posOffset>226060</wp:posOffset>
            </wp:positionV>
            <wp:extent cx="3908425" cy="2680970"/>
            <wp:effectExtent l="0" t="0" r="0" b="5080"/>
            <wp:wrapThrough wrapText="bothSides">
              <wp:wrapPolygon edited="0">
                <wp:start x="0" y="0"/>
                <wp:lineTo x="0" y="21487"/>
                <wp:lineTo x="21477" y="21487"/>
                <wp:lineTo x="21477" y="0"/>
                <wp:lineTo x="0" y="0"/>
              </wp:wrapPolygon>
            </wp:wrapThrough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425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B3E959F" w14:textId="50B50887" w:rsidR="000A3E68" w:rsidRPr="00CE3B04" w:rsidRDefault="000A3E68" w:rsidP="000A3E68">
      <w:pPr>
        <w:pStyle w:val="Paragraphedeliste"/>
        <w:rPr>
          <w:rFonts w:ascii="Century" w:hAnsi="Century"/>
          <w:b/>
          <w:bCs/>
          <w:sz w:val="28"/>
          <w:szCs w:val="28"/>
        </w:rPr>
      </w:pPr>
    </w:p>
    <w:p w14:paraId="744B0368" w14:textId="136D9937" w:rsidR="008D5722" w:rsidRDefault="00CE3B04" w:rsidP="008D5722">
      <w:pPr>
        <w:pStyle w:val="Paragraphedeliste"/>
        <w:numPr>
          <w:ilvl w:val="0"/>
          <w:numId w:val="31"/>
        </w:numPr>
        <w:rPr>
          <w:rFonts w:ascii="Century" w:hAnsi="Century"/>
          <w:b/>
          <w:bCs/>
          <w:sz w:val="28"/>
          <w:szCs w:val="28"/>
        </w:rPr>
      </w:pPr>
      <w:r w:rsidRPr="00CE3B04">
        <w:rPr>
          <w:rFonts w:ascii="Century" w:hAnsi="Century"/>
          <w:b/>
          <w:bCs/>
          <w:sz w:val="28"/>
          <w:szCs w:val="28"/>
        </w:rPr>
        <w:lastRenderedPageBreak/>
        <w:t>Configuration IA :</w:t>
      </w:r>
    </w:p>
    <w:p w14:paraId="7512D3BF" w14:textId="11283B84" w:rsidR="000A3E68" w:rsidRDefault="000A3E68" w:rsidP="000A3E68">
      <w:pPr>
        <w:pStyle w:val="Paragraphedeliste"/>
        <w:rPr>
          <w:rFonts w:ascii="Century" w:hAnsi="Century"/>
          <w:b/>
          <w:bCs/>
          <w:noProof/>
          <w:sz w:val="28"/>
          <w:szCs w:val="28"/>
        </w:rPr>
      </w:pPr>
    </w:p>
    <w:p w14:paraId="6E9B8A33" w14:textId="470DA217" w:rsidR="000A3E68" w:rsidRPr="00CE3B04" w:rsidRDefault="000A3E68" w:rsidP="000A3E68">
      <w:pPr>
        <w:pStyle w:val="Paragraphedeliste"/>
        <w:rPr>
          <w:rFonts w:ascii="Century" w:hAnsi="Century"/>
          <w:b/>
          <w:bCs/>
          <w:sz w:val="28"/>
          <w:szCs w:val="28"/>
        </w:rPr>
      </w:pPr>
      <w:r>
        <w:rPr>
          <w:rFonts w:ascii="Century" w:hAnsi="Century"/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7398EE05" wp14:editId="535F841F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732145" cy="2503170"/>
            <wp:effectExtent l="0" t="0" r="1905" b="0"/>
            <wp:wrapTight wrapText="bothSides">
              <wp:wrapPolygon edited="0">
                <wp:start x="0" y="0"/>
                <wp:lineTo x="0" y="21370"/>
                <wp:lineTo x="21535" y="21370"/>
                <wp:lineTo x="21535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37791B" w14:textId="0BEA50FB" w:rsidR="00CE3B04" w:rsidRDefault="00CE3B04" w:rsidP="008D5722">
      <w:pPr>
        <w:pStyle w:val="Paragraphedeliste"/>
        <w:numPr>
          <w:ilvl w:val="0"/>
          <w:numId w:val="31"/>
        </w:numPr>
        <w:rPr>
          <w:rFonts w:ascii="Century" w:hAnsi="Century"/>
          <w:b/>
          <w:bCs/>
          <w:sz w:val="28"/>
          <w:szCs w:val="28"/>
        </w:rPr>
      </w:pPr>
      <w:r w:rsidRPr="00CE3B04">
        <w:rPr>
          <w:rFonts w:ascii="Century" w:hAnsi="Century"/>
          <w:b/>
          <w:bCs/>
          <w:sz w:val="28"/>
          <w:szCs w:val="28"/>
        </w:rPr>
        <w:t>Diagnostique :</w:t>
      </w:r>
    </w:p>
    <w:p w14:paraId="4165D70D" w14:textId="08841F52" w:rsidR="000A3E68" w:rsidRPr="00CE3B04" w:rsidRDefault="009E6ABF" w:rsidP="000A3E68">
      <w:pPr>
        <w:pStyle w:val="Paragraphedeliste"/>
        <w:rPr>
          <w:rFonts w:ascii="Century" w:hAnsi="Century"/>
          <w:b/>
          <w:bCs/>
          <w:sz w:val="28"/>
          <w:szCs w:val="28"/>
        </w:rPr>
      </w:pPr>
      <w:r>
        <w:rPr>
          <w:rFonts w:ascii="Century" w:hAnsi="Century"/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1E156341" wp14:editId="22589653">
            <wp:simplePos x="0" y="0"/>
            <wp:positionH relativeFrom="column">
              <wp:posOffset>418465</wp:posOffset>
            </wp:positionH>
            <wp:positionV relativeFrom="paragraph">
              <wp:posOffset>265430</wp:posOffset>
            </wp:positionV>
            <wp:extent cx="5518150" cy="2189480"/>
            <wp:effectExtent l="0" t="0" r="6350" b="1270"/>
            <wp:wrapThrough wrapText="bothSides">
              <wp:wrapPolygon edited="0">
                <wp:start x="0" y="0"/>
                <wp:lineTo x="0" y="21425"/>
                <wp:lineTo x="21550" y="21425"/>
                <wp:lineTo x="21550" y="0"/>
                <wp:lineTo x="0" y="0"/>
              </wp:wrapPolygon>
            </wp:wrapThrough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466AE37" w14:textId="045274BD" w:rsidR="00CE3B04" w:rsidRPr="00CE3B04" w:rsidRDefault="000464F9" w:rsidP="008D5722">
      <w:pPr>
        <w:pStyle w:val="Paragraphedeliste"/>
        <w:numPr>
          <w:ilvl w:val="0"/>
          <w:numId w:val="31"/>
        </w:numPr>
        <w:rPr>
          <w:rFonts w:ascii="Century" w:hAnsi="Century"/>
          <w:b/>
          <w:bCs/>
          <w:sz w:val="28"/>
          <w:szCs w:val="28"/>
        </w:rPr>
      </w:pPr>
      <w:r>
        <w:rPr>
          <w:rFonts w:ascii="Century" w:hAnsi="Century"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85E34C9" wp14:editId="16264FDF">
            <wp:simplePos x="0" y="0"/>
            <wp:positionH relativeFrom="column">
              <wp:posOffset>989255</wp:posOffset>
            </wp:positionH>
            <wp:positionV relativeFrom="paragraph">
              <wp:posOffset>2632560</wp:posOffset>
            </wp:positionV>
            <wp:extent cx="2989580" cy="2967355"/>
            <wp:effectExtent l="0" t="0" r="1270" b="4445"/>
            <wp:wrapTopAndBottom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58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3B04" w:rsidRPr="00CE3B04">
        <w:rPr>
          <w:rFonts w:ascii="Century" w:hAnsi="Century"/>
          <w:b/>
          <w:bCs/>
          <w:sz w:val="28"/>
          <w:szCs w:val="28"/>
        </w:rPr>
        <w:t>Informations :</w:t>
      </w:r>
    </w:p>
    <w:p w14:paraId="27C3904E" w14:textId="2FD47327" w:rsidR="008D5722" w:rsidRPr="00CE3B04" w:rsidRDefault="008D5722" w:rsidP="008D5722">
      <w:pPr>
        <w:rPr>
          <w:rFonts w:ascii="Century" w:hAnsi="Century"/>
        </w:rPr>
      </w:pPr>
    </w:p>
    <w:p w14:paraId="5469F00F" w14:textId="658F0A45" w:rsidR="001662D7" w:rsidRPr="00D365C7" w:rsidRDefault="00BD7FE7" w:rsidP="001662D7">
      <w:pPr>
        <w:pStyle w:val="Titre1"/>
        <w:rPr>
          <w:rFonts w:ascii="Century" w:hAnsi="Century"/>
          <w:lang w:val="fr-CA"/>
        </w:rPr>
      </w:pPr>
      <w:bookmarkStart w:id="2" w:name="_Toc102165466"/>
      <w:r w:rsidRPr="00D365C7">
        <w:rPr>
          <w:rFonts w:ascii="Century" w:hAnsi="Century"/>
          <w:lang w:val="fr-CA"/>
        </w:rPr>
        <w:t>API REST</w:t>
      </w:r>
      <w:bookmarkEnd w:id="2"/>
    </w:p>
    <w:p w14:paraId="7F2B4730" w14:textId="46E097C6" w:rsidR="001662D7" w:rsidRDefault="00A96B64" w:rsidP="00B17B7A">
      <w:pPr>
        <w:rPr>
          <w:rFonts w:ascii="Century" w:hAnsi="Century"/>
          <w:sz w:val="24"/>
          <w:szCs w:val="24"/>
          <w:lang w:val="fr-CA"/>
        </w:rPr>
      </w:pPr>
      <w:r>
        <w:rPr>
          <w:rFonts w:ascii="Century" w:hAnsi="Century"/>
          <w:sz w:val="24"/>
          <w:szCs w:val="24"/>
          <w:lang w:val="fr-CA"/>
        </w:rPr>
        <w:t xml:space="preserve">Dans cette partie un autre projet </w:t>
      </w:r>
      <w:proofErr w:type="spellStart"/>
      <w:r>
        <w:rPr>
          <w:rFonts w:ascii="Century" w:hAnsi="Century"/>
          <w:sz w:val="24"/>
          <w:szCs w:val="24"/>
          <w:lang w:val="fr-CA"/>
        </w:rPr>
        <w:t>webAPI</w:t>
      </w:r>
      <w:proofErr w:type="spellEnd"/>
      <w:r>
        <w:rPr>
          <w:rFonts w:ascii="Century" w:hAnsi="Century"/>
          <w:sz w:val="24"/>
          <w:szCs w:val="24"/>
          <w:lang w:val="fr-CA"/>
        </w:rPr>
        <w:t xml:space="preserve"> ‘</w:t>
      </w:r>
      <w:proofErr w:type="spellStart"/>
      <w:r>
        <w:rPr>
          <w:rFonts w:ascii="Century" w:hAnsi="Century"/>
          <w:sz w:val="24"/>
          <w:szCs w:val="24"/>
          <w:lang w:val="fr-CA"/>
        </w:rPr>
        <w:t>RESTApi</w:t>
      </w:r>
      <w:proofErr w:type="spellEnd"/>
      <w:r>
        <w:rPr>
          <w:rFonts w:ascii="Century" w:hAnsi="Century"/>
          <w:sz w:val="24"/>
          <w:szCs w:val="24"/>
          <w:lang w:val="fr-CA"/>
        </w:rPr>
        <w:t xml:space="preserve">’ qui </w:t>
      </w:r>
      <w:r w:rsidR="00FD4FF6">
        <w:rPr>
          <w:rFonts w:ascii="Century" w:hAnsi="Century"/>
          <w:sz w:val="24"/>
          <w:szCs w:val="24"/>
          <w:lang w:val="fr-CA"/>
        </w:rPr>
        <w:t>est utilisé par le</w:t>
      </w:r>
      <w:r>
        <w:rPr>
          <w:rFonts w:ascii="Century" w:hAnsi="Century"/>
          <w:sz w:val="24"/>
          <w:szCs w:val="24"/>
          <w:lang w:val="fr-CA"/>
        </w:rPr>
        <w:t xml:space="preserve"> projet ASP.NET et l</w:t>
      </w:r>
      <w:r w:rsidR="000D5BC6" w:rsidRPr="000D5BC6">
        <w:rPr>
          <w:rFonts w:ascii="Century" w:hAnsi="Century"/>
          <w:sz w:val="24"/>
          <w:szCs w:val="24"/>
          <w:lang w:val="fr-CA"/>
        </w:rPr>
        <w:t xml:space="preserve">’outil </w:t>
      </w:r>
      <w:proofErr w:type="spellStart"/>
      <w:r w:rsidR="000D5BC6" w:rsidRPr="000D5BC6">
        <w:rPr>
          <w:rFonts w:ascii="Century" w:hAnsi="Century"/>
          <w:sz w:val="24"/>
          <w:szCs w:val="24"/>
          <w:lang w:val="fr-CA"/>
        </w:rPr>
        <w:t>swagger</w:t>
      </w:r>
      <w:proofErr w:type="spellEnd"/>
      <w:r w:rsidR="000D5BC6" w:rsidRPr="000D5BC6">
        <w:rPr>
          <w:rFonts w:ascii="Century" w:hAnsi="Century"/>
          <w:sz w:val="24"/>
          <w:szCs w:val="24"/>
          <w:lang w:val="fr-CA"/>
        </w:rPr>
        <w:t xml:space="preserve"> a été installé et </w:t>
      </w:r>
      <w:r w:rsidR="009D690F" w:rsidRPr="000D5BC6">
        <w:rPr>
          <w:rFonts w:ascii="Century" w:hAnsi="Century"/>
          <w:sz w:val="24"/>
          <w:szCs w:val="24"/>
          <w:lang w:val="fr-CA"/>
        </w:rPr>
        <w:t>configur</w:t>
      </w:r>
      <w:r w:rsidR="00FD4FF6">
        <w:rPr>
          <w:rFonts w:ascii="Century" w:hAnsi="Century"/>
          <w:sz w:val="24"/>
          <w:szCs w:val="24"/>
          <w:lang w:val="fr-CA"/>
        </w:rPr>
        <w:t>é</w:t>
      </w:r>
      <w:r w:rsidR="000D5BC6" w:rsidRPr="000D5BC6">
        <w:rPr>
          <w:rFonts w:ascii="Century" w:hAnsi="Century"/>
          <w:sz w:val="24"/>
          <w:szCs w:val="24"/>
          <w:lang w:val="fr-CA"/>
        </w:rPr>
        <w:t xml:space="preserve"> qui nous permet de faciliter l’utilisation de </w:t>
      </w:r>
      <w:r w:rsidR="000D5BC6" w:rsidRPr="000D5BC6">
        <w:rPr>
          <w:rFonts w:ascii="Century" w:hAnsi="Century"/>
          <w:b/>
          <w:bCs/>
          <w:sz w:val="24"/>
          <w:szCs w:val="24"/>
          <w:lang w:val="fr-CA"/>
        </w:rPr>
        <w:t xml:space="preserve">L’API REST </w:t>
      </w:r>
      <w:r>
        <w:rPr>
          <w:rFonts w:ascii="Century" w:hAnsi="Century"/>
          <w:sz w:val="24"/>
          <w:szCs w:val="24"/>
          <w:lang w:val="fr-CA"/>
        </w:rPr>
        <w:t xml:space="preserve">et de manipuler les requêtes Http </w:t>
      </w:r>
      <w:r w:rsidR="000D5BC6">
        <w:rPr>
          <w:rFonts w:ascii="Century" w:hAnsi="Century"/>
          <w:sz w:val="24"/>
          <w:szCs w:val="24"/>
          <w:lang w:val="fr-CA"/>
        </w:rPr>
        <w:t>pour les médecins et de cela on peut :</w:t>
      </w:r>
    </w:p>
    <w:p w14:paraId="6D02EEEA" w14:textId="42826F7C" w:rsidR="000D5BC6" w:rsidRPr="009D690F" w:rsidRDefault="00674F88" w:rsidP="00674F88">
      <w:pPr>
        <w:pStyle w:val="Paragraphedeliste"/>
        <w:numPr>
          <w:ilvl w:val="0"/>
          <w:numId w:val="32"/>
        </w:numPr>
        <w:rPr>
          <w:rFonts w:ascii="Century" w:hAnsi="Century"/>
          <w:sz w:val="24"/>
          <w:szCs w:val="24"/>
          <w:lang w:val="fr-CA"/>
        </w:rPr>
      </w:pPr>
      <w:r w:rsidRPr="009D690F">
        <w:rPr>
          <w:rFonts w:ascii="Century" w:hAnsi="Century"/>
          <w:sz w:val="24"/>
          <w:szCs w:val="24"/>
        </w:rPr>
        <w:t>Recevoir la liste des patients du médecin connecté.</w:t>
      </w:r>
    </w:p>
    <w:p w14:paraId="20FBC735" w14:textId="57A67B6A" w:rsidR="00674F88" w:rsidRPr="009D690F" w:rsidRDefault="00674F88" w:rsidP="00674F88">
      <w:pPr>
        <w:pStyle w:val="Paragraphedeliste"/>
        <w:numPr>
          <w:ilvl w:val="0"/>
          <w:numId w:val="32"/>
        </w:numPr>
        <w:rPr>
          <w:rFonts w:ascii="Century" w:hAnsi="Century"/>
          <w:sz w:val="24"/>
          <w:szCs w:val="24"/>
          <w:lang w:val="fr-CA"/>
        </w:rPr>
      </w:pPr>
      <w:r w:rsidRPr="009D690F">
        <w:rPr>
          <w:rFonts w:ascii="Century" w:hAnsi="Century"/>
          <w:sz w:val="24"/>
          <w:szCs w:val="24"/>
        </w:rPr>
        <w:t>Récupérer les informations d’un patient en particulier avec l’ID ou le supprimer et en cas de suppression d’un patient, l’ensemble de ses diagnostiques sont supprimés.</w:t>
      </w:r>
    </w:p>
    <w:p w14:paraId="2C6579D9" w14:textId="2BF26ED2" w:rsidR="00674F88" w:rsidRPr="009D690F" w:rsidRDefault="009D690F" w:rsidP="00674F88">
      <w:pPr>
        <w:pStyle w:val="Paragraphedeliste"/>
        <w:numPr>
          <w:ilvl w:val="0"/>
          <w:numId w:val="32"/>
        </w:numPr>
        <w:rPr>
          <w:rFonts w:ascii="Century" w:hAnsi="Century"/>
          <w:sz w:val="24"/>
          <w:szCs w:val="24"/>
          <w:lang w:val="fr-CA"/>
        </w:rPr>
      </w:pPr>
      <w:r w:rsidRPr="009D690F">
        <w:rPr>
          <w:rFonts w:ascii="Century" w:hAnsi="Century"/>
          <w:sz w:val="24"/>
          <w:szCs w:val="24"/>
        </w:rPr>
        <w:t>Récupérer la liste des diagnostiques appartenant au patient avec l’ID défini.</w:t>
      </w:r>
    </w:p>
    <w:p w14:paraId="0E923673" w14:textId="7E3B72C5" w:rsidR="009D690F" w:rsidRPr="009D690F" w:rsidRDefault="009D690F" w:rsidP="00674F88">
      <w:pPr>
        <w:pStyle w:val="Paragraphedeliste"/>
        <w:numPr>
          <w:ilvl w:val="0"/>
          <w:numId w:val="32"/>
        </w:numPr>
        <w:rPr>
          <w:rFonts w:ascii="Century" w:hAnsi="Century"/>
          <w:sz w:val="24"/>
          <w:szCs w:val="24"/>
          <w:lang w:val="fr-CA"/>
        </w:rPr>
      </w:pPr>
      <w:r w:rsidRPr="009D690F">
        <w:rPr>
          <w:rFonts w:ascii="Century" w:hAnsi="Century"/>
          <w:sz w:val="24"/>
          <w:szCs w:val="24"/>
        </w:rPr>
        <w:t xml:space="preserve">Récupérer un </w:t>
      </w:r>
      <w:r w:rsidR="00821ED1" w:rsidRPr="009D690F">
        <w:rPr>
          <w:rFonts w:ascii="Century" w:hAnsi="Century"/>
          <w:sz w:val="24"/>
          <w:szCs w:val="24"/>
        </w:rPr>
        <w:t>diagnostic</w:t>
      </w:r>
      <w:r w:rsidRPr="009D690F">
        <w:rPr>
          <w:rFonts w:ascii="Century" w:hAnsi="Century"/>
          <w:sz w:val="24"/>
          <w:szCs w:val="24"/>
        </w:rPr>
        <w:t xml:space="preserve"> particulier avec l’ID ou le supprimer.</w:t>
      </w:r>
    </w:p>
    <w:p w14:paraId="0F24D14F" w14:textId="5695F14C" w:rsidR="009D690F" w:rsidRPr="003F448F" w:rsidRDefault="009D690F" w:rsidP="00674F88">
      <w:pPr>
        <w:pStyle w:val="Paragraphedeliste"/>
        <w:numPr>
          <w:ilvl w:val="0"/>
          <w:numId w:val="32"/>
        </w:numPr>
        <w:rPr>
          <w:rFonts w:ascii="Century" w:hAnsi="Century"/>
          <w:sz w:val="24"/>
          <w:szCs w:val="24"/>
          <w:lang w:val="fr-CA"/>
        </w:rPr>
      </w:pPr>
      <w:r w:rsidRPr="009D690F">
        <w:rPr>
          <w:rFonts w:ascii="Century" w:hAnsi="Century"/>
          <w:sz w:val="24"/>
          <w:szCs w:val="24"/>
        </w:rPr>
        <w:t xml:space="preserve">Effectuer le </w:t>
      </w:r>
      <w:r w:rsidR="00821ED1" w:rsidRPr="009D690F">
        <w:rPr>
          <w:rFonts w:ascii="Century" w:hAnsi="Century"/>
          <w:sz w:val="24"/>
          <w:szCs w:val="24"/>
        </w:rPr>
        <w:t>diagnostic</w:t>
      </w:r>
      <w:r w:rsidRPr="009D690F">
        <w:rPr>
          <w:rFonts w:ascii="Century" w:hAnsi="Century"/>
          <w:sz w:val="24"/>
          <w:szCs w:val="24"/>
        </w:rPr>
        <w:t xml:space="preserve"> d’un patient avec les informations fournies.</w:t>
      </w:r>
    </w:p>
    <w:p w14:paraId="341427E1" w14:textId="066E7802" w:rsidR="003F448F" w:rsidRPr="003F448F" w:rsidRDefault="003F448F" w:rsidP="00674F88">
      <w:pPr>
        <w:pStyle w:val="Paragraphedeliste"/>
        <w:numPr>
          <w:ilvl w:val="0"/>
          <w:numId w:val="32"/>
        </w:numPr>
        <w:rPr>
          <w:rFonts w:ascii="Century" w:hAnsi="Century"/>
          <w:sz w:val="24"/>
          <w:szCs w:val="24"/>
          <w:lang w:val="fr-CA"/>
        </w:rPr>
      </w:pPr>
      <w:r w:rsidRPr="003F448F">
        <w:rPr>
          <w:rFonts w:ascii="Century" w:hAnsi="Century"/>
          <w:sz w:val="24"/>
          <w:szCs w:val="24"/>
        </w:rPr>
        <w:t>Récupérer ou mettre à jour les informations du médecin connecté.</w:t>
      </w:r>
    </w:p>
    <w:p w14:paraId="619D4F06" w14:textId="78FAA06C" w:rsidR="00C31337" w:rsidRDefault="00C31337" w:rsidP="00C31337">
      <w:pPr>
        <w:rPr>
          <w:rFonts w:ascii="Century" w:hAnsi="Century" w:cs="Segoe UI"/>
          <w:sz w:val="24"/>
          <w:szCs w:val="24"/>
          <w:shd w:val="clear" w:color="auto" w:fill="FFFFFF"/>
        </w:rPr>
      </w:pPr>
      <w:r w:rsidRPr="00C31337">
        <w:rPr>
          <w:rFonts w:ascii="Century" w:hAnsi="Century" w:cs="Segoe UI"/>
          <w:sz w:val="24"/>
          <w:szCs w:val="24"/>
          <w:shd w:val="clear" w:color="auto" w:fill="FFFFFF"/>
        </w:rPr>
        <w:t>L’authentification forte par jeton</w:t>
      </w:r>
      <w:r w:rsidR="00A602B9">
        <w:rPr>
          <w:rFonts w:ascii="Century" w:hAnsi="Century" w:cs="Segoe UI"/>
          <w:sz w:val="24"/>
          <w:szCs w:val="24"/>
          <w:shd w:val="clear" w:color="auto" w:fill="FFFFFF"/>
        </w:rPr>
        <w:t xml:space="preserve"> JWT</w:t>
      </w:r>
      <w:r w:rsidRPr="00C31337">
        <w:rPr>
          <w:rFonts w:ascii="Century" w:hAnsi="Century" w:cs="Segoe UI"/>
          <w:sz w:val="24"/>
          <w:szCs w:val="24"/>
          <w:shd w:val="clear" w:color="auto" w:fill="FFFFFF"/>
        </w:rPr>
        <w:t xml:space="preserve"> s’appuie sur un protocole qui permet à un utilisateur de recevoir un </w:t>
      </w:r>
      <w:hyperlink r:id="rId19" w:history="1">
        <w:r w:rsidRPr="00C31337">
          <w:rPr>
            <w:rStyle w:val="Lienhypertexte"/>
            <w:rFonts w:ascii="Century" w:hAnsi="Century" w:cs="Segoe UI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jeton d’accès</w:t>
        </w:r>
      </w:hyperlink>
      <w:r w:rsidRPr="00C31337">
        <w:rPr>
          <w:rFonts w:ascii="Century" w:hAnsi="Century" w:cs="Segoe UI"/>
          <w:sz w:val="24"/>
          <w:szCs w:val="24"/>
          <w:shd w:val="clear" w:color="auto" w:fill="FFFFFF"/>
        </w:rPr>
        <w:t> unique après avoir confirmé son identité</w:t>
      </w:r>
      <w:r w:rsidR="00A602B9">
        <w:rPr>
          <w:rFonts w:ascii="Century" w:hAnsi="Century" w:cs="Segoe UI"/>
          <w:sz w:val="24"/>
          <w:szCs w:val="24"/>
          <w:shd w:val="clear" w:color="auto" w:fill="FFFFFF"/>
        </w:rPr>
        <w:t xml:space="preserve"> </w:t>
      </w:r>
      <w:r>
        <w:rPr>
          <w:rFonts w:ascii="Century" w:hAnsi="Century" w:cs="Segoe UI"/>
          <w:sz w:val="24"/>
          <w:szCs w:val="24"/>
          <w:shd w:val="clear" w:color="auto" w:fill="FFFFFF"/>
        </w:rPr>
        <w:t>et dans notre cas ça nous permet de</w:t>
      </w:r>
      <w:r w:rsidR="003F448F">
        <w:rPr>
          <w:rFonts w:ascii="Century" w:hAnsi="Century" w:cs="Segoe UI"/>
          <w:sz w:val="24"/>
          <w:szCs w:val="24"/>
          <w:shd w:val="clear" w:color="auto" w:fill="FFFFFF"/>
        </w:rPr>
        <w:t xml:space="preserve"> fournir l’identifiant du médecin ainsi que son mot de passe pour recevoir le jeton.</w:t>
      </w:r>
    </w:p>
    <w:p w14:paraId="39F49A9B" w14:textId="4B4CDADC" w:rsidR="00C31337" w:rsidRPr="00C31337" w:rsidRDefault="00C31337" w:rsidP="00C31337">
      <w:pPr>
        <w:rPr>
          <w:rFonts w:ascii="Century" w:hAnsi="Century"/>
          <w:sz w:val="24"/>
          <w:szCs w:val="24"/>
          <w:lang w:val="fr-CA"/>
        </w:rPr>
      </w:pPr>
    </w:p>
    <w:p w14:paraId="5B34E075" w14:textId="77777777" w:rsidR="009D690F" w:rsidRPr="00674F88" w:rsidRDefault="009D690F" w:rsidP="009D690F">
      <w:pPr>
        <w:pStyle w:val="Paragraphedeliste"/>
        <w:rPr>
          <w:rFonts w:ascii="Century" w:hAnsi="Century"/>
          <w:sz w:val="24"/>
          <w:szCs w:val="24"/>
          <w:lang w:val="fr-CA"/>
        </w:rPr>
      </w:pPr>
    </w:p>
    <w:p w14:paraId="3A56F12D" w14:textId="4B96CAB0" w:rsidR="001662D7" w:rsidRPr="000D5BC6" w:rsidRDefault="00211C8D" w:rsidP="001662D7">
      <w:pPr>
        <w:pStyle w:val="Titre1"/>
        <w:rPr>
          <w:rFonts w:ascii="Century" w:hAnsi="Century"/>
          <w:lang w:val="fr-CA"/>
        </w:rPr>
      </w:pPr>
      <w:bookmarkStart w:id="3" w:name="_Toc102165467"/>
      <w:r>
        <w:rPr>
          <w:rFonts w:ascii="Century" w:hAnsi="Century"/>
          <w:lang w:val="fr-CA"/>
        </w:rPr>
        <w:lastRenderedPageBreak/>
        <w:t xml:space="preserve">consommation </w:t>
      </w:r>
      <w:r w:rsidR="003F6861">
        <w:rPr>
          <w:rFonts w:ascii="Century" w:hAnsi="Century"/>
          <w:lang w:val="fr-CA"/>
        </w:rPr>
        <w:t>DE L’API</w:t>
      </w:r>
      <w:r>
        <w:rPr>
          <w:rFonts w:ascii="Century" w:hAnsi="Century"/>
          <w:lang w:val="fr-CA"/>
        </w:rPr>
        <w:t xml:space="preserve"> rest avec le wpf</w:t>
      </w:r>
      <w:bookmarkEnd w:id="3"/>
    </w:p>
    <w:p w14:paraId="64B40773" w14:textId="378F7E00" w:rsidR="00C24FA1" w:rsidRDefault="006A4974" w:rsidP="00B17B7A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Dans cette partie la consommation de L’API REST est </w:t>
      </w:r>
      <w:r w:rsidR="00C170B6">
        <w:rPr>
          <w:rFonts w:ascii="Century" w:hAnsi="Century"/>
          <w:sz w:val="24"/>
          <w:szCs w:val="24"/>
        </w:rPr>
        <w:t>utilisée</w:t>
      </w:r>
      <w:r>
        <w:rPr>
          <w:rFonts w:ascii="Century" w:hAnsi="Century"/>
          <w:sz w:val="24"/>
          <w:szCs w:val="24"/>
        </w:rPr>
        <w:t xml:space="preserve"> </w:t>
      </w:r>
      <w:r w:rsidR="00D052A6">
        <w:rPr>
          <w:rFonts w:ascii="Century" w:hAnsi="Century"/>
          <w:sz w:val="24"/>
          <w:szCs w:val="24"/>
        </w:rPr>
        <w:t>au niveau de services/</w:t>
      </w:r>
      <w:proofErr w:type="spellStart"/>
      <w:r w:rsidR="00D052A6">
        <w:rPr>
          <w:rFonts w:ascii="Century" w:hAnsi="Century"/>
          <w:sz w:val="24"/>
          <w:szCs w:val="24"/>
        </w:rPr>
        <w:t>RestApi.cs</w:t>
      </w:r>
      <w:proofErr w:type="spellEnd"/>
      <w:r w:rsidR="00D052A6">
        <w:rPr>
          <w:rFonts w:ascii="Century" w:hAnsi="Century"/>
          <w:sz w:val="24"/>
          <w:szCs w:val="24"/>
        </w:rPr>
        <w:t xml:space="preserve"> </w:t>
      </w:r>
      <w:r>
        <w:rPr>
          <w:rFonts w:ascii="Century" w:hAnsi="Century"/>
          <w:sz w:val="24"/>
          <w:szCs w:val="24"/>
        </w:rPr>
        <w:t xml:space="preserve">à travers les requêtes </w:t>
      </w:r>
      <w:r w:rsidR="00C170B6">
        <w:rPr>
          <w:rFonts w:ascii="Century" w:hAnsi="Century"/>
          <w:sz w:val="24"/>
          <w:szCs w:val="24"/>
        </w:rPr>
        <w:t>http avec</w:t>
      </w:r>
      <w:r>
        <w:rPr>
          <w:rFonts w:ascii="Century" w:hAnsi="Century"/>
          <w:sz w:val="24"/>
          <w:szCs w:val="24"/>
        </w:rPr>
        <w:t xml:space="preserve"> la classe </w:t>
      </w:r>
      <w:proofErr w:type="spellStart"/>
      <w:r>
        <w:rPr>
          <w:rFonts w:ascii="Century" w:hAnsi="Century"/>
          <w:sz w:val="24"/>
          <w:szCs w:val="24"/>
        </w:rPr>
        <w:t>HttpClient</w:t>
      </w:r>
      <w:proofErr w:type="spellEnd"/>
      <w:r>
        <w:rPr>
          <w:rFonts w:ascii="Century" w:hAnsi="Century"/>
          <w:sz w:val="24"/>
          <w:szCs w:val="24"/>
        </w:rPr>
        <w:t>.</w:t>
      </w:r>
      <w:r w:rsidR="00C170B6">
        <w:rPr>
          <w:rFonts w:ascii="Century" w:hAnsi="Century"/>
          <w:sz w:val="24"/>
          <w:szCs w:val="24"/>
        </w:rPr>
        <w:t xml:space="preserve"> Avec les requêtes on peut :</w:t>
      </w:r>
    </w:p>
    <w:p w14:paraId="000F4D69" w14:textId="2D5A2DB9" w:rsidR="00C170B6" w:rsidRPr="00C170B6" w:rsidRDefault="00C170B6" w:rsidP="00C170B6">
      <w:pPr>
        <w:pStyle w:val="Paragraphedeliste"/>
        <w:numPr>
          <w:ilvl w:val="0"/>
          <w:numId w:val="34"/>
        </w:numPr>
        <w:rPr>
          <w:rFonts w:ascii="Century" w:hAnsi="Century"/>
          <w:sz w:val="24"/>
          <w:szCs w:val="24"/>
        </w:rPr>
      </w:pPr>
      <w:r w:rsidRPr="00C170B6">
        <w:rPr>
          <w:rFonts w:ascii="Century" w:hAnsi="Century"/>
          <w:sz w:val="24"/>
          <w:szCs w:val="24"/>
        </w:rPr>
        <w:t>Récupérer la liste des clients du médecin connecté dans une liste déroulante</w:t>
      </w:r>
    </w:p>
    <w:p w14:paraId="7798E8F9" w14:textId="09765165" w:rsidR="00C170B6" w:rsidRPr="00C170B6" w:rsidRDefault="00C170B6" w:rsidP="00C170B6">
      <w:pPr>
        <w:pStyle w:val="Paragraphedeliste"/>
        <w:numPr>
          <w:ilvl w:val="0"/>
          <w:numId w:val="34"/>
        </w:numPr>
        <w:rPr>
          <w:rFonts w:ascii="Century" w:hAnsi="Century"/>
          <w:sz w:val="24"/>
          <w:szCs w:val="24"/>
        </w:rPr>
      </w:pPr>
      <w:r w:rsidRPr="00C170B6">
        <w:rPr>
          <w:rFonts w:ascii="Century" w:hAnsi="Century"/>
          <w:sz w:val="24"/>
          <w:szCs w:val="24"/>
        </w:rPr>
        <w:t xml:space="preserve"> Effectuer le </w:t>
      </w:r>
      <w:r w:rsidR="00821ED1" w:rsidRPr="00C170B6">
        <w:rPr>
          <w:rFonts w:ascii="Century" w:hAnsi="Century"/>
          <w:sz w:val="24"/>
          <w:szCs w:val="24"/>
        </w:rPr>
        <w:t>diagnostic</w:t>
      </w:r>
      <w:r w:rsidRPr="00C170B6">
        <w:rPr>
          <w:rFonts w:ascii="Century" w:hAnsi="Century"/>
          <w:sz w:val="24"/>
          <w:szCs w:val="24"/>
        </w:rPr>
        <w:t xml:space="preserve"> </w:t>
      </w:r>
      <w:r>
        <w:rPr>
          <w:rFonts w:ascii="Century" w:hAnsi="Century"/>
          <w:sz w:val="24"/>
          <w:szCs w:val="24"/>
        </w:rPr>
        <w:t>en cliquant sur un Button.</w:t>
      </w:r>
    </w:p>
    <w:p w14:paraId="372EDC04" w14:textId="77FF6019" w:rsidR="00C170B6" w:rsidRPr="00C170B6" w:rsidRDefault="00C170B6" w:rsidP="00C170B6">
      <w:pPr>
        <w:pStyle w:val="Paragraphedeliste"/>
        <w:numPr>
          <w:ilvl w:val="0"/>
          <w:numId w:val="34"/>
        </w:numPr>
        <w:rPr>
          <w:rFonts w:ascii="Century" w:hAnsi="Century"/>
          <w:sz w:val="24"/>
          <w:szCs w:val="24"/>
        </w:rPr>
      </w:pPr>
      <w:r w:rsidRPr="00C170B6">
        <w:rPr>
          <w:rFonts w:ascii="Century" w:hAnsi="Century"/>
          <w:sz w:val="24"/>
          <w:szCs w:val="24"/>
        </w:rPr>
        <w:t>Afficher le résultat en bas après traitement côté serveur.</w:t>
      </w:r>
    </w:p>
    <w:p w14:paraId="521F66B7" w14:textId="77777777" w:rsidR="00C170B6" w:rsidRPr="006A4974" w:rsidRDefault="00C170B6" w:rsidP="00B17B7A">
      <w:pPr>
        <w:rPr>
          <w:rFonts w:ascii="Century" w:hAnsi="Century"/>
          <w:sz w:val="24"/>
          <w:szCs w:val="24"/>
        </w:rPr>
      </w:pPr>
    </w:p>
    <w:p w14:paraId="26F2741C" w14:textId="77777777" w:rsidR="00B17B7A" w:rsidRPr="00CE3B04" w:rsidRDefault="00B17B7A" w:rsidP="00B17B7A">
      <w:pPr>
        <w:pStyle w:val="Titre1"/>
        <w:rPr>
          <w:rFonts w:ascii="Century" w:hAnsi="Century"/>
        </w:rPr>
      </w:pPr>
      <w:bookmarkStart w:id="4" w:name="_Toc102165468"/>
      <w:r w:rsidRPr="00CE3B04">
        <w:rPr>
          <w:rFonts w:ascii="Century" w:hAnsi="Century"/>
        </w:rPr>
        <w:t>Conclusion</w:t>
      </w:r>
      <w:bookmarkEnd w:id="4"/>
    </w:p>
    <w:p w14:paraId="3E5D2F90" w14:textId="1318D422" w:rsidR="00FC07F7" w:rsidRPr="00D365C7" w:rsidRDefault="0004309C" w:rsidP="00FC07F7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Durant ce travail pratique nous avons eu l’occasion de comprendre le principe de la programmation web</w:t>
      </w:r>
      <w:r w:rsidR="0086335E">
        <w:rPr>
          <w:rFonts w:ascii="Century" w:hAnsi="Century"/>
          <w:sz w:val="24"/>
          <w:szCs w:val="24"/>
        </w:rPr>
        <w:t xml:space="preserve"> avec ASP.NET</w:t>
      </w:r>
      <w:r w:rsidR="001433E5">
        <w:rPr>
          <w:rFonts w:ascii="Century" w:hAnsi="Century"/>
          <w:sz w:val="24"/>
          <w:szCs w:val="24"/>
        </w:rPr>
        <w:t xml:space="preserve"> avec </w:t>
      </w:r>
      <w:proofErr w:type="spellStart"/>
      <w:r w:rsidR="001433E5">
        <w:rPr>
          <w:rFonts w:ascii="Century" w:hAnsi="Century"/>
          <w:sz w:val="24"/>
          <w:szCs w:val="24"/>
        </w:rPr>
        <w:t>entity</w:t>
      </w:r>
      <w:proofErr w:type="spellEnd"/>
      <w:r w:rsidR="001433E5">
        <w:rPr>
          <w:rFonts w:ascii="Century" w:hAnsi="Century"/>
          <w:sz w:val="24"/>
          <w:szCs w:val="24"/>
        </w:rPr>
        <w:t xml:space="preserve"> </w:t>
      </w:r>
      <w:proofErr w:type="spellStart"/>
      <w:r w:rsidR="001433E5">
        <w:rPr>
          <w:rFonts w:ascii="Century" w:hAnsi="Century"/>
          <w:sz w:val="24"/>
          <w:szCs w:val="24"/>
        </w:rPr>
        <w:t>framework</w:t>
      </w:r>
      <w:proofErr w:type="spellEnd"/>
      <w:r w:rsidR="001433E5">
        <w:rPr>
          <w:rFonts w:ascii="Century" w:hAnsi="Century"/>
          <w:sz w:val="24"/>
          <w:szCs w:val="24"/>
        </w:rPr>
        <w:t xml:space="preserve"> </w:t>
      </w:r>
      <w:proofErr w:type="spellStart"/>
      <w:r w:rsidR="001433E5">
        <w:rPr>
          <w:rFonts w:ascii="Century" w:hAnsi="Century"/>
          <w:sz w:val="24"/>
          <w:szCs w:val="24"/>
        </w:rPr>
        <w:t>core</w:t>
      </w:r>
      <w:proofErr w:type="spellEnd"/>
      <w:r w:rsidR="0086335E">
        <w:rPr>
          <w:rFonts w:ascii="Century" w:hAnsi="Century"/>
          <w:sz w:val="24"/>
          <w:szCs w:val="24"/>
        </w:rPr>
        <w:t xml:space="preserve"> et comment l’utiliser avec le REST API avec les requêtes http et les notions de CRUD</w:t>
      </w:r>
      <w:r w:rsidR="00305D8E">
        <w:rPr>
          <w:rFonts w:ascii="Century" w:hAnsi="Century"/>
          <w:sz w:val="24"/>
          <w:szCs w:val="24"/>
        </w:rPr>
        <w:t xml:space="preserve"> </w:t>
      </w:r>
      <w:r w:rsidR="001433E5">
        <w:rPr>
          <w:rFonts w:ascii="Century" w:hAnsi="Century"/>
          <w:sz w:val="24"/>
          <w:szCs w:val="24"/>
        </w:rPr>
        <w:t>puis</w:t>
      </w:r>
      <w:r w:rsidR="00305D8E">
        <w:rPr>
          <w:rFonts w:ascii="Century" w:hAnsi="Century"/>
          <w:sz w:val="24"/>
          <w:szCs w:val="24"/>
        </w:rPr>
        <w:t xml:space="preserve"> comment on fait l’intégration avec une application bureau (WPF) avec le REST API.</w:t>
      </w:r>
    </w:p>
    <w:p w14:paraId="17F6758A" w14:textId="77777777" w:rsidR="00FC07F7" w:rsidRPr="00CE3B04" w:rsidRDefault="00FC07F7" w:rsidP="00FC07F7">
      <w:pPr>
        <w:pStyle w:val="Titre1"/>
        <w:rPr>
          <w:rFonts w:ascii="Century" w:hAnsi="Century"/>
        </w:rPr>
      </w:pPr>
      <w:bookmarkStart w:id="5" w:name="_Toc102165469"/>
      <w:r w:rsidRPr="00CE3B04">
        <w:rPr>
          <w:rFonts w:ascii="Century" w:hAnsi="Century"/>
        </w:rPr>
        <w:t>Références</w:t>
      </w:r>
      <w:bookmarkEnd w:id="5"/>
    </w:p>
    <w:p w14:paraId="6507FAE2" w14:textId="00A889BC" w:rsidR="00FC07F7" w:rsidRPr="00C53618" w:rsidRDefault="00C170B6" w:rsidP="00C170B6">
      <w:pPr>
        <w:pStyle w:val="Paragraphedeliste"/>
        <w:numPr>
          <w:ilvl w:val="0"/>
          <w:numId w:val="35"/>
        </w:numPr>
        <w:rPr>
          <w:rFonts w:ascii="Century" w:hAnsi="Century"/>
          <w:sz w:val="24"/>
          <w:szCs w:val="24"/>
        </w:rPr>
      </w:pPr>
      <w:r w:rsidRPr="00C53618">
        <w:rPr>
          <w:rFonts w:ascii="Century" w:hAnsi="Century"/>
          <w:sz w:val="24"/>
          <w:szCs w:val="24"/>
        </w:rPr>
        <w:t>Cours</w:t>
      </w:r>
    </w:p>
    <w:p w14:paraId="5CB89A5B" w14:textId="5B49DCA0" w:rsidR="00C170B6" w:rsidRPr="00C53618" w:rsidRDefault="004C5BEB" w:rsidP="00C170B6">
      <w:pPr>
        <w:pStyle w:val="Paragraphedeliste"/>
        <w:numPr>
          <w:ilvl w:val="0"/>
          <w:numId w:val="35"/>
        </w:numPr>
        <w:rPr>
          <w:rFonts w:ascii="Century" w:hAnsi="Century"/>
          <w:sz w:val="24"/>
          <w:szCs w:val="24"/>
        </w:rPr>
      </w:pPr>
      <w:hyperlink r:id="rId20" w:history="1">
        <w:proofErr w:type="gramStart"/>
        <w:r w:rsidR="00C53618" w:rsidRPr="00C53618">
          <w:rPr>
            <w:rStyle w:val="Lienhypertexte"/>
            <w:rFonts w:ascii="Century" w:hAnsi="Century"/>
            <w:color w:val="auto"/>
            <w:sz w:val="24"/>
            <w:szCs w:val="24"/>
          </w:rPr>
          <w:t>appeler</w:t>
        </w:r>
        <w:proofErr w:type="gramEnd"/>
        <w:r w:rsidR="00C53618" w:rsidRPr="00C53618">
          <w:rPr>
            <w:rStyle w:val="Lienhypertexte"/>
            <w:rFonts w:ascii="Century" w:hAnsi="Century"/>
            <w:color w:val="auto"/>
            <w:sz w:val="24"/>
            <w:szCs w:val="24"/>
          </w:rPr>
          <w:t xml:space="preserve"> une API Web à partir d’un Client .net (C#)-ASP.NET 4. </w:t>
        </w:r>
        <w:proofErr w:type="gramStart"/>
        <w:r w:rsidR="00C53618" w:rsidRPr="00C53618">
          <w:rPr>
            <w:rStyle w:val="Lienhypertexte"/>
            <w:rFonts w:ascii="Century" w:hAnsi="Century"/>
            <w:color w:val="auto"/>
            <w:sz w:val="24"/>
            <w:szCs w:val="24"/>
          </w:rPr>
          <w:t>x</w:t>
        </w:r>
        <w:proofErr w:type="gramEnd"/>
        <w:r w:rsidR="00C53618" w:rsidRPr="00C53618">
          <w:rPr>
            <w:rStyle w:val="Lienhypertexte"/>
            <w:rFonts w:ascii="Century" w:hAnsi="Century"/>
            <w:color w:val="auto"/>
            <w:sz w:val="24"/>
            <w:szCs w:val="24"/>
          </w:rPr>
          <w:t xml:space="preserve"> | Microsoft Docs</w:t>
        </w:r>
      </w:hyperlink>
    </w:p>
    <w:p w14:paraId="3BA1CE80" w14:textId="60173D0C" w:rsidR="00C53618" w:rsidRPr="00C53618" w:rsidRDefault="00C53618" w:rsidP="00C170B6">
      <w:pPr>
        <w:pStyle w:val="Paragraphedeliste"/>
        <w:numPr>
          <w:ilvl w:val="0"/>
          <w:numId w:val="35"/>
        </w:numPr>
        <w:rPr>
          <w:rFonts w:ascii="Century" w:hAnsi="Century"/>
          <w:sz w:val="24"/>
          <w:szCs w:val="24"/>
        </w:rPr>
      </w:pPr>
      <w:r w:rsidRPr="00C53618">
        <w:rPr>
          <w:rFonts w:ascii="Century" w:hAnsi="Century"/>
          <w:sz w:val="24"/>
          <w:szCs w:val="24"/>
        </w:rPr>
        <w:t xml:space="preserve">Labat, L. (2013). ASP.NET MVC 4 - Développement d'applications Web en C# - Concepts et </w:t>
      </w:r>
      <w:r w:rsidR="00821ED1" w:rsidRPr="00C53618">
        <w:rPr>
          <w:rFonts w:ascii="Century" w:hAnsi="Century"/>
          <w:sz w:val="24"/>
          <w:szCs w:val="24"/>
        </w:rPr>
        <w:t>bonnes pratiques</w:t>
      </w:r>
      <w:r w:rsidRPr="00C53618">
        <w:rPr>
          <w:rFonts w:ascii="Century" w:hAnsi="Century"/>
          <w:sz w:val="24"/>
          <w:szCs w:val="24"/>
        </w:rPr>
        <w:t>. Éditions ENI.</w:t>
      </w:r>
    </w:p>
    <w:p w14:paraId="2FFB24BA" w14:textId="29347D03" w:rsidR="00C53618" w:rsidRPr="00A602B9" w:rsidRDefault="004C5BEB" w:rsidP="00C170B6">
      <w:pPr>
        <w:pStyle w:val="Paragraphedeliste"/>
        <w:numPr>
          <w:ilvl w:val="0"/>
          <w:numId w:val="35"/>
        </w:numPr>
        <w:rPr>
          <w:rStyle w:val="Lienhypertexte"/>
          <w:rFonts w:ascii="Century" w:hAnsi="Century"/>
          <w:color w:val="auto"/>
          <w:sz w:val="24"/>
          <w:szCs w:val="24"/>
          <w:u w:val="none"/>
        </w:rPr>
      </w:pPr>
      <w:hyperlink r:id="rId21" w:history="1">
        <w:proofErr w:type="gramStart"/>
        <w:r w:rsidR="00C53618" w:rsidRPr="00C53618">
          <w:rPr>
            <w:rStyle w:val="Lienhypertexte"/>
            <w:rFonts w:ascii="Century" w:hAnsi="Century"/>
            <w:color w:val="auto"/>
            <w:sz w:val="24"/>
            <w:szCs w:val="24"/>
          </w:rPr>
          <w:t>vue</w:t>
        </w:r>
        <w:proofErr w:type="gramEnd"/>
        <w:r w:rsidR="00C53618" w:rsidRPr="00C53618">
          <w:rPr>
            <w:rStyle w:val="Lienhypertexte"/>
            <w:rFonts w:ascii="Century" w:hAnsi="Century"/>
            <w:color w:val="auto"/>
            <w:sz w:val="24"/>
            <w:szCs w:val="24"/>
          </w:rPr>
          <w:t xml:space="preserve"> d’ensemble de l’authentification ASP.NET </w:t>
        </w:r>
        <w:proofErr w:type="spellStart"/>
        <w:r w:rsidR="00C53618" w:rsidRPr="00C53618">
          <w:rPr>
            <w:rStyle w:val="Lienhypertexte"/>
            <w:rFonts w:ascii="Century" w:hAnsi="Century"/>
            <w:color w:val="auto"/>
            <w:sz w:val="24"/>
            <w:szCs w:val="24"/>
          </w:rPr>
          <w:t>Core</w:t>
        </w:r>
        <w:proofErr w:type="spellEnd"/>
        <w:r w:rsidR="00C53618" w:rsidRPr="00C53618">
          <w:rPr>
            <w:rStyle w:val="Lienhypertexte"/>
            <w:rFonts w:ascii="Century" w:hAnsi="Century"/>
            <w:color w:val="auto"/>
            <w:sz w:val="24"/>
            <w:szCs w:val="24"/>
          </w:rPr>
          <w:t xml:space="preserve"> | Microsoft Docs</w:t>
        </w:r>
      </w:hyperlink>
    </w:p>
    <w:p w14:paraId="2F9EE1BE" w14:textId="414B8A38" w:rsidR="00A602B9" w:rsidRPr="00C53618" w:rsidRDefault="00C276AC" w:rsidP="00C170B6">
      <w:pPr>
        <w:pStyle w:val="Paragraphedeliste"/>
        <w:numPr>
          <w:ilvl w:val="0"/>
          <w:numId w:val="35"/>
        </w:numPr>
        <w:rPr>
          <w:rFonts w:ascii="Century" w:hAnsi="Century"/>
          <w:sz w:val="24"/>
          <w:szCs w:val="24"/>
        </w:rPr>
      </w:pPr>
      <w:r>
        <w:rPr>
          <w:rStyle w:val="Lienhypertexte"/>
          <w:rFonts w:ascii="Century" w:hAnsi="Century"/>
          <w:color w:val="auto"/>
          <w:sz w:val="24"/>
          <w:szCs w:val="24"/>
        </w:rPr>
        <w:t>D’autres références sont faites dans le code source des projets</w:t>
      </w:r>
    </w:p>
    <w:sectPr w:rsidR="00A602B9" w:rsidRPr="00C53618" w:rsidSect="00B17B7A">
      <w:footerReference w:type="default" r:id="rId22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78C4D" w14:textId="77777777" w:rsidR="004C5BEB" w:rsidRDefault="004C5BEB" w:rsidP="00855982">
      <w:pPr>
        <w:spacing w:after="0" w:line="240" w:lineRule="auto"/>
      </w:pPr>
      <w:r>
        <w:separator/>
      </w:r>
    </w:p>
  </w:endnote>
  <w:endnote w:type="continuationSeparator" w:id="0">
    <w:p w14:paraId="5AD96712" w14:textId="77777777" w:rsidR="004C5BEB" w:rsidRDefault="004C5BEB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E3C552" w14:textId="77777777" w:rsidR="00855982" w:rsidRDefault="00855982">
        <w:pPr>
          <w:pStyle w:val="Pieddepage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9F23B5">
          <w:rPr>
            <w:noProof/>
            <w:lang w:bidi="fr-FR"/>
          </w:rPr>
          <w:t>1</w:t>
        </w:r>
        <w:r>
          <w:rPr>
            <w:noProof/>
            <w:lang w:bidi="fr-F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81468" w14:textId="77777777" w:rsidR="004C5BEB" w:rsidRDefault="004C5BEB" w:rsidP="00855982">
      <w:pPr>
        <w:spacing w:after="0" w:line="240" w:lineRule="auto"/>
      </w:pPr>
      <w:r>
        <w:separator/>
      </w:r>
    </w:p>
  </w:footnote>
  <w:footnote w:type="continuationSeparator" w:id="0">
    <w:p w14:paraId="13AE1B41" w14:textId="77777777" w:rsidR="004C5BEB" w:rsidRDefault="004C5BEB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C0F5BEC"/>
    <w:multiLevelType w:val="hybridMultilevel"/>
    <w:tmpl w:val="766CA7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4E371FF"/>
    <w:multiLevelType w:val="hybridMultilevel"/>
    <w:tmpl w:val="2D7A2068"/>
    <w:lvl w:ilvl="0" w:tplc="0C0C0011">
      <w:start w:val="1"/>
      <w:numFmt w:val="decimal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21C2A11"/>
    <w:multiLevelType w:val="multilevel"/>
    <w:tmpl w:val="EC3C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20A3653"/>
    <w:multiLevelType w:val="hybridMultilevel"/>
    <w:tmpl w:val="8A4E51F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7047261"/>
    <w:multiLevelType w:val="hybridMultilevel"/>
    <w:tmpl w:val="8E1C37A2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DA247E"/>
    <w:multiLevelType w:val="hybridMultilevel"/>
    <w:tmpl w:val="69EAAFAA"/>
    <w:lvl w:ilvl="0" w:tplc="0C0C0011">
      <w:start w:val="1"/>
      <w:numFmt w:val="decimal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5089584">
    <w:abstractNumId w:val="15"/>
  </w:num>
  <w:num w:numId="2" w16cid:durableId="142221788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39822548">
    <w:abstractNumId w:val="15"/>
  </w:num>
  <w:num w:numId="4" w16cid:durableId="2113360663">
    <w:abstractNumId w:val="15"/>
  </w:num>
  <w:num w:numId="5" w16cid:durableId="423654268">
    <w:abstractNumId w:val="15"/>
  </w:num>
  <w:num w:numId="6" w16cid:durableId="356202741">
    <w:abstractNumId w:val="15"/>
  </w:num>
  <w:num w:numId="7" w16cid:durableId="662272547">
    <w:abstractNumId w:val="15"/>
  </w:num>
  <w:num w:numId="8" w16cid:durableId="563371773">
    <w:abstractNumId w:val="15"/>
  </w:num>
  <w:num w:numId="9" w16cid:durableId="2055036235">
    <w:abstractNumId w:val="15"/>
  </w:num>
  <w:num w:numId="10" w16cid:durableId="583271109">
    <w:abstractNumId w:val="15"/>
  </w:num>
  <w:num w:numId="11" w16cid:durableId="1009602807">
    <w:abstractNumId w:val="15"/>
  </w:num>
  <w:num w:numId="12" w16cid:durableId="907685699">
    <w:abstractNumId w:val="15"/>
  </w:num>
  <w:num w:numId="13" w16cid:durableId="934440076">
    <w:abstractNumId w:val="10"/>
  </w:num>
  <w:num w:numId="14" w16cid:durableId="1218904421">
    <w:abstractNumId w:val="21"/>
  </w:num>
  <w:num w:numId="15" w16cid:durableId="677773441">
    <w:abstractNumId w:val="11"/>
  </w:num>
  <w:num w:numId="16" w16cid:durableId="1845589177">
    <w:abstractNumId w:val="12"/>
  </w:num>
  <w:num w:numId="17" w16cid:durableId="1214924719">
    <w:abstractNumId w:val="9"/>
  </w:num>
  <w:num w:numId="18" w16cid:durableId="1944997499">
    <w:abstractNumId w:val="7"/>
  </w:num>
  <w:num w:numId="19" w16cid:durableId="386799746">
    <w:abstractNumId w:val="6"/>
  </w:num>
  <w:num w:numId="20" w16cid:durableId="186262170">
    <w:abstractNumId w:val="5"/>
  </w:num>
  <w:num w:numId="21" w16cid:durableId="941111525">
    <w:abstractNumId w:val="4"/>
  </w:num>
  <w:num w:numId="22" w16cid:durableId="586771285">
    <w:abstractNumId w:val="8"/>
  </w:num>
  <w:num w:numId="23" w16cid:durableId="1877886152">
    <w:abstractNumId w:val="3"/>
  </w:num>
  <w:num w:numId="24" w16cid:durableId="1794861433">
    <w:abstractNumId w:val="2"/>
  </w:num>
  <w:num w:numId="25" w16cid:durableId="178473602">
    <w:abstractNumId w:val="1"/>
  </w:num>
  <w:num w:numId="26" w16cid:durableId="456147819">
    <w:abstractNumId w:val="0"/>
  </w:num>
  <w:num w:numId="27" w16cid:durableId="1262837741">
    <w:abstractNumId w:val="14"/>
  </w:num>
  <w:num w:numId="28" w16cid:durableId="558177503">
    <w:abstractNumId w:val="17"/>
  </w:num>
  <w:num w:numId="29" w16cid:durableId="1375543747">
    <w:abstractNumId w:val="19"/>
  </w:num>
  <w:num w:numId="30" w16cid:durableId="1190724691">
    <w:abstractNumId w:val="16"/>
  </w:num>
  <w:num w:numId="31" w16cid:durableId="525101505">
    <w:abstractNumId w:val="23"/>
  </w:num>
  <w:num w:numId="32" w16cid:durableId="1626963309">
    <w:abstractNumId w:val="13"/>
  </w:num>
  <w:num w:numId="33" w16cid:durableId="370424875">
    <w:abstractNumId w:val="18"/>
  </w:num>
  <w:num w:numId="34" w16cid:durableId="1608804857">
    <w:abstractNumId w:val="20"/>
  </w:num>
  <w:num w:numId="35" w16cid:durableId="2973411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B7A"/>
    <w:rsid w:val="0004309C"/>
    <w:rsid w:val="000464F9"/>
    <w:rsid w:val="000A3E68"/>
    <w:rsid w:val="000D5BC6"/>
    <w:rsid w:val="001433E5"/>
    <w:rsid w:val="001662D7"/>
    <w:rsid w:val="001711C8"/>
    <w:rsid w:val="00191EAE"/>
    <w:rsid w:val="001D4362"/>
    <w:rsid w:val="00211C8D"/>
    <w:rsid w:val="002226D1"/>
    <w:rsid w:val="002431EA"/>
    <w:rsid w:val="002508A0"/>
    <w:rsid w:val="002B451B"/>
    <w:rsid w:val="00305D8E"/>
    <w:rsid w:val="003F448F"/>
    <w:rsid w:val="003F6861"/>
    <w:rsid w:val="0040339F"/>
    <w:rsid w:val="00465A24"/>
    <w:rsid w:val="0049173D"/>
    <w:rsid w:val="004B4784"/>
    <w:rsid w:val="004C5BEB"/>
    <w:rsid w:val="00541C7D"/>
    <w:rsid w:val="00674F88"/>
    <w:rsid w:val="006A4974"/>
    <w:rsid w:val="007833A7"/>
    <w:rsid w:val="007C384D"/>
    <w:rsid w:val="00821ED1"/>
    <w:rsid w:val="00833FB4"/>
    <w:rsid w:val="00842A42"/>
    <w:rsid w:val="00855982"/>
    <w:rsid w:val="0086335E"/>
    <w:rsid w:val="008844E1"/>
    <w:rsid w:val="008D5722"/>
    <w:rsid w:val="009D690F"/>
    <w:rsid w:val="009E6ABF"/>
    <w:rsid w:val="009F23B5"/>
    <w:rsid w:val="00A10484"/>
    <w:rsid w:val="00A351C8"/>
    <w:rsid w:val="00A602B9"/>
    <w:rsid w:val="00A858EF"/>
    <w:rsid w:val="00A96B64"/>
    <w:rsid w:val="00B17B7A"/>
    <w:rsid w:val="00B4762D"/>
    <w:rsid w:val="00BD7FE7"/>
    <w:rsid w:val="00BF6B46"/>
    <w:rsid w:val="00C170B6"/>
    <w:rsid w:val="00C24FA1"/>
    <w:rsid w:val="00C276AC"/>
    <w:rsid w:val="00C31337"/>
    <w:rsid w:val="00C53618"/>
    <w:rsid w:val="00C85358"/>
    <w:rsid w:val="00CE3B04"/>
    <w:rsid w:val="00D052A6"/>
    <w:rsid w:val="00D365C7"/>
    <w:rsid w:val="00F859BE"/>
    <w:rsid w:val="00F926B7"/>
    <w:rsid w:val="00FA43BD"/>
    <w:rsid w:val="00FC07F7"/>
    <w:rsid w:val="00FD262C"/>
    <w:rsid w:val="00FD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62E52"/>
  <w15:chartTrackingRefBased/>
  <w15:docId w15:val="{D357A86A-371F-41C0-84D1-7FD91739B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Titre1">
    <w:name w:val="heading 1"/>
    <w:basedOn w:val="Normal"/>
    <w:next w:val="Normal"/>
    <w:link w:val="Titre1C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reCar">
    <w:name w:val="Titre Car"/>
    <w:basedOn w:val="Policepardfaut"/>
    <w:link w:val="Titr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855982"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982"/>
  </w:style>
  <w:style w:type="character" w:customStyle="1" w:styleId="Titre1Car">
    <w:name w:val="Titre 1 Car"/>
    <w:basedOn w:val="Policepardfaut"/>
    <w:link w:val="Titre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5Car">
    <w:name w:val="Titre 5 Car"/>
    <w:basedOn w:val="Policepardfaut"/>
    <w:link w:val="Titre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855982"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982"/>
  </w:style>
  <w:style w:type="paragraph" w:styleId="Lgende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D4362"/>
    <w:rPr>
      <w:rFonts w:ascii="Segoe UI" w:hAnsi="Segoe UI" w:cs="Segoe UI"/>
      <w:szCs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1D4362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1D4362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1D4362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D4362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D436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D4362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1D4362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1D4362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D4362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D4362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1D4362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1D4362"/>
    <w:rPr>
      <w:rFonts w:ascii="Consolas" w:hAnsi="Consolas"/>
      <w:szCs w:val="21"/>
    </w:rPr>
  </w:style>
  <w:style w:type="paragraph" w:styleId="Normalcentr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Lienhypertextesuivivisit">
    <w:name w:val="FollowedHyperlink"/>
    <w:basedOn w:val="Policepardfau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Lienhypertexte">
    <w:name w:val="Hyperlink"/>
    <w:basedOn w:val="Policepardfaut"/>
    <w:uiPriority w:val="99"/>
    <w:unhideWhenUsed/>
    <w:rsid w:val="007833A7"/>
    <w:rPr>
      <w:color w:val="3A6331" w:themeColor="accent4" w:themeShade="BF"/>
      <w:u w:val="single"/>
    </w:rPr>
  </w:style>
  <w:style w:type="character" w:styleId="Textedelespacerserv">
    <w:name w:val="Placeholder Text"/>
    <w:basedOn w:val="Policepardfaut"/>
    <w:uiPriority w:val="99"/>
    <w:semiHidden/>
    <w:rsid w:val="007833A7"/>
    <w:rPr>
      <w:color w:val="595959" w:themeColor="text1" w:themeTint="A6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FD262C"/>
    <w:rPr>
      <w:i/>
      <w:iCs/>
      <w:color w:val="B35E06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Sansinterligne">
    <w:name w:val="No Spacing"/>
    <w:link w:val="SansinterligneCar"/>
    <w:uiPriority w:val="1"/>
    <w:qFormat/>
    <w:rsid w:val="00B17B7A"/>
    <w:pPr>
      <w:spacing w:after="0" w:line="240" w:lineRule="auto"/>
    </w:pPr>
    <w:rPr>
      <w:lang w:val="fr-CA"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17B7A"/>
    <w:rPr>
      <w:lang w:val="fr-CA" w:eastAsia="fr-CA"/>
    </w:rPr>
  </w:style>
  <w:style w:type="paragraph" w:styleId="TM2">
    <w:name w:val="toc 2"/>
    <w:basedOn w:val="Normal"/>
    <w:next w:val="Normal"/>
    <w:autoRedefine/>
    <w:uiPriority w:val="39"/>
    <w:unhideWhenUsed/>
    <w:rsid w:val="00B17B7A"/>
    <w:pPr>
      <w:spacing w:after="100"/>
      <w:ind w:left="220"/>
    </w:pPr>
    <w:rPr>
      <w:rFonts w:cs="Times New Roman"/>
      <w:lang w:val="fr-CA"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B17B7A"/>
    <w:pPr>
      <w:spacing w:after="100"/>
    </w:pPr>
    <w:rPr>
      <w:rFonts w:cs="Times New Roman"/>
      <w:lang w:val="fr-CA" w:eastAsia="fr-CA"/>
    </w:rPr>
  </w:style>
  <w:style w:type="paragraph" w:styleId="TM3">
    <w:name w:val="toc 3"/>
    <w:basedOn w:val="Normal"/>
    <w:next w:val="Normal"/>
    <w:autoRedefine/>
    <w:uiPriority w:val="39"/>
    <w:unhideWhenUsed/>
    <w:rsid w:val="00B17B7A"/>
    <w:pPr>
      <w:spacing w:after="100"/>
      <w:ind w:left="440"/>
    </w:pPr>
    <w:rPr>
      <w:rFonts w:cs="Times New Roman"/>
      <w:lang w:val="fr-CA" w:eastAsia="fr-CA"/>
    </w:rPr>
  </w:style>
  <w:style w:type="paragraph" w:styleId="Paragraphedeliste">
    <w:name w:val="List Paragraph"/>
    <w:basedOn w:val="Normal"/>
    <w:uiPriority w:val="34"/>
    <w:unhideWhenUsed/>
    <w:qFormat/>
    <w:rsid w:val="008D5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8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yperlink" Target="https://docs.microsoft.com/fr-fr/aspnet/core/security/authentication/?view=aspnetcore-6.0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docs.microsoft.com/fr-fr/aspnet/web-api/overview/advanced/calling-a-web-api-from-a-net-clien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okta.com/identity-101/access-token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ddya01\AppData\Roaming\Microsoft\Templates\Conception%20Rapport%20(vierg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7FC5644D08049A1ABAD5E00D0D797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0B6926-D3D5-47CB-B63E-E59ABD0B7372}"/>
      </w:docPartPr>
      <w:docPartBody>
        <w:p w:rsidR="00FA4909" w:rsidRDefault="003E0813" w:rsidP="003E0813">
          <w:pPr>
            <w:pStyle w:val="87FC5644D08049A1ABAD5E00D0D797A4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0436C413774346D599B3597D27E2BF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10962BF-C5F8-411A-96E3-5335CAA6970A}"/>
      </w:docPartPr>
      <w:docPartBody>
        <w:p w:rsidR="00FA4909" w:rsidRDefault="003E0813" w:rsidP="003E0813">
          <w:pPr>
            <w:pStyle w:val="0436C413774346D599B3597D27E2BF2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0D5D93DDD0CB4866A7958AB33E0321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3A1325-6912-4BC4-A0A6-6E8556C9A640}"/>
      </w:docPartPr>
      <w:docPartBody>
        <w:p w:rsidR="00FA4909" w:rsidRDefault="003E0813" w:rsidP="003E0813">
          <w:pPr>
            <w:pStyle w:val="0D5D93DDD0CB4866A7958AB33E032128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813"/>
    <w:rsid w:val="003E0813"/>
    <w:rsid w:val="00537030"/>
    <w:rsid w:val="006F6550"/>
    <w:rsid w:val="00876B52"/>
    <w:rsid w:val="008C00CF"/>
    <w:rsid w:val="00DD6519"/>
    <w:rsid w:val="00FA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7FC5644D08049A1ABAD5E00D0D797A4">
    <w:name w:val="87FC5644D08049A1ABAD5E00D0D797A4"/>
    <w:rsid w:val="003E0813"/>
  </w:style>
  <w:style w:type="paragraph" w:customStyle="1" w:styleId="0436C413774346D599B3597D27E2BF21">
    <w:name w:val="0436C413774346D599B3597D27E2BF21"/>
    <w:rsid w:val="003E0813"/>
  </w:style>
  <w:style w:type="paragraph" w:customStyle="1" w:styleId="0D5D93DDD0CB4866A7958AB33E032128">
    <w:name w:val="0D5D93DDD0CB4866A7958AB33E032128"/>
    <w:rsid w:val="003E0813"/>
  </w:style>
  <w:style w:type="character" w:styleId="Textedelespacerserv">
    <w:name w:val="Placeholder Text"/>
    <w:basedOn w:val="Policepardfaut"/>
    <w:uiPriority w:val="99"/>
    <w:semiHidden/>
    <w:rsid w:val="006F6550"/>
    <w:rPr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EF625C3DD1DE44B976E4D24342C4CD" ma:contentTypeVersion="9" ma:contentTypeDescription="Crée un document." ma:contentTypeScope="" ma:versionID="4babc6c50d488bb67db69f7b5e0f6f47">
  <xsd:schema xmlns:xsd="http://www.w3.org/2001/XMLSchema" xmlns:xs="http://www.w3.org/2001/XMLSchema" xmlns:p="http://schemas.microsoft.com/office/2006/metadata/properties" xmlns:ns3="ca16c3a8-9fa9-4e2d-ac9a-a5e3f16678b8" targetNamespace="http://schemas.microsoft.com/office/2006/metadata/properties" ma:root="true" ma:fieldsID="542f5d2d6a858b55e2e15f5352479c75" ns3:_="">
    <xsd:import namespace="ca16c3a8-9fa9-4e2d-ac9a-a5e3f16678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16c3a8-9fa9-4e2d-ac9a-a5e3f16678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022C49-B127-4108-AE2F-AED9C6BE8C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16c3a8-9fa9-4e2d-ac9a-a5e3f16678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9098559-8461-4F9E-96FC-5076A61CABE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71D8039-CD03-4BA0-BFE2-8B42925D3F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Rapport (vierge)</Template>
  <TotalTime>1466</TotalTime>
  <Pages>1</Pages>
  <Words>660</Words>
  <Characters>3631</Characters>
  <Application>Microsoft Office Word</Application>
  <DocSecurity>0</DocSecurity>
  <Lines>30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Travail Pratique 2</vt:lpstr>
      <vt:lpstr/>
    </vt:vector>
  </TitlesOfParts>
  <Company>Université du Québec à Rimouski</Company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Travail Pratique 2</dc:title>
  <dc:subject>8INF957 - Programmation objet avancée</dc:subject>
  <dc:creator>Étudiant I : .</dc:creator>
  <cp:lastModifiedBy>zaid</cp:lastModifiedBy>
  <cp:revision>19</cp:revision>
  <cp:lastPrinted>2022-04-30T16:44:00Z</cp:lastPrinted>
  <dcterms:created xsi:type="dcterms:W3CDTF">2022-02-14T18:58:00Z</dcterms:created>
  <dcterms:modified xsi:type="dcterms:W3CDTF">2022-04-30T16:47:00Z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0x01010083EF625C3DD1DE44B976E4D24342C4CD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