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 Resources: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O’Reilly has a lot of really good reference books on different aspects of 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Several are available for free online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https://rstudio-education.github.io/hopr/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https://r-graphics.org/</w:t>
        </w:r>
      </w:hyperlink>
      <w:r w:rsidDel="00000000" w:rsidR="00000000" w:rsidRPr="00000000">
        <w:rPr>
          <w:rtl w:val="0"/>
        </w:rPr>
        <w:t xml:space="preserve"> (This one is all about ggplot; so useful!)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https://r4ds.had.co.nz/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https://csgillespie.github.io/efficientR/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http://adv-r.had.co.nz/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can’t find this one for free, but you might try googling a little more to see if you can find it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https://itbook.store/books/9781449312084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tbook.store/books/9781449312084" TargetMode="External"/><Relationship Id="rId10" Type="http://schemas.openxmlformats.org/officeDocument/2006/relationships/hyperlink" Target="http://adv-r.had.co.nz/" TargetMode="External"/><Relationship Id="rId9" Type="http://schemas.openxmlformats.org/officeDocument/2006/relationships/hyperlink" Target="https://csgillespie.github.io/efficientR/" TargetMode="External"/><Relationship Id="rId5" Type="http://schemas.openxmlformats.org/officeDocument/2006/relationships/styles" Target="styles.xml"/><Relationship Id="rId6" Type="http://schemas.openxmlformats.org/officeDocument/2006/relationships/hyperlink" Target="https://rstudio-education.github.io/hopr/" TargetMode="External"/><Relationship Id="rId7" Type="http://schemas.openxmlformats.org/officeDocument/2006/relationships/hyperlink" Target="https://r-graphics.org/" TargetMode="External"/><Relationship Id="rId8" Type="http://schemas.openxmlformats.org/officeDocument/2006/relationships/hyperlink" Target="https://r4ds.had.co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