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47370199" w:rsidR="00381847" w:rsidRPr="001646BD" w:rsidRDefault="00E769D9" w:rsidP="001646BD">
      <w:pPr>
        <w:rPr>
          <w:b/>
          <w:sz w:val="20"/>
          <w:szCs w:val="20"/>
        </w:rPr>
      </w:pPr>
      <w:r w:rsidRPr="001646BD">
        <w:rPr>
          <w:b/>
          <w:sz w:val="20"/>
          <w:szCs w:val="20"/>
        </w:rPr>
        <w:t xml:space="preserve">Green Pace Developer: Security Policy Guide </w:t>
      </w:r>
      <w:r w:rsidR="00101ED2">
        <w:rPr>
          <w:b/>
          <w:sz w:val="20"/>
          <w:szCs w:val="20"/>
        </w:rPr>
        <w:t>Sturgeon</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lastRenderedPageBreak/>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93DA60F" w:rsidR="00381847" w:rsidRDefault="00FE702A">
            <w:pPr>
              <w:pBdr>
                <w:top w:val="nil"/>
                <w:left w:val="nil"/>
                <w:bottom w:val="nil"/>
                <w:right w:val="nil"/>
                <w:between w:val="nil"/>
              </w:pBdr>
            </w:pPr>
            <w:r>
              <w:t>Validating input data</w:t>
            </w:r>
            <w:r w:rsidR="00213956">
              <w:t xml:space="preserve"> is the process of making sure that input data is checked to ensure that it is expected and correct. This also involves saniti</w:t>
            </w:r>
            <w:r w:rsidR="00C81B68">
              <w:t xml:space="preserve">zation of input data to eliminate any present SQL Injection or other threats.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7EA9E52" w:rsidR="00381847" w:rsidRDefault="00A42D1C">
            <w:pPr>
              <w:pBdr>
                <w:top w:val="nil"/>
                <w:left w:val="nil"/>
                <w:bottom w:val="nil"/>
                <w:right w:val="nil"/>
                <w:between w:val="nil"/>
              </w:pBdr>
            </w:pPr>
            <w:r>
              <w:t xml:space="preserve">Warnings generated from the compiler address issues that will cause code to </w:t>
            </w:r>
            <w:r w:rsidR="0027489F">
              <w:t xml:space="preserve">run in an unexpected or insecure way. These warnings typically do not indicate the code will fail to run, but they must be </w:t>
            </w:r>
            <w:r w:rsidR="000B33E5">
              <w:t xml:space="preserve">addressed in order to ensure proper and safe function.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79DAA78" w:rsidR="00381847" w:rsidRDefault="000B33E5">
            <w:pPr>
              <w:pBdr>
                <w:top w:val="nil"/>
                <w:left w:val="nil"/>
                <w:bottom w:val="nil"/>
                <w:right w:val="nil"/>
                <w:between w:val="nil"/>
              </w:pBdr>
            </w:pPr>
            <w:r>
              <w:t xml:space="preserve">Establishing a security policy is one of the first steps of </w:t>
            </w:r>
            <w:r w:rsidR="00DA612D">
              <w:t>development, and it has a direct relationship with the complexity of a project</w:t>
            </w:r>
            <w:r w:rsidR="00AC0DA8">
              <w:t xml:space="preserve"> and its needs. A well established Security Policy will guarantee a plan is in place to address security concerns as they arise during development.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9279D3C" w:rsidR="00381847" w:rsidRDefault="00C861D1">
            <w:pPr>
              <w:pBdr>
                <w:top w:val="nil"/>
                <w:left w:val="nil"/>
                <w:bottom w:val="nil"/>
                <w:right w:val="nil"/>
                <w:between w:val="nil"/>
              </w:pBdr>
            </w:pPr>
            <w:r>
              <w:t xml:space="preserve">Code design must be concise and follow the simplest possible design that is both functional and secure. </w:t>
            </w:r>
            <w:r w:rsidR="008F4E5B">
              <w:t xml:space="preserve">Preventing overly complex code streamlines the code review process, enables easier security enhancement, and makes opportunities for exploits </w:t>
            </w:r>
            <w:r w:rsidR="00C07B88">
              <w:t xml:space="preserve">less likely.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984D502" w:rsidR="00381847" w:rsidRDefault="00C07B88">
            <w:pPr>
              <w:pBdr>
                <w:top w:val="nil"/>
                <w:left w:val="nil"/>
                <w:bottom w:val="nil"/>
                <w:right w:val="nil"/>
                <w:between w:val="nil"/>
              </w:pBdr>
            </w:pPr>
            <w:r>
              <w:t>This represents</w:t>
            </w:r>
            <w:r w:rsidR="00903C19">
              <w:t xml:space="preserve"> </w:t>
            </w:r>
            <w:r w:rsidR="00C0614E">
              <w:t>denial of access privileges as a default state</w:t>
            </w:r>
            <w:r w:rsidR="001B55C8">
              <w:t xml:space="preserve">. Access privileges must be granted explicitly in order for a user to access program code or other vital information. </w:t>
            </w:r>
            <w:r w:rsidR="0034279B">
              <w:t xml:space="preserve">This can limit the ability of an exploit to cause further damage by accessing additional parts of code.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A0DFB22" w:rsidR="00381847" w:rsidRDefault="00C273DB">
            <w:pPr>
              <w:pBdr>
                <w:top w:val="nil"/>
                <w:left w:val="nil"/>
                <w:bottom w:val="nil"/>
                <w:right w:val="nil"/>
                <w:between w:val="nil"/>
              </w:pBdr>
            </w:pPr>
            <w:r w:rsidRPr="00C273DB">
              <w:t>The principle of least privilege dictates that individuals should be granted only the minimum level of access necessary to perform their tasks. This approach effectively limits the scope of any potential issues to a more restricted area.</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BA8703B" w:rsidR="00381847" w:rsidRDefault="002B7F2E">
            <w:pPr>
              <w:pBdr>
                <w:top w:val="nil"/>
                <w:left w:val="nil"/>
                <w:bottom w:val="nil"/>
                <w:right w:val="nil"/>
                <w:between w:val="nil"/>
              </w:pBdr>
            </w:pPr>
            <w:r w:rsidRPr="002B7F2E">
              <w:t xml:space="preserve">Prior to transmitting data to an external system, ensure that the data is both valid and formatted in accordance with the expected requirements of the receiving system. This practice reduces the likelihood of errors arising from inadequate input validation on the </w:t>
            </w:r>
            <w:r w:rsidRPr="002B7F2E">
              <w:lastRenderedPageBreak/>
              <w:t>part of the receiving system.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2C40CFC1" w:rsidR="00381847" w:rsidRDefault="007164A7">
            <w:pPr>
              <w:pBdr>
                <w:top w:val="nil"/>
                <w:left w:val="nil"/>
                <w:bottom w:val="nil"/>
                <w:right w:val="nil"/>
                <w:between w:val="nil"/>
              </w:pBdr>
            </w:pPr>
            <w:r w:rsidRPr="007164A7">
              <w:t>Defense in depth refers to the strategy of implementing multiple layers of security measures within a system. This approach introduces redundancy, ensuring that if one layer fails, another layer remains in place to maintain the security of the system.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C3115D9" w:rsidR="00381847" w:rsidRDefault="000440B6">
            <w:pPr>
              <w:pBdr>
                <w:top w:val="nil"/>
                <w:left w:val="nil"/>
                <w:bottom w:val="nil"/>
                <w:right w:val="nil"/>
                <w:between w:val="nil"/>
              </w:pBdr>
            </w:pPr>
            <w:r w:rsidRPr="000440B6">
              <w:t>Employing comprehensive testing in conjunction with robust quality assurance methodologies ensures that potential issues are identified and resolved prior to exploitation. This approach significantly enhances the security of the program.</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A0EECC9" w:rsidR="00381847" w:rsidRDefault="003C1556">
            <w:pPr>
              <w:pBdr>
                <w:top w:val="nil"/>
                <w:left w:val="nil"/>
                <w:bottom w:val="nil"/>
                <w:right w:val="nil"/>
                <w:between w:val="nil"/>
              </w:pBdr>
            </w:pPr>
            <w:r w:rsidRPr="003C1556">
              <w:t>The implementation of a secure coding standard ensures the consistent delivery of well-secured code while adhering to established best practices. However, even the most robust security policies are ineffective if they are not adhered to; therefore, it is essential to establish enforceable requirements to guarantee compliance with these policies.</w:t>
            </w:r>
          </w:p>
        </w:tc>
      </w:tr>
    </w:tbl>
    <w:p w14:paraId="27FBDA56" w14:textId="77777777" w:rsidR="00381847" w:rsidRDefault="00381847">
      <w:bookmarkStart w:id="5" w:name="_heading=h.kfauw168p7ru" w:colFirst="0" w:colLast="0"/>
      <w:bookmarkEnd w:id="5"/>
    </w:p>
    <w:p w14:paraId="3ACA7652" w14:textId="3E8FCC42" w:rsidR="001B4D68" w:rsidRDefault="00E769D9" w:rsidP="00D8581C">
      <w:pPr>
        <w:pStyle w:val="Heading3"/>
      </w:pPr>
      <w:bookmarkStart w:id="6" w:name="_Toc52464058"/>
      <w:r>
        <w:t>C/C++ Ten Coding Standards</w:t>
      </w:r>
      <w:bookmarkEnd w:id="6"/>
    </w:p>
    <w:p w14:paraId="7E759288" w14:textId="7D724B50" w:rsidR="00A00984" w:rsidRDefault="001B4D68">
      <w:r>
        <w:t xml:space="preserve">Coding standards are sourced from </w:t>
      </w:r>
      <w:hyperlink r:id="rId13" w:history="1">
        <w:r w:rsidR="00335434">
          <w:rPr>
            <w:rStyle w:val="Hyperlink"/>
          </w:rPr>
          <w:t>SEI CERT C++ Coding Standard</w:t>
        </w:r>
      </w:hyperlink>
    </w:p>
    <w:p w14:paraId="12003AD8" w14:textId="77777777" w:rsidR="00335434" w:rsidRDefault="00335434"/>
    <w:p w14:paraId="3DB246A0" w14:textId="424F7CDA" w:rsidR="00381847" w:rsidRDefault="00E769D9">
      <w:pPr>
        <w:rPr>
          <w:b/>
          <w:sz w:val="27"/>
          <w:szCs w:val="27"/>
        </w:rPr>
      </w:pP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2BE26BE0" w:rsidR="00381847" w:rsidRDefault="00193E7D">
            <w:pPr>
              <w:jc w:val="center"/>
              <w:rPr>
                <w:b/>
                <w:sz w:val="24"/>
                <w:szCs w:val="24"/>
              </w:rPr>
            </w:pPr>
            <w:r>
              <w:rPr>
                <w:b/>
                <w:sz w:val="24"/>
                <w:szCs w:val="24"/>
              </w:rPr>
              <w:t>Never qualify a reference type with const or volatile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6E5F223" w:rsidR="00381847" w:rsidRDefault="00E769D9">
            <w:pPr>
              <w:jc w:val="center"/>
            </w:pPr>
            <w:r>
              <w:t>[STD-</w:t>
            </w:r>
            <w:r w:rsidR="002810E0">
              <w:t>001</w:t>
            </w:r>
            <w:r>
              <w:t>-</w:t>
            </w:r>
            <w:r w:rsidR="00B23CE9">
              <w:t>CPP]</w:t>
            </w:r>
          </w:p>
        </w:tc>
        <w:tc>
          <w:tcPr>
            <w:tcW w:w="7632" w:type="dxa"/>
            <w:tcMar>
              <w:top w:w="100" w:type="dxa"/>
              <w:left w:w="100" w:type="dxa"/>
              <w:bottom w:w="100" w:type="dxa"/>
              <w:right w:w="100" w:type="dxa"/>
            </w:tcMar>
          </w:tcPr>
          <w:p w14:paraId="7140E542" w14:textId="4FEEF0F7" w:rsidR="00381847" w:rsidRDefault="00294D6F">
            <w:r>
              <w:t>A</w:t>
            </w:r>
            <w:r w:rsidRPr="00294D6F">
              <w:t>void cv-qualifying a reference type, as it leads to undefined behavior. While a conforming compiler must provide a diagnostic message, non-fatal diagnostics may result in unexpected outcomes, such as mutating the character referenced by</w:t>
            </w:r>
            <w:r w:rsidR="00C73D36">
              <w:t xml:space="preserve"> p.</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286DDAC" w:rsidR="00F72634" w:rsidRDefault="00DF7E50" w:rsidP="0015146B">
            <w:r w:rsidRPr="00DF7E50">
              <w:t>This noncompliant example properly declares  as a reference to a const-qualified , but modifying  renders the program ill-formed.</w:t>
            </w:r>
          </w:p>
        </w:tc>
      </w:tr>
      <w:tr w:rsidR="00F72634" w14:paraId="5B8614A1" w14:textId="77777777" w:rsidTr="00001F14">
        <w:trPr>
          <w:trHeight w:val="460"/>
        </w:trPr>
        <w:tc>
          <w:tcPr>
            <w:tcW w:w="10800" w:type="dxa"/>
            <w:tcMar>
              <w:top w:w="100" w:type="dxa"/>
              <w:left w:w="100" w:type="dxa"/>
              <w:bottom w:w="100" w:type="dxa"/>
              <w:right w:w="100" w:type="dxa"/>
            </w:tcMar>
          </w:tcPr>
          <w:p w14:paraId="2A5A9900" w14:textId="77777777" w:rsidR="00DF7E50" w:rsidRPr="00DF7E50" w:rsidRDefault="00DF7E50" w:rsidP="00DF7E50">
            <w:r w:rsidRPr="00DF7E50">
              <w:t>#include &lt;iostream&gt;</w:t>
            </w:r>
          </w:p>
          <w:p w14:paraId="70AC6805" w14:textId="77777777" w:rsidR="00DF7E50" w:rsidRPr="00DF7E50" w:rsidRDefault="00DF7E50" w:rsidP="00DF7E50">
            <w:r w:rsidRPr="00DF7E50">
              <w:t>  </w:t>
            </w:r>
          </w:p>
          <w:p w14:paraId="211F6B8C" w14:textId="77777777" w:rsidR="00DF7E50" w:rsidRPr="00DF7E50" w:rsidRDefault="00DF7E50" w:rsidP="00DF7E50">
            <w:r w:rsidRPr="00DF7E50">
              <w:t>void f(char c) {</w:t>
            </w:r>
          </w:p>
          <w:p w14:paraId="4D6DAAB5" w14:textId="77777777" w:rsidR="00DF7E50" w:rsidRPr="00DF7E50" w:rsidRDefault="00DF7E50" w:rsidP="00DF7E50">
            <w:r w:rsidRPr="00DF7E50">
              <w:t>  const char &amp;p = c;</w:t>
            </w:r>
          </w:p>
          <w:p w14:paraId="033ABB39" w14:textId="77777777" w:rsidR="00DF7E50" w:rsidRPr="00DF7E50" w:rsidRDefault="00DF7E50" w:rsidP="00DF7E50">
            <w:r w:rsidRPr="00DF7E50">
              <w:t>  p = 'p'; // Error: read-only variable is not assignable</w:t>
            </w:r>
          </w:p>
          <w:p w14:paraId="7F2D2889" w14:textId="77777777" w:rsidR="00DF7E50" w:rsidRPr="00DF7E50" w:rsidRDefault="00DF7E50" w:rsidP="00DF7E50">
            <w:r w:rsidRPr="00DF7E50">
              <w:t>  std::cout &lt;&lt; c &lt;&lt; std::endl;</w:t>
            </w:r>
          </w:p>
          <w:p w14:paraId="0278FDC5" w14:textId="77777777" w:rsidR="00DF7E50" w:rsidRPr="00DF7E50" w:rsidRDefault="00DF7E50" w:rsidP="00DF7E50">
            <w:r w:rsidRPr="00DF7E50">
              <w:t>}</w:t>
            </w:r>
          </w:p>
          <w:p w14:paraId="3ECD0D5A" w14:textId="72EB332A"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1082835" w:rsidR="00F72634" w:rsidRDefault="00DF7E50" w:rsidP="0015146B">
            <w:r>
              <w:t xml:space="preserve">This </w:t>
            </w:r>
            <w:r w:rsidR="00F0702F">
              <w:t>resolves the problem by removing the const qualifier.</w:t>
            </w:r>
          </w:p>
        </w:tc>
      </w:tr>
      <w:tr w:rsidR="00F72634" w14:paraId="4EAB134E" w14:textId="77777777" w:rsidTr="00001F14">
        <w:trPr>
          <w:trHeight w:val="460"/>
        </w:trPr>
        <w:tc>
          <w:tcPr>
            <w:tcW w:w="10800" w:type="dxa"/>
            <w:tcMar>
              <w:top w:w="100" w:type="dxa"/>
              <w:left w:w="100" w:type="dxa"/>
              <w:bottom w:w="100" w:type="dxa"/>
              <w:right w:w="100" w:type="dxa"/>
            </w:tcMar>
          </w:tcPr>
          <w:p w14:paraId="3815F556" w14:textId="77777777" w:rsidR="00F0702F" w:rsidRPr="00F0702F" w:rsidRDefault="00F0702F" w:rsidP="00F0702F">
            <w:r w:rsidRPr="00F0702F">
              <w:t>#include &lt;iostream&gt;</w:t>
            </w:r>
          </w:p>
          <w:p w14:paraId="3D71B504" w14:textId="77777777" w:rsidR="00F0702F" w:rsidRPr="00F0702F" w:rsidRDefault="00F0702F" w:rsidP="00F0702F">
            <w:r w:rsidRPr="00F0702F">
              <w:t>  </w:t>
            </w:r>
          </w:p>
          <w:p w14:paraId="4E3A2CF3" w14:textId="77777777" w:rsidR="00F0702F" w:rsidRPr="00F0702F" w:rsidRDefault="00F0702F" w:rsidP="00F0702F">
            <w:r w:rsidRPr="00F0702F">
              <w:t>void f(char c) {</w:t>
            </w:r>
          </w:p>
          <w:p w14:paraId="28DB3F98" w14:textId="77777777" w:rsidR="00F0702F" w:rsidRPr="00F0702F" w:rsidRDefault="00F0702F" w:rsidP="00F0702F">
            <w:r w:rsidRPr="00F0702F">
              <w:t>  char &amp;p = c;</w:t>
            </w:r>
          </w:p>
          <w:p w14:paraId="7E237179" w14:textId="77777777" w:rsidR="00F0702F" w:rsidRPr="00F0702F" w:rsidRDefault="00F0702F" w:rsidP="00F0702F">
            <w:r w:rsidRPr="00F0702F">
              <w:t>  p = 'p';</w:t>
            </w:r>
          </w:p>
          <w:p w14:paraId="30C52532" w14:textId="77777777" w:rsidR="00F0702F" w:rsidRPr="00F0702F" w:rsidRDefault="00F0702F" w:rsidP="00F0702F">
            <w:r w:rsidRPr="00F0702F">
              <w:t>  std::cout &lt;&lt; c &lt;&lt; std::endl;</w:t>
            </w:r>
          </w:p>
          <w:p w14:paraId="1630BAEB" w14:textId="77777777" w:rsidR="00F0702F" w:rsidRPr="00F0702F" w:rsidRDefault="00F0702F" w:rsidP="00F0702F">
            <w:r w:rsidRPr="00F0702F">
              <w:t>}</w:t>
            </w:r>
          </w:p>
          <w:p w14:paraId="783CC6FF" w14:textId="3D82C408" w:rsidR="00F72634" w:rsidRDefault="00F72634" w:rsidP="0015146B"/>
        </w:tc>
      </w:tr>
    </w:tbl>
    <w:p w14:paraId="14107C1E" w14:textId="77777777" w:rsidR="00B475A1" w:rsidRDefault="00B475A1" w:rsidP="00B475A1">
      <w:pPr>
        <w:rPr>
          <w:b/>
        </w:rPr>
      </w:pPr>
    </w:p>
    <w:p w14:paraId="57764A23" w14:textId="2D9BDC71"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F1AB950" w:rsidR="00B475A1" w:rsidRDefault="00B475A1" w:rsidP="00F51FA8">
            <w:pPr>
              <w:pBdr>
                <w:top w:val="nil"/>
                <w:left w:val="nil"/>
                <w:bottom w:val="nil"/>
                <w:right w:val="nil"/>
                <w:between w:val="nil"/>
              </w:pBdr>
            </w:pPr>
            <w:r>
              <w:rPr>
                <w:b/>
              </w:rPr>
              <w:t>Principles(s):</w:t>
            </w:r>
            <w:r>
              <w:t xml:space="preserve"> </w:t>
            </w:r>
            <w:r w:rsidR="000B10D8">
              <w:t xml:space="preserve">The principle that applies is </w:t>
            </w:r>
            <w:r w:rsidR="0083060A">
              <w:t>#</w:t>
            </w:r>
            <w:r w:rsidR="00C24EBA">
              <w:t>2</w:t>
            </w:r>
            <w:r w:rsidR="009D602E">
              <w:t xml:space="preserve"> which states that Complier warnings that are shown in the IDE being used must always be heeded.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7E0EA7" w14:paraId="2900117D" w14:textId="77777777" w:rsidTr="00001F14">
        <w:trPr>
          <w:trHeight w:val="460"/>
        </w:trPr>
        <w:tc>
          <w:tcPr>
            <w:tcW w:w="1806" w:type="dxa"/>
            <w:shd w:val="clear" w:color="auto" w:fill="auto"/>
          </w:tcPr>
          <w:p w14:paraId="49A8E1A2" w14:textId="2D92511E" w:rsidR="007E0EA7" w:rsidRDefault="007E0EA7" w:rsidP="007E0EA7">
            <w:pPr>
              <w:jc w:val="center"/>
            </w:pPr>
            <w:r>
              <w:t>Low</w:t>
            </w:r>
          </w:p>
        </w:tc>
        <w:tc>
          <w:tcPr>
            <w:tcW w:w="1341" w:type="dxa"/>
            <w:shd w:val="clear" w:color="auto" w:fill="auto"/>
          </w:tcPr>
          <w:p w14:paraId="6EE4DA51" w14:textId="3F154244" w:rsidR="007E0EA7" w:rsidRDefault="007E0EA7" w:rsidP="007E0EA7">
            <w:pPr>
              <w:jc w:val="center"/>
            </w:pPr>
            <w:r>
              <w:t>Unlikely</w:t>
            </w:r>
          </w:p>
        </w:tc>
        <w:tc>
          <w:tcPr>
            <w:tcW w:w="4021" w:type="dxa"/>
            <w:shd w:val="clear" w:color="auto" w:fill="auto"/>
          </w:tcPr>
          <w:p w14:paraId="5C9846CA" w14:textId="53DA6C04" w:rsidR="007E0EA7" w:rsidRDefault="007E0EA7" w:rsidP="007E0EA7">
            <w:pPr>
              <w:jc w:val="center"/>
            </w:pPr>
            <w:r>
              <w:t>Low</w:t>
            </w:r>
          </w:p>
        </w:tc>
        <w:tc>
          <w:tcPr>
            <w:tcW w:w="1807" w:type="dxa"/>
            <w:shd w:val="clear" w:color="auto" w:fill="auto"/>
          </w:tcPr>
          <w:p w14:paraId="58E0ACD7" w14:textId="1933AE56" w:rsidR="007E0EA7" w:rsidRDefault="007E0EA7" w:rsidP="007E0EA7">
            <w:pPr>
              <w:jc w:val="center"/>
            </w:pPr>
            <w:r>
              <w:rPr>
                <w:rStyle w:val="Strong"/>
                <w:color w:val="008000"/>
              </w:rPr>
              <w:t>P3</w:t>
            </w:r>
          </w:p>
        </w:tc>
        <w:tc>
          <w:tcPr>
            <w:tcW w:w="1805" w:type="dxa"/>
            <w:shd w:val="clear" w:color="auto" w:fill="auto"/>
          </w:tcPr>
          <w:p w14:paraId="3E539ECE" w14:textId="0481EC58" w:rsidR="007E0EA7" w:rsidRDefault="007E0EA7" w:rsidP="007E0EA7">
            <w:pPr>
              <w:jc w:val="center"/>
            </w:pPr>
            <w:r>
              <w:rPr>
                <w:rStyle w:val="Strong"/>
                <w:color w:val="008000"/>
              </w:rPr>
              <w:t>P3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370674C" w:rsidR="00B475A1" w:rsidRDefault="00EB695C" w:rsidP="00F51FA8">
            <w:pPr>
              <w:jc w:val="center"/>
            </w:pPr>
            <w:hyperlink r:id="rId14" w:history="1">
              <w:r w:rsidRPr="00EB695C">
                <w:rPr>
                  <w:rStyle w:val="Hyperlink"/>
                </w:rPr>
                <w:t>Axivion Bauhaus Suite</w:t>
              </w:r>
            </w:hyperlink>
          </w:p>
        </w:tc>
        <w:tc>
          <w:tcPr>
            <w:tcW w:w="1341" w:type="dxa"/>
            <w:shd w:val="clear" w:color="auto" w:fill="auto"/>
          </w:tcPr>
          <w:p w14:paraId="3AAB69D9" w14:textId="1A1E2504" w:rsidR="00B475A1" w:rsidRDefault="00EB695C" w:rsidP="00F51FA8">
            <w:pPr>
              <w:jc w:val="center"/>
            </w:pPr>
            <w:r w:rsidRPr="00EB695C">
              <w:t>7.2.0</w:t>
            </w:r>
          </w:p>
        </w:tc>
        <w:tc>
          <w:tcPr>
            <w:tcW w:w="4021" w:type="dxa"/>
            <w:shd w:val="clear" w:color="auto" w:fill="auto"/>
          </w:tcPr>
          <w:p w14:paraId="5D087CB4" w14:textId="07D8E887" w:rsidR="00B475A1" w:rsidRDefault="00EB695C" w:rsidP="00F51FA8">
            <w:pPr>
              <w:jc w:val="center"/>
            </w:pPr>
            <w:r w:rsidRPr="00EB695C">
              <w:rPr>
                <w:b/>
                <w:bCs/>
              </w:rPr>
              <w:t>CertC++-DCL52</w:t>
            </w:r>
          </w:p>
        </w:tc>
        <w:tc>
          <w:tcPr>
            <w:tcW w:w="3611" w:type="dxa"/>
            <w:shd w:val="clear" w:color="auto" w:fill="auto"/>
          </w:tcPr>
          <w:p w14:paraId="29A4DB2F" w14:textId="55728E03" w:rsidR="00B475A1" w:rsidRDefault="00B475A1" w:rsidP="00F51FA8">
            <w:pPr>
              <w:jc w:val="center"/>
            </w:pPr>
          </w:p>
        </w:tc>
      </w:tr>
      <w:tr w:rsidR="00A27DDE" w14:paraId="39933CAB" w14:textId="77777777" w:rsidTr="00C46AF8">
        <w:trPr>
          <w:trHeight w:val="460"/>
        </w:trPr>
        <w:tc>
          <w:tcPr>
            <w:tcW w:w="1807" w:type="dxa"/>
            <w:shd w:val="clear" w:color="auto" w:fill="auto"/>
            <w:vAlign w:val="center"/>
          </w:tcPr>
          <w:p w14:paraId="32410B1A" w14:textId="28D5300C" w:rsidR="00A27DDE" w:rsidRDefault="00A27DDE" w:rsidP="00A27DDE">
            <w:pPr>
              <w:jc w:val="center"/>
            </w:pPr>
            <w:hyperlink r:id="rId15" w:history="1">
              <w:r>
                <w:rPr>
                  <w:rStyle w:val="Hyperlink"/>
                </w:rPr>
                <w:t>Helix QAC</w:t>
              </w:r>
            </w:hyperlink>
          </w:p>
        </w:tc>
        <w:tc>
          <w:tcPr>
            <w:tcW w:w="1341" w:type="dxa"/>
            <w:shd w:val="clear" w:color="auto" w:fill="auto"/>
            <w:vAlign w:val="center"/>
          </w:tcPr>
          <w:p w14:paraId="0453C4CF" w14:textId="5A8251E3" w:rsidR="00A27DDE" w:rsidRDefault="00A27DDE" w:rsidP="00A27DDE">
            <w:pPr>
              <w:jc w:val="center"/>
            </w:pPr>
            <w:r>
              <w:rPr>
                <w:rStyle w:val="conf-macro"/>
              </w:rPr>
              <w:t>2024.4</w:t>
            </w:r>
          </w:p>
        </w:tc>
        <w:tc>
          <w:tcPr>
            <w:tcW w:w="4021" w:type="dxa"/>
            <w:shd w:val="clear" w:color="auto" w:fill="auto"/>
            <w:vAlign w:val="center"/>
          </w:tcPr>
          <w:p w14:paraId="1CB1DCF1" w14:textId="268211E1" w:rsidR="00A27DDE" w:rsidRDefault="00A27DDE" w:rsidP="00A27DDE">
            <w:pPr>
              <w:jc w:val="center"/>
              <w:rPr>
                <w:u w:val="single"/>
              </w:rPr>
            </w:pPr>
            <w:r>
              <w:rPr>
                <w:rStyle w:val="Strong"/>
              </w:rPr>
              <w:t>C++0014</w:t>
            </w:r>
          </w:p>
        </w:tc>
        <w:tc>
          <w:tcPr>
            <w:tcW w:w="3611" w:type="dxa"/>
            <w:shd w:val="clear" w:color="auto" w:fill="auto"/>
            <w:vAlign w:val="center"/>
          </w:tcPr>
          <w:p w14:paraId="6E75D5AD" w14:textId="26BEFB5B" w:rsidR="00A27DDE" w:rsidRDefault="00A27DDE" w:rsidP="00A27DDE">
            <w:pPr>
              <w:jc w:val="center"/>
            </w:pPr>
          </w:p>
        </w:tc>
      </w:tr>
      <w:tr w:rsidR="00A27DDE" w14:paraId="1BD6F81E" w14:textId="77777777" w:rsidTr="00C46AF8">
        <w:trPr>
          <w:trHeight w:val="460"/>
        </w:trPr>
        <w:tc>
          <w:tcPr>
            <w:tcW w:w="1807" w:type="dxa"/>
            <w:shd w:val="clear" w:color="auto" w:fill="auto"/>
            <w:vAlign w:val="center"/>
          </w:tcPr>
          <w:p w14:paraId="608B3879" w14:textId="52EA4BD9" w:rsidR="00A27DDE" w:rsidRDefault="00A27DDE" w:rsidP="00A27DDE">
            <w:pPr>
              <w:jc w:val="center"/>
            </w:pPr>
            <w:hyperlink r:id="rId16" w:history="1">
              <w:r>
                <w:rPr>
                  <w:rStyle w:val="Hyperlink"/>
                </w:rPr>
                <w:t>Klocwork</w:t>
              </w:r>
            </w:hyperlink>
          </w:p>
        </w:tc>
        <w:tc>
          <w:tcPr>
            <w:tcW w:w="1341" w:type="dxa"/>
            <w:shd w:val="clear" w:color="auto" w:fill="auto"/>
            <w:vAlign w:val="center"/>
          </w:tcPr>
          <w:p w14:paraId="58025751" w14:textId="3E4B8845" w:rsidR="00A27DDE" w:rsidRDefault="00A27DDE" w:rsidP="00A27DDE">
            <w:pPr>
              <w:jc w:val="center"/>
            </w:pPr>
            <w:r>
              <w:rPr>
                <w:rStyle w:val="conf-macro"/>
              </w:rPr>
              <w:t>2024.4</w:t>
            </w:r>
          </w:p>
        </w:tc>
        <w:tc>
          <w:tcPr>
            <w:tcW w:w="4021" w:type="dxa"/>
            <w:shd w:val="clear" w:color="auto" w:fill="auto"/>
            <w:vAlign w:val="center"/>
          </w:tcPr>
          <w:p w14:paraId="6CDCA4B3" w14:textId="07D98046" w:rsidR="00A27DDE" w:rsidRDefault="00A27DDE" w:rsidP="00A27DDE">
            <w:pPr>
              <w:jc w:val="center"/>
              <w:rPr>
                <w:u w:val="single"/>
              </w:rPr>
            </w:pPr>
            <w:r>
              <w:rPr>
                <w:rStyle w:val="Strong"/>
              </w:rPr>
              <w:t>CERT.DCL.REF_TYPE.CONST_OR_VOLATILE</w:t>
            </w:r>
          </w:p>
        </w:tc>
        <w:tc>
          <w:tcPr>
            <w:tcW w:w="3611" w:type="dxa"/>
            <w:shd w:val="clear" w:color="auto" w:fill="auto"/>
            <w:vAlign w:val="center"/>
          </w:tcPr>
          <w:p w14:paraId="67A764E8" w14:textId="07BDABFA" w:rsidR="00A27DDE" w:rsidRDefault="00A27DDE" w:rsidP="00A27DDE">
            <w:pPr>
              <w:jc w:val="center"/>
            </w:pPr>
          </w:p>
        </w:tc>
      </w:tr>
      <w:tr w:rsidR="00A27DDE" w14:paraId="0D2FC839" w14:textId="77777777" w:rsidTr="00C46AF8">
        <w:trPr>
          <w:trHeight w:val="460"/>
        </w:trPr>
        <w:tc>
          <w:tcPr>
            <w:tcW w:w="1807" w:type="dxa"/>
            <w:shd w:val="clear" w:color="auto" w:fill="auto"/>
            <w:vAlign w:val="center"/>
          </w:tcPr>
          <w:p w14:paraId="20F95697" w14:textId="23BEE666" w:rsidR="00A27DDE" w:rsidRDefault="00A27DDE" w:rsidP="00A27DDE">
            <w:pPr>
              <w:jc w:val="center"/>
            </w:pPr>
            <w:hyperlink r:id="rId17" w:history="1">
              <w:r>
                <w:rPr>
                  <w:rStyle w:val="Hyperlink"/>
                </w:rPr>
                <w:t>Parasoft C/C++test</w:t>
              </w:r>
            </w:hyperlink>
          </w:p>
        </w:tc>
        <w:tc>
          <w:tcPr>
            <w:tcW w:w="1341" w:type="dxa"/>
            <w:shd w:val="clear" w:color="auto" w:fill="auto"/>
            <w:vAlign w:val="center"/>
          </w:tcPr>
          <w:p w14:paraId="187BA178" w14:textId="3ADC619B" w:rsidR="00A27DDE" w:rsidRDefault="00A27DDE" w:rsidP="00A27DDE">
            <w:pPr>
              <w:jc w:val="center"/>
            </w:pPr>
            <w:r>
              <w:rPr>
                <w:rStyle w:val="conf-macro"/>
              </w:rPr>
              <w:t>2024.2</w:t>
            </w:r>
          </w:p>
        </w:tc>
        <w:tc>
          <w:tcPr>
            <w:tcW w:w="4021" w:type="dxa"/>
            <w:shd w:val="clear" w:color="auto" w:fill="auto"/>
            <w:vAlign w:val="center"/>
          </w:tcPr>
          <w:p w14:paraId="59EE3E6D" w14:textId="1D23E0F6" w:rsidR="00A27DDE" w:rsidRDefault="00A27DDE" w:rsidP="00A27DDE">
            <w:pPr>
              <w:jc w:val="center"/>
              <w:rPr>
                <w:u w:val="single"/>
              </w:rPr>
            </w:pPr>
            <w:r>
              <w:rPr>
                <w:rStyle w:val="Strong"/>
              </w:rPr>
              <w:t>CERT_CPP-DCL52-a</w:t>
            </w:r>
          </w:p>
        </w:tc>
        <w:tc>
          <w:tcPr>
            <w:tcW w:w="3611" w:type="dxa"/>
            <w:shd w:val="clear" w:color="auto" w:fill="auto"/>
            <w:vAlign w:val="center"/>
          </w:tcPr>
          <w:p w14:paraId="23DDC087" w14:textId="55A919AC" w:rsidR="00A27DDE" w:rsidRDefault="00A27DDE" w:rsidP="00A27DDE">
            <w:pPr>
              <w:jc w:val="center"/>
            </w:pPr>
            <w:r>
              <w:t>Never qualify a reference type with 'const' or 'volatile'</w:t>
            </w:r>
          </w:p>
        </w:tc>
      </w:tr>
      <w:tr w:rsidR="00A27DDE" w14:paraId="53BEFB09" w14:textId="77777777" w:rsidTr="00C46AF8">
        <w:trPr>
          <w:trHeight w:val="460"/>
        </w:trPr>
        <w:tc>
          <w:tcPr>
            <w:tcW w:w="1807" w:type="dxa"/>
            <w:shd w:val="clear" w:color="auto" w:fill="auto"/>
            <w:vAlign w:val="center"/>
          </w:tcPr>
          <w:p w14:paraId="41404EDE" w14:textId="534ACD00" w:rsidR="00A27DDE" w:rsidRDefault="00A27DDE" w:rsidP="00A27DDE">
            <w:pPr>
              <w:jc w:val="center"/>
            </w:pPr>
            <w:hyperlink r:id="rId18" w:history="1">
              <w:r>
                <w:rPr>
                  <w:rStyle w:val="Hyperlink"/>
                </w:rPr>
                <w:t>Polyspace Bug Finder</w:t>
              </w:r>
            </w:hyperlink>
          </w:p>
        </w:tc>
        <w:tc>
          <w:tcPr>
            <w:tcW w:w="1341" w:type="dxa"/>
            <w:shd w:val="clear" w:color="auto" w:fill="auto"/>
            <w:vAlign w:val="center"/>
          </w:tcPr>
          <w:p w14:paraId="5B1E6EF1" w14:textId="77A759F4" w:rsidR="00A27DDE" w:rsidRDefault="00A27DDE" w:rsidP="00A27DDE">
            <w:pPr>
              <w:jc w:val="center"/>
            </w:pPr>
            <w:r>
              <w:rPr>
                <w:rStyle w:val="conf-macro"/>
              </w:rPr>
              <w:t>R2024b</w:t>
            </w:r>
          </w:p>
        </w:tc>
        <w:tc>
          <w:tcPr>
            <w:tcW w:w="4021" w:type="dxa"/>
            <w:shd w:val="clear" w:color="auto" w:fill="auto"/>
            <w:vAlign w:val="center"/>
          </w:tcPr>
          <w:p w14:paraId="3992FAA7" w14:textId="6A32E77D" w:rsidR="00A27DDE" w:rsidRDefault="00A27DDE" w:rsidP="00A27DDE">
            <w:pPr>
              <w:jc w:val="center"/>
            </w:pPr>
            <w:hyperlink r:id="rId19" w:history="1">
              <w:r>
                <w:rPr>
                  <w:rStyle w:val="Hyperlink"/>
                </w:rPr>
                <w:t>CERT C++: DCL52-CPP</w:t>
              </w:r>
            </w:hyperlink>
          </w:p>
        </w:tc>
        <w:tc>
          <w:tcPr>
            <w:tcW w:w="3611" w:type="dxa"/>
            <w:shd w:val="clear" w:color="auto" w:fill="auto"/>
            <w:vAlign w:val="center"/>
          </w:tcPr>
          <w:p w14:paraId="3DE79E5F" w14:textId="77777777" w:rsidR="00A27DDE" w:rsidRDefault="00A27DDE" w:rsidP="00A27DDE">
            <w:pPr>
              <w:pStyle w:val="NormalWeb"/>
            </w:pPr>
            <w:r>
              <w:t>Checks for:</w:t>
            </w:r>
          </w:p>
          <w:p w14:paraId="79B374EE" w14:textId="77777777" w:rsidR="00A27DDE" w:rsidRDefault="00A27DDE" w:rsidP="00A27DDE">
            <w:pPr>
              <w:numPr>
                <w:ilvl w:val="0"/>
                <w:numId w:val="18"/>
              </w:numPr>
              <w:spacing w:before="100" w:beforeAutospacing="1" w:after="100" w:afterAutospacing="1"/>
            </w:pPr>
            <w:r>
              <w:t>const-qualified reference types</w:t>
            </w:r>
          </w:p>
          <w:p w14:paraId="7499C72B" w14:textId="77777777" w:rsidR="00A27DDE" w:rsidRDefault="00A27DDE" w:rsidP="00A27DDE">
            <w:pPr>
              <w:numPr>
                <w:ilvl w:val="0"/>
                <w:numId w:val="18"/>
              </w:numPr>
              <w:spacing w:before="100" w:beforeAutospacing="1" w:after="100" w:afterAutospacing="1"/>
            </w:pPr>
            <w:r>
              <w:t>Modification of const-qualified reference types</w:t>
            </w:r>
          </w:p>
          <w:p w14:paraId="56A6B01C" w14:textId="4A7AAE70" w:rsidR="00A27DDE" w:rsidRDefault="00A27DDE" w:rsidP="00A27DDE">
            <w:pPr>
              <w:jc w:val="center"/>
            </w:pPr>
            <w:r>
              <w:t>Rule fully covered.</w:t>
            </w:r>
          </w:p>
        </w:tc>
      </w:tr>
      <w:tr w:rsidR="00A27DDE" w14:paraId="3CDE0137" w14:textId="77777777" w:rsidTr="00C46AF8">
        <w:trPr>
          <w:trHeight w:val="460"/>
        </w:trPr>
        <w:tc>
          <w:tcPr>
            <w:tcW w:w="1807" w:type="dxa"/>
            <w:shd w:val="clear" w:color="auto" w:fill="auto"/>
            <w:vAlign w:val="center"/>
          </w:tcPr>
          <w:p w14:paraId="74765CAD" w14:textId="5F82D53A" w:rsidR="00A27DDE" w:rsidRDefault="00A27DDE" w:rsidP="00A27DDE">
            <w:pPr>
              <w:jc w:val="center"/>
            </w:pPr>
            <w:hyperlink r:id="rId20" w:history="1">
              <w:r>
                <w:rPr>
                  <w:rStyle w:val="Hyperlink"/>
                </w:rPr>
                <w:t>Clang</w:t>
              </w:r>
            </w:hyperlink>
          </w:p>
        </w:tc>
        <w:tc>
          <w:tcPr>
            <w:tcW w:w="1341" w:type="dxa"/>
            <w:shd w:val="clear" w:color="auto" w:fill="auto"/>
            <w:vAlign w:val="center"/>
          </w:tcPr>
          <w:p w14:paraId="7BCE3DEC" w14:textId="393B0A68" w:rsidR="00A27DDE" w:rsidRDefault="00A27DDE" w:rsidP="00A27DDE">
            <w:pPr>
              <w:jc w:val="center"/>
            </w:pPr>
            <w:r>
              <w:rPr>
                <w:rStyle w:val="conf-macro"/>
              </w:rPr>
              <w:t>3.9</w:t>
            </w:r>
          </w:p>
        </w:tc>
        <w:tc>
          <w:tcPr>
            <w:tcW w:w="4021" w:type="dxa"/>
            <w:shd w:val="clear" w:color="auto" w:fill="auto"/>
            <w:vAlign w:val="center"/>
          </w:tcPr>
          <w:p w14:paraId="322A8849" w14:textId="77777777" w:rsidR="00A27DDE" w:rsidRDefault="00A27DDE" w:rsidP="00A27DDE">
            <w:pPr>
              <w:jc w:val="center"/>
            </w:pPr>
          </w:p>
        </w:tc>
        <w:tc>
          <w:tcPr>
            <w:tcW w:w="3611" w:type="dxa"/>
            <w:shd w:val="clear" w:color="auto" w:fill="auto"/>
            <w:vAlign w:val="center"/>
          </w:tcPr>
          <w:p w14:paraId="24BB349C" w14:textId="290B06AF" w:rsidR="00A27DDE" w:rsidRDefault="00A27DDE" w:rsidP="00A27DDE">
            <w:pPr>
              <w:jc w:val="center"/>
            </w:pPr>
            <w:r>
              <w:t> Clang checks for violations of this rule and produces an error without the need to specify any special flags or options.</w:t>
            </w:r>
          </w:p>
        </w:tc>
      </w:tr>
      <w:tr w:rsidR="00A27DDE" w14:paraId="6DB26F20" w14:textId="77777777" w:rsidTr="00C46AF8">
        <w:trPr>
          <w:trHeight w:val="460"/>
        </w:trPr>
        <w:tc>
          <w:tcPr>
            <w:tcW w:w="1807" w:type="dxa"/>
            <w:shd w:val="clear" w:color="auto" w:fill="auto"/>
            <w:vAlign w:val="center"/>
          </w:tcPr>
          <w:p w14:paraId="26020BB8" w14:textId="270C2551" w:rsidR="00A27DDE" w:rsidRDefault="00A27DDE" w:rsidP="00A27DDE">
            <w:pPr>
              <w:jc w:val="center"/>
            </w:pPr>
            <w:hyperlink r:id="rId21" w:history="1">
              <w:r>
                <w:rPr>
                  <w:rStyle w:val="Hyperlink"/>
                </w:rPr>
                <w:t>SonarQube C/C++ Plugin</w:t>
              </w:r>
            </w:hyperlink>
          </w:p>
        </w:tc>
        <w:tc>
          <w:tcPr>
            <w:tcW w:w="1341" w:type="dxa"/>
            <w:shd w:val="clear" w:color="auto" w:fill="auto"/>
            <w:vAlign w:val="center"/>
          </w:tcPr>
          <w:p w14:paraId="3788489E" w14:textId="180061AE" w:rsidR="00A27DDE" w:rsidRDefault="00A27DDE" w:rsidP="00A27DDE">
            <w:pPr>
              <w:jc w:val="center"/>
            </w:pPr>
            <w:r>
              <w:rPr>
                <w:rStyle w:val="conf-macro"/>
              </w:rPr>
              <w:t>4.10</w:t>
            </w:r>
          </w:p>
        </w:tc>
        <w:tc>
          <w:tcPr>
            <w:tcW w:w="4021" w:type="dxa"/>
            <w:shd w:val="clear" w:color="auto" w:fill="auto"/>
            <w:vAlign w:val="center"/>
          </w:tcPr>
          <w:p w14:paraId="0256A6C6" w14:textId="61B00E1A" w:rsidR="00A27DDE" w:rsidRDefault="00A27DDE" w:rsidP="00A27DDE">
            <w:pPr>
              <w:jc w:val="center"/>
            </w:pPr>
            <w:hyperlink r:id="rId22" w:anchor="RSPEC-3708" w:history="1">
              <w:r>
                <w:rPr>
                  <w:rStyle w:val="Hyperlink"/>
                  <w:b/>
                  <w:bCs/>
                </w:rPr>
                <w:t>S3708</w:t>
              </w:r>
            </w:hyperlink>
          </w:p>
        </w:tc>
        <w:tc>
          <w:tcPr>
            <w:tcW w:w="3611" w:type="dxa"/>
            <w:shd w:val="clear" w:color="auto" w:fill="auto"/>
            <w:vAlign w:val="center"/>
          </w:tcPr>
          <w:p w14:paraId="5148B772" w14:textId="77777777" w:rsidR="00A27DDE" w:rsidRDefault="00A27DDE" w:rsidP="00A27DDE">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0A499092" w:rsidR="00381847" w:rsidRDefault="00212DDA">
            <w:pPr>
              <w:jc w:val="center"/>
              <w:rPr>
                <w:b/>
                <w:sz w:val="24"/>
                <w:szCs w:val="24"/>
              </w:rPr>
            </w:pPr>
            <w:r w:rsidRPr="00212DDA">
              <w:rPr>
                <w:b/>
                <w:sz w:val="24"/>
                <w:szCs w:val="24"/>
              </w:rPr>
              <w:t>Value-returning functions must return a value from all exit paths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BAAB786" w:rsidR="00381847" w:rsidRDefault="00E769D9">
            <w:pPr>
              <w:jc w:val="center"/>
            </w:pPr>
            <w:r>
              <w:t>[STD-</w:t>
            </w:r>
            <w:r w:rsidR="002810E0">
              <w:t>002</w:t>
            </w:r>
            <w:r>
              <w:t>-</w:t>
            </w:r>
            <w:r w:rsidR="002810E0">
              <w:t>CPP</w:t>
            </w:r>
            <w:r>
              <w:t>]</w:t>
            </w:r>
          </w:p>
        </w:tc>
        <w:tc>
          <w:tcPr>
            <w:tcW w:w="7632" w:type="dxa"/>
            <w:tcMar>
              <w:top w:w="100" w:type="dxa"/>
              <w:left w:w="100" w:type="dxa"/>
              <w:bottom w:w="100" w:type="dxa"/>
              <w:right w:w="100" w:type="dxa"/>
            </w:tcMar>
          </w:tcPr>
          <w:p w14:paraId="164074C2" w14:textId="31106136" w:rsidR="00381847" w:rsidRDefault="005E374F">
            <w:r w:rsidRPr="005E374F">
              <w:t>A value-returning function must return a value along all code paths; failing to do so results in undefined behavior, including less-common paths like those in a function-try-block.</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410F9D3" w:rsidR="00F72634" w:rsidRDefault="000B50F5" w:rsidP="0015146B">
            <w:r w:rsidRPr="000B50F5">
              <w:t>In this noncompliant example, the programmer failed to return the input value for positive input, leaving some code paths without a return value.</w:t>
            </w:r>
          </w:p>
        </w:tc>
      </w:tr>
      <w:tr w:rsidR="00F72634" w14:paraId="347ECF59" w14:textId="77777777" w:rsidTr="00001F14">
        <w:trPr>
          <w:trHeight w:val="460"/>
        </w:trPr>
        <w:tc>
          <w:tcPr>
            <w:tcW w:w="10800" w:type="dxa"/>
            <w:tcMar>
              <w:top w:w="100" w:type="dxa"/>
              <w:left w:w="100" w:type="dxa"/>
              <w:bottom w:w="100" w:type="dxa"/>
              <w:right w:w="100" w:type="dxa"/>
            </w:tcMar>
          </w:tcPr>
          <w:p w14:paraId="3AEDC13E" w14:textId="77777777" w:rsidR="00544D09" w:rsidRPr="00544D09" w:rsidRDefault="00544D09" w:rsidP="00544D09">
            <w:r w:rsidRPr="00544D09">
              <w:t>int absolute_value(int a) {</w:t>
            </w:r>
          </w:p>
          <w:p w14:paraId="4E1B3573" w14:textId="77777777" w:rsidR="00544D09" w:rsidRPr="00544D09" w:rsidRDefault="00544D09" w:rsidP="00544D09">
            <w:r w:rsidRPr="00544D09">
              <w:t>  if (a &lt; 0) {</w:t>
            </w:r>
          </w:p>
          <w:p w14:paraId="04DE5306" w14:textId="77777777" w:rsidR="00544D09" w:rsidRPr="00544D09" w:rsidRDefault="00544D09" w:rsidP="00544D09">
            <w:r w:rsidRPr="00544D09">
              <w:t>    return -a;</w:t>
            </w:r>
          </w:p>
          <w:p w14:paraId="6023C347" w14:textId="77777777" w:rsidR="00544D09" w:rsidRPr="00544D09" w:rsidRDefault="00544D09" w:rsidP="00544D09">
            <w:r w:rsidRPr="00544D09">
              <w:t>  }</w:t>
            </w:r>
          </w:p>
          <w:p w14:paraId="57075A2D" w14:textId="77777777" w:rsidR="00544D09" w:rsidRPr="00544D09" w:rsidRDefault="00544D09" w:rsidP="00544D09">
            <w:r w:rsidRPr="00544D09">
              <w:t>}</w:t>
            </w:r>
          </w:p>
          <w:p w14:paraId="7E0C2F48" w14:textId="125751E7"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9629DF3" w:rsidR="00F72634" w:rsidRDefault="00544D09" w:rsidP="0015146B">
            <w:r w:rsidRPr="00544D09">
              <w:t>In this compliant solution, every code path ensures a return value.</w:t>
            </w:r>
          </w:p>
        </w:tc>
      </w:tr>
      <w:tr w:rsidR="00F72634" w14:paraId="71761811" w14:textId="77777777" w:rsidTr="00001F14">
        <w:trPr>
          <w:trHeight w:val="460"/>
        </w:trPr>
        <w:tc>
          <w:tcPr>
            <w:tcW w:w="10800" w:type="dxa"/>
            <w:tcMar>
              <w:top w:w="100" w:type="dxa"/>
              <w:left w:w="100" w:type="dxa"/>
              <w:bottom w:w="100" w:type="dxa"/>
              <w:right w:w="100" w:type="dxa"/>
            </w:tcMar>
          </w:tcPr>
          <w:p w14:paraId="79F6F950" w14:textId="77777777" w:rsidR="00544D09" w:rsidRPr="00544D09" w:rsidRDefault="00544D09" w:rsidP="00544D09">
            <w:r w:rsidRPr="00544D09">
              <w:t>int absolute_value(int a) {</w:t>
            </w:r>
          </w:p>
          <w:p w14:paraId="12C7751D" w14:textId="77777777" w:rsidR="00544D09" w:rsidRPr="00544D09" w:rsidRDefault="00544D09" w:rsidP="00544D09">
            <w:r w:rsidRPr="00544D09">
              <w:t>  if (a &lt; 0) {</w:t>
            </w:r>
          </w:p>
          <w:p w14:paraId="08E4A78A" w14:textId="77777777" w:rsidR="00544D09" w:rsidRPr="00544D09" w:rsidRDefault="00544D09" w:rsidP="00544D09">
            <w:r w:rsidRPr="00544D09">
              <w:t>    return -a;</w:t>
            </w:r>
          </w:p>
          <w:p w14:paraId="46FC0FFB" w14:textId="77777777" w:rsidR="00544D09" w:rsidRPr="00544D09" w:rsidRDefault="00544D09" w:rsidP="00544D09">
            <w:r w:rsidRPr="00544D09">
              <w:t>  }</w:t>
            </w:r>
          </w:p>
          <w:p w14:paraId="4EFDE886" w14:textId="77777777" w:rsidR="00544D09" w:rsidRPr="00544D09" w:rsidRDefault="00544D09" w:rsidP="00544D09">
            <w:r w:rsidRPr="00544D09">
              <w:t>  return a;</w:t>
            </w:r>
          </w:p>
          <w:p w14:paraId="7DCE3C6F" w14:textId="77777777" w:rsidR="00544D09" w:rsidRPr="00544D09" w:rsidRDefault="00544D09" w:rsidP="00544D09">
            <w:r w:rsidRPr="00544D09">
              <w:t>}</w:t>
            </w:r>
          </w:p>
          <w:p w14:paraId="4F4DA9C0" w14:textId="5C8BCAFB" w:rsidR="00F72634" w:rsidRDefault="00F72634" w:rsidP="0015146B"/>
        </w:tc>
      </w:tr>
    </w:tbl>
    <w:p w14:paraId="6C0E2E27" w14:textId="4315BBC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CB69997" w:rsidR="00B475A1" w:rsidRDefault="00B475A1" w:rsidP="00F51FA8">
            <w:pPr>
              <w:pBdr>
                <w:top w:val="nil"/>
                <w:left w:val="nil"/>
                <w:bottom w:val="nil"/>
                <w:right w:val="nil"/>
                <w:between w:val="nil"/>
              </w:pBdr>
            </w:pPr>
            <w:r>
              <w:rPr>
                <w:b/>
              </w:rPr>
              <w:t>Principles(s):</w:t>
            </w:r>
            <w:r>
              <w:t xml:space="preserve"> </w:t>
            </w:r>
            <w:r w:rsidR="0083060A">
              <w:t>The principle that applies is #</w:t>
            </w:r>
            <w:r w:rsidR="00792033">
              <w:t>2</w:t>
            </w:r>
            <w:r w:rsidR="001873F7">
              <w:t>Heed Complier warnings</w:t>
            </w:r>
            <w:r w:rsidR="00792033">
              <w:t xml:space="preserve"> and #4</w:t>
            </w:r>
            <w:r w:rsidR="001873F7">
              <w:t>Keep it Simple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F10B99" w14:paraId="2205D897" w14:textId="77777777" w:rsidTr="0085734B">
        <w:trPr>
          <w:trHeight w:val="460"/>
        </w:trPr>
        <w:tc>
          <w:tcPr>
            <w:tcW w:w="1806" w:type="dxa"/>
            <w:shd w:val="clear" w:color="auto" w:fill="auto"/>
            <w:vAlign w:val="center"/>
          </w:tcPr>
          <w:p w14:paraId="00278D98" w14:textId="66B180AA" w:rsidR="00F10B99" w:rsidRDefault="00F10B99" w:rsidP="00F10B99">
            <w:pPr>
              <w:jc w:val="center"/>
            </w:pPr>
            <w:r>
              <w:t>Medium</w:t>
            </w:r>
          </w:p>
        </w:tc>
        <w:tc>
          <w:tcPr>
            <w:tcW w:w="1341" w:type="dxa"/>
            <w:shd w:val="clear" w:color="auto" w:fill="auto"/>
            <w:vAlign w:val="center"/>
          </w:tcPr>
          <w:p w14:paraId="086FA0F7" w14:textId="565359D6" w:rsidR="00F10B99" w:rsidRDefault="00F10B99" w:rsidP="00F10B99">
            <w:pPr>
              <w:jc w:val="center"/>
            </w:pPr>
            <w:r>
              <w:t>Probable</w:t>
            </w:r>
          </w:p>
        </w:tc>
        <w:tc>
          <w:tcPr>
            <w:tcW w:w="4021" w:type="dxa"/>
            <w:shd w:val="clear" w:color="auto" w:fill="auto"/>
            <w:vAlign w:val="center"/>
          </w:tcPr>
          <w:p w14:paraId="3D7EE5AB" w14:textId="605EF90D" w:rsidR="00F10B99" w:rsidRDefault="00F10B99" w:rsidP="00F10B99">
            <w:pPr>
              <w:jc w:val="center"/>
            </w:pPr>
            <w:r>
              <w:t>Medium</w:t>
            </w:r>
          </w:p>
        </w:tc>
        <w:tc>
          <w:tcPr>
            <w:tcW w:w="1807" w:type="dxa"/>
            <w:shd w:val="clear" w:color="auto" w:fill="auto"/>
            <w:vAlign w:val="center"/>
          </w:tcPr>
          <w:p w14:paraId="483DB358" w14:textId="35E84CAB" w:rsidR="00F10B99" w:rsidRDefault="00F10B99" w:rsidP="00F10B99">
            <w:pPr>
              <w:jc w:val="center"/>
            </w:pPr>
            <w:r>
              <w:rPr>
                <w:rStyle w:val="Strong"/>
                <w:color w:val="CC9900"/>
              </w:rPr>
              <w:t>P8</w:t>
            </w:r>
          </w:p>
        </w:tc>
        <w:tc>
          <w:tcPr>
            <w:tcW w:w="1805" w:type="dxa"/>
            <w:shd w:val="clear" w:color="auto" w:fill="auto"/>
            <w:vAlign w:val="center"/>
          </w:tcPr>
          <w:p w14:paraId="0216068C" w14:textId="34E39893" w:rsidR="00F10B99" w:rsidRDefault="00F10B99" w:rsidP="00F10B99">
            <w:pPr>
              <w:jc w:val="center"/>
            </w:pPr>
            <w:r>
              <w:rPr>
                <w:rStyle w:val="Strong"/>
                <w:color w:val="CC9900"/>
              </w:rP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E7127E" w14:paraId="300BC336" w14:textId="77777777" w:rsidTr="00164956">
        <w:trPr>
          <w:trHeight w:val="460"/>
        </w:trPr>
        <w:tc>
          <w:tcPr>
            <w:tcW w:w="1807" w:type="dxa"/>
            <w:shd w:val="clear" w:color="auto" w:fill="auto"/>
            <w:vAlign w:val="center"/>
          </w:tcPr>
          <w:p w14:paraId="0F8CDDEE" w14:textId="70DD0114" w:rsidR="00E7127E" w:rsidRDefault="00E7127E" w:rsidP="00E7127E">
            <w:pPr>
              <w:jc w:val="center"/>
            </w:pPr>
            <w:hyperlink r:id="rId23" w:history="1">
              <w:r>
                <w:rPr>
                  <w:rStyle w:val="Hyperlink"/>
                </w:rPr>
                <w:t>Astrée</w:t>
              </w:r>
            </w:hyperlink>
          </w:p>
        </w:tc>
        <w:tc>
          <w:tcPr>
            <w:tcW w:w="1341" w:type="dxa"/>
            <w:shd w:val="clear" w:color="auto" w:fill="auto"/>
            <w:vAlign w:val="center"/>
          </w:tcPr>
          <w:p w14:paraId="2A2ABA7F" w14:textId="54450DC6" w:rsidR="00E7127E" w:rsidRDefault="00E7127E" w:rsidP="00E7127E">
            <w:pPr>
              <w:jc w:val="center"/>
            </w:pPr>
            <w:r>
              <w:rPr>
                <w:rStyle w:val="conf-macro"/>
              </w:rPr>
              <w:t>22.10</w:t>
            </w:r>
          </w:p>
        </w:tc>
        <w:tc>
          <w:tcPr>
            <w:tcW w:w="4021" w:type="dxa"/>
            <w:shd w:val="clear" w:color="auto" w:fill="auto"/>
            <w:vAlign w:val="center"/>
          </w:tcPr>
          <w:p w14:paraId="4441551B" w14:textId="21FCB3CD" w:rsidR="00E7127E" w:rsidRDefault="00E7127E" w:rsidP="00E7127E">
            <w:pPr>
              <w:jc w:val="center"/>
            </w:pPr>
            <w:r>
              <w:rPr>
                <w:rStyle w:val="Strong"/>
              </w:rPr>
              <w:t>return-implicit</w:t>
            </w:r>
          </w:p>
        </w:tc>
        <w:tc>
          <w:tcPr>
            <w:tcW w:w="3611" w:type="dxa"/>
            <w:shd w:val="clear" w:color="auto" w:fill="auto"/>
            <w:vAlign w:val="center"/>
          </w:tcPr>
          <w:p w14:paraId="196AC4C7" w14:textId="39431C1F" w:rsidR="00E7127E" w:rsidRDefault="00E7127E" w:rsidP="00E7127E">
            <w:pPr>
              <w:jc w:val="center"/>
            </w:pPr>
            <w:r>
              <w:t>Fully checked</w:t>
            </w:r>
          </w:p>
        </w:tc>
      </w:tr>
      <w:tr w:rsidR="00E7127E" w14:paraId="5FE44A56" w14:textId="77777777" w:rsidTr="00164956">
        <w:trPr>
          <w:trHeight w:val="460"/>
        </w:trPr>
        <w:tc>
          <w:tcPr>
            <w:tcW w:w="1807" w:type="dxa"/>
            <w:shd w:val="clear" w:color="auto" w:fill="auto"/>
            <w:vAlign w:val="center"/>
          </w:tcPr>
          <w:p w14:paraId="4E4CBBF1" w14:textId="6DA5E17F" w:rsidR="00E7127E" w:rsidRDefault="00E7127E" w:rsidP="00E7127E">
            <w:pPr>
              <w:jc w:val="center"/>
            </w:pPr>
            <w:hyperlink r:id="rId24" w:history="1">
              <w:r>
                <w:rPr>
                  <w:rStyle w:val="Hyperlink"/>
                </w:rPr>
                <w:t>Axivion Bauhaus Suite</w:t>
              </w:r>
            </w:hyperlink>
          </w:p>
        </w:tc>
        <w:tc>
          <w:tcPr>
            <w:tcW w:w="1341" w:type="dxa"/>
            <w:shd w:val="clear" w:color="auto" w:fill="auto"/>
            <w:vAlign w:val="center"/>
          </w:tcPr>
          <w:p w14:paraId="70D2F7C5" w14:textId="21115157" w:rsidR="00E7127E" w:rsidRDefault="00E7127E" w:rsidP="00E7127E">
            <w:pPr>
              <w:jc w:val="center"/>
            </w:pPr>
            <w:r>
              <w:rPr>
                <w:rStyle w:val="conf-macro"/>
              </w:rPr>
              <w:t>7.2.0</w:t>
            </w:r>
          </w:p>
        </w:tc>
        <w:tc>
          <w:tcPr>
            <w:tcW w:w="4021" w:type="dxa"/>
            <w:shd w:val="clear" w:color="auto" w:fill="auto"/>
            <w:vAlign w:val="center"/>
          </w:tcPr>
          <w:p w14:paraId="68783DFF" w14:textId="78FEDE32" w:rsidR="00E7127E" w:rsidRDefault="00E7127E" w:rsidP="00E7127E">
            <w:pPr>
              <w:jc w:val="center"/>
              <w:rPr>
                <w:u w:val="single"/>
              </w:rPr>
            </w:pPr>
            <w:r>
              <w:rPr>
                <w:rStyle w:val="Strong"/>
              </w:rPr>
              <w:t>CertC++-MSC52</w:t>
            </w:r>
          </w:p>
        </w:tc>
        <w:tc>
          <w:tcPr>
            <w:tcW w:w="3611" w:type="dxa"/>
            <w:shd w:val="clear" w:color="auto" w:fill="auto"/>
            <w:vAlign w:val="center"/>
          </w:tcPr>
          <w:p w14:paraId="67EF3C2C" w14:textId="649F2065" w:rsidR="00E7127E" w:rsidRDefault="00E7127E" w:rsidP="00E7127E">
            <w:pPr>
              <w:jc w:val="center"/>
            </w:pPr>
          </w:p>
        </w:tc>
      </w:tr>
      <w:tr w:rsidR="00E7127E" w14:paraId="142FCAB9" w14:textId="77777777" w:rsidTr="00164956">
        <w:trPr>
          <w:trHeight w:val="460"/>
        </w:trPr>
        <w:tc>
          <w:tcPr>
            <w:tcW w:w="1807" w:type="dxa"/>
            <w:shd w:val="clear" w:color="auto" w:fill="auto"/>
            <w:vAlign w:val="center"/>
          </w:tcPr>
          <w:p w14:paraId="5404A3BA" w14:textId="78355436" w:rsidR="00E7127E" w:rsidRDefault="00E7127E" w:rsidP="00E7127E">
            <w:pPr>
              <w:jc w:val="center"/>
            </w:pPr>
            <w:hyperlink r:id="rId25" w:history="1">
              <w:r>
                <w:rPr>
                  <w:rStyle w:val="Hyperlink"/>
                </w:rPr>
                <w:t>Clang</w:t>
              </w:r>
            </w:hyperlink>
          </w:p>
        </w:tc>
        <w:tc>
          <w:tcPr>
            <w:tcW w:w="1341" w:type="dxa"/>
            <w:shd w:val="clear" w:color="auto" w:fill="auto"/>
            <w:vAlign w:val="center"/>
          </w:tcPr>
          <w:p w14:paraId="5109F248" w14:textId="7FEEDB5C" w:rsidR="00E7127E" w:rsidRDefault="00E7127E" w:rsidP="00E7127E">
            <w:pPr>
              <w:jc w:val="center"/>
            </w:pPr>
            <w:r>
              <w:rPr>
                <w:rStyle w:val="conf-macro"/>
              </w:rPr>
              <w:t>3.9</w:t>
            </w:r>
          </w:p>
        </w:tc>
        <w:tc>
          <w:tcPr>
            <w:tcW w:w="4021" w:type="dxa"/>
            <w:shd w:val="clear" w:color="auto" w:fill="auto"/>
            <w:vAlign w:val="center"/>
          </w:tcPr>
          <w:p w14:paraId="05A09A96" w14:textId="1D871CF2" w:rsidR="00E7127E" w:rsidRDefault="00E7127E" w:rsidP="00E7127E">
            <w:pPr>
              <w:jc w:val="center"/>
              <w:rPr>
                <w:u w:val="single"/>
              </w:rPr>
            </w:pPr>
            <w:r>
              <w:rPr>
                <w:rStyle w:val="Strong"/>
              </w:rPr>
              <w:t>-Wreturn-type</w:t>
            </w:r>
          </w:p>
        </w:tc>
        <w:tc>
          <w:tcPr>
            <w:tcW w:w="3611" w:type="dxa"/>
            <w:shd w:val="clear" w:color="auto" w:fill="auto"/>
            <w:vAlign w:val="center"/>
          </w:tcPr>
          <w:p w14:paraId="7D572B94" w14:textId="1502917A" w:rsidR="00E7127E" w:rsidRDefault="00E7127E" w:rsidP="00E7127E">
            <w:pPr>
              <w:jc w:val="center"/>
            </w:pPr>
            <w:r>
              <w:t xml:space="preserve">Does not catch all instances of this rule, such as </w:t>
            </w:r>
            <w:r>
              <w:rPr>
                <w:rStyle w:val="Emphasis"/>
              </w:rPr>
              <w:t>function-try-blocks</w:t>
            </w:r>
          </w:p>
        </w:tc>
      </w:tr>
      <w:tr w:rsidR="00E7127E" w14:paraId="7B57D6C5" w14:textId="77777777" w:rsidTr="00164956">
        <w:trPr>
          <w:trHeight w:val="460"/>
        </w:trPr>
        <w:tc>
          <w:tcPr>
            <w:tcW w:w="1807" w:type="dxa"/>
            <w:shd w:val="clear" w:color="auto" w:fill="auto"/>
            <w:vAlign w:val="center"/>
          </w:tcPr>
          <w:p w14:paraId="0880DBB9" w14:textId="20695B2C" w:rsidR="00E7127E" w:rsidRDefault="00E7127E" w:rsidP="00E7127E">
            <w:pPr>
              <w:jc w:val="center"/>
            </w:pPr>
            <w:hyperlink r:id="rId26" w:history="1">
              <w:r>
                <w:rPr>
                  <w:rStyle w:val="Hyperlink"/>
                </w:rPr>
                <w:t>CodeSonar</w:t>
              </w:r>
            </w:hyperlink>
          </w:p>
        </w:tc>
        <w:tc>
          <w:tcPr>
            <w:tcW w:w="1341" w:type="dxa"/>
            <w:shd w:val="clear" w:color="auto" w:fill="auto"/>
            <w:vAlign w:val="center"/>
          </w:tcPr>
          <w:p w14:paraId="527A0ABE" w14:textId="72999F74" w:rsidR="00E7127E" w:rsidRDefault="00E7127E" w:rsidP="00E7127E">
            <w:pPr>
              <w:jc w:val="center"/>
            </w:pPr>
            <w:r>
              <w:rPr>
                <w:rStyle w:val="conf-macro"/>
              </w:rPr>
              <w:t>9.0p0</w:t>
            </w:r>
          </w:p>
        </w:tc>
        <w:tc>
          <w:tcPr>
            <w:tcW w:w="4021" w:type="dxa"/>
            <w:shd w:val="clear" w:color="auto" w:fill="auto"/>
            <w:vAlign w:val="center"/>
          </w:tcPr>
          <w:p w14:paraId="2EFB0041" w14:textId="7B23EFFF" w:rsidR="00E7127E" w:rsidRDefault="00E7127E" w:rsidP="00E7127E">
            <w:pPr>
              <w:jc w:val="center"/>
              <w:rPr>
                <w:u w:val="single"/>
              </w:rPr>
            </w:pPr>
            <w:r>
              <w:rPr>
                <w:rStyle w:val="Strong"/>
              </w:rPr>
              <w:t>LANG.STRUCT.MRS</w:t>
            </w:r>
            <w:r>
              <w:rPr>
                <w:b/>
                <w:bCs/>
              </w:rPr>
              <w:br/>
            </w:r>
            <w:r>
              <w:rPr>
                <w:rStyle w:val="Strong"/>
              </w:rPr>
              <w:t>LANG.STRUCT.NVNR</w:t>
            </w:r>
          </w:p>
        </w:tc>
        <w:tc>
          <w:tcPr>
            <w:tcW w:w="3611" w:type="dxa"/>
            <w:shd w:val="clear" w:color="auto" w:fill="auto"/>
            <w:vAlign w:val="center"/>
          </w:tcPr>
          <w:p w14:paraId="6E45804C" w14:textId="1ADA9872" w:rsidR="00E7127E" w:rsidRDefault="00E7127E" w:rsidP="00E7127E">
            <w:pPr>
              <w:jc w:val="center"/>
            </w:pPr>
            <w:r>
              <w:t>Missing return statement</w:t>
            </w:r>
            <w:r>
              <w:br/>
              <w:t>Non-void noreturn,</w:t>
            </w:r>
          </w:p>
        </w:tc>
      </w:tr>
      <w:tr w:rsidR="00E7127E" w14:paraId="59F29851" w14:textId="77777777" w:rsidTr="00164956">
        <w:trPr>
          <w:trHeight w:val="460"/>
        </w:trPr>
        <w:tc>
          <w:tcPr>
            <w:tcW w:w="1807" w:type="dxa"/>
            <w:shd w:val="clear" w:color="auto" w:fill="auto"/>
            <w:vAlign w:val="center"/>
          </w:tcPr>
          <w:p w14:paraId="3F73631E" w14:textId="4F16FA85" w:rsidR="00E7127E" w:rsidRDefault="00E7127E" w:rsidP="00E7127E">
            <w:pPr>
              <w:jc w:val="center"/>
            </w:pPr>
            <w:hyperlink r:id="rId27" w:history="1">
              <w:r>
                <w:rPr>
                  <w:rStyle w:val="Hyperlink"/>
                </w:rPr>
                <w:t>Helix QAC</w:t>
              </w:r>
            </w:hyperlink>
          </w:p>
        </w:tc>
        <w:tc>
          <w:tcPr>
            <w:tcW w:w="1341" w:type="dxa"/>
            <w:shd w:val="clear" w:color="auto" w:fill="auto"/>
            <w:vAlign w:val="center"/>
          </w:tcPr>
          <w:p w14:paraId="48AE403A" w14:textId="3F95A77E" w:rsidR="00E7127E" w:rsidRDefault="00E7127E" w:rsidP="00E7127E">
            <w:pPr>
              <w:jc w:val="center"/>
            </w:pPr>
            <w:r>
              <w:rPr>
                <w:rStyle w:val="conf-macro"/>
              </w:rPr>
              <w:t>2024.4</w:t>
            </w:r>
          </w:p>
        </w:tc>
        <w:tc>
          <w:tcPr>
            <w:tcW w:w="4021" w:type="dxa"/>
            <w:shd w:val="clear" w:color="auto" w:fill="auto"/>
            <w:vAlign w:val="center"/>
          </w:tcPr>
          <w:p w14:paraId="5FE2D21A" w14:textId="6B476B2E" w:rsidR="00E7127E" w:rsidRDefault="00E7127E" w:rsidP="00E7127E">
            <w:pPr>
              <w:jc w:val="center"/>
            </w:pPr>
            <w:r>
              <w:rPr>
                <w:rStyle w:val="Strong"/>
              </w:rPr>
              <w:t>DF2888</w:t>
            </w:r>
          </w:p>
        </w:tc>
        <w:tc>
          <w:tcPr>
            <w:tcW w:w="3611" w:type="dxa"/>
            <w:shd w:val="clear" w:color="auto" w:fill="auto"/>
            <w:vAlign w:val="center"/>
          </w:tcPr>
          <w:p w14:paraId="1BA311E7" w14:textId="77777777" w:rsidR="00E7127E" w:rsidRDefault="00E7127E" w:rsidP="00E7127E">
            <w:pPr>
              <w:jc w:val="center"/>
            </w:pPr>
          </w:p>
        </w:tc>
      </w:tr>
      <w:tr w:rsidR="00E7127E" w14:paraId="1FBEF975" w14:textId="77777777" w:rsidTr="00164956">
        <w:trPr>
          <w:trHeight w:val="460"/>
        </w:trPr>
        <w:tc>
          <w:tcPr>
            <w:tcW w:w="1807" w:type="dxa"/>
            <w:shd w:val="clear" w:color="auto" w:fill="auto"/>
            <w:vAlign w:val="center"/>
          </w:tcPr>
          <w:p w14:paraId="45FEB218" w14:textId="2DE7BED2" w:rsidR="00E7127E" w:rsidRDefault="00E7127E" w:rsidP="00E7127E">
            <w:pPr>
              <w:jc w:val="center"/>
            </w:pPr>
            <w:hyperlink r:id="rId28" w:history="1">
              <w:r>
                <w:rPr>
                  <w:rStyle w:val="Hyperlink"/>
                </w:rPr>
                <w:t>Klocwork</w:t>
              </w:r>
            </w:hyperlink>
          </w:p>
        </w:tc>
        <w:tc>
          <w:tcPr>
            <w:tcW w:w="1341" w:type="dxa"/>
            <w:shd w:val="clear" w:color="auto" w:fill="auto"/>
            <w:vAlign w:val="center"/>
          </w:tcPr>
          <w:p w14:paraId="57031357" w14:textId="2E90428D" w:rsidR="00E7127E" w:rsidRDefault="00E7127E" w:rsidP="00E7127E">
            <w:pPr>
              <w:jc w:val="center"/>
            </w:pPr>
            <w:r>
              <w:rPr>
                <w:rStyle w:val="conf-macro"/>
              </w:rPr>
              <w:t>2024.4</w:t>
            </w:r>
          </w:p>
        </w:tc>
        <w:tc>
          <w:tcPr>
            <w:tcW w:w="4021" w:type="dxa"/>
            <w:shd w:val="clear" w:color="auto" w:fill="auto"/>
            <w:vAlign w:val="center"/>
          </w:tcPr>
          <w:p w14:paraId="6F55E0E7" w14:textId="77777777" w:rsidR="00E7127E" w:rsidRDefault="00E7127E" w:rsidP="00E7127E">
            <w:pPr>
              <w:pStyle w:val="NormalWeb"/>
            </w:pPr>
            <w:r>
              <w:rPr>
                <w:rStyle w:val="Strong"/>
              </w:rPr>
              <w:t>FUNCRET.GEN</w:t>
            </w:r>
          </w:p>
          <w:p w14:paraId="2C09DB88" w14:textId="4CA1FB46" w:rsidR="00E7127E" w:rsidRDefault="00E7127E" w:rsidP="00E7127E">
            <w:r>
              <w:rPr>
                <w:rStyle w:val="Strong"/>
              </w:rPr>
              <w:t>FUNCRET.IMPLICIT</w:t>
            </w:r>
          </w:p>
        </w:tc>
        <w:tc>
          <w:tcPr>
            <w:tcW w:w="3611" w:type="dxa"/>
            <w:shd w:val="clear" w:color="auto" w:fill="auto"/>
            <w:vAlign w:val="center"/>
          </w:tcPr>
          <w:p w14:paraId="1137AB9A" w14:textId="77777777" w:rsidR="00E7127E" w:rsidRDefault="00E7127E" w:rsidP="00E7127E">
            <w:pPr>
              <w:jc w:val="center"/>
            </w:pPr>
          </w:p>
        </w:tc>
      </w:tr>
      <w:tr w:rsidR="00E7127E" w14:paraId="61181EB1" w14:textId="77777777" w:rsidTr="00164956">
        <w:trPr>
          <w:trHeight w:val="460"/>
        </w:trPr>
        <w:tc>
          <w:tcPr>
            <w:tcW w:w="1807" w:type="dxa"/>
            <w:shd w:val="clear" w:color="auto" w:fill="auto"/>
            <w:vAlign w:val="center"/>
          </w:tcPr>
          <w:p w14:paraId="34DF4CC3" w14:textId="7D3181EB" w:rsidR="00E7127E" w:rsidRDefault="00E7127E" w:rsidP="00E7127E">
            <w:pPr>
              <w:jc w:val="center"/>
            </w:pPr>
            <w:hyperlink r:id="rId29" w:history="1">
              <w:r>
                <w:rPr>
                  <w:rStyle w:val="Hyperlink"/>
                </w:rPr>
                <w:t>LDRA tool suite</w:t>
              </w:r>
            </w:hyperlink>
          </w:p>
        </w:tc>
        <w:tc>
          <w:tcPr>
            <w:tcW w:w="1341" w:type="dxa"/>
            <w:shd w:val="clear" w:color="auto" w:fill="auto"/>
            <w:vAlign w:val="center"/>
          </w:tcPr>
          <w:p w14:paraId="6F521E3D" w14:textId="77777777" w:rsidR="00E7127E" w:rsidRDefault="00E7127E" w:rsidP="00E7127E">
            <w:pPr>
              <w:divId w:val="575939355"/>
            </w:pPr>
            <w:r>
              <w:t>9.7.1</w:t>
            </w:r>
          </w:p>
          <w:p w14:paraId="7590A66F" w14:textId="3C5EEC64" w:rsidR="00E7127E" w:rsidRDefault="00E7127E" w:rsidP="00E7127E">
            <w:pPr>
              <w:jc w:val="center"/>
            </w:pPr>
            <w:r>
              <w:t> </w:t>
            </w:r>
          </w:p>
        </w:tc>
        <w:tc>
          <w:tcPr>
            <w:tcW w:w="4021" w:type="dxa"/>
            <w:shd w:val="clear" w:color="auto" w:fill="auto"/>
            <w:vAlign w:val="center"/>
          </w:tcPr>
          <w:p w14:paraId="494DE91C" w14:textId="209F9744" w:rsidR="00E7127E" w:rsidRDefault="00E7127E" w:rsidP="00E7127E">
            <w:pPr>
              <w:jc w:val="center"/>
            </w:pPr>
            <w:r>
              <w:rPr>
                <w:rStyle w:val="Strong"/>
              </w:rPr>
              <w:t>2 D, 36 S</w:t>
            </w:r>
          </w:p>
        </w:tc>
        <w:tc>
          <w:tcPr>
            <w:tcW w:w="3611" w:type="dxa"/>
            <w:shd w:val="clear" w:color="auto" w:fill="auto"/>
            <w:vAlign w:val="center"/>
          </w:tcPr>
          <w:p w14:paraId="4CF4A985" w14:textId="257AC480" w:rsidR="00E7127E" w:rsidRDefault="00E7127E" w:rsidP="00E7127E">
            <w:pPr>
              <w:jc w:val="center"/>
            </w:pPr>
            <w:r>
              <w:t>Fully implemented</w:t>
            </w:r>
          </w:p>
        </w:tc>
      </w:tr>
      <w:tr w:rsidR="00E7127E" w14:paraId="07DF814D" w14:textId="77777777" w:rsidTr="00164956">
        <w:trPr>
          <w:trHeight w:val="460"/>
        </w:trPr>
        <w:tc>
          <w:tcPr>
            <w:tcW w:w="1807" w:type="dxa"/>
            <w:shd w:val="clear" w:color="auto" w:fill="auto"/>
            <w:vAlign w:val="center"/>
          </w:tcPr>
          <w:p w14:paraId="537545DB" w14:textId="71D13033" w:rsidR="00E7127E" w:rsidRDefault="00E7127E" w:rsidP="00E7127E">
            <w:pPr>
              <w:jc w:val="center"/>
            </w:pPr>
            <w:hyperlink r:id="rId30" w:history="1">
              <w:r>
                <w:rPr>
                  <w:rStyle w:val="Hyperlink"/>
                </w:rPr>
                <w:t>Parasoft C/C++test</w:t>
              </w:r>
            </w:hyperlink>
          </w:p>
        </w:tc>
        <w:tc>
          <w:tcPr>
            <w:tcW w:w="1341" w:type="dxa"/>
            <w:shd w:val="clear" w:color="auto" w:fill="auto"/>
            <w:vAlign w:val="center"/>
          </w:tcPr>
          <w:p w14:paraId="5505BF3E" w14:textId="0132FC3B" w:rsidR="00E7127E" w:rsidRDefault="00E7127E" w:rsidP="00E7127E">
            <w:pPr>
              <w:jc w:val="center"/>
            </w:pPr>
            <w:r>
              <w:rPr>
                <w:rStyle w:val="conf-macro"/>
              </w:rPr>
              <w:t>2024.2</w:t>
            </w:r>
          </w:p>
        </w:tc>
        <w:tc>
          <w:tcPr>
            <w:tcW w:w="4021" w:type="dxa"/>
            <w:shd w:val="clear" w:color="auto" w:fill="auto"/>
            <w:vAlign w:val="center"/>
          </w:tcPr>
          <w:p w14:paraId="5886A1D0" w14:textId="1C0325E6" w:rsidR="00E7127E" w:rsidRDefault="00E7127E" w:rsidP="00E7127E">
            <w:pPr>
              <w:jc w:val="center"/>
            </w:pPr>
            <w:r>
              <w:rPr>
                <w:rStyle w:val="Strong"/>
              </w:rPr>
              <w:t>CERT_CPP-MSC52-a</w:t>
            </w:r>
          </w:p>
        </w:tc>
        <w:tc>
          <w:tcPr>
            <w:tcW w:w="3611" w:type="dxa"/>
            <w:shd w:val="clear" w:color="auto" w:fill="auto"/>
            <w:vAlign w:val="center"/>
          </w:tcPr>
          <w:p w14:paraId="3FFA7ECE" w14:textId="3FD1A074" w:rsidR="00E7127E" w:rsidRDefault="00E7127E" w:rsidP="00E7127E">
            <w:pPr>
              <w:jc w:val="center"/>
            </w:pPr>
            <w:r>
              <w:t>All exit paths from a function, except main(), with non-void return type shall have an explicit return statement with an expression</w:t>
            </w:r>
          </w:p>
        </w:tc>
      </w:tr>
      <w:tr w:rsidR="00E7127E" w14:paraId="28DFE607" w14:textId="77777777" w:rsidTr="00164956">
        <w:trPr>
          <w:trHeight w:val="460"/>
        </w:trPr>
        <w:tc>
          <w:tcPr>
            <w:tcW w:w="1807" w:type="dxa"/>
            <w:shd w:val="clear" w:color="auto" w:fill="auto"/>
            <w:vAlign w:val="center"/>
          </w:tcPr>
          <w:p w14:paraId="0EC80D51" w14:textId="68055472" w:rsidR="00E7127E" w:rsidRDefault="00E7127E" w:rsidP="00E7127E">
            <w:pPr>
              <w:jc w:val="center"/>
            </w:pPr>
            <w:hyperlink r:id="rId31" w:history="1">
              <w:r>
                <w:rPr>
                  <w:rStyle w:val="Hyperlink"/>
                </w:rPr>
                <w:t>Polyspace Bug Finder</w:t>
              </w:r>
            </w:hyperlink>
          </w:p>
        </w:tc>
        <w:tc>
          <w:tcPr>
            <w:tcW w:w="1341" w:type="dxa"/>
            <w:shd w:val="clear" w:color="auto" w:fill="auto"/>
            <w:vAlign w:val="center"/>
          </w:tcPr>
          <w:p w14:paraId="2BB3A8A1" w14:textId="2F859AE4" w:rsidR="00E7127E" w:rsidRDefault="00E7127E" w:rsidP="00E7127E">
            <w:pPr>
              <w:jc w:val="center"/>
            </w:pPr>
            <w:r>
              <w:rPr>
                <w:rStyle w:val="conf-macro"/>
              </w:rPr>
              <w:t>R2024b</w:t>
            </w:r>
          </w:p>
        </w:tc>
        <w:tc>
          <w:tcPr>
            <w:tcW w:w="4021" w:type="dxa"/>
            <w:shd w:val="clear" w:color="auto" w:fill="auto"/>
            <w:vAlign w:val="center"/>
          </w:tcPr>
          <w:p w14:paraId="2658F7EA" w14:textId="3393F1DF" w:rsidR="00E7127E" w:rsidRDefault="00E7127E" w:rsidP="00E7127E">
            <w:pPr>
              <w:jc w:val="center"/>
            </w:pPr>
            <w:hyperlink r:id="rId32" w:history="1">
              <w:r>
                <w:rPr>
                  <w:rStyle w:val="Hyperlink"/>
                </w:rPr>
                <w:t>CERT C++: MSC52-CPP</w:t>
              </w:r>
            </w:hyperlink>
          </w:p>
        </w:tc>
        <w:tc>
          <w:tcPr>
            <w:tcW w:w="3611" w:type="dxa"/>
            <w:shd w:val="clear" w:color="auto" w:fill="auto"/>
            <w:vAlign w:val="center"/>
          </w:tcPr>
          <w:p w14:paraId="3E2B942A" w14:textId="4DB2D812" w:rsidR="00E7127E" w:rsidRDefault="00E7127E" w:rsidP="00E7127E">
            <w:pPr>
              <w:jc w:val="center"/>
            </w:pPr>
            <w:r>
              <w:t>Checks for missing return statements (rule partially covered)</w:t>
            </w:r>
          </w:p>
        </w:tc>
      </w:tr>
      <w:tr w:rsidR="00E7127E" w14:paraId="134BED15" w14:textId="77777777" w:rsidTr="00164956">
        <w:trPr>
          <w:trHeight w:val="460"/>
        </w:trPr>
        <w:tc>
          <w:tcPr>
            <w:tcW w:w="1807" w:type="dxa"/>
            <w:shd w:val="clear" w:color="auto" w:fill="auto"/>
            <w:vAlign w:val="center"/>
          </w:tcPr>
          <w:p w14:paraId="2F7F14E3" w14:textId="6117FF22" w:rsidR="00E7127E" w:rsidRDefault="00E7127E" w:rsidP="00E7127E">
            <w:pPr>
              <w:jc w:val="center"/>
            </w:pPr>
            <w:hyperlink r:id="rId33" w:history="1">
              <w:r>
                <w:rPr>
                  <w:rStyle w:val="Hyperlink"/>
                </w:rPr>
                <w:t>SonarQube C/C++ Plugin</w:t>
              </w:r>
            </w:hyperlink>
          </w:p>
        </w:tc>
        <w:tc>
          <w:tcPr>
            <w:tcW w:w="1341" w:type="dxa"/>
            <w:shd w:val="clear" w:color="auto" w:fill="auto"/>
            <w:vAlign w:val="center"/>
          </w:tcPr>
          <w:p w14:paraId="39510CCD" w14:textId="70A397F6" w:rsidR="00E7127E" w:rsidRDefault="00E7127E" w:rsidP="00E7127E">
            <w:pPr>
              <w:jc w:val="center"/>
            </w:pPr>
            <w:r>
              <w:rPr>
                <w:rStyle w:val="conf-macro"/>
              </w:rPr>
              <w:t>4.10</w:t>
            </w:r>
          </w:p>
        </w:tc>
        <w:tc>
          <w:tcPr>
            <w:tcW w:w="4021" w:type="dxa"/>
            <w:shd w:val="clear" w:color="auto" w:fill="auto"/>
            <w:vAlign w:val="center"/>
          </w:tcPr>
          <w:p w14:paraId="7564E11F" w14:textId="4F09A5B0" w:rsidR="00E7127E" w:rsidRDefault="00E7127E" w:rsidP="00E7127E">
            <w:pPr>
              <w:jc w:val="center"/>
            </w:pPr>
            <w:hyperlink r:id="rId34" w:anchor="RSPEC-935" w:history="1">
              <w:r>
                <w:rPr>
                  <w:rStyle w:val="Hyperlink"/>
                  <w:b/>
                  <w:bCs/>
                </w:rPr>
                <w:t>S935</w:t>
              </w:r>
            </w:hyperlink>
          </w:p>
        </w:tc>
        <w:tc>
          <w:tcPr>
            <w:tcW w:w="3611" w:type="dxa"/>
            <w:shd w:val="clear" w:color="auto" w:fill="auto"/>
            <w:vAlign w:val="center"/>
          </w:tcPr>
          <w:p w14:paraId="3A1D5B7F" w14:textId="77777777" w:rsidR="00E7127E" w:rsidRDefault="00E7127E" w:rsidP="00E7127E">
            <w:pPr>
              <w:jc w:val="center"/>
            </w:pPr>
          </w:p>
        </w:tc>
      </w:tr>
      <w:tr w:rsidR="00E7127E" w14:paraId="31D44400" w14:textId="77777777" w:rsidTr="00164956">
        <w:trPr>
          <w:trHeight w:val="460"/>
        </w:trPr>
        <w:tc>
          <w:tcPr>
            <w:tcW w:w="1807" w:type="dxa"/>
            <w:shd w:val="clear" w:color="auto" w:fill="auto"/>
            <w:vAlign w:val="center"/>
          </w:tcPr>
          <w:p w14:paraId="243EF426" w14:textId="40262B60" w:rsidR="00E7127E" w:rsidRDefault="00E7127E" w:rsidP="00E7127E">
            <w:pPr>
              <w:jc w:val="center"/>
            </w:pPr>
            <w:hyperlink r:id="rId35" w:history="1">
              <w:r>
                <w:rPr>
                  <w:rStyle w:val="Hyperlink"/>
                </w:rPr>
                <w:t>PVS-Studio</w:t>
              </w:r>
            </w:hyperlink>
          </w:p>
        </w:tc>
        <w:tc>
          <w:tcPr>
            <w:tcW w:w="1341" w:type="dxa"/>
            <w:shd w:val="clear" w:color="auto" w:fill="auto"/>
            <w:vAlign w:val="center"/>
          </w:tcPr>
          <w:p w14:paraId="1E291EB6" w14:textId="135AE4EF" w:rsidR="00E7127E" w:rsidRDefault="00E7127E" w:rsidP="00E7127E">
            <w:pPr>
              <w:jc w:val="center"/>
            </w:pPr>
            <w:r>
              <w:rPr>
                <w:rStyle w:val="conf-macro"/>
              </w:rPr>
              <w:t>7.36</w:t>
            </w:r>
          </w:p>
        </w:tc>
        <w:tc>
          <w:tcPr>
            <w:tcW w:w="4021" w:type="dxa"/>
            <w:shd w:val="clear" w:color="auto" w:fill="auto"/>
            <w:vAlign w:val="center"/>
          </w:tcPr>
          <w:p w14:paraId="2A8BFBD8" w14:textId="210D5D3F" w:rsidR="00E7127E" w:rsidRDefault="00E7127E" w:rsidP="00E7127E">
            <w:pPr>
              <w:jc w:val="center"/>
            </w:pPr>
            <w:hyperlink r:id="rId36" w:history="1">
              <w:r>
                <w:rPr>
                  <w:rStyle w:val="Hyperlink"/>
                  <w:b/>
                  <w:bCs/>
                </w:rPr>
                <w:t>V591</w:t>
              </w:r>
            </w:hyperlink>
          </w:p>
        </w:tc>
        <w:tc>
          <w:tcPr>
            <w:tcW w:w="3611" w:type="dxa"/>
            <w:shd w:val="clear" w:color="auto" w:fill="auto"/>
            <w:vAlign w:val="center"/>
          </w:tcPr>
          <w:p w14:paraId="57494B22" w14:textId="77777777" w:rsidR="00E7127E" w:rsidRDefault="00E7127E" w:rsidP="00E7127E">
            <w:pPr>
              <w:jc w:val="center"/>
            </w:pPr>
          </w:p>
        </w:tc>
      </w:tr>
      <w:tr w:rsidR="00E7127E" w14:paraId="59B3FAA7" w14:textId="77777777" w:rsidTr="00164956">
        <w:trPr>
          <w:trHeight w:val="460"/>
        </w:trPr>
        <w:tc>
          <w:tcPr>
            <w:tcW w:w="1807" w:type="dxa"/>
            <w:shd w:val="clear" w:color="auto" w:fill="auto"/>
            <w:vAlign w:val="center"/>
          </w:tcPr>
          <w:p w14:paraId="54522153" w14:textId="18BF0B1D" w:rsidR="00E7127E" w:rsidRDefault="00E7127E" w:rsidP="00E7127E">
            <w:pPr>
              <w:jc w:val="center"/>
            </w:pPr>
            <w:hyperlink r:id="rId37" w:history="1">
              <w:r>
                <w:rPr>
                  <w:rStyle w:val="Hyperlink"/>
                </w:rPr>
                <w:t>RuleChecker</w:t>
              </w:r>
            </w:hyperlink>
          </w:p>
        </w:tc>
        <w:tc>
          <w:tcPr>
            <w:tcW w:w="1341" w:type="dxa"/>
            <w:shd w:val="clear" w:color="auto" w:fill="auto"/>
            <w:vAlign w:val="center"/>
          </w:tcPr>
          <w:p w14:paraId="6DD55D3E" w14:textId="741A071D" w:rsidR="00E7127E" w:rsidRDefault="00E7127E" w:rsidP="00E7127E">
            <w:pPr>
              <w:jc w:val="center"/>
            </w:pPr>
            <w:r>
              <w:rPr>
                <w:rStyle w:val="conf-macro"/>
              </w:rPr>
              <w:t>22.10</w:t>
            </w:r>
          </w:p>
        </w:tc>
        <w:tc>
          <w:tcPr>
            <w:tcW w:w="4021" w:type="dxa"/>
            <w:shd w:val="clear" w:color="auto" w:fill="auto"/>
            <w:vAlign w:val="center"/>
          </w:tcPr>
          <w:p w14:paraId="2D670989" w14:textId="258FCA7D" w:rsidR="00E7127E" w:rsidRDefault="00E7127E" w:rsidP="00E7127E">
            <w:pPr>
              <w:jc w:val="center"/>
            </w:pPr>
            <w:r>
              <w:rPr>
                <w:rStyle w:val="Strong"/>
              </w:rPr>
              <w:t>return-implicit</w:t>
            </w:r>
          </w:p>
        </w:tc>
        <w:tc>
          <w:tcPr>
            <w:tcW w:w="3611" w:type="dxa"/>
            <w:shd w:val="clear" w:color="auto" w:fill="auto"/>
            <w:vAlign w:val="center"/>
          </w:tcPr>
          <w:p w14:paraId="64E5A9E7" w14:textId="1857E711" w:rsidR="00E7127E" w:rsidRDefault="00E7127E" w:rsidP="00E7127E">
            <w:pPr>
              <w:jc w:val="center"/>
            </w:pPr>
            <w:r>
              <w:t>Fully checked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2B130DA0" w:rsidR="00381847" w:rsidRDefault="00E97917">
            <w:pPr>
              <w:jc w:val="center"/>
              <w:rPr>
                <w:b/>
                <w:sz w:val="24"/>
                <w:szCs w:val="24"/>
              </w:rPr>
            </w:pPr>
            <w:r>
              <w:rPr>
                <w:b/>
                <w:sz w:val="24"/>
                <w:szCs w:val="24"/>
              </w:rPr>
              <w:t>Range Check Element Access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E90AC86" w:rsidR="00381847" w:rsidRDefault="00E769D9">
            <w:pPr>
              <w:jc w:val="center"/>
            </w:pPr>
            <w:r>
              <w:t>[STD-</w:t>
            </w:r>
            <w:r w:rsidR="00E9767A">
              <w:t>003</w:t>
            </w:r>
            <w:r>
              <w:t>-</w:t>
            </w:r>
            <w:r w:rsidR="00E9767A">
              <w:t>CPP</w:t>
            </w:r>
            <w:r>
              <w:t>]</w:t>
            </w:r>
          </w:p>
        </w:tc>
        <w:tc>
          <w:tcPr>
            <w:tcW w:w="7632" w:type="dxa"/>
            <w:tcMar>
              <w:top w:w="100" w:type="dxa"/>
              <w:left w:w="100" w:type="dxa"/>
              <w:bottom w:w="100" w:type="dxa"/>
              <w:right w:w="100" w:type="dxa"/>
            </w:tcMar>
          </w:tcPr>
          <w:p w14:paraId="34EE1928" w14:textId="77777777" w:rsidR="00C73D36" w:rsidRPr="00C73D36" w:rsidRDefault="00C73D36" w:rsidP="00C73D36">
            <w:r w:rsidRPr="00C73D36">
              <w:t>The std::string index operators, const_reference operator[](size_type) const and reference operator[](size_type), return the character at the specified position pos. If pos &gt;= size(), they return a reference to a charT object with the value charT(). These operators are unchecked, meaning no exceptions are thrown for range errors, and modifying an out-of-range object leads to undefined behavior.</w:t>
            </w:r>
          </w:p>
          <w:p w14:paraId="2E7240A9" w14:textId="6C16775D" w:rsidR="00381847" w:rsidRDefault="00381847"/>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929CFD" w14:textId="77777777" w:rsidR="000A7AFD" w:rsidRPr="000A7AFD" w:rsidRDefault="000A7AFD" w:rsidP="000A7AFD">
            <w:r w:rsidRPr="000A7AFD">
              <w:t>In this noncompliant example, the value from get_index() might exceed the string's element count, leading to undefined behavior.</w:t>
            </w:r>
          </w:p>
          <w:p w14:paraId="668C7FBC" w14:textId="4A712483" w:rsidR="00F72634" w:rsidRDefault="00F72634" w:rsidP="0015146B"/>
        </w:tc>
      </w:tr>
      <w:tr w:rsidR="00F72634" w14:paraId="6EF6786D" w14:textId="77777777" w:rsidTr="00001F14">
        <w:trPr>
          <w:trHeight w:val="460"/>
        </w:trPr>
        <w:tc>
          <w:tcPr>
            <w:tcW w:w="10800" w:type="dxa"/>
            <w:tcMar>
              <w:top w:w="100" w:type="dxa"/>
              <w:left w:w="100" w:type="dxa"/>
              <w:bottom w:w="100" w:type="dxa"/>
              <w:right w:w="100" w:type="dxa"/>
            </w:tcMar>
          </w:tcPr>
          <w:p w14:paraId="444C41CE" w14:textId="77777777" w:rsidR="000A7AFD" w:rsidRPr="000A7AFD" w:rsidRDefault="000A7AFD" w:rsidP="000A7AFD">
            <w:r w:rsidRPr="000A7AFD">
              <w:t>#include &lt;string&gt;</w:t>
            </w:r>
          </w:p>
          <w:p w14:paraId="3C8548A3" w14:textId="77777777" w:rsidR="000A7AFD" w:rsidRPr="000A7AFD" w:rsidRDefault="000A7AFD" w:rsidP="000A7AFD">
            <w:r w:rsidRPr="000A7AFD">
              <w:t>  </w:t>
            </w:r>
          </w:p>
          <w:p w14:paraId="60407605" w14:textId="77777777" w:rsidR="000A7AFD" w:rsidRPr="000A7AFD" w:rsidRDefault="000A7AFD" w:rsidP="000A7AFD">
            <w:r w:rsidRPr="000A7AFD">
              <w:t>extern std::size_t get_index();</w:t>
            </w:r>
          </w:p>
          <w:p w14:paraId="23FC91BC" w14:textId="77777777" w:rsidR="000A7AFD" w:rsidRPr="000A7AFD" w:rsidRDefault="000A7AFD" w:rsidP="000A7AFD">
            <w:r w:rsidRPr="000A7AFD">
              <w:t>  </w:t>
            </w:r>
          </w:p>
          <w:p w14:paraId="2B6F8CB3" w14:textId="77777777" w:rsidR="000A7AFD" w:rsidRPr="000A7AFD" w:rsidRDefault="000A7AFD" w:rsidP="000A7AFD">
            <w:r w:rsidRPr="000A7AFD">
              <w:t>void f() {</w:t>
            </w:r>
          </w:p>
          <w:p w14:paraId="717579BA" w14:textId="77777777" w:rsidR="000A7AFD" w:rsidRPr="000A7AFD" w:rsidRDefault="000A7AFD" w:rsidP="000A7AFD">
            <w:r w:rsidRPr="000A7AFD">
              <w:t>  std::string s("01234567");</w:t>
            </w:r>
          </w:p>
          <w:p w14:paraId="42CBD872" w14:textId="77777777" w:rsidR="000A7AFD" w:rsidRPr="000A7AFD" w:rsidRDefault="000A7AFD" w:rsidP="000A7AFD">
            <w:r w:rsidRPr="000A7AFD">
              <w:t>  s[get_index()] = '1';</w:t>
            </w:r>
          </w:p>
          <w:p w14:paraId="213B5B44" w14:textId="77777777" w:rsidR="000A7AFD" w:rsidRPr="000A7AFD" w:rsidRDefault="000A7AFD" w:rsidP="000A7AFD">
            <w:r w:rsidRPr="000A7AFD">
              <w:t>}</w:t>
            </w:r>
          </w:p>
          <w:p w14:paraId="12374FA0" w14:textId="3DDF8DB6"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085F2CB" w14:textId="77777777" w:rsidR="0081063E" w:rsidRPr="0081063E" w:rsidRDefault="0081063E" w:rsidP="0081063E">
            <w:r w:rsidRPr="0081063E">
              <w:t>This compliant solution utilizes std::basic_string::at(), functioning similarly to the index operator [], but it throws a std::out_of_range exception when pos &gt;= size().</w:t>
            </w:r>
          </w:p>
          <w:p w14:paraId="6462B54D" w14:textId="0D5DBF70" w:rsidR="00F72634" w:rsidRDefault="00F72634" w:rsidP="0015146B"/>
        </w:tc>
      </w:tr>
      <w:tr w:rsidR="00F72634" w14:paraId="1A9D16B4" w14:textId="77777777" w:rsidTr="00001F14">
        <w:trPr>
          <w:trHeight w:val="460"/>
        </w:trPr>
        <w:tc>
          <w:tcPr>
            <w:tcW w:w="10800" w:type="dxa"/>
            <w:tcMar>
              <w:top w:w="100" w:type="dxa"/>
              <w:left w:w="100" w:type="dxa"/>
              <w:bottom w:w="100" w:type="dxa"/>
              <w:right w:w="100" w:type="dxa"/>
            </w:tcMar>
          </w:tcPr>
          <w:p w14:paraId="22C0FF37" w14:textId="77777777" w:rsidR="0081063E" w:rsidRPr="0081063E" w:rsidRDefault="0081063E" w:rsidP="0081063E">
            <w:r w:rsidRPr="0081063E">
              <w:t>#include &lt;stdexcept&gt;</w:t>
            </w:r>
          </w:p>
          <w:p w14:paraId="610BB44D" w14:textId="77777777" w:rsidR="0081063E" w:rsidRPr="0081063E" w:rsidRDefault="0081063E" w:rsidP="0081063E">
            <w:r w:rsidRPr="0081063E">
              <w:t>#include &lt;string&gt;</w:t>
            </w:r>
          </w:p>
          <w:p w14:paraId="1910C737" w14:textId="77777777" w:rsidR="0081063E" w:rsidRPr="0081063E" w:rsidRDefault="0081063E" w:rsidP="0081063E">
            <w:r w:rsidRPr="0081063E">
              <w:t>extern std::size_t get_index();</w:t>
            </w:r>
          </w:p>
          <w:p w14:paraId="33B74945" w14:textId="77777777" w:rsidR="0081063E" w:rsidRPr="0081063E" w:rsidRDefault="0081063E" w:rsidP="0081063E">
            <w:r w:rsidRPr="0081063E">
              <w:t> </w:t>
            </w:r>
          </w:p>
          <w:p w14:paraId="1982B010" w14:textId="77777777" w:rsidR="0081063E" w:rsidRPr="0081063E" w:rsidRDefault="0081063E" w:rsidP="0081063E">
            <w:r w:rsidRPr="0081063E">
              <w:t>void f() {</w:t>
            </w:r>
          </w:p>
          <w:p w14:paraId="45A9210A" w14:textId="77777777" w:rsidR="0081063E" w:rsidRPr="0081063E" w:rsidRDefault="0081063E" w:rsidP="0081063E">
            <w:r w:rsidRPr="0081063E">
              <w:t>  std::string s("01234567");</w:t>
            </w:r>
          </w:p>
          <w:p w14:paraId="04656490" w14:textId="77777777" w:rsidR="0081063E" w:rsidRPr="0081063E" w:rsidRDefault="0081063E" w:rsidP="0081063E">
            <w:r w:rsidRPr="0081063E">
              <w:t>  try {</w:t>
            </w:r>
          </w:p>
          <w:p w14:paraId="40CF9951" w14:textId="77777777" w:rsidR="0081063E" w:rsidRPr="0081063E" w:rsidRDefault="0081063E" w:rsidP="0081063E">
            <w:r w:rsidRPr="0081063E">
              <w:t>    s.at(get_index()) = '1';</w:t>
            </w:r>
          </w:p>
          <w:p w14:paraId="77398A52" w14:textId="77777777" w:rsidR="0081063E" w:rsidRPr="0081063E" w:rsidRDefault="0081063E" w:rsidP="0081063E">
            <w:r w:rsidRPr="0081063E">
              <w:t>  } catch (std::out_of_range &amp;) {</w:t>
            </w:r>
          </w:p>
          <w:p w14:paraId="757C5A15" w14:textId="77777777" w:rsidR="0081063E" w:rsidRPr="0081063E" w:rsidRDefault="0081063E" w:rsidP="0081063E">
            <w:r w:rsidRPr="0081063E">
              <w:t>    // Handle error</w:t>
            </w:r>
          </w:p>
          <w:p w14:paraId="3E98BFDB" w14:textId="77777777" w:rsidR="0081063E" w:rsidRPr="0081063E" w:rsidRDefault="0081063E" w:rsidP="0081063E">
            <w:r w:rsidRPr="0081063E">
              <w:t>  }</w:t>
            </w:r>
          </w:p>
          <w:p w14:paraId="05050184" w14:textId="77777777" w:rsidR="0081063E" w:rsidRPr="0081063E" w:rsidRDefault="0081063E" w:rsidP="0081063E">
            <w:r w:rsidRPr="0081063E">
              <w:t>}</w:t>
            </w:r>
          </w:p>
          <w:p w14:paraId="5286DB6F" w14:textId="0C6639B1" w:rsidR="00F72634" w:rsidRDefault="00F72634" w:rsidP="0015146B"/>
        </w:tc>
      </w:tr>
    </w:tbl>
    <w:p w14:paraId="177CC804" w14:textId="77777777" w:rsidR="00B475A1" w:rsidRDefault="00B475A1" w:rsidP="00B475A1">
      <w:pPr>
        <w:rPr>
          <w:b/>
        </w:rPr>
      </w:pPr>
    </w:p>
    <w:p w14:paraId="29120604" w14:textId="33D1AB3E"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25B8E8" w:rsidR="00B475A1" w:rsidRDefault="00B475A1" w:rsidP="00F51FA8">
            <w:pPr>
              <w:pBdr>
                <w:top w:val="nil"/>
                <w:left w:val="nil"/>
                <w:bottom w:val="nil"/>
                <w:right w:val="nil"/>
                <w:between w:val="nil"/>
              </w:pBdr>
            </w:pPr>
            <w:r>
              <w:rPr>
                <w:b/>
              </w:rPr>
              <w:t>Principles(s):</w:t>
            </w:r>
            <w:r>
              <w:t xml:space="preserve"> </w:t>
            </w:r>
            <w:r w:rsidR="0083060A">
              <w:t>The principle that applies is #</w:t>
            </w:r>
            <w:r w:rsidR="006075FD">
              <w:t>9 Use Effective Quality Assurance Techniques and #10 Adopt a Secure Coding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CF4149" w14:paraId="404C4507" w14:textId="77777777" w:rsidTr="00433921">
        <w:trPr>
          <w:trHeight w:val="460"/>
        </w:trPr>
        <w:tc>
          <w:tcPr>
            <w:tcW w:w="1806" w:type="dxa"/>
            <w:shd w:val="clear" w:color="auto" w:fill="auto"/>
            <w:vAlign w:val="center"/>
          </w:tcPr>
          <w:p w14:paraId="0264479C" w14:textId="1B229ACE" w:rsidR="00CF4149" w:rsidRDefault="00CF4149" w:rsidP="00CF4149">
            <w:pPr>
              <w:jc w:val="center"/>
            </w:pPr>
            <w:r>
              <w:t>High</w:t>
            </w:r>
          </w:p>
        </w:tc>
        <w:tc>
          <w:tcPr>
            <w:tcW w:w="1341" w:type="dxa"/>
            <w:shd w:val="clear" w:color="auto" w:fill="auto"/>
            <w:vAlign w:val="center"/>
          </w:tcPr>
          <w:p w14:paraId="5C1BDC13" w14:textId="326A17BE" w:rsidR="00CF4149" w:rsidRDefault="00CF4149" w:rsidP="00CF4149">
            <w:pPr>
              <w:jc w:val="center"/>
            </w:pPr>
            <w:r>
              <w:t>Unlikely</w:t>
            </w:r>
          </w:p>
        </w:tc>
        <w:tc>
          <w:tcPr>
            <w:tcW w:w="4021" w:type="dxa"/>
            <w:shd w:val="clear" w:color="auto" w:fill="auto"/>
            <w:vAlign w:val="center"/>
          </w:tcPr>
          <w:p w14:paraId="33D6ABC8" w14:textId="2BD1F266" w:rsidR="00CF4149" w:rsidRDefault="00CF4149" w:rsidP="00CF4149">
            <w:pPr>
              <w:jc w:val="center"/>
            </w:pPr>
            <w:r>
              <w:t>Medium</w:t>
            </w:r>
          </w:p>
        </w:tc>
        <w:tc>
          <w:tcPr>
            <w:tcW w:w="1807" w:type="dxa"/>
            <w:shd w:val="clear" w:color="auto" w:fill="auto"/>
            <w:vAlign w:val="center"/>
          </w:tcPr>
          <w:p w14:paraId="4D88F132" w14:textId="15FA6A1E" w:rsidR="00CF4149" w:rsidRDefault="00CF4149" w:rsidP="00CF4149">
            <w:pPr>
              <w:jc w:val="center"/>
            </w:pPr>
            <w:r>
              <w:rPr>
                <w:rStyle w:val="Strong"/>
                <w:color w:val="CC9900"/>
              </w:rPr>
              <w:t>P6</w:t>
            </w:r>
            <w:r>
              <w:rPr>
                <w:color w:val="CC9900"/>
              </w:rPr>
              <w:t xml:space="preserve"> </w:t>
            </w:r>
          </w:p>
        </w:tc>
        <w:tc>
          <w:tcPr>
            <w:tcW w:w="1805" w:type="dxa"/>
            <w:shd w:val="clear" w:color="auto" w:fill="auto"/>
            <w:vAlign w:val="center"/>
          </w:tcPr>
          <w:p w14:paraId="1999E754" w14:textId="3791226F" w:rsidR="00CF4149" w:rsidRDefault="00CF4149" w:rsidP="00CF4149">
            <w:pPr>
              <w:jc w:val="center"/>
            </w:pPr>
            <w:r>
              <w:rPr>
                <w:rStyle w:val="Strong"/>
                <w:color w:val="CC9900"/>
              </w:rPr>
              <w:t>L2</w:t>
            </w:r>
            <w:r>
              <w:rPr>
                <w:color w:val="CC9900"/>
              </w:rPr>
              <w:t xml:space="preserve"> </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CF4149" w14:paraId="73DAB152" w14:textId="77777777" w:rsidTr="00891CF1">
        <w:trPr>
          <w:trHeight w:val="460"/>
        </w:trPr>
        <w:tc>
          <w:tcPr>
            <w:tcW w:w="1807" w:type="dxa"/>
            <w:shd w:val="clear" w:color="auto" w:fill="auto"/>
            <w:vAlign w:val="center"/>
          </w:tcPr>
          <w:p w14:paraId="39F0D11B" w14:textId="5BFC860D" w:rsidR="00CF4149" w:rsidRDefault="00CF4149" w:rsidP="00CF4149">
            <w:pPr>
              <w:jc w:val="center"/>
            </w:pPr>
            <w:hyperlink r:id="rId38" w:history="1">
              <w:r>
                <w:rPr>
                  <w:rStyle w:val="Hyperlink"/>
                </w:rPr>
                <w:t>Astrée</w:t>
              </w:r>
            </w:hyperlink>
          </w:p>
        </w:tc>
        <w:tc>
          <w:tcPr>
            <w:tcW w:w="1341" w:type="dxa"/>
            <w:shd w:val="clear" w:color="auto" w:fill="auto"/>
            <w:vAlign w:val="center"/>
          </w:tcPr>
          <w:p w14:paraId="6692C9F4" w14:textId="48C08126" w:rsidR="00CF4149" w:rsidRDefault="00CF4149" w:rsidP="00CF4149">
            <w:pPr>
              <w:jc w:val="center"/>
            </w:pPr>
            <w:r>
              <w:rPr>
                <w:rStyle w:val="conf-macro"/>
              </w:rPr>
              <w:t>22.10</w:t>
            </w:r>
          </w:p>
        </w:tc>
        <w:tc>
          <w:tcPr>
            <w:tcW w:w="4021" w:type="dxa"/>
            <w:shd w:val="clear" w:color="auto" w:fill="auto"/>
            <w:vAlign w:val="center"/>
          </w:tcPr>
          <w:p w14:paraId="285A8AFB" w14:textId="31700D64" w:rsidR="00CF4149" w:rsidRDefault="00CF4149" w:rsidP="00CF4149">
            <w:pPr>
              <w:jc w:val="center"/>
            </w:pPr>
            <w:r>
              <w:rPr>
                <w:rStyle w:val="Strong"/>
              </w:rPr>
              <w:t>assert_failure</w:t>
            </w:r>
          </w:p>
        </w:tc>
        <w:tc>
          <w:tcPr>
            <w:tcW w:w="3611" w:type="dxa"/>
            <w:shd w:val="clear" w:color="auto" w:fill="auto"/>
            <w:vAlign w:val="center"/>
          </w:tcPr>
          <w:p w14:paraId="349283E5" w14:textId="32BE7B03" w:rsidR="00CF4149" w:rsidRDefault="00CF4149" w:rsidP="00CF4149">
            <w:pPr>
              <w:jc w:val="center"/>
            </w:pPr>
          </w:p>
        </w:tc>
      </w:tr>
      <w:tr w:rsidR="00CF4149" w14:paraId="21077E8E" w14:textId="77777777" w:rsidTr="00891CF1">
        <w:trPr>
          <w:trHeight w:val="460"/>
        </w:trPr>
        <w:tc>
          <w:tcPr>
            <w:tcW w:w="1807" w:type="dxa"/>
            <w:shd w:val="clear" w:color="auto" w:fill="auto"/>
            <w:vAlign w:val="center"/>
          </w:tcPr>
          <w:p w14:paraId="27D17B6B" w14:textId="253D700D" w:rsidR="00CF4149" w:rsidRDefault="00CF4149" w:rsidP="00CF4149">
            <w:pPr>
              <w:jc w:val="center"/>
            </w:pPr>
            <w:hyperlink r:id="rId39" w:history="1">
              <w:r>
                <w:rPr>
                  <w:rStyle w:val="Hyperlink"/>
                </w:rPr>
                <w:t>CodeSonar</w:t>
              </w:r>
            </w:hyperlink>
          </w:p>
        </w:tc>
        <w:tc>
          <w:tcPr>
            <w:tcW w:w="1341" w:type="dxa"/>
            <w:shd w:val="clear" w:color="auto" w:fill="auto"/>
            <w:vAlign w:val="center"/>
          </w:tcPr>
          <w:p w14:paraId="2A788F9D" w14:textId="455F2F8B" w:rsidR="00CF4149" w:rsidRDefault="00CF4149" w:rsidP="00CF4149">
            <w:pPr>
              <w:jc w:val="center"/>
            </w:pPr>
            <w:r>
              <w:rPr>
                <w:rStyle w:val="conf-macro"/>
              </w:rPr>
              <w:t>9.0p0</w:t>
            </w:r>
          </w:p>
        </w:tc>
        <w:tc>
          <w:tcPr>
            <w:tcW w:w="4021" w:type="dxa"/>
            <w:shd w:val="clear" w:color="auto" w:fill="auto"/>
            <w:vAlign w:val="center"/>
          </w:tcPr>
          <w:p w14:paraId="6E2A4868" w14:textId="454B09E5" w:rsidR="00CF4149" w:rsidRDefault="00CF4149" w:rsidP="00CF4149">
            <w:pPr>
              <w:jc w:val="center"/>
              <w:rPr>
                <w:u w:val="single"/>
              </w:rPr>
            </w:pPr>
            <w:r>
              <w:rPr>
                <w:rStyle w:val="Strong"/>
              </w:rPr>
              <w:t>LANG.MEM.BO</w:t>
            </w:r>
            <w:r>
              <w:br/>
            </w:r>
            <w:r>
              <w:rPr>
                <w:rStyle w:val="Strong"/>
              </w:rPr>
              <w:t>LANG.MEM.BU</w:t>
            </w:r>
            <w:r>
              <w:br/>
            </w:r>
            <w:r>
              <w:rPr>
                <w:rStyle w:val="Strong"/>
              </w:rPr>
              <w:t>LANG.MEM.TBA</w:t>
            </w:r>
            <w:r>
              <w:br/>
            </w:r>
            <w:r>
              <w:rPr>
                <w:rStyle w:val="Strong"/>
              </w:rPr>
              <w:t>LANG.MEM.TO</w:t>
            </w:r>
            <w:r>
              <w:br/>
            </w:r>
            <w:r>
              <w:rPr>
                <w:rStyle w:val="Strong"/>
              </w:rPr>
              <w:t>LANG.MEM.TU</w:t>
            </w:r>
          </w:p>
        </w:tc>
        <w:tc>
          <w:tcPr>
            <w:tcW w:w="3611" w:type="dxa"/>
            <w:shd w:val="clear" w:color="auto" w:fill="auto"/>
            <w:vAlign w:val="center"/>
          </w:tcPr>
          <w:p w14:paraId="6728BDD5" w14:textId="02049EDB" w:rsidR="00CF4149" w:rsidRDefault="00CF4149" w:rsidP="00CF4149">
            <w:pPr>
              <w:jc w:val="center"/>
            </w:pPr>
            <w:r>
              <w:t>Buffer overrun</w:t>
            </w:r>
            <w:r>
              <w:br/>
              <w:t>Buffer underrun</w:t>
            </w:r>
            <w:r>
              <w:br/>
              <w:t>Tainted buffer access</w:t>
            </w:r>
            <w:r>
              <w:br/>
              <w:t>Type overrun</w:t>
            </w:r>
            <w:r>
              <w:br/>
              <w:t>Type underrun</w:t>
            </w:r>
          </w:p>
        </w:tc>
      </w:tr>
      <w:tr w:rsidR="00CF4149" w14:paraId="2F58D832" w14:textId="77777777" w:rsidTr="00891CF1">
        <w:trPr>
          <w:trHeight w:val="460"/>
        </w:trPr>
        <w:tc>
          <w:tcPr>
            <w:tcW w:w="1807" w:type="dxa"/>
            <w:shd w:val="clear" w:color="auto" w:fill="auto"/>
            <w:vAlign w:val="center"/>
          </w:tcPr>
          <w:p w14:paraId="378ECFD3" w14:textId="1C4B0D91" w:rsidR="00CF4149" w:rsidRDefault="00CF4149" w:rsidP="00CF4149">
            <w:pPr>
              <w:jc w:val="center"/>
            </w:pPr>
            <w:hyperlink r:id="rId40" w:history="1">
              <w:r>
                <w:rPr>
                  <w:rStyle w:val="Hyperlink"/>
                </w:rPr>
                <w:t>Helix QAC</w:t>
              </w:r>
            </w:hyperlink>
          </w:p>
        </w:tc>
        <w:tc>
          <w:tcPr>
            <w:tcW w:w="1341" w:type="dxa"/>
            <w:shd w:val="clear" w:color="auto" w:fill="auto"/>
            <w:vAlign w:val="center"/>
          </w:tcPr>
          <w:p w14:paraId="7CC79B01" w14:textId="68DB316B" w:rsidR="00CF4149" w:rsidRDefault="00CF4149" w:rsidP="00CF4149">
            <w:pPr>
              <w:jc w:val="center"/>
            </w:pPr>
            <w:r>
              <w:rPr>
                <w:rStyle w:val="conf-macro"/>
              </w:rPr>
              <w:t>2024.4</w:t>
            </w:r>
          </w:p>
        </w:tc>
        <w:tc>
          <w:tcPr>
            <w:tcW w:w="4021" w:type="dxa"/>
            <w:shd w:val="clear" w:color="auto" w:fill="auto"/>
            <w:vAlign w:val="center"/>
          </w:tcPr>
          <w:p w14:paraId="10926EE6" w14:textId="78D84873" w:rsidR="00CF4149" w:rsidRDefault="00CF4149" w:rsidP="00CF4149">
            <w:pPr>
              <w:jc w:val="center"/>
              <w:rPr>
                <w:u w:val="single"/>
              </w:rPr>
            </w:pPr>
            <w:r>
              <w:rPr>
                <w:rStyle w:val="Strong"/>
              </w:rPr>
              <w:t>C++3162, C++3163, C++3164, C++3165</w:t>
            </w:r>
          </w:p>
        </w:tc>
        <w:tc>
          <w:tcPr>
            <w:tcW w:w="3611" w:type="dxa"/>
            <w:shd w:val="clear" w:color="auto" w:fill="auto"/>
            <w:vAlign w:val="center"/>
          </w:tcPr>
          <w:p w14:paraId="5CB53902" w14:textId="1C606D20" w:rsidR="00CF4149" w:rsidRDefault="00CF4149" w:rsidP="00CF4149">
            <w:pPr>
              <w:jc w:val="center"/>
            </w:pPr>
          </w:p>
        </w:tc>
      </w:tr>
      <w:tr w:rsidR="00CF4149" w14:paraId="4771F374" w14:textId="77777777" w:rsidTr="00891CF1">
        <w:trPr>
          <w:trHeight w:val="460"/>
        </w:trPr>
        <w:tc>
          <w:tcPr>
            <w:tcW w:w="1807" w:type="dxa"/>
            <w:shd w:val="clear" w:color="auto" w:fill="auto"/>
            <w:vAlign w:val="center"/>
          </w:tcPr>
          <w:p w14:paraId="7E6AC12A" w14:textId="5429B27B" w:rsidR="00CF4149" w:rsidRDefault="00CF4149" w:rsidP="00CF4149">
            <w:pPr>
              <w:jc w:val="center"/>
            </w:pPr>
            <w:hyperlink r:id="rId41" w:history="1">
              <w:r>
                <w:rPr>
                  <w:rStyle w:val="Hyperlink"/>
                </w:rPr>
                <w:t>Parasoft C/C++test</w:t>
              </w:r>
            </w:hyperlink>
          </w:p>
        </w:tc>
        <w:tc>
          <w:tcPr>
            <w:tcW w:w="1341" w:type="dxa"/>
            <w:shd w:val="clear" w:color="auto" w:fill="auto"/>
            <w:vAlign w:val="center"/>
          </w:tcPr>
          <w:p w14:paraId="608161A4" w14:textId="4412DED6" w:rsidR="00CF4149" w:rsidRDefault="00CF4149" w:rsidP="00CF4149">
            <w:pPr>
              <w:jc w:val="center"/>
            </w:pPr>
            <w:r>
              <w:rPr>
                <w:rStyle w:val="conf-macro"/>
              </w:rPr>
              <w:t>2024.2</w:t>
            </w:r>
          </w:p>
        </w:tc>
        <w:tc>
          <w:tcPr>
            <w:tcW w:w="4021" w:type="dxa"/>
            <w:shd w:val="clear" w:color="auto" w:fill="auto"/>
            <w:vAlign w:val="center"/>
          </w:tcPr>
          <w:p w14:paraId="5E8BB44E" w14:textId="28299182" w:rsidR="00CF4149" w:rsidRDefault="00CF4149" w:rsidP="00CF4149">
            <w:pPr>
              <w:jc w:val="center"/>
              <w:rPr>
                <w:u w:val="single"/>
              </w:rPr>
            </w:pPr>
            <w:r>
              <w:rPr>
                <w:rStyle w:val="Strong"/>
              </w:rPr>
              <w:t>CERT_CPP-STR53-a</w:t>
            </w:r>
          </w:p>
        </w:tc>
        <w:tc>
          <w:tcPr>
            <w:tcW w:w="3611" w:type="dxa"/>
            <w:shd w:val="clear" w:color="auto" w:fill="auto"/>
            <w:vAlign w:val="center"/>
          </w:tcPr>
          <w:p w14:paraId="30910B79" w14:textId="299D9D8A" w:rsidR="00CF4149" w:rsidRDefault="00CF4149" w:rsidP="00CF4149">
            <w:pPr>
              <w:jc w:val="center"/>
            </w:pPr>
            <w:r>
              <w:t>Guarantee that container indices are within the valid range</w:t>
            </w:r>
          </w:p>
        </w:tc>
      </w:tr>
      <w:tr w:rsidR="00CF4149" w14:paraId="736EEE9D" w14:textId="77777777" w:rsidTr="00891CF1">
        <w:trPr>
          <w:trHeight w:val="460"/>
        </w:trPr>
        <w:tc>
          <w:tcPr>
            <w:tcW w:w="1807" w:type="dxa"/>
            <w:shd w:val="clear" w:color="auto" w:fill="auto"/>
            <w:vAlign w:val="center"/>
          </w:tcPr>
          <w:p w14:paraId="25E9C538" w14:textId="1EB18609" w:rsidR="00CF4149" w:rsidRDefault="00CF4149" w:rsidP="00CF4149">
            <w:pPr>
              <w:jc w:val="center"/>
            </w:pPr>
            <w:hyperlink r:id="rId42" w:history="1">
              <w:r>
                <w:rPr>
                  <w:rStyle w:val="Hyperlink"/>
                </w:rPr>
                <w:t>Polyspace Bug Finder</w:t>
              </w:r>
            </w:hyperlink>
          </w:p>
        </w:tc>
        <w:tc>
          <w:tcPr>
            <w:tcW w:w="1341" w:type="dxa"/>
            <w:shd w:val="clear" w:color="auto" w:fill="auto"/>
            <w:vAlign w:val="center"/>
          </w:tcPr>
          <w:p w14:paraId="143FC2F9" w14:textId="1B6FC503" w:rsidR="00CF4149" w:rsidRDefault="00CF4149" w:rsidP="00CF4149">
            <w:pPr>
              <w:jc w:val="center"/>
            </w:pPr>
            <w:r>
              <w:rPr>
                <w:rStyle w:val="conf-macro"/>
              </w:rPr>
              <w:t>R2024b</w:t>
            </w:r>
          </w:p>
        </w:tc>
        <w:tc>
          <w:tcPr>
            <w:tcW w:w="4021" w:type="dxa"/>
            <w:shd w:val="clear" w:color="auto" w:fill="auto"/>
            <w:vAlign w:val="center"/>
          </w:tcPr>
          <w:p w14:paraId="6D2784D3" w14:textId="29E5D158" w:rsidR="00CF4149" w:rsidRDefault="00CF4149" w:rsidP="00CF4149">
            <w:pPr>
              <w:jc w:val="center"/>
            </w:pPr>
            <w:hyperlink r:id="rId43" w:history="1">
              <w:r>
                <w:rPr>
                  <w:rStyle w:val="Hyperlink"/>
                </w:rPr>
                <w:t>CERT C++: STR53-CPP</w:t>
              </w:r>
            </w:hyperlink>
          </w:p>
        </w:tc>
        <w:tc>
          <w:tcPr>
            <w:tcW w:w="3611" w:type="dxa"/>
            <w:shd w:val="clear" w:color="auto" w:fill="auto"/>
            <w:vAlign w:val="center"/>
          </w:tcPr>
          <w:p w14:paraId="709CDADB" w14:textId="77777777" w:rsidR="00CF4149" w:rsidRDefault="00CF4149" w:rsidP="00CF4149">
            <w:pPr>
              <w:pStyle w:val="NormalWeb"/>
            </w:pPr>
            <w:r>
              <w:t>Checks for:</w:t>
            </w:r>
          </w:p>
          <w:p w14:paraId="4C85051C" w14:textId="77777777" w:rsidR="00CF4149" w:rsidRDefault="00CF4149" w:rsidP="00CF4149">
            <w:pPr>
              <w:numPr>
                <w:ilvl w:val="0"/>
                <w:numId w:val="19"/>
              </w:numPr>
              <w:spacing w:before="100" w:beforeAutospacing="1" w:after="100" w:afterAutospacing="1"/>
            </w:pPr>
            <w:r>
              <w:t>Array access out of bounds</w:t>
            </w:r>
          </w:p>
          <w:p w14:paraId="2621DF43" w14:textId="77777777" w:rsidR="00CF4149" w:rsidRDefault="00CF4149" w:rsidP="00CF4149">
            <w:pPr>
              <w:numPr>
                <w:ilvl w:val="0"/>
                <w:numId w:val="19"/>
              </w:numPr>
              <w:spacing w:before="100" w:beforeAutospacing="1" w:after="100" w:afterAutospacing="1"/>
            </w:pPr>
            <w:r>
              <w:t>Array access with tainted index</w:t>
            </w:r>
          </w:p>
          <w:p w14:paraId="7C7EC9E1" w14:textId="77777777" w:rsidR="00CF4149" w:rsidRDefault="00CF4149" w:rsidP="00CF4149">
            <w:pPr>
              <w:numPr>
                <w:ilvl w:val="0"/>
                <w:numId w:val="19"/>
              </w:numPr>
              <w:spacing w:before="100" w:beforeAutospacing="1" w:after="100" w:afterAutospacing="1"/>
            </w:pPr>
            <w:r>
              <w:t>Pointer dereference with tainted offset</w:t>
            </w:r>
          </w:p>
          <w:p w14:paraId="201F7F9A" w14:textId="2713B3F3" w:rsidR="00CF4149" w:rsidRDefault="00CF4149" w:rsidP="00CF4149">
            <w:pPr>
              <w:jc w:val="center"/>
            </w:pPr>
            <w:r>
              <w:t>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5CA8C760" w:rsidR="00381847" w:rsidRDefault="0026474E">
            <w:pPr>
              <w:jc w:val="center"/>
              <w:rPr>
                <w:b/>
                <w:sz w:val="24"/>
                <w:szCs w:val="24"/>
              </w:rPr>
            </w:pPr>
            <w:r w:rsidRPr="0026474E">
              <w:rPr>
                <w:b/>
                <w:sz w:val="24"/>
                <w:szCs w:val="24"/>
              </w:rPr>
              <w:t>Sanitize data passed to complex subsystems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B29B46A" w:rsidR="00381847" w:rsidRDefault="00E769D9">
            <w:pPr>
              <w:jc w:val="center"/>
            </w:pPr>
            <w:r>
              <w:t>[STD-</w:t>
            </w:r>
            <w:r w:rsidR="00CD515F">
              <w:t>004</w:t>
            </w:r>
            <w:r>
              <w:t>-</w:t>
            </w:r>
            <w:r w:rsidR="00CD515F">
              <w:t>CPP</w:t>
            </w:r>
            <w:r>
              <w:t>]</w:t>
            </w:r>
          </w:p>
        </w:tc>
        <w:tc>
          <w:tcPr>
            <w:tcW w:w="7632" w:type="dxa"/>
            <w:tcMar>
              <w:top w:w="100" w:type="dxa"/>
              <w:left w:w="100" w:type="dxa"/>
              <w:bottom w:w="100" w:type="dxa"/>
              <w:right w:w="100" w:type="dxa"/>
            </w:tcMar>
          </w:tcPr>
          <w:p w14:paraId="0EDDBAD7" w14:textId="77777777" w:rsidR="00CD515F" w:rsidRPr="00CD515F" w:rsidRDefault="00B92A44" w:rsidP="00CD515F">
            <w:r w:rsidRPr="00B92A44">
              <w:t>[</w:t>
            </w:r>
            <w:r w:rsidR="00CD515F" w:rsidRPr="00CD515F">
              <w:t>String data sent to complex subsystems may include special characters that could trigger commands or actions, creating software vulnerabilities. Therefore, all string data must be sanitized to ensure it is harmless within its intended context.</w:t>
            </w:r>
          </w:p>
          <w:p w14:paraId="5D0F26FC" w14:textId="6B55787C" w:rsidR="00381847" w:rsidRDefault="00381847"/>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95FEFF2" w14:textId="77777777" w:rsidR="009424AB" w:rsidRPr="009424AB" w:rsidRDefault="009424AB" w:rsidP="009424AB">
            <w:r w:rsidRPr="009424AB">
              <w:t>Effective data sanitization demands familiarity with both the data being processed and the subsystem's functionalities. John Viega and Matt Messier illustrate this with an example where an application stores an email address in a buffer and uses the resulting string as a parameter in a system() call.</w:t>
            </w:r>
          </w:p>
          <w:p w14:paraId="70470021" w14:textId="19CF864D" w:rsidR="00F72634" w:rsidRDefault="00F72634" w:rsidP="0015146B"/>
        </w:tc>
      </w:tr>
      <w:tr w:rsidR="00F72634" w14:paraId="555F1178" w14:textId="77777777" w:rsidTr="00001F14">
        <w:trPr>
          <w:trHeight w:val="460"/>
        </w:trPr>
        <w:tc>
          <w:tcPr>
            <w:tcW w:w="10800" w:type="dxa"/>
            <w:tcMar>
              <w:top w:w="100" w:type="dxa"/>
              <w:left w:w="100" w:type="dxa"/>
              <w:bottom w:w="100" w:type="dxa"/>
              <w:right w:w="100" w:type="dxa"/>
            </w:tcMar>
          </w:tcPr>
          <w:p w14:paraId="601AE432" w14:textId="77777777" w:rsidR="009424AB" w:rsidRPr="009424AB" w:rsidRDefault="009424AB" w:rsidP="009424AB">
            <w:r w:rsidRPr="009424AB">
              <w:t>sprintf(buffer, "/bin/mail %s &lt; /tmp/email", addr);</w:t>
            </w:r>
          </w:p>
          <w:p w14:paraId="02B131ED" w14:textId="77777777" w:rsidR="009424AB" w:rsidRPr="009424AB" w:rsidRDefault="009424AB" w:rsidP="009424AB">
            <w:r w:rsidRPr="009424AB">
              <w:t>system(buffer);</w:t>
            </w:r>
          </w:p>
          <w:p w14:paraId="2AE2AEF7" w14:textId="147CC4DB"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6EA80D5" w14:textId="77777777" w:rsidR="00155BB0" w:rsidRPr="00155BB0" w:rsidRDefault="00155BB0" w:rsidP="00155BB0">
            <w:r w:rsidRPr="00155BB0">
              <w:t>To ensure security, all valid data should be accepted while potentially harmful data is rejected or sanitized. This can be challenging when valid characters or sequences also carry special meanings in the subsystem, potentially requiring data validation against a grammar. When no overlap exists, whitelisting can be applied to remove harmful characters.</w:t>
            </w:r>
          </w:p>
          <w:p w14:paraId="0D5D2693" w14:textId="77777777" w:rsidR="00155BB0" w:rsidRPr="00155BB0" w:rsidRDefault="00155BB0" w:rsidP="00155BB0">
            <w:r w:rsidRPr="00155BB0">
              <w:t>The whitelisting method involves defining a set of acceptable characters and discarding any that do not meet the criteria. Typically, the valid input set is predictable, well-defined, and manageable in size. This compliant solution, inspired by Wietse Venema's tcp_wrappers package, demonstrates the whitelisting approach.</w:t>
            </w:r>
          </w:p>
          <w:p w14:paraId="457B7890" w14:textId="1E61BF09" w:rsidR="00F72634" w:rsidRDefault="00F72634" w:rsidP="0015146B"/>
        </w:tc>
      </w:tr>
      <w:tr w:rsidR="00F72634" w14:paraId="270FEC8A" w14:textId="77777777" w:rsidTr="00001F14">
        <w:trPr>
          <w:trHeight w:val="460"/>
        </w:trPr>
        <w:tc>
          <w:tcPr>
            <w:tcW w:w="10800" w:type="dxa"/>
            <w:tcMar>
              <w:top w:w="100" w:type="dxa"/>
              <w:left w:w="100" w:type="dxa"/>
              <w:bottom w:w="100" w:type="dxa"/>
              <w:right w:w="100" w:type="dxa"/>
            </w:tcMar>
          </w:tcPr>
          <w:p w14:paraId="672B44D2" w14:textId="77777777" w:rsidR="00155BB0" w:rsidRPr="00155BB0" w:rsidRDefault="00155BB0" w:rsidP="00155BB0">
            <w:r w:rsidRPr="00155BB0">
              <w:t>static char ok_chars[] = "abcdefghijklmnopqrstuvwxyz"</w:t>
            </w:r>
          </w:p>
          <w:p w14:paraId="01FC0ADA" w14:textId="77777777" w:rsidR="00155BB0" w:rsidRPr="00155BB0" w:rsidRDefault="00155BB0" w:rsidP="00155BB0">
            <w:r w:rsidRPr="00155BB0">
              <w:t>                         "ABCDEFGHIJKLMNOPQRSTUVWXYZ"</w:t>
            </w:r>
          </w:p>
          <w:p w14:paraId="3D390983" w14:textId="77777777" w:rsidR="00155BB0" w:rsidRPr="00155BB0" w:rsidRDefault="00155BB0" w:rsidP="00155BB0">
            <w:r w:rsidRPr="00155BB0">
              <w:t>                         "1234567890_-.@";</w:t>
            </w:r>
          </w:p>
          <w:p w14:paraId="502EC8E6" w14:textId="77777777" w:rsidR="00155BB0" w:rsidRPr="00155BB0" w:rsidRDefault="00155BB0" w:rsidP="00155BB0">
            <w:r w:rsidRPr="00155BB0">
              <w:t>char user_data[] = "Bad char 1:} Bad char 2:{";</w:t>
            </w:r>
          </w:p>
          <w:p w14:paraId="2DDDF606" w14:textId="77777777" w:rsidR="00155BB0" w:rsidRPr="00155BB0" w:rsidRDefault="00155BB0" w:rsidP="00155BB0">
            <w:r w:rsidRPr="00155BB0">
              <w:t>char *cp = user_data; /* Cursor into string */</w:t>
            </w:r>
          </w:p>
          <w:p w14:paraId="37340F2F" w14:textId="77777777" w:rsidR="00155BB0" w:rsidRPr="00155BB0" w:rsidRDefault="00155BB0" w:rsidP="00155BB0">
            <w:r w:rsidRPr="00155BB0">
              <w:t>const char *end = user_data + strlen( user_data);</w:t>
            </w:r>
          </w:p>
          <w:p w14:paraId="63375118" w14:textId="77777777" w:rsidR="00155BB0" w:rsidRPr="00155BB0" w:rsidRDefault="00155BB0" w:rsidP="00155BB0">
            <w:r w:rsidRPr="00155BB0">
              <w:t>for (cp += strspn(cp, ok_chars); cp != end; cp += strspn(cp, ok_chars)) {</w:t>
            </w:r>
          </w:p>
          <w:p w14:paraId="5C2EE972" w14:textId="77777777" w:rsidR="00155BB0" w:rsidRPr="00155BB0" w:rsidRDefault="00155BB0" w:rsidP="00155BB0">
            <w:r w:rsidRPr="00155BB0">
              <w:t>  *cp = '_';</w:t>
            </w:r>
          </w:p>
          <w:p w14:paraId="0EBEB18E" w14:textId="77777777" w:rsidR="00155BB0" w:rsidRPr="00155BB0" w:rsidRDefault="00155BB0" w:rsidP="00155BB0">
            <w:r w:rsidRPr="00155BB0">
              <w:t>}</w:t>
            </w:r>
          </w:p>
          <w:p w14:paraId="4E978D2E" w14:textId="233FF1C8" w:rsidR="00F72634" w:rsidRDefault="00F72634" w:rsidP="0015146B"/>
        </w:tc>
      </w:tr>
    </w:tbl>
    <w:p w14:paraId="6BE535A7" w14:textId="54952EDC"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1549B8D" w:rsidR="00B475A1" w:rsidRDefault="00B475A1" w:rsidP="00F51FA8">
            <w:pPr>
              <w:pBdr>
                <w:top w:val="nil"/>
                <w:left w:val="nil"/>
                <w:bottom w:val="nil"/>
                <w:right w:val="nil"/>
                <w:between w:val="nil"/>
              </w:pBdr>
            </w:pPr>
            <w:r>
              <w:rPr>
                <w:b/>
              </w:rPr>
              <w:t>Principles(s):</w:t>
            </w:r>
            <w:r>
              <w:t xml:space="preserve"> </w:t>
            </w:r>
            <w:r w:rsidR="0083060A">
              <w:t>The principle that applies is #</w:t>
            </w:r>
            <w:r w:rsidR="00B51A47">
              <w:t>1 Validate Input Data and #4 Keep it Simple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F95E8B" w14:paraId="5FAB2FBC" w14:textId="77777777" w:rsidTr="005F1F36">
        <w:trPr>
          <w:trHeight w:val="460"/>
        </w:trPr>
        <w:tc>
          <w:tcPr>
            <w:tcW w:w="1806" w:type="dxa"/>
            <w:shd w:val="clear" w:color="auto" w:fill="auto"/>
            <w:vAlign w:val="center"/>
          </w:tcPr>
          <w:p w14:paraId="78F3D274" w14:textId="6CC7337F" w:rsidR="00F95E8B" w:rsidRDefault="00F95E8B" w:rsidP="00F95E8B">
            <w:pPr>
              <w:jc w:val="center"/>
            </w:pPr>
            <w:r>
              <w:lastRenderedPageBreak/>
              <w:t>High</w:t>
            </w:r>
          </w:p>
        </w:tc>
        <w:tc>
          <w:tcPr>
            <w:tcW w:w="1341" w:type="dxa"/>
            <w:shd w:val="clear" w:color="auto" w:fill="auto"/>
            <w:vAlign w:val="center"/>
          </w:tcPr>
          <w:p w14:paraId="3CDD9AA9" w14:textId="3A90CA15" w:rsidR="00F95E8B" w:rsidRDefault="00F95E8B" w:rsidP="00F95E8B">
            <w:pPr>
              <w:jc w:val="center"/>
            </w:pPr>
            <w:r>
              <w:t>Likely</w:t>
            </w:r>
          </w:p>
        </w:tc>
        <w:tc>
          <w:tcPr>
            <w:tcW w:w="4021" w:type="dxa"/>
            <w:shd w:val="clear" w:color="auto" w:fill="auto"/>
            <w:vAlign w:val="center"/>
          </w:tcPr>
          <w:p w14:paraId="1C831C3D" w14:textId="6714A4B4" w:rsidR="00F95E8B" w:rsidRDefault="00F95E8B" w:rsidP="00F95E8B">
            <w:pPr>
              <w:jc w:val="center"/>
            </w:pPr>
            <w:r>
              <w:t>Medium</w:t>
            </w:r>
          </w:p>
        </w:tc>
        <w:tc>
          <w:tcPr>
            <w:tcW w:w="1807" w:type="dxa"/>
            <w:shd w:val="clear" w:color="auto" w:fill="auto"/>
            <w:vAlign w:val="center"/>
          </w:tcPr>
          <w:p w14:paraId="6CDF17A4" w14:textId="6C475BA9" w:rsidR="00F95E8B" w:rsidRDefault="00F95E8B" w:rsidP="00F95E8B">
            <w:pPr>
              <w:jc w:val="center"/>
            </w:pPr>
            <w:r>
              <w:rPr>
                <w:rStyle w:val="Strong"/>
                <w:color w:val="FF0000"/>
              </w:rPr>
              <w:t>P18</w:t>
            </w:r>
          </w:p>
        </w:tc>
        <w:tc>
          <w:tcPr>
            <w:tcW w:w="1805" w:type="dxa"/>
            <w:shd w:val="clear" w:color="auto" w:fill="auto"/>
            <w:vAlign w:val="center"/>
          </w:tcPr>
          <w:p w14:paraId="459AD35B" w14:textId="3DC88E3A" w:rsidR="00F95E8B" w:rsidRDefault="00F95E8B" w:rsidP="00F95E8B">
            <w:pPr>
              <w:jc w:val="center"/>
            </w:pPr>
            <w:r>
              <w:rPr>
                <w:rStyle w:val="Strong"/>
                <w:color w:val="FF0000"/>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F95E8B" w14:paraId="4AE2E526" w14:textId="77777777" w:rsidTr="002316AB">
        <w:trPr>
          <w:trHeight w:val="460"/>
        </w:trPr>
        <w:tc>
          <w:tcPr>
            <w:tcW w:w="1807" w:type="dxa"/>
            <w:shd w:val="clear" w:color="auto" w:fill="auto"/>
            <w:vAlign w:val="center"/>
          </w:tcPr>
          <w:p w14:paraId="5D423C47" w14:textId="03FCBF44" w:rsidR="00F95E8B" w:rsidRDefault="00F95E8B" w:rsidP="00F95E8B">
            <w:pPr>
              <w:jc w:val="center"/>
            </w:pPr>
            <w:hyperlink r:id="rId44" w:history="1">
              <w:r>
                <w:rPr>
                  <w:rStyle w:val="Hyperlink"/>
                </w:rPr>
                <w:t>Astrée</w:t>
              </w:r>
            </w:hyperlink>
          </w:p>
        </w:tc>
        <w:tc>
          <w:tcPr>
            <w:tcW w:w="1341" w:type="dxa"/>
            <w:shd w:val="clear" w:color="auto" w:fill="auto"/>
            <w:vAlign w:val="center"/>
          </w:tcPr>
          <w:p w14:paraId="510F5ED6" w14:textId="11615C07" w:rsidR="00F95E8B" w:rsidRDefault="00F95E8B" w:rsidP="00F95E8B">
            <w:pPr>
              <w:jc w:val="center"/>
            </w:pPr>
            <w:r>
              <w:rPr>
                <w:rStyle w:val="conf-macro"/>
              </w:rPr>
              <w:t>24.04</w:t>
            </w:r>
          </w:p>
        </w:tc>
        <w:tc>
          <w:tcPr>
            <w:tcW w:w="4021" w:type="dxa"/>
            <w:shd w:val="clear" w:color="auto" w:fill="auto"/>
            <w:vAlign w:val="center"/>
          </w:tcPr>
          <w:p w14:paraId="55B618EC" w14:textId="5F143083" w:rsidR="00F95E8B" w:rsidRDefault="00F95E8B" w:rsidP="00F95E8B">
            <w:pPr>
              <w:jc w:val="center"/>
            </w:pPr>
          </w:p>
        </w:tc>
        <w:tc>
          <w:tcPr>
            <w:tcW w:w="3611" w:type="dxa"/>
            <w:shd w:val="clear" w:color="auto" w:fill="auto"/>
            <w:vAlign w:val="center"/>
          </w:tcPr>
          <w:p w14:paraId="45E70620" w14:textId="2A669F3E" w:rsidR="00F95E8B" w:rsidRDefault="00F95E8B" w:rsidP="00F95E8B">
            <w:pPr>
              <w:jc w:val="center"/>
            </w:pPr>
            <w:r>
              <w:t>Supported by stubbing/taint analysis</w:t>
            </w:r>
          </w:p>
        </w:tc>
      </w:tr>
      <w:tr w:rsidR="00F95E8B" w14:paraId="631335FB" w14:textId="77777777" w:rsidTr="002316AB">
        <w:trPr>
          <w:trHeight w:val="460"/>
        </w:trPr>
        <w:tc>
          <w:tcPr>
            <w:tcW w:w="1807" w:type="dxa"/>
            <w:shd w:val="clear" w:color="auto" w:fill="auto"/>
            <w:vAlign w:val="center"/>
          </w:tcPr>
          <w:p w14:paraId="7D7DAF61" w14:textId="6654BBEB" w:rsidR="00F95E8B" w:rsidRDefault="00F95E8B" w:rsidP="00F95E8B">
            <w:pPr>
              <w:jc w:val="center"/>
            </w:pPr>
            <w:hyperlink r:id="rId45" w:history="1">
              <w:r>
                <w:rPr>
                  <w:rStyle w:val="Hyperlink"/>
                </w:rPr>
                <w:t>CodeSonar</w:t>
              </w:r>
            </w:hyperlink>
          </w:p>
        </w:tc>
        <w:tc>
          <w:tcPr>
            <w:tcW w:w="1341" w:type="dxa"/>
            <w:shd w:val="clear" w:color="auto" w:fill="auto"/>
            <w:vAlign w:val="center"/>
          </w:tcPr>
          <w:p w14:paraId="59BE0E81" w14:textId="0C056E01" w:rsidR="00F95E8B" w:rsidRDefault="00F95E8B" w:rsidP="00F95E8B">
            <w:pPr>
              <w:jc w:val="center"/>
            </w:pPr>
            <w:r>
              <w:rPr>
                <w:rStyle w:val="conf-macro"/>
              </w:rPr>
              <w:t>9.0p0</w:t>
            </w:r>
          </w:p>
        </w:tc>
        <w:tc>
          <w:tcPr>
            <w:tcW w:w="4021" w:type="dxa"/>
            <w:shd w:val="clear" w:color="auto" w:fill="auto"/>
            <w:vAlign w:val="center"/>
          </w:tcPr>
          <w:p w14:paraId="6B3F44DA" w14:textId="5D618770" w:rsidR="00F95E8B" w:rsidRDefault="00F95E8B" w:rsidP="00F95E8B">
            <w:pPr>
              <w:jc w:val="center"/>
              <w:rPr>
                <w:u w:val="single"/>
              </w:rPr>
            </w:pPr>
            <w:r>
              <w:rPr>
                <w:rStyle w:val="Strong"/>
              </w:rPr>
              <w:t>IO.INJ.COMMAND</w:t>
            </w:r>
            <w:r>
              <w:rPr>
                <w:b/>
                <w:bCs/>
              </w:rPr>
              <w:br/>
            </w:r>
            <w:r>
              <w:rPr>
                <w:rStyle w:val="Strong"/>
              </w:rPr>
              <w:t>IO.INJ.FMT</w:t>
            </w:r>
            <w:r>
              <w:rPr>
                <w:b/>
                <w:bCs/>
              </w:rPr>
              <w:br/>
            </w:r>
            <w:r>
              <w:rPr>
                <w:rStyle w:val="Strong"/>
              </w:rPr>
              <w:t>IO.INJ.LDAP</w:t>
            </w:r>
            <w:r>
              <w:rPr>
                <w:b/>
                <w:bCs/>
              </w:rPr>
              <w:br/>
            </w:r>
            <w:r>
              <w:rPr>
                <w:rStyle w:val="Strong"/>
              </w:rPr>
              <w:t>IO.INJ.LIB</w:t>
            </w:r>
            <w:r>
              <w:rPr>
                <w:b/>
                <w:bCs/>
              </w:rPr>
              <w:br/>
            </w:r>
            <w:r>
              <w:rPr>
                <w:rStyle w:val="Strong"/>
              </w:rPr>
              <w:t>IO.INJ.SQL</w:t>
            </w:r>
            <w:r>
              <w:rPr>
                <w:b/>
                <w:bCs/>
              </w:rPr>
              <w:br/>
            </w:r>
            <w:r>
              <w:rPr>
                <w:rStyle w:val="Strong"/>
              </w:rPr>
              <w:t>IO.UT.LIB</w:t>
            </w:r>
            <w:r>
              <w:rPr>
                <w:b/>
                <w:bCs/>
              </w:rPr>
              <w:br/>
            </w:r>
            <w:r>
              <w:rPr>
                <w:rStyle w:val="Strong"/>
              </w:rPr>
              <w:t>IO.UT.PROC</w:t>
            </w:r>
          </w:p>
        </w:tc>
        <w:tc>
          <w:tcPr>
            <w:tcW w:w="3611" w:type="dxa"/>
            <w:shd w:val="clear" w:color="auto" w:fill="auto"/>
            <w:vAlign w:val="center"/>
          </w:tcPr>
          <w:p w14:paraId="75413ECD" w14:textId="67B2F441" w:rsidR="00F95E8B" w:rsidRDefault="00F95E8B" w:rsidP="00F95E8B">
            <w:pPr>
              <w:jc w:val="center"/>
            </w:pPr>
            <w:r>
              <w:t>Command injection</w:t>
            </w:r>
            <w:r>
              <w:br/>
              <w:t>Format string injection</w:t>
            </w:r>
            <w:r>
              <w:br/>
              <w:t>LDAP injection</w:t>
            </w:r>
            <w:r>
              <w:br/>
              <w:t>Library injection</w:t>
            </w:r>
            <w:r>
              <w:br/>
              <w:t>SQL injection</w:t>
            </w:r>
            <w:r>
              <w:br/>
              <w:t>Untrusted Library Load</w:t>
            </w:r>
            <w:r>
              <w:br/>
              <w:t>Untrusted Process Creation</w:t>
            </w:r>
          </w:p>
        </w:tc>
      </w:tr>
      <w:tr w:rsidR="00F95E8B" w14:paraId="53A16CAB" w14:textId="77777777" w:rsidTr="002316AB">
        <w:trPr>
          <w:trHeight w:val="460"/>
        </w:trPr>
        <w:tc>
          <w:tcPr>
            <w:tcW w:w="1807" w:type="dxa"/>
            <w:shd w:val="clear" w:color="auto" w:fill="auto"/>
            <w:vAlign w:val="center"/>
          </w:tcPr>
          <w:p w14:paraId="730AD398" w14:textId="652E6E13" w:rsidR="00F95E8B" w:rsidRDefault="00F95E8B" w:rsidP="00F95E8B">
            <w:pPr>
              <w:jc w:val="center"/>
            </w:pPr>
            <w:hyperlink r:id="rId46" w:history="1">
              <w:r>
                <w:rPr>
                  <w:rStyle w:val="Hyperlink"/>
                </w:rPr>
                <w:t>Coverity</w:t>
              </w:r>
            </w:hyperlink>
          </w:p>
        </w:tc>
        <w:tc>
          <w:tcPr>
            <w:tcW w:w="1341" w:type="dxa"/>
            <w:shd w:val="clear" w:color="auto" w:fill="auto"/>
            <w:vAlign w:val="center"/>
          </w:tcPr>
          <w:p w14:paraId="01646044" w14:textId="0F2150A1" w:rsidR="00F95E8B" w:rsidRDefault="00F95E8B" w:rsidP="00F95E8B">
            <w:pPr>
              <w:jc w:val="center"/>
            </w:pPr>
            <w:r>
              <w:t>6.5</w:t>
            </w:r>
          </w:p>
        </w:tc>
        <w:tc>
          <w:tcPr>
            <w:tcW w:w="4021" w:type="dxa"/>
            <w:shd w:val="clear" w:color="auto" w:fill="auto"/>
            <w:vAlign w:val="center"/>
          </w:tcPr>
          <w:p w14:paraId="02CDAF81" w14:textId="19A8FA8F" w:rsidR="00F95E8B" w:rsidRDefault="00F95E8B" w:rsidP="00F95E8B">
            <w:pPr>
              <w:jc w:val="center"/>
              <w:rPr>
                <w:u w:val="single"/>
              </w:rPr>
            </w:pPr>
            <w:r>
              <w:rPr>
                <w:rStyle w:val="Strong"/>
              </w:rPr>
              <w:t>TAINTED_STRING</w:t>
            </w:r>
          </w:p>
        </w:tc>
        <w:tc>
          <w:tcPr>
            <w:tcW w:w="3611" w:type="dxa"/>
            <w:shd w:val="clear" w:color="auto" w:fill="auto"/>
            <w:vAlign w:val="center"/>
          </w:tcPr>
          <w:p w14:paraId="27D28E14" w14:textId="7498E367" w:rsidR="00F95E8B" w:rsidRDefault="00F95E8B" w:rsidP="00F95E8B">
            <w:pPr>
              <w:jc w:val="center"/>
            </w:pPr>
            <w:r>
              <w:t>Fully implemented</w:t>
            </w:r>
          </w:p>
        </w:tc>
      </w:tr>
      <w:tr w:rsidR="00F95E8B" w14:paraId="3116DC25" w14:textId="77777777" w:rsidTr="002316AB">
        <w:trPr>
          <w:trHeight w:val="460"/>
        </w:trPr>
        <w:tc>
          <w:tcPr>
            <w:tcW w:w="1807" w:type="dxa"/>
            <w:shd w:val="clear" w:color="auto" w:fill="auto"/>
            <w:vAlign w:val="center"/>
          </w:tcPr>
          <w:p w14:paraId="72D2ADAE" w14:textId="75608CC3" w:rsidR="00F95E8B" w:rsidRDefault="00F95E8B" w:rsidP="00F95E8B">
            <w:pPr>
              <w:jc w:val="center"/>
            </w:pPr>
            <w:hyperlink r:id="rId47" w:history="1">
              <w:r>
                <w:rPr>
                  <w:rStyle w:val="Hyperlink"/>
                </w:rPr>
                <w:t>Klocwork</w:t>
              </w:r>
            </w:hyperlink>
          </w:p>
        </w:tc>
        <w:tc>
          <w:tcPr>
            <w:tcW w:w="1341" w:type="dxa"/>
            <w:shd w:val="clear" w:color="auto" w:fill="auto"/>
            <w:vAlign w:val="center"/>
          </w:tcPr>
          <w:p w14:paraId="175DCE5F" w14:textId="20364DA4" w:rsidR="00F95E8B" w:rsidRDefault="00F95E8B" w:rsidP="00F95E8B">
            <w:pPr>
              <w:jc w:val="center"/>
            </w:pPr>
            <w:r>
              <w:rPr>
                <w:rStyle w:val="conf-macro"/>
              </w:rPr>
              <w:t>2024.4</w:t>
            </w:r>
          </w:p>
        </w:tc>
        <w:tc>
          <w:tcPr>
            <w:tcW w:w="4021" w:type="dxa"/>
            <w:shd w:val="clear" w:color="auto" w:fill="auto"/>
            <w:vAlign w:val="center"/>
          </w:tcPr>
          <w:p w14:paraId="04C2C431" w14:textId="58569FF3" w:rsidR="00F95E8B" w:rsidRDefault="00F95E8B" w:rsidP="00F95E8B">
            <w:pPr>
              <w:jc w:val="center"/>
              <w:rPr>
                <w:u w:val="single"/>
              </w:rPr>
            </w:pPr>
            <w:r>
              <w:rPr>
                <w:rStyle w:val="Strong"/>
              </w:rPr>
              <w:t>NNTS.TAINTED</w:t>
            </w:r>
            <w:r>
              <w:br/>
            </w:r>
            <w:r>
              <w:rPr>
                <w:rStyle w:val="Strong"/>
              </w:rPr>
              <w:t>SV.TAINTED.INJECTION</w:t>
            </w:r>
          </w:p>
        </w:tc>
        <w:tc>
          <w:tcPr>
            <w:tcW w:w="3611" w:type="dxa"/>
            <w:shd w:val="clear" w:color="auto" w:fill="auto"/>
            <w:vAlign w:val="center"/>
          </w:tcPr>
          <w:p w14:paraId="3EED4FB0" w14:textId="0E4317AE" w:rsidR="00F95E8B" w:rsidRDefault="00F95E8B" w:rsidP="00F95E8B">
            <w:pPr>
              <w:jc w:val="center"/>
            </w:pPr>
          </w:p>
        </w:tc>
      </w:tr>
      <w:tr w:rsidR="00F95E8B" w14:paraId="5CDACCC0" w14:textId="77777777" w:rsidTr="002316AB">
        <w:trPr>
          <w:trHeight w:val="460"/>
        </w:trPr>
        <w:tc>
          <w:tcPr>
            <w:tcW w:w="1807" w:type="dxa"/>
            <w:shd w:val="clear" w:color="auto" w:fill="auto"/>
            <w:vAlign w:val="center"/>
          </w:tcPr>
          <w:p w14:paraId="730194F3" w14:textId="3EF01EFD" w:rsidR="00F95E8B" w:rsidRDefault="00F95E8B" w:rsidP="00F95E8B">
            <w:pPr>
              <w:jc w:val="center"/>
            </w:pPr>
            <w:hyperlink r:id="rId48" w:history="1">
              <w:r>
                <w:rPr>
                  <w:rStyle w:val="Hyperlink"/>
                </w:rPr>
                <w:t>LDRA tool suite</w:t>
              </w:r>
            </w:hyperlink>
          </w:p>
        </w:tc>
        <w:tc>
          <w:tcPr>
            <w:tcW w:w="1341" w:type="dxa"/>
            <w:shd w:val="clear" w:color="auto" w:fill="auto"/>
            <w:vAlign w:val="center"/>
          </w:tcPr>
          <w:p w14:paraId="1EBC2531" w14:textId="1CE1B344" w:rsidR="00F95E8B" w:rsidRDefault="00F95E8B" w:rsidP="00F95E8B">
            <w:pPr>
              <w:jc w:val="center"/>
            </w:pPr>
            <w:r>
              <w:rPr>
                <w:rStyle w:val="conf-macro"/>
              </w:rPr>
              <w:t>9.7.1</w:t>
            </w:r>
          </w:p>
        </w:tc>
        <w:tc>
          <w:tcPr>
            <w:tcW w:w="4021" w:type="dxa"/>
            <w:shd w:val="clear" w:color="auto" w:fill="auto"/>
            <w:vAlign w:val="center"/>
          </w:tcPr>
          <w:p w14:paraId="32EB8678" w14:textId="19A70C00" w:rsidR="00F95E8B" w:rsidRDefault="00F95E8B" w:rsidP="00F95E8B">
            <w:pPr>
              <w:jc w:val="center"/>
            </w:pPr>
            <w:r>
              <w:rPr>
                <w:rStyle w:val="Strong"/>
              </w:rPr>
              <w:t>108 D, 109 D</w:t>
            </w:r>
          </w:p>
        </w:tc>
        <w:tc>
          <w:tcPr>
            <w:tcW w:w="3611" w:type="dxa"/>
            <w:shd w:val="clear" w:color="auto" w:fill="auto"/>
            <w:vAlign w:val="center"/>
          </w:tcPr>
          <w:p w14:paraId="10926FE1" w14:textId="38841CBD" w:rsidR="00F95E8B" w:rsidRDefault="00F95E8B" w:rsidP="00F95E8B">
            <w:pPr>
              <w:jc w:val="center"/>
            </w:pPr>
            <w:r>
              <w:t>Partially implemented</w:t>
            </w:r>
          </w:p>
        </w:tc>
      </w:tr>
      <w:tr w:rsidR="00F95E8B" w14:paraId="6C04F20E" w14:textId="77777777" w:rsidTr="002316AB">
        <w:trPr>
          <w:trHeight w:val="460"/>
        </w:trPr>
        <w:tc>
          <w:tcPr>
            <w:tcW w:w="1807" w:type="dxa"/>
            <w:shd w:val="clear" w:color="auto" w:fill="auto"/>
            <w:vAlign w:val="center"/>
          </w:tcPr>
          <w:p w14:paraId="2CBCC4FE" w14:textId="3F4F561A" w:rsidR="00F95E8B" w:rsidRDefault="00F95E8B" w:rsidP="00F95E8B">
            <w:pPr>
              <w:jc w:val="center"/>
            </w:pPr>
            <w:hyperlink r:id="rId49" w:history="1">
              <w:r>
                <w:rPr>
                  <w:rStyle w:val="Hyperlink"/>
                </w:rPr>
                <w:t>Parasoft C/C++test</w:t>
              </w:r>
            </w:hyperlink>
          </w:p>
        </w:tc>
        <w:tc>
          <w:tcPr>
            <w:tcW w:w="1341" w:type="dxa"/>
            <w:shd w:val="clear" w:color="auto" w:fill="auto"/>
            <w:vAlign w:val="center"/>
          </w:tcPr>
          <w:p w14:paraId="60DE1B1D" w14:textId="61A6FC4F" w:rsidR="00F95E8B" w:rsidRDefault="00F95E8B" w:rsidP="00F95E8B">
            <w:pPr>
              <w:jc w:val="center"/>
            </w:pPr>
            <w:r>
              <w:rPr>
                <w:rStyle w:val="conf-macro"/>
              </w:rPr>
              <w:t>2024.2</w:t>
            </w:r>
          </w:p>
        </w:tc>
        <w:tc>
          <w:tcPr>
            <w:tcW w:w="4021" w:type="dxa"/>
            <w:shd w:val="clear" w:color="auto" w:fill="auto"/>
            <w:vAlign w:val="center"/>
          </w:tcPr>
          <w:p w14:paraId="43C31561" w14:textId="5E2A4CDF" w:rsidR="00F95E8B" w:rsidRDefault="00F95E8B" w:rsidP="00F95E8B">
            <w:pPr>
              <w:jc w:val="center"/>
            </w:pPr>
            <w:r>
              <w:rPr>
                <w:rStyle w:val="Strong"/>
              </w:rPr>
              <w:t>CERT_C-STR02-a</w:t>
            </w:r>
            <w:r>
              <w:br/>
            </w:r>
            <w:r>
              <w:rPr>
                <w:rStyle w:val="Strong"/>
              </w:rPr>
              <w:t>CERT_C-STR02-b</w:t>
            </w:r>
            <w:r>
              <w:br/>
            </w:r>
            <w:r>
              <w:rPr>
                <w:rStyle w:val="Strong"/>
              </w:rPr>
              <w:t>CERT_C-STR02-c</w:t>
            </w:r>
          </w:p>
        </w:tc>
        <w:tc>
          <w:tcPr>
            <w:tcW w:w="3611" w:type="dxa"/>
            <w:shd w:val="clear" w:color="auto" w:fill="auto"/>
            <w:vAlign w:val="center"/>
          </w:tcPr>
          <w:p w14:paraId="2E180F05" w14:textId="17D3EF9D" w:rsidR="00F95E8B" w:rsidRDefault="00F95E8B" w:rsidP="00F95E8B">
            <w:pPr>
              <w:jc w:val="center"/>
            </w:pPr>
            <w:r>
              <w:t>Protect against command injection</w:t>
            </w:r>
            <w:r>
              <w:br/>
              <w:t>Protect against file name injection</w:t>
            </w:r>
            <w:r>
              <w:br/>
              <w:t>Protect against SQL injection</w:t>
            </w:r>
          </w:p>
        </w:tc>
      </w:tr>
      <w:tr w:rsidR="00F95E8B" w14:paraId="7C48CE14" w14:textId="77777777" w:rsidTr="002316AB">
        <w:trPr>
          <w:trHeight w:val="460"/>
        </w:trPr>
        <w:tc>
          <w:tcPr>
            <w:tcW w:w="1807" w:type="dxa"/>
            <w:shd w:val="clear" w:color="auto" w:fill="auto"/>
            <w:vAlign w:val="center"/>
          </w:tcPr>
          <w:p w14:paraId="75781A33" w14:textId="389C2364" w:rsidR="00F95E8B" w:rsidRDefault="00F95E8B" w:rsidP="00F95E8B">
            <w:pPr>
              <w:jc w:val="center"/>
            </w:pPr>
            <w:hyperlink r:id="rId50" w:history="1">
              <w:r>
                <w:rPr>
                  <w:rStyle w:val="Hyperlink"/>
                </w:rPr>
                <w:t>Polyspace Bug Finder</w:t>
              </w:r>
            </w:hyperlink>
          </w:p>
        </w:tc>
        <w:tc>
          <w:tcPr>
            <w:tcW w:w="1341" w:type="dxa"/>
            <w:shd w:val="clear" w:color="auto" w:fill="auto"/>
            <w:vAlign w:val="center"/>
          </w:tcPr>
          <w:p w14:paraId="1B91FC6F" w14:textId="5906867F" w:rsidR="00F95E8B" w:rsidRDefault="00F95E8B" w:rsidP="00F95E8B">
            <w:pPr>
              <w:jc w:val="center"/>
            </w:pPr>
            <w:r>
              <w:rPr>
                <w:rStyle w:val="conf-macro"/>
              </w:rPr>
              <w:t>R2024b</w:t>
            </w:r>
          </w:p>
        </w:tc>
        <w:tc>
          <w:tcPr>
            <w:tcW w:w="4021" w:type="dxa"/>
            <w:shd w:val="clear" w:color="auto" w:fill="auto"/>
            <w:vAlign w:val="center"/>
          </w:tcPr>
          <w:p w14:paraId="6A62A7CD" w14:textId="77777777" w:rsidR="00F95E8B" w:rsidRDefault="00F95E8B" w:rsidP="00F95E8B">
            <w:pPr>
              <w:pStyle w:val="NormalWeb"/>
            </w:pPr>
            <w:hyperlink r:id="rId51" w:history="1">
              <w:r>
                <w:rPr>
                  <w:rStyle w:val="Hyperlink"/>
                </w:rPr>
                <w:t>CERT C: Rec. STR02-C</w:t>
              </w:r>
            </w:hyperlink>
          </w:p>
          <w:p w14:paraId="4A8DE300" w14:textId="77777777" w:rsidR="00F95E8B" w:rsidRDefault="00F95E8B" w:rsidP="00F95E8B">
            <w:pPr>
              <w:jc w:val="center"/>
            </w:pPr>
          </w:p>
        </w:tc>
        <w:tc>
          <w:tcPr>
            <w:tcW w:w="3611" w:type="dxa"/>
            <w:shd w:val="clear" w:color="auto" w:fill="auto"/>
            <w:vAlign w:val="center"/>
          </w:tcPr>
          <w:p w14:paraId="65CC525D" w14:textId="77777777" w:rsidR="00F95E8B" w:rsidRDefault="00F95E8B" w:rsidP="00F95E8B">
            <w:pPr>
              <w:pStyle w:val="NormalWeb"/>
            </w:pPr>
            <w:r>
              <w:t>Checks for:</w:t>
            </w:r>
          </w:p>
          <w:p w14:paraId="6A80B364" w14:textId="77777777" w:rsidR="00F95E8B" w:rsidRDefault="00F95E8B" w:rsidP="00F95E8B">
            <w:pPr>
              <w:numPr>
                <w:ilvl w:val="0"/>
                <w:numId w:val="20"/>
              </w:numPr>
              <w:spacing w:before="100" w:beforeAutospacing="1" w:after="100" w:afterAutospacing="1"/>
            </w:pPr>
            <w:r>
              <w:t>Execution of externally controlled command</w:t>
            </w:r>
          </w:p>
          <w:p w14:paraId="666EFBF6" w14:textId="77777777" w:rsidR="00F95E8B" w:rsidRDefault="00F95E8B" w:rsidP="00F95E8B">
            <w:pPr>
              <w:numPr>
                <w:ilvl w:val="0"/>
                <w:numId w:val="20"/>
              </w:numPr>
              <w:spacing w:before="100" w:beforeAutospacing="1" w:after="100" w:afterAutospacing="1"/>
            </w:pPr>
            <w:r>
              <w:t>Command executed from externally controlled path</w:t>
            </w:r>
          </w:p>
          <w:p w14:paraId="4AC4F724" w14:textId="77777777" w:rsidR="00F95E8B" w:rsidRDefault="00F95E8B" w:rsidP="00F95E8B">
            <w:pPr>
              <w:numPr>
                <w:ilvl w:val="0"/>
                <w:numId w:val="20"/>
              </w:numPr>
              <w:spacing w:before="100" w:beforeAutospacing="1" w:after="100" w:afterAutospacing="1"/>
            </w:pPr>
            <w:r>
              <w:t>Library loaded from externally controlled path</w:t>
            </w:r>
          </w:p>
          <w:p w14:paraId="404A4513" w14:textId="0149F3B4" w:rsidR="00F95E8B" w:rsidRDefault="00F95E8B" w:rsidP="00F95E8B">
            <w:pPr>
              <w:jc w:val="center"/>
            </w:pPr>
            <w:r>
              <w:t>Rec. partially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31935AFE" w:rsidR="00381847" w:rsidRDefault="00A5058D">
            <w:pPr>
              <w:jc w:val="center"/>
              <w:rPr>
                <w:b/>
                <w:sz w:val="24"/>
                <w:szCs w:val="24"/>
              </w:rPr>
            </w:pPr>
            <w:r w:rsidRPr="00A5058D">
              <w:rPr>
                <w:b/>
                <w:sz w:val="24"/>
                <w:szCs w:val="24"/>
              </w:rPr>
              <w:t>Properly deallocate dynamically allocated resources</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7777777" w:rsidR="00381847" w:rsidRDefault="00E769D9">
            <w:pPr>
              <w:jc w:val="center"/>
            </w:pPr>
            <w:r>
              <w:t>[STD-nnn-LLL]</w:t>
            </w:r>
          </w:p>
        </w:tc>
        <w:tc>
          <w:tcPr>
            <w:tcW w:w="7632" w:type="dxa"/>
            <w:tcMar>
              <w:top w:w="100" w:type="dxa"/>
              <w:left w:w="100" w:type="dxa"/>
              <w:bottom w:w="100" w:type="dxa"/>
              <w:right w:w="100" w:type="dxa"/>
            </w:tcMar>
          </w:tcPr>
          <w:p w14:paraId="765C16AD" w14:textId="77777777" w:rsidR="00DF5FFB" w:rsidRPr="00DF5FFB" w:rsidRDefault="00DF5FFB" w:rsidP="00DF5FFB">
            <w:r w:rsidRPr="00DF5FFB">
              <w:t>The C programming language offers multiple functions for memory allocation, including std::malloc(), std::calloc(), and std::realloc(), which can also be used in C++ programs. However, it provides only one function to free allocated memory: std::free(). Refer to MEM31-C (free dynamically allocated memory when no longer needed) and MEM34-C (only free memory allocated dynamically) for specific rules on allocation and deallocation in C.</w:t>
            </w:r>
          </w:p>
          <w:p w14:paraId="76F8F206" w14:textId="10566633" w:rsidR="00381847" w:rsidRDefault="00381847"/>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235F3BF" w14:textId="77777777" w:rsidR="00DD563F" w:rsidRPr="00DD563F" w:rsidRDefault="00DD563F" w:rsidP="00DD563F">
            <w:r w:rsidRPr="00DD563F">
              <w:t>In this noncompliant example, the local variable space is provided as the expression for the placement new operator. The resulting pointer is subsequently passed to ::operator delete(), causing undefined behavior because ::operator delete() tries to free memory that was not allocated by ::operator new().</w:t>
            </w:r>
          </w:p>
          <w:p w14:paraId="326BE9E1" w14:textId="45680288" w:rsidR="00F72634" w:rsidRDefault="00F72634" w:rsidP="0015146B"/>
        </w:tc>
      </w:tr>
      <w:tr w:rsidR="00F72634" w14:paraId="3267071A" w14:textId="77777777" w:rsidTr="00001F14">
        <w:trPr>
          <w:trHeight w:val="460"/>
        </w:trPr>
        <w:tc>
          <w:tcPr>
            <w:tcW w:w="10800" w:type="dxa"/>
            <w:tcMar>
              <w:top w:w="100" w:type="dxa"/>
              <w:left w:w="100" w:type="dxa"/>
              <w:bottom w:w="100" w:type="dxa"/>
              <w:right w:w="100" w:type="dxa"/>
            </w:tcMar>
          </w:tcPr>
          <w:p w14:paraId="767BB5BD" w14:textId="77777777" w:rsidR="00DD563F" w:rsidRPr="00DD563F" w:rsidRDefault="00DD563F" w:rsidP="00DD563F">
            <w:r w:rsidRPr="00DD563F">
              <w:t>#include &lt;iostream&gt;</w:t>
            </w:r>
          </w:p>
          <w:p w14:paraId="02F7FF90" w14:textId="77777777" w:rsidR="00DD563F" w:rsidRPr="00DD563F" w:rsidRDefault="00DD563F" w:rsidP="00DD563F">
            <w:r w:rsidRPr="00DD563F">
              <w:t>  </w:t>
            </w:r>
          </w:p>
          <w:p w14:paraId="7F13DA00" w14:textId="77777777" w:rsidR="00DD563F" w:rsidRPr="00DD563F" w:rsidRDefault="00DD563F" w:rsidP="00DD563F">
            <w:r w:rsidRPr="00DD563F">
              <w:t>struct S {</w:t>
            </w:r>
          </w:p>
          <w:p w14:paraId="379F3607" w14:textId="77777777" w:rsidR="00DD563F" w:rsidRPr="00DD563F" w:rsidRDefault="00DD563F" w:rsidP="00DD563F">
            <w:r w:rsidRPr="00DD563F">
              <w:t>  S() { std::cout &lt;&lt; "S::S()" &lt;&lt; std::endl; }</w:t>
            </w:r>
          </w:p>
          <w:p w14:paraId="71E8770B" w14:textId="77777777" w:rsidR="00DD563F" w:rsidRPr="00DD563F" w:rsidRDefault="00DD563F" w:rsidP="00DD563F">
            <w:r w:rsidRPr="00DD563F">
              <w:t>  ~S() { std::cout &lt;&lt; "S::~S()" &lt;&lt; std::endl; }</w:t>
            </w:r>
          </w:p>
          <w:p w14:paraId="7E2BCC4A" w14:textId="77777777" w:rsidR="00DD563F" w:rsidRPr="00DD563F" w:rsidRDefault="00DD563F" w:rsidP="00DD563F">
            <w:r w:rsidRPr="00DD563F">
              <w:t>};</w:t>
            </w:r>
          </w:p>
          <w:p w14:paraId="71493747" w14:textId="77777777" w:rsidR="00DD563F" w:rsidRPr="00DD563F" w:rsidRDefault="00DD563F" w:rsidP="00DD563F">
            <w:r w:rsidRPr="00DD563F">
              <w:t> </w:t>
            </w:r>
          </w:p>
          <w:p w14:paraId="20DA9D80" w14:textId="77777777" w:rsidR="00DD563F" w:rsidRPr="00DD563F" w:rsidRDefault="00DD563F" w:rsidP="00DD563F">
            <w:r w:rsidRPr="00DD563F">
              <w:t>void f() {</w:t>
            </w:r>
          </w:p>
          <w:p w14:paraId="7DD8F0F7" w14:textId="77777777" w:rsidR="00DD563F" w:rsidRPr="00DD563F" w:rsidRDefault="00DD563F" w:rsidP="00DD563F">
            <w:r w:rsidRPr="00DD563F">
              <w:t>  alignas(struct S) char space[sizeof(struct S)];</w:t>
            </w:r>
          </w:p>
          <w:p w14:paraId="06A14026" w14:textId="77777777" w:rsidR="00DD563F" w:rsidRPr="00DD563F" w:rsidRDefault="00DD563F" w:rsidP="00DD563F">
            <w:r w:rsidRPr="00DD563F">
              <w:t>  S *s1 = new (&amp;space) S;</w:t>
            </w:r>
          </w:p>
          <w:p w14:paraId="7326B490" w14:textId="77777777" w:rsidR="00DD563F" w:rsidRPr="00DD563F" w:rsidRDefault="00DD563F" w:rsidP="00DD563F">
            <w:r w:rsidRPr="00DD563F">
              <w:t> </w:t>
            </w:r>
          </w:p>
          <w:p w14:paraId="2EE9F272" w14:textId="77777777" w:rsidR="00DD563F" w:rsidRPr="00DD563F" w:rsidRDefault="00DD563F" w:rsidP="00DD563F">
            <w:r w:rsidRPr="00DD563F">
              <w:t>  // ...</w:t>
            </w:r>
          </w:p>
          <w:p w14:paraId="6006DC40" w14:textId="77777777" w:rsidR="00DD563F" w:rsidRPr="00DD563F" w:rsidRDefault="00DD563F" w:rsidP="00DD563F">
            <w:r w:rsidRPr="00DD563F">
              <w:t> </w:t>
            </w:r>
          </w:p>
          <w:p w14:paraId="023C5F1E" w14:textId="77777777" w:rsidR="00DD563F" w:rsidRPr="00DD563F" w:rsidRDefault="00DD563F" w:rsidP="00DD563F">
            <w:r w:rsidRPr="00DD563F">
              <w:t>  delete s1;</w:t>
            </w:r>
          </w:p>
          <w:p w14:paraId="6119A989" w14:textId="77777777" w:rsidR="00DD563F" w:rsidRPr="00DD563F" w:rsidRDefault="00DD563F" w:rsidP="00DD563F">
            <w:r w:rsidRPr="00DD563F">
              <w:t>}</w:t>
            </w:r>
          </w:p>
          <w:p w14:paraId="7C4D0934" w14:textId="1F6B67D9"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B347A65" w14:textId="77777777" w:rsidR="00A6648D" w:rsidRPr="00A6648D" w:rsidRDefault="00A6648D" w:rsidP="00A6648D">
            <w:r w:rsidRPr="00A6648D">
              <w:t>This compliant solution eliminates the use of ::operator delete() and explicitly invokes s1's destructor, one of the rare cases where explicitly calling a destructor is justified.</w:t>
            </w:r>
          </w:p>
          <w:p w14:paraId="74D97636" w14:textId="49C9AA01" w:rsidR="00F72634" w:rsidRDefault="00F72634" w:rsidP="0015146B"/>
        </w:tc>
      </w:tr>
      <w:tr w:rsidR="00F72634" w14:paraId="7A1A78A0" w14:textId="77777777" w:rsidTr="00001F14">
        <w:trPr>
          <w:trHeight w:val="460"/>
        </w:trPr>
        <w:tc>
          <w:tcPr>
            <w:tcW w:w="10800" w:type="dxa"/>
            <w:tcMar>
              <w:top w:w="100" w:type="dxa"/>
              <w:left w:w="100" w:type="dxa"/>
              <w:bottom w:w="100" w:type="dxa"/>
              <w:right w:w="100" w:type="dxa"/>
            </w:tcMar>
          </w:tcPr>
          <w:p w14:paraId="2F090902" w14:textId="77777777" w:rsidR="00A6648D" w:rsidRPr="00A6648D" w:rsidRDefault="00A6648D" w:rsidP="00A6648D">
            <w:r w:rsidRPr="00A6648D">
              <w:t>#include &lt;iostream&gt;</w:t>
            </w:r>
          </w:p>
          <w:p w14:paraId="08AB5B16" w14:textId="77777777" w:rsidR="00A6648D" w:rsidRPr="00A6648D" w:rsidRDefault="00A6648D" w:rsidP="00A6648D">
            <w:r w:rsidRPr="00A6648D">
              <w:t>  </w:t>
            </w:r>
          </w:p>
          <w:p w14:paraId="30D207CD" w14:textId="77777777" w:rsidR="00A6648D" w:rsidRPr="00A6648D" w:rsidRDefault="00A6648D" w:rsidP="00A6648D">
            <w:r w:rsidRPr="00A6648D">
              <w:t>struct S {</w:t>
            </w:r>
          </w:p>
          <w:p w14:paraId="04820EC8" w14:textId="77777777" w:rsidR="00A6648D" w:rsidRPr="00A6648D" w:rsidRDefault="00A6648D" w:rsidP="00A6648D">
            <w:r w:rsidRPr="00A6648D">
              <w:t>  S() { std::cout &lt;&lt; "S::S()" &lt;&lt; std::endl; }</w:t>
            </w:r>
          </w:p>
          <w:p w14:paraId="0C7DB0D4" w14:textId="77777777" w:rsidR="00A6648D" w:rsidRPr="00A6648D" w:rsidRDefault="00A6648D" w:rsidP="00A6648D">
            <w:r w:rsidRPr="00A6648D">
              <w:t>  ~S() { std::cout &lt;&lt; "S::~S()" &lt;&lt; std::endl; }</w:t>
            </w:r>
          </w:p>
          <w:p w14:paraId="4CF561E6" w14:textId="77777777" w:rsidR="00A6648D" w:rsidRPr="00A6648D" w:rsidRDefault="00A6648D" w:rsidP="00A6648D">
            <w:r w:rsidRPr="00A6648D">
              <w:lastRenderedPageBreak/>
              <w:t>};</w:t>
            </w:r>
          </w:p>
          <w:p w14:paraId="7CB986D3" w14:textId="77777777" w:rsidR="00A6648D" w:rsidRPr="00A6648D" w:rsidRDefault="00A6648D" w:rsidP="00A6648D">
            <w:r w:rsidRPr="00A6648D">
              <w:t>  </w:t>
            </w:r>
          </w:p>
          <w:p w14:paraId="7476376C" w14:textId="77777777" w:rsidR="00A6648D" w:rsidRPr="00A6648D" w:rsidRDefault="00A6648D" w:rsidP="00A6648D">
            <w:r w:rsidRPr="00A6648D">
              <w:t>void f() {</w:t>
            </w:r>
          </w:p>
          <w:p w14:paraId="7639244A" w14:textId="77777777" w:rsidR="00A6648D" w:rsidRPr="00A6648D" w:rsidRDefault="00A6648D" w:rsidP="00A6648D">
            <w:r w:rsidRPr="00A6648D">
              <w:t>  alignas(struct S) char space[sizeof(struct S)];</w:t>
            </w:r>
          </w:p>
          <w:p w14:paraId="0932270B" w14:textId="77777777" w:rsidR="00A6648D" w:rsidRPr="00A6648D" w:rsidRDefault="00A6648D" w:rsidP="00A6648D">
            <w:r w:rsidRPr="00A6648D">
              <w:t>  S *s1 = new (&amp;space) S;</w:t>
            </w:r>
          </w:p>
          <w:p w14:paraId="641083B8" w14:textId="77777777" w:rsidR="00A6648D" w:rsidRPr="00A6648D" w:rsidRDefault="00A6648D" w:rsidP="00A6648D">
            <w:r w:rsidRPr="00A6648D">
              <w:t>  </w:t>
            </w:r>
          </w:p>
          <w:p w14:paraId="689A28EC" w14:textId="77777777" w:rsidR="00A6648D" w:rsidRPr="00A6648D" w:rsidRDefault="00A6648D" w:rsidP="00A6648D">
            <w:r w:rsidRPr="00A6648D">
              <w:t>  // ...</w:t>
            </w:r>
          </w:p>
          <w:p w14:paraId="7D20C1F8" w14:textId="77777777" w:rsidR="00A6648D" w:rsidRPr="00A6648D" w:rsidRDefault="00A6648D" w:rsidP="00A6648D">
            <w:r w:rsidRPr="00A6648D">
              <w:t> </w:t>
            </w:r>
          </w:p>
          <w:p w14:paraId="6CBE37EF" w14:textId="77777777" w:rsidR="00A6648D" w:rsidRPr="00A6648D" w:rsidRDefault="00A6648D" w:rsidP="00A6648D">
            <w:r w:rsidRPr="00A6648D">
              <w:t>  s1-&gt;~S();</w:t>
            </w:r>
          </w:p>
          <w:p w14:paraId="5874BAF1" w14:textId="77777777" w:rsidR="00A6648D" w:rsidRPr="00A6648D" w:rsidRDefault="00A6648D" w:rsidP="00A6648D">
            <w:r w:rsidRPr="00A6648D">
              <w:t>}</w:t>
            </w:r>
          </w:p>
          <w:p w14:paraId="681B4B09" w14:textId="7BACCB88" w:rsidR="00F72634" w:rsidRDefault="00F72634" w:rsidP="0015146B"/>
        </w:tc>
      </w:tr>
    </w:tbl>
    <w:p w14:paraId="64928297" w14:textId="77777777" w:rsidR="00B475A1" w:rsidRDefault="00B475A1" w:rsidP="00B475A1">
      <w:pPr>
        <w:rPr>
          <w:b/>
        </w:rPr>
      </w:pPr>
    </w:p>
    <w:p w14:paraId="63A8CD6B" w14:textId="7A3383C9"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5722D687" w:rsidR="00B475A1" w:rsidRDefault="00B475A1" w:rsidP="00F51FA8">
            <w:pPr>
              <w:pBdr>
                <w:top w:val="nil"/>
                <w:left w:val="nil"/>
                <w:bottom w:val="nil"/>
                <w:right w:val="nil"/>
                <w:between w:val="nil"/>
              </w:pBdr>
            </w:pPr>
            <w:r>
              <w:rPr>
                <w:b/>
              </w:rPr>
              <w:t>Principles(s):</w:t>
            </w:r>
            <w:r>
              <w:t xml:space="preserve"> </w:t>
            </w:r>
            <w:r w:rsidR="002C6267">
              <w:t>The principle that applies is #</w:t>
            </w:r>
            <w:r w:rsidR="006D67AA">
              <w:t>8 Practice DID and #9 Use Effective Quality Assurance Techniques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0D27A3" w14:paraId="63DEB54B" w14:textId="77777777" w:rsidTr="00694169">
        <w:trPr>
          <w:trHeight w:val="460"/>
        </w:trPr>
        <w:tc>
          <w:tcPr>
            <w:tcW w:w="1806" w:type="dxa"/>
            <w:shd w:val="clear" w:color="auto" w:fill="auto"/>
            <w:vAlign w:val="center"/>
          </w:tcPr>
          <w:p w14:paraId="265C59C7" w14:textId="358E74E0" w:rsidR="000D27A3" w:rsidRDefault="000D27A3" w:rsidP="000D27A3">
            <w:pPr>
              <w:jc w:val="center"/>
            </w:pPr>
            <w:r>
              <w:t>High</w:t>
            </w:r>
          </w:p>
        </w:tc>
        <w:tc>
          <w:tcPr>
            <w:tcW w:w="1341" w:type="dxa"/>
            <w:shd w:val="clear" w:color="auto" w:fill="auto"/>
            <w:vAlign w:val="center"/>
          </w:tcPr>
          <w:p w14:paraId="3FECF226" w14:textId="1F491115" w:rsidR="000D27A3" w:rsidRDefault="000D27A3" w:rsidP="000D27A3">
            <w:pPr>
              <w:jc w:val="center"/>
            </w:pPr>
            <w:r>
              <w:t>Likely</w:t>
            </w:r>
          </w:p>
        </w:tc>
        <w:tc>
          <w:tcPr>
            <w:tcW w:w="4021" w:type="dxa"/>
            <w:shd w:val="clear" w:color="auto" w:fill="auto"/>
            <w:vAlign w:val="center"/>
          </w:tcPr>
          <w:p w14:paraId="001260E5" w14:textId="7E2186E1" w:rsidR="000D27A3" w:rsidRDefault="000D27A3" w:rsidP="000D27A3">
            <w:pPr>
              <w:jc w:val="center"/>
            </w:pPr>
            <w:r>
              <w:t>Medium</w:t>
            </w:r>
          </w:p>
        </w:tc>
        <w:tc>
          <w:tcPr>
            <w:tcW w:w="1807" w:type="dxa"/>
            <w:shd w:val="clear" w:color="auto" w:fill="auto"/>
            <w:vAlign w:val="center"/>
          </w:tcPr>
          <w:p w14:paraId="5C1BD06F" w14:textId="2A351B83" w:rsidR="000D27A3" w:rsidRDefault="000D27A3" w:rsidP="000D27A3">
            <w:pPr>
              <w:jc w:val="center"/>
            </w:pPr>
            <w:r>
              <w:rPr>
                <w:rStyle w:val="Strong"/>
                <w:color w:val="FF0000"/>
              </w:rPr>
              <w:t>P18</w:t>
            </w:r>
            <w:r>
              <w:rPr>
                <w:color w:val="FF0000"/>
              </w:rPr>
              <w:t xml:space="preserve"> </w:t>
            </w:r>
          </w:p>
        </w:tc>
        <w:tc>
          <w:tcPr>
            <w:tcW w:w="1805" w:type="dxa"/>
            <w:shd w:val="clear" w:color="auto" w:fill="auto"/>
            <w:vAlign w:val="center"/>
          </w:tcPr>
          <w:p w14:paraId="321828B7" w14:textId="43D06686" w:rsidR="000D27A3" w:rsidRDefault="000D27A3" w:rsidP="000D27A3">
            <w:pPr>
              <w:jc w:val="center"/>
            </w:pPr>
            <w:r>
              <w:rPr>
                <w:rStyle w:val="Strong"/>
                <w:color w:val="FF0000"/>
              </w:rPr>
              <w:t>L1</w:t>
            </w:r>
            <w:r>
              <w:rPr>
                <w:color w:val="FF0000"/>
              </w:rPr>
              <w:t xml:space="preserve"> </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7011C6" w14:paraId="03937464" w14:textId="77777777" w:rsidTr="00BE750B">
        <w:trPr>
          <w:trHeight w:val="460"/>
        </w:trPr>
        <w:tc>
          <w:tcPr>
            <w:tcW w:w="1807" w:type="dxa"/>
            <w:shd w:val="clear" w:color="auto" w:fill="auto"/>
            <w:vAlign w:val="center"/>
          </w:tcPr>
          <w:p w14:paraId="699288A5" w14:textId="348ACECD" w:rsidR="007011C6" w:rsidRDefault="007011C6" w:rsidP="007011C6">
            <w:pPr>
              <w:jc w:val="center"/>
            </w:pPr>
            <w:hyperlink r:id="rId52" w:history="1">
              <w:r>
                <w:rPr>
                  <w:rStyle w:val="Hyperlink"/>
                </w:rPr>
                <w:t>Astrée</w:t>
              </w:r>
            </w:hyperlink>
          </w:p>
        </w:tc>
        <w:tc>
          <w:tcPr>
            <w:tcW w:w="1341" w:type="dxa"/>
            <w:shd w:val="clear" w:color="auto" w:fill="auto"/>
            <w:vAlign w:val="center"/>
          </w:tcPr>
          <w:p w14:paraId="35911E79" w14:textId="5DECDF45" w:rsidR="007011C6" w:rsidRDefault="007011C6" w:rsidP="007011C6">
            <w:pPr>
              <w:jc w:val="center"/>
            </w:pPr>
            <w:r>
              <w:rPr>
                <w:rStyle w:val="conf-macro"/>
              </w:rPr>
              <w:t>22.10</w:t>
            </w:r>
          </w:p>
        </w:tc>
        <w:tc>
          <w:tcPr>
            <w:tcW w:w="4021" w:type="dxa"/>
            <w:shd w:val="clear" w:color="auto" w:fill="auto"/>
            <w:vAlign w:val="center"/>
          </w:tcPr>
          <w:p w14:paraId="1B4ADD74" w14:textId="64CD17C7" w:rsidR="007011C6" w:rsidRDefault="007011C6" w:rsidP="007011C6">
            <w:pPr>
              <w:jc w:val="center"/>
            </w:pPr>
            <w:r>
              <w:rPr>
                <w:rStyle w:val="Strong"/>
              </w:rPr>
              <w:t>invalid_dynamic_memory_allocation</w:t>
            </w:r>
            <w:r>
              <w:rPr>
                <w:b/>
                <w:bCs/>
              </w:rPr>
              <w:br/>
            </w:r>
            <w:r>
              <w:rPr>
                <w:rStyle w:val="Strong"/>
              </w:rPr>
              <w:t>dangling_pointer_use</w:t>
            </w:r>
          </w:p>
        </w:tc>
        <w:tc>
          <w:tcPr>
            <w:tcW w:w="3611" w:type="dxa"/>
            <w:shd w:val="clear" w:color="auto" w:fill="auto"/>
            <w:vAlign w:val="center"/>
          </w:tcPr>
          <w:p w14:paraId="221E6849" w14:textId="2B1621A9" w:rsidR="007011C6" w:rsidRDefault="007011C6" w:rsidP="007011C6">
            <w:pPr>
              <w:jc w:val="center"/>
            </w:pPr>
          </w:p>
        </w:tc>
      </w:tr>
      <w:tr w:rsidR="007011C6" w14:paraId="433579AD" w14:textId="77777777" w:rsidTr="00BE750B">
        <w:trPr>
          <w:trHeight w:val="460"/>
        </w:trPr>
        <w:tc>
          <w:tcPr>
            <w:tcW w:w="1807" w:type="dxa"/>
            <w:shd w:val="clear" w:color="auto" w:fill="auto"/>
            <w:vAlign w:val="center"/>
          </w:tcPr>
          <w:p w14:paraId="4AE4D8D3" w14:textId="6720ADDD" w:rsidR="007011C6" w:rsidRDefault="007011C6" w:rsidP="007011C6">
            <w:pPr>
              <w:jc w:val="center"/>
            </w:pPr>
            <w:hyperlink r:id="rId53" w:history="1">
              <w:r>
                <w:rPr>
                  <w:rStyle w:val="Hyperlink"/>
                </w:rPr>
                <w:t>Axivion Bauhaus Suite</w:t>
              </w:r>
            </w:hyperlink>
          </w:p>
        </w:tc>
        <w:tc>
          <w:tcPr>
            <w:tcW w:w="1341" w:type="dxa"/>
            <w:shd w:val="clear" w:color="auto" w:fill="auto"/>
            <w:vAlign w:val="center"/>
          </w:tcPr>
          <w:p w14:paraId="485EEED8" w14:textId="79D8A014" w:rsidR="007011C6" w:rsidRDefault="007011C6" w:rsidP="007011C6">
            <w:pPr>
              <w:jc w:val="center"/>
            </w:pPr>
            <w:r>
              <w:rPr>
                <w:rStyle w:val="conf-macro"/>
              </w:rPr>
              <w:t>7.2.0</w:t>
            </w:r>
          </w:p>
        </w:tc>
        <w:tc>
          <w:tcPr>
            <w:tcW w:w="4021" w:type="dxa"/>
            <w:shd w:val="clear" w:color="auto" w:fill="auto"/>
            <w:vAlign w:val="center"/>
          </w:tcPr>
          <w:p w14:paraId="7CFDA649" w14:textId="4623F130" w:rsidR="007011C6" w:rsidRDefault="007011C6" w:rsidP="007011C6">
            <w:pPr>
              <w:jc w:val="center"/>
              <w:rPr>
                <w:u w:val="single"/>
              </w:rPr>
            </w:pPr>
            <w:r>
              <w:rPr>
                <w:rStyle w:val="Strong"/>
              </w:rPr>
              <w:t>CertC++-MEM51</w:t>
            </w:r>
          </w:p>
        </w:tc>
        <w:tc>
          <w:tcPr>
            <w:tcW w:w="3611" w:type="dxa"/>
            <w:shd w:val="clear" w:color="auto" w:fill="auto"/>
            <w:vAlign w:val="center"/>
          </w:tcPr>
          <w:p w14:paraId="29E14C36" w14:textId="6BE8A9BC" w:rsidR="007011C6" w:rsidRDefault="007011C6" w:rsidP="007011C6">
            <w:pPr>
              <w:jc w:val="center"/>
            </w:pPr>
          </w:p>
        </w:tc>
      </w:tr>
      <w:tr w:rsidR="007011C6" w14:paraId="092940EA" w14:textId="77777777" w:rsidTr="00BE750B">
        <w:trPr>
          <w:trHeight w:val="460"/>
        </w:trPr>
        <w:tc>
          <w:tcPr>
            <w:tcW w:w="1807" w:type="dxa"/>
            <w:shd w:val="clear" w:color="auto" w:fill="auto"/>
            <w:vAlign w:val="center"/>
          </w:tcPr>
          <w:p w14:paraId="7589B551" w14:textId="25EFE839" w:rsidR="007011C6" w:rsidRDefault="007011C6" w:rsidP="007011C6">
            <w:pPr>
              <w:jc w:val="center"/>
            </w:pPr>
            <w:hyperlink r:id="rId54" w:history="1">
              <w:r>
                <w:rPr>
                  <w:rStyle w:val="Hyperlink"/>
                </w:rPr>
                <w:t>Clang</w:t>
              </w:r>
            </w:hyperlink>
          </w:p>
        </w:tc>
        <w:tc>
          <w:tcPr>
            <w:tcW w:w="1341" w:type="dxa"/>
            <w:shd w:val="clear" w:color="auto" w:fill="auto"/>
            <w:vAlign w:val="center"/>
          </w:tcPr>
          <w:p w14:paraId="3EFDCB9A" w14:textId="1987A088" w:rsidR="007011C6" w:rsidRDefault="007011C6" w:rsidP="007011C6">
            <w:pPr>
              <w:jc w:val="center"/>
            </w:pPr>
            <w:r>
              <w:rPr>
                <w:rStyle w:val="conf-macro"/>
              </w:rPr>
              <w:t>3.9</w:t>
            </w:r>
          </w:p>
        </w:tc>
        <w:tc>
          <w:tcPr>
            <w:tcW w:w="4021" w:type="dxa"/>
            <w:shd w:val="clear" w:color="auto" w:fill="auto"/>
            <w:vAlign w:val="center"/>
          </w:tcPr>
          <w:p w14:paraId="2978B16E" w14:textId="6EAD3268" w:rsidR="007011C6" w:rsidRDefault="007011C6" w:rsidP="007011C6">
            <w:pPr>
              <w:jc w:val="center"/>
              <w:rPr>
                <w:u w:val="single"/>
              </w:rPr>
            </w:pPr>
            <w:r>
              <w:rPr>
                <w:rStyle w:val="HTMLCode"/>
                <w:rFonts w:eastAsia="Calibri"/>
              </w:rPr>
              <w:t>clang-analyzer-cplusplus.NewDeleteLeaks</w:t>
            </w:r>
            <w:r>
              <w:t xml:space="preserve"> </w:t>
            </w:r>
            <w:r>
              <w:br/>
            </w:r>
            <w:r>
              <w:rPr>
                <w:rStyle w:val="HTMLCode"/>
                <w:rFonts w:eastAsia="Calibri"/>
              </w:rPr>
              <w:t>-Wmismatched-new-delete</w:t>
            </w:r>
            <w:r>
              <w:rPr>
                <w:rFonts w:ascii="Courier New" w:hAnsi="Courier New" w:cs="Courier New"/>
                <w:sz w:val="20"/>
                <w:szCs w:val="20"/>
              </w:rPr>
              <w:br/>
            </w:r>
            <w:r>
              <w:rPr>
                <w:rStyle w:val="HTMLCode"/>
                <w:rFonts w:eastAsia="Calibri"/>
              </w:rPr>
              <w:t>clang-analyzer-unix.MismatchedDeallocator </w:t>
            </w:r>
          </w:p>
        </w:tc>
        <w:tc>
          <w:tcPr>
            <w:tcW w:w="3611" w:type="dxa"/>
            <w:shd w:val="clear" w:color="auto" w:fill="auto"/>
            <w:vAlign w:val="center"/>
          </w:tcPr>
          <w:p w14:paraId="163BA4AD" w14:textId="406BBF55" w:rsidR="007011C6" w:rsidRDefault="007011C6" w:rsidP="007011C6">
            <w:pPr>
              <w:jc w:val="center"/>
            </w:pPr>
            <w:r>
              <w:t xml:space="preserve">Checked by </w:t>
            </w:r>
            <w:r>
              <w:rPr>
                <w:rStyle w:val="HTMLCode"/>
                <w:rFonts w:eastAsia="Calibri"/>
              </w:rPr>
              <w:t>clang-tidy</w:t>
            </w:r>
            <w:r>
              <w:t>, but does not catch all violations of this rule</w:t>
            </w:r>
          </w:p>
        </w:tc>
      </w:tr>
      <w:tr w:rsidR="007011C6" w14:paraId="41744220" w14:textId="77777777" w:rsidTr="00BE750B">
        <w:trPr>
          <w:trHeight w:val="460"/>
        </w:trPr>
        <w:tc>
          <w:tcPr>
            <w:tcW w:w="1807" w:type="dxa"/>
            <w:shd w:val="clear" w:color="auto" w:fill="auto"/>
            <w:vAlign w:val="center"/>
          </w:tcPr>
          <w:p w14:paraId="0EAC101A" w14:textId="5FAD4C86" w:rsidR="007011C6" w:rsidRDefault="007011C6" w:rsidP="007011C6">
            <w:pPr>
              <w:jc w:val="center"/>
            </w:pPr>
            <w:hyperlink r:id="rId55" w:history="1">
              <w:r>
                <w:rPr>
                  <w:rStyle w:val="Hyperlink"/>
                </w:rPr>
                <w:t>CodeSonar</w:t>
              </w:r>
            </w:hyperlink>
          </w:p>
        </w:tc>
        <w:tc>
          <w:tcPr>
            <w:tcW w:w="1341" w:type="dxa"/>
            <w:shd w:val="clear" w:color="auto" w:fill="auto"/>
            <w:vAlign w:val="center"/>
          </w:tcPr>
          <w:p w14:paraId="79F266AC" w14:textId="2212D9DA" w:rsidR="007011C6" w:rsidRDefault="007011C6" w:rsidP="007011C6">
            <w:pPr>
              <w:jc w:val="center"/>
            </w:pPr>
            <w:r>
              <w:rPr>
                <w:rStyle w:val="conf-macro"/>
              </w:rPr>
              <w:t>9.0p0</w:t>
            </w:r>
          </w:p>
        </w:tc>
        <w:tc>
          <w:tcPr>
            <w:tcW w:w="4021" w:type="dxa"/>
            <w:shd w:val="clear" w:color="auto" w:fill="auto"/>
            <w:vAlign w:val="center"/>
          </w:tcPr>
          <w:p w14:paraId="6359BB49" w14:textId="4DDE225F" w:rsidR="007011C6" w:rsidRDefault="007011C6" w:rsidP="007011C6">
            <w:pPr>
              <w:jc w:val="center"/>
              <w:rPr>
                <w:u w:val="single"/>
              </w:rPr>
            </w:pPr>
            <w:r>
              <w:rPr>
                <w:rStyle w:val="Strong"/>
              </w:rPr>
              <w:t>ALLOC.DF</w:t>
            </w:r>
            <w:r>
              <w:rPr>
                <w:b/>
                <w:bCs/>
              </w:rPr>
              <w:br/>
            </w:r>
            <w:r>
              <w:rPr>
                <w:rStyle w:val="Strong"/>
              </w:rPr>
              <w:t>ALLOC.TM</w:t>
            </w:r>
            <w:r>
              <w:rPr>
                <w:b/>
                <w:bCs/>
              </w:rPr>
              <w:br/>
            </w:r>
            <w:r>
              <w:rPr>
                <w:rStyle w:val="Strong"/>
              </w:rPr>
              <w:t>ALLOC.LEAK</w:t>
            </w:r>
          </w:p>
        </w:tc>
        <w:tc>
          <w:tcPr>
            <w:tcW w:w="3611" w:type="dxa"/>
            <w:shd w:val="clear" w:color="auto" w:fill="auto"/>
            <w:vAlign w:val="center"/>
          </w:tcPr>
          <w:p w14:paraId="0472C174" w14:textId="7C97DD42" w:rsidR="007011C6" w:rsidRDefault="007011C6" w:rsidP="007011C6">
            <w:pPr>
              <w:jc w:val="center"/>
            </w:pPr>
            <w:r>
              <w:t>Double free</w:t>
            </w:r>
            <w:r>
              <w:br/>
              <w:t>Type mismatch</w:t>
            </w:r>
            <w:r>
              <w:br/>
              <w:t>Leak</w:t>
            </w:r>
          </w:p>
        </w:tc>
      </w:tr>
      <w:tr w:rsidR="007011C6" w14:paraId="0CF639CC" w14:textId="77777777" w:rsidTr="00BE750B">
        <w:trPr>
          <w:trHeight w:val="460"/>
        </w:trPr>
        <w:tc>
          <w:tcPr>
            <w:tcW w:w="1807" w:type="dxa"/>
            <w:shd w:val="clear" w:color="auto" w:fill="auto"/>
            <w:vAlign w:val="center"/>
          </w:tcPr>
          <w:p w14:paraId="05BEE093" w14:textId="6910198C" w:rsidR="007011C6" w:rsidRDefault="007011C6" w:rsidP="007011C6">
            <w:pPr>
              <w:jc w:val="center"/>
            </w:pPr>
            <w:hyperlink r:id="rId56" w:history="1">
              <w:r>
                <w:rPr>
                  <w:rStyle w:val="Hyperlink"/>
                </w:rPr>
                <w:t>Helix QAC</w:t>
              </w:r>
            </w:hyperlink>
          </w:p>
        </w:tc>
        <w:tc>
          <w:tcPr>
            <w:tcW w:w="1341" w:type="dxa"/>
            <w:shd w:val="clear" w:color="auto" w:fill="auto"/>
            <w:vAlign w:val="center"/>
          </w:tcPr>
          <w:p w14:paraId="06BA1ACF" w14:textId="29B0F158" w:rsidR="007011C6" w:rsidRDefault="007011C6" w:rsidP="007011C6">
            <w:pPr>
              <w:jc w:val="center"/>
            </w:pPr>
            <w:r>
              <w:rPr>
                <w:rStyle w:val="conf-macro"/>
              </w:rPr>
              <w:t>2024.4</w:t>
            </w:r>
          </w:p>
        </w:tc>
        <w:tc>
          <w:tcPr>
            <w:tcW w:w="4021" w:type="dxa"/>
            <w:shd w:val="clear" w:color="auto" w:fill="auto"/>
            <w:vAlign w:val="center"/>
          </w:tcPr>
          <w:p w14:paraId="2CA31B8A" w14:textId="04277C83" w:rsidR="007011C6" w:rsidRDefault="007011C6" w:rsidP="007011C6">
            <w:pPr>
              <w:jc w:val="center"/>
            </w:pPr>
            <w:r>
              <w:rPr>
                <w:rStyle w:val="Strong"/>
              </w:rPr>
              <w:t>C++2110, C++2111, C++2112, C++2113, C++2118, C++3337, C++3339, C++4262, C++4263, C++4264</w:t>
            </w:r>
          </w:p>
        </w:tc>
        <w:tc>
          <w:tcPr>
            <w:tcW w:w="3611" w:type="dxa"/>
            <w:shd w:val="clear" w:color="auto" w:fill="auto"/>
            <w:vAlign w:val="center"/>
          </w:tcPr>
          <w:p w14:paraId="08645AA6" w14:textId="77777777" w:rsidR="007011C6" w:rsidRDefault="007011C6" w:rsidP="007011C6">
            <w:pPr>
              <w:jc w:val="center"/>
            </w:pPr>
          </w:p>
        </w:tc>
      </w:tr>
      <w:tr w:rsidR="007011C6" w14:paraId="375AEFB9" w14:textId="77777777" w:rsidTr="00BE750B">
        <w:trPr>
          <w:trHeight w:val="460"/>
        </w:trPr>
        <w:tc>
          <w:tcPr>
            <w:tcW w:w="1807" w:type="dxa"/>
            <w:shd w:val="clear" w:color="auto" w:fill="auto"/>
            <w:vAlign w:val="center"/>
          </w:tcPr>
          <w:p w14:paraId="3642C48C" w14:textId="79E06243" w:rsidR="007011C6" w:rsidRDefault="007011C6" w:rsidP="007011C6">
            <w:pPr>
              <w:jc w:val="center"/>
            </w:pPr>
            <w:hyperlink r:id="rId57" w:history="1">
              <w:r>
                <w:rPr>
                  <w:rStyle w:val="Hyperlink"/>
                </w:rPr>
                <w:t>Klocwork</w:t>
              </w:r>
            </w:hyperlink>
          </w:p>
        </w:tc>
        <w:tc>
          <w:tcPr>
            <w:tcW w:w="1341" w:type="dxa"/>
            <w:shd w:val="clear" w:color="auto" w:fill="auto"/>
            <w:vAlign w:val="center"/>
          </w:tcPr>
          <w:p w14:paraId="3A7B0ED8" w14:textId="302698C8" w:rsidR="007011C6" w:rsidRDefault="007011C6" w:rsidP="007011C6">
            <w:pPr>
              <w:jc w:val="center"/>
            </w:pPr>
            <w:r>
              <w:rPr>
                <w:rStyle w:val="conf-macro"/>
              </w:rPr>
              <w:t>2024.4</w:t>
            </w:r>
          </w:p>
        </w:tc>
        <w:tc>
          <w:tcPr>
            <w:tcW w:w="4021" w:type="dxa"/>
            <w:shd w:val="clear" w:color="auto" w:fill="auto"/>
            <w:vAlign w:val="center"/>
          </w:tcPr>
          <w:p w14:paraId="1DF54219" w14:textId="53BFEE9F" w:rsidR="007011C6" w:rsidRDefault="007011C6" w:rsidP="007011C6">
            <w:pPr>
              <w:jc w:val="center"/>
            </w:pPr>
            <w:r>
              <w:rPr>
                <w:rStyle w:val="Strong"/>
              </w:rPr>
              <w:t>CL.FFM.ASSIGN</w:t>
            </w:r>
            <w:r>
              <w:br/>
            </w:r>
            <w:r>
              <w:rPr>
                <w:rStyle w:val="Strong"/>
              </w:rPr>
              <w:t>CL.FFM.COPY</w:t>
            </w:r>
            <w:r>
              <w:br/>
            </w:r>
            <w:r>
              <w:rPr>
                <w:rStyle w:val="Strong"/>
              </w:rPr>
              <w:t>CL.FMM</w:t>
            </w:r>
            <w:r>
              <w:br/>
            </w:r>
            <w:r>
              <w:rPr>
                <w:rStyle w:val="Strong"/>
              </w:rPr>
              <w:t>CL.SHALLOW.ASSIGN</w:t>
            </w:r>
            <w:r>
              <w:br/>
            </w:r>
            <w:r>
              <w:rPr>
                <w:rStyle w:val="Strong"/>
              </w:rPr>
              <w:t>CL.SHALLOW.COPY</w:t>
            </w:r>
            <w:r>
              <w:br/>
            </w:r>
            <w:r>
              <w:rPr>
                <w:rStyle w:val="Strong"/>
              </w:rPr>
              <w:t>FMM.MIGHT</w:t>
            </w:r>
            <w:r>
              <w:br/>
            </w:r>
            <w:r>
              <w:rPr>
                <w:rStyle w:val="Strong"/>
              </w:rPr>
              <w:t>FMM.MUST</w:t>
            </w:r>
            <w:r>
              <w:br/>
            </w:r>
            <w:r>
              <w:rPr>
                <w:rStyle w:val="Strong"/>
              </w:rPr>
              <w:t>FNH.MIGHT</w:t>
            </w:r>
            <w:r>
              <w:br/>
            </w:r>
            <w:r>
              <w:rPr>
                <w:rStyle w:val="Strong"/>
              </w:rPr>
              <w:lastRenderedPageBreak/>
              <w:t>FNH.MUST</w:t>
            </w:r>
            <w:r>
              <w:br/>
            </w:r>
            <w:r>
              <w:rPr>
                <w:rStyle w:val="Strong"/>
              </w:rPr>
              <w:t>FUM.GEN.MIGHT</w:t>
            </w:r>
            <w:r>
              <w:br/>
            </w:r>
            <w:r>
              <w:rPr>
                <w:rStyle w:val="Strong"/>
              </w:rPr>
              <w:t>FUM.GEN.MUST</w:t>
            </w:r>
            <w:r>
              <w:br/>
            </w:r>
            <w:r>
              <w:rPr>
                <w:rStyle w:val="Strong"/>
              </w:rPr>
              <w:t>UNINIT.CTOR.MIGHT</w:t>
            </w:r>
            <w:r>
              <w:br/>
            </w:r>
            <w:r>
              <w:rPr>
                <w:rStyle w:val="Strong"/>
              </w:rPr>
              <w:t>UNINIT.CTOR.MUST</w:t>
            </w:r>
            <w:r>
              <w:br/>
            </w:r>
            <w:r>
              <w:rPr>
                <w:rStyle w:val="Strong"/>
              </w:rPr>
              <w:t>UNINIT.HEAP.MIGHT</w:t>
            </w:r>
            <w:r>
              <w:br/>
            </w:r>
            <w:r>
              <w:rPr>
                <w:rStyle w:val="Strong"/>
              </w:rPr>
              <w:t>UNINIT.HEAP.MUST</w:t>
            </w:r>
          </w:p>
        </w:tc>
        <w:tc>
          <w:tcPr>
            <w:tcW w:w="3611" w:type="dxa"/>
            <w:shd w:val="clear" w:color="auto" w:fill="auto"/>
            <w:vAlign w:val="center"/>
          </w:tcPr>
          <w:p w14:paraId="64F57373" w14:textId="77777777" w:rsidR="007011C6" w:rsidRDefault="007011C6" w:rsidP="007011C6">
            <w:pPr>
              <w:jc w:val="center"/>
            </w:pPr>
          </w:p>
        </w:tc>
      </w:tr>
      <w:tr w:rsidR="007011C6" w14:paraId="2524A952" w14:textId="77777777" w:rsidTr="00BE750B">
        <w:trPr>
          <w:trHeight w:val="460"/>
        </w:trPr>
        <w:tc>
          <w:tcPr>
            <w:tcW w:w="1807" w:type="dxa"/>
            <w:shd w:val="clear" w:color="auto" w:fill="auto"/>
            <w:vAlign w:val="center"/>
          </w:tcPr>
          <w:p w14:paraId="6C07FCBC" w14:textId="05322BEC" w:rsidR="007011C6" w:rsidRDefault="007011C6" w:rsidP="007011C6">
            <w:pPr>
              <w:jc w:val="center"/>
            </w:pPr>
            <w:hyperlink r:id="rId58" w:history="1">
              <w:r>
                <w:rPr>
                  <w:rStyle w:val="Hyperlink"/>
                </w:rPr>
                <w:t>LDRA tool suite</w:t>
              </w:r>
            </w:hyperlink>
          </w:p>
        </w:tc>
        <w:tc>
          <w:tcPr>
            <w:tcW w:w="1341" w:type="dxa"/>
            <w:shd w:val="clear" w:color="auto" w:fill="auto"/>
            <w:vAlign w:val="center"/>
          </w:tcPr>
          <w:p w14:paraId="70CBAE42" w14:textId="77777777" w:rsidR="007011C6" w:rsidRDefault="007011C6" w:rsidP="007011C6">
            <w:pPr>
              <w:divId w:val="1452820578"/>
            </w:pPr>
            <w:r>
              <w:t>9.7.1</w:t>
            </w:r>
          </w:p>
          <w:p w14:paraId="0977BBF3" w14:textId="50E91CA7" w:rsidR="007011C6" w:rsidRDefault="007011C6" w:rsidP="007011C6">
            <w:pPr>
              <w:jc w:val="center"/>
            </w:pPr>
            <w:r>
              <w:t> </w:t>
            </w:r>
          </w:p>
        </w:tc>
        <w:tc>
          <w:tcPr>
            <w:tcW w:w="4021" w:type="dxa"/>
            <w:shd w:val="clear" w:color="auto" w:fill="auto"/>
            <w:vAlign w:val="center"/>
          </w:tcPr>
          <w:p w14:paraId="5172124C" w14:textId="19FD041E" w:rsidR="007011C6" w:rsidRDefault="007011C6" w:rsidP="007011C6">
            <w:pPr>
              <w:jc w:val="center"/>
            </w:pPr>
            <w:r>
              <w:rPr>
                <w:rStyle w:val="Strong"/>
              </w:rPr>
              <w:t>232 S, 236 S, 239 S, 407 S, 469 S, 470 S, 483 S, 484 S, 485 S, 64 D, 112 D</w:t>
            </w:r>
            <w:r>
              <w:t xml:space="preserve"> </w:t>
            </w:r>
          </w:p>
        </w:tc>
        <w:tc>
          <w:tcPr>
            <w:tcW w:w="3611" w:type="dxa"/>
            <w:shd w:val="clear" w:color="auto" w:fill="auto"/>
            <w:vAlign w:val="center"/>
          </w:tcPr>
          <w:p w14:paraId="2034D038" w14:textId="1A93B763" w:rsidR="007011C6" w:rsidRDefault="007011C6" w:rsidP="007011C6">
            <w:pPr>
              <w:jc w:val="center"/>
            </w:pPr>
            <w:r>
              <w:t>Partially implemented</w:t>
            </w:r>
          </w:p>
        </w:tc>
      </w:tr>
      <w:tr w:rsidR="007011C6" w14:paraId="4766F316" w14:textId="77777777" w:rsidTr="00BE750B">
        <w:trPr>
          <w:trHeight w:val="460"/>
        </w:trPr>
        <w:tc>
          <w:tcPr>
            <w:tcW w:w="1807" w:type="dxa"/>
            <w:shd w:val="clear" w:color="auto" w:fill="auto"/>
            <w:vAlign w:val="center"/>
          </w:tcPr>
          <w:p w14:paraId="7AAF21BB" w14:textId="2FEF0531" w:rsidR="007011C6" w:rsidRDefault="007011C6" w:rsidP="007011C6">
            <w:pPr>
              <w:jc w:val="center"/>
            </w:pPr>
            <w:hyperlink r:id="rId59" w:history="1">
              <w:r>
                <w:rPr>
                  <w:rStyle w:val="Hyperlink"/>
                </w:rPr>
                <w:t>Parasoft C/C++test</w:t>
              </w:r>
            </w:hyperlink>
          </w:p>
        </w:tc>
        <w:tc>
          <w:tcPr>
            <w:tcW w:w="1341" w:type="dxa"/>
            <w:shd w:val="clear" w:color="auto" w:fill="auto"/>
            <w:vAlign w:val="center"/>
          </w:tcPr>
          <w:p w14:paraId="2BADF4B7" w14:textId="7FA6F36D" w:rsidR="007011C6" w:rsidRDefault="007011C6" w:rsidP="007011C6">
            <w:pPr>
              <w:jc w:val="center"/>
            </w:pPr>
            <w:r>
              <w:rPr>
                <w:rStyle w:val="conf-macro"/>
              </w:rPr>
              <w:t>2024.2</w:t>
            </w:r>
          </w:p>
        </w:tc>
        <w:tc>
          <w:tcPr>
            <w:tcW w:w="4021" w:type="dxa"/>
            <w:shd w:val="clear" w:color="auto" w:fill="auto"/>
            <w:vAlign w:val="center"/>
          </w:tcPr>
          <w:p w14:paraId="42D59981" w14:textId="77777777" w:rsidR="007011C6" w:rsidRDefault="007011C6" w:rsidP="007011C6">
            <w:pPr>
              <w:pStyle w:val="NormalWeb"/>
            </w:pPr>
            <w:r>
              <w:rPr>
                <w:rStyle w:val="Strong"/>
              </w:rPr>
              <w:t>CERT_CPP-MEM51-a</w:t>
            </w:r>
            <w:r>
              <w:br/>
            </w:r>
            <w:r>
              <w:rPr>
                <w:rStyle w:val="Strong"/>
              </w:rPr>
              <w:t>CERT_CPP-MEM51-b</w:t>
            </w:r>
            <w:r>
              <w:br/>
            </w:r>
            <w:r>
              <w:rPr>
                <w:rStyle w:val="Strong"/>
              </w:rPr>
              <w:t>CERT_CPP-MEM51-c</w:t>
            </w:r>
            <w:r>
              <w:br/>
            </w:r>
            <w:r>
              <w:rPr>
                <w:rStyle w:val="Strong"/>
              </w:rPr>
              <w:t>CERT_CPP-MEM51-d</w:t>
            </w:r>
          </w:p>
          <w:p w14:paraId="4B91D065" w14:textId="77777777" w:rsidR="007011C6" w:rsidRDefault="007011C6" w:rsidP="007011C6">
            <w:pPr>
              <w:jc w:val="center"/>
            </w:pPr>
          </w:p>
        </w:tc>
        <w:tc>
          <w:tcPr>
            <w:tcW w:w="3611" w:type="dxa"/>
            <w:shd w:val="clear" w:color="auto" w:fill="auto"/>
            <w:vAlign w:val="center"/>
          </w:tcPr>
          <w:p w14:paraId="33F48A35" w14:textId="176EBBEA" w:rsidR="007011C6" w:rsidRDefault="007011C6" w:rsidP="007011C6">
            <w:pPr>
              <w:jc w:val="center"/>
            </w:pPr>
            <w:r>
              <w:t>Use the same form in corresponding calls to new/malloc and delete/free</w:t>
            </w:r>
            <w:r>
              <w:br/>
              <w:t>Always provide empty brackets ([]) for delete when deallocating arrays</w:t>
            </w:r>
            <w:r>
              <w:br/>
              <w:t>Both copy constructor and copy assignment operator should be declared for classes with a nontrivial destructor</w:t>
            </w:r>
            <w:r>
              <w:br/>
              <w:t>Properly deallocate dynamically allocated resources</w:t>
            </w:r>
          </w:p>
        </w:tc>
      </w:tr>
      <w:tr w:rsidR="007011C6" w14:paraId="2BCFB3F0" w14:textId="77777777" w:rsidTr="00BE750B">
        <w:trPr>
          <w:trHeight w:val="460"/>
        </w:trPr>
        <w:tc>
          <w:tcPr>
            <w:tcW w:w="1807" w:type="dxa"/>
            <w:shd w:val="clear" w:color="auto" w:fill="auto"/>
            <w:vAlign w:val="center"/>
          </w:tcPr>
          <w:p w14:paraId="12ED3D79" w14:textId="0E2BAF84" w:rsidR="007011C6" w:rsidRDefault="007011C6" w:rsidP="007011C6">
            <w:pPr>
              <w:jc w:val="center"/>
            </w:pPr>
            <w:hyperlink r:id="rId60" w:history="1">
              <w:r>
                <w:rPr>
                  <w:rStyle w:val="Hyperlink"/>
                </w:rPr>
                <w:t>Parasoft Insure++</w:t>
              </w:r>
            </w:hyperlink>
          </w:p>
        </w:tc>
        <w:tc>
          <w:tcPr>
            <w:tcW w:w="1341" w:type="dxa"/>
            <w:shd w:val="clear" w:color="auto" w:fill="auto"/>
            <w:vAlign w:val="center"/>
          </w:tcPr>
          <w:p w14:paraId="325C1330" w14:textId="77777777" w:rsidR="007011C6" w:rsidRDefault="007011C6" w:rsidP="007011C6">
            <w:pPr>
              <w:jc w:val="center"/>
            </w:pPr>
          </w:p>
        </w:tc>
        <w:tc>
          <w:tcPr>
            <w:tcW w:w="4021" w:type="dxa"/>
            <w:shd w:val="clear" w:color="auto" w:fill="auto"/>
            <w:vAlign w:val="center"/>
          </w:tcPr>
          <w:p w14:paraId="1158F62D" w14:textId="77777777" w:rsidR="007011C6" w:rsidRDefault="007011C6" w:rsidP="007011C6">
            <w:pPr>
              <w:jc w:val="center"/>
            </w:pPr>
          </w:p>
        </w:tc>
        <w:tc>
          <w:tcPr>
            <w:tcW w:w="3611" w:type="dxa"/>
            <w:shd w:val="clear" w:color="auto" w:fill="auto"/>
            <w:vAlign w:val="center"/>
          </w:tcPr>
          <w:p w14:paraId="1CE8D8BE" w14:textId="3CF91493" w:rsidR="007011C6" w:rsidRDefault="007011C6" w:rsidP="007011C6">
            <w:pPr>
              <w:jc w:val="center"/>
            </w:pPr>
            <w:r>
              <w:t>Runtime detection</w:t>
            </w:r>
          </w:p>
        </w:tc>
      </w:tr>
      <w:tr w:rsidR="007011C6" w14:paraId="513D3444" w14:textId="77777777" w:rsidTr="00BE750B">
        <w:trPr>
          <w:trHeight w:val="460"/>
        </w:trPr>
        <w:tc>
          <w:tcPr>
            <w:tcW w:w="1807" w:type="dxa"/>
            <w:shd w:val="clear" w:color="auto" w:fill="auto"/>
            <w:vAlign w:val="center"/>
          </w:tcPr>
          <w:p w14:paraId="636CA149" w14:textId="3A971907" w:rsidR="007011C6" w:rsidRDefault="007011C6" w:rsidP="007011C6">
            <w:pPr>
              <w:jc w:val="center"/>
            </w:pPr>
            <w:hyperlink r:id="rId61" w:history="1">
              <w:r>
                <w:rPr>
                  <w:rStyle w:val="Hyperlink"/>
                </w:rPr>
                <w:t>Polyspace Bug Finder</w:t>
              </w:r>
            </w:hyperlink>
          </w:p>
        </w:tc>
        <w:tc>
          <w:tcPr>
            <w:tcW w:w="1341" w:type="dxa"/>
            <w:shd w:val="clear" w:color="auto" w:fill="auto"/>
            <w:vAlign w:val="center"/>
          </w:tcPr>
          <w:p w14:paraId="59744EB3" w14:textId="51A80246" w:rsidR="007011C6" w:rsidRDefault="007011C6" w:rsidP="007011C6">
            <w:pPr>
              <w:jc w:val="center"/>
            </w:pPr>
            <w:r>
              <w:rPr>
                <w:rStyle w:val="conf-macro"/>
              </w:rPr>
              <w:t>R2024b</w:t>
            </w:r>
          </w:p>
        </w:tc>
        <w:tc>
          <w:tcPr>
            <w:tcW w:w="4021" w:type="dxa"/>
            <w:shd w:val="clear" w:color="auto" w:fill="auto"/>
            <w:vAlign w:val="center"/>
          </w:tcPr>
          <w:p w14:paraId="5DFC196B" w14:textId="356C2460" w:rsidR="007011C6" w:rsidRDefault="007011C6" w:rsidP="007011C6">
            <w:pPr>
              <w:jc w:val="center"/>
            </w:pPr>
            <w:hyperlink r:id="rId62" w:history="1">
              <w:r>
                <w:rPr>
                  <w:rStyle w:val="Hyperlink"/>
                </w:rPr>
                <w:t>CERT C++: MEM51-CPP</w:t>
              </w:r>
            </w:hyperlink>
          </w:p>
        </w:tc>
        <w:tc>
          <w:tcPr>
            <w:tcW w:w="3611" w:type="dxa"/>
            <w:shd w:val="clear" w:color="auto" w:fill="auto"/>
            <w:vAlign w:val="center"/>
          </w:tcPr>
          <w:p w14:paraId="10BC54C3" w14:textId="77777777" w:rsidR="007011C6" w:rsidRDefault="007011C6" w:rsidP="007011C6">
            <w:pPr>
              <w:pStyle w:val="NormalWeb"/>
            </w:pPr>
            <w:r>
              <w:t>Checks for:</w:t>
            </w:r>
          </w:p>
          <w:p w14:paraId="240C872C" w14:textId="77777777" w:rsidR="007011C6" w:rsidRDefault="007011C6" w:rsidP="007011C6">
            <w:pPr>
              <w:numPr>
                <w:ilvl w:val="0"/>
                <w:numId w:val="21"/>
              </w:numPr>
              <w:spacing w:before="100" w:beforeAutospacing="1" w:after="100" w:afterAutospacing="1"/>
            </w:pPr>
            <w:r>
              <w:t>Invalid deletion of pointer</w:t>
            </w:r>
          </w:p>
          <w:p w14:paraId="0FAA5DA8" w14:textId="77777777" w:rsidR="007011C6" w:rsidRDefault="007011C6" w:rsidP="007011C6">
            <w:pPr>
              <w:numPr>
                <w:ilvl w:val="0"/>
                <w:numId w:val="21"/>
              </w:numPr>
              <w:spacing w:before="100" w:beforeAutospacing="1" w:after="100" w:afterAutospacing="1"/>
            </w:pPr>
            <w:r>
              <w:t>Invalid free of pointer</w:t>
            </w:r>
          </w:p>
          <w:p w14:paraId="15D7B220" w14:textId="77777777" w:rsidR="007011C6" w:rsidRDefault="007011C6" w:rsidP="007011C6">
            <w:pPr>
              <w:numPr>
                <w:ilvl w:val="0"/>
                <w:numId w:val="21"/>
              </w:numPr>
              <w:spacing w:before="100" w:beforeAutospacing="1" w:after="100" w:afterAutospacing="1"/>
            </w:pPr>
            <w:r>
              <w:t>Deallocation of previously deallocated pointer</w:t>
            </w:r>
          </w:p>
          <w:p w14:paraId="2B680965" w14:textId="0ED94307" w:rsidR="007011C6" w:rsidRDefault="007011C6" w:rsidP="007011C6">
            <w:pPr>
              <w:jc w:val="center"/>
            </w:pPr>
            <w:r>
              <w:t>Rule partially covered.</w:t>
            </w:r>
          </w:p>
        </w:tc>
      </w:tr>
      <w:tr w:rsidR="007011C6" w14:paraId="720D0E72" w14:textId="77777777" w:rsidTr="00BE750B">
        <w:trPr>
          <w:trHeight w:val="460"/>
        </w:trPr>
        <w:tc>
          <w:tcPr>
            <w:tcW w:w="1807" w:type="dxa"/>
            <w:shd w:val="clear" w:color="auto" w:fill="auto"/>
            <w:vAlign w:val="center"/>
          </w:tcPr>
          <w:p w14:paraId="6B36697F" w14:textId="3FED2F5F" w:rsidR="007011C6" w:rsidRDefault="007011C6" w:rsidP="007011C6">
            <w:pPr>
              <w:jc w:val="center"/>
            </w:pPr>
            <w:hyperlink r:id="rId63" w:history="1">
              <w:r>
                <w:rPr>
                  <w:rStyle w:val="Hyperlink"/>
                </w:rPr>
                <w:t>PVS-Studio</w:t>
              </w:r>
            </w:hyperlink>
          </w:p>
        </w:tc>
        <w:tc>
          <w:tcPr>
            <w:tcW w:w="1341" w:type="dxa"/>
            <w:shd w:val="clear" w:color="auto" w:fill="auto"/>
            <w:vAlign w:val="center"/>
          </w:tcPr>
          <w:p w14:paraId="217A1165" w14:textId="093F2276" w:rsidR="007011C6" w:rsidRDefault="007011C6" w:rsidP="007011C6">
            <w:pPr>
              <w:jc w:val="center"/>
            </w:pPr>
            <w:r>
              <w:rPr>
                <w:rStyle w:val="conf-macro"/>
              </w:rPr>
              <w:t>7.36</w:t>
            </w:r>
          </w:p>
        </w:tc>
        <w:tc>
          <w:tcPr>
            <w:tcW w:w="4021" w:type="dxa"/>
            <w:shd w:val="clear" w:color="auto" w:fill="auto"/>
            <w:vAlign w:val="center"/>
          </w:tcPr>
          <w:p w14:paraId="62FA04AA" w14:textId="5619BF44" w:rsidR="007011C6" w:rsidRDefault="007011C6" w:rsidP="007011C6">
            <w:pPr>
              <w:jc w:val="center"/>
            </w:pPr>
            <w:hyperlink r:id="rId64" w:history="1">
              <w:r>
                <w:rPr>
                  <w:rStyle w:val="Strong"/>
                  <w:color w:val="0000FF"/>
                  <w:u w:val="single"/>
                </w:rPr>
                <w:t>V515</w:t>
              </w:r>
            </w:hyperlink>
            <w:r>
              <w:t xml:space="preserve">, </w:t>
            </w:r>
            <w:hyperlink r:id="rId65" w:history="1">
              <w:r>
                <w:rPr>
                  <w:rStyle w:val="Strong"/>
                  <w:color w:val="0000FF"/>
                  <w:u w:val="single"/>
                </w:rPr>
                <w:t>V554</w:t>
              </w:r>
            </w:hyperlink>
            <w:r>
              <w:t xml:space="preserve">, </w:t>
            </w:r>
            <w:hyperlink r:id="rId66" w:history="1">
              <w:r>
                <w:rPr>
                  <w:rStyle w:val="Strong"/>
                  <w:color w:val="0000FF"/>
                  <w:u w:val="single"/>
                </w:rPr>
                <w:t>V611</w:t>
              </w:r>
            </w:hyperlink>
            <w:r>
              <w:t xml:space="preserve">, </w:t>
            </w:r>
            <w:hyperlink r:id="rId67" w:history="1">
              <w:r>
                <w:rPr>
                  <w:rStyle w:val="Strong"/>
                  <w:color w:val="0000FF"/>
                  <w:u w:val="single"/>
                </w:rPr>
                <w:t>V701</w:t>
              </w:r>
            </w:hyperlink>
            <w:r>
              <w:t xml:space="preserve">, </w:t>
            </w:r>
            <w:hyperlink r:id="rId68" w:history="1">
              <w:r>
                <w:rPr>
                  <w:rStyle w:val="Strong"/>
                  <w:color w:val="0000FF"/>
                  <w:u w:val="single"/>
                </w:rPr>
                <w:t>V748</w:t>
              </w:r>
            </w:hyperlink>
            <w:r>
              <w:t xml:space="preserve">, </w:t>
            </w:r>
            <w:hyperlink r:id="rId69" w:history="1">
              <w:r>
                <w:rPr>
                  <w:rStyle w:val="Strong"/>
                  <w:color w:val="0000FF"/>
                  <w:u w:val="single"/>
                </w:rPr>
                <w:t>V773</w:t>
              </w:r>
            </w:hyperlink>
            <w:r>
              <w:t xml:space="preserve">, </w:t>
            </w:r>
            <w:hyperlink r:id="rId70" w:history="1">
              <w:r>
                <w:rPr>
                  <w:rStyle w:val="Hyperlink"/>
                  <w:b/>
                  <w:bCs/>
                </w:rPr>
                <w:t>V1066</w:t>
              </w:r>
            </w:hyperlink>
          </w:p>
        </w:tc>
        <w:tc>
          <w:tcPr>
            <w:tcW w:w="3611" w:type="dxa"/>
            <w:shd w:val="clear" w:color="auto" w:fill="auto"/>
            <w:vAlign w:val="center"/>
          </w:tcPr>
          <w:p w14:paraId="2C91D7B5" w14:textId="77777777" w:rsidR="007011C6" w:rsidRDefault="007011C6" w:rsidP="007011C6">
            <w:pPr>
              <w:jc w:val="center"/>
            </w:pPr>
          </w:p>
        </w:tc>
      </w:tr>
      <w:tr w:rsidR="007011C6" w14:paraId="3A89AD4A" w14:textId="77777777" w:rsidTr="00BE750B">
        <w:trPr>
          <w:trHeight w:val="460"/>
        </w:trPr>
        <w:tc>
          <w:tcPr>
            <w:tcW w:w="1807" w:type="dxa"/>
            <w:shd w:val="clear" w:color="auto" w:fill="auto"/>
            <w:vAlign w:val="center"/>
          </w:tcPr>
          <w:p w14:paraId="444DBE4D" w14:textId="34CB6899" w:rsidR="007011C6" w:rsidRDefault="007011C6" w:rsidP="007011C6">
            <w:pPr>
              <w:jc w:val="center"/>
            </w:pPr>
            <w:hyperlink r:id="rId71" w:history="1">
              <w:r>
                <w:rPr>
                  <w:rStyle w:val="Hyperlink"/>
                </w:rPr>
                <w:t>SonarQube C/C++ Plugin</w:t>
              </w:r>
            </w:hyperlink>
          </w:p>
        </w:tc>
        <w:tc>
          <w:tcPr>
            <w:tcW w:w="1341" w:type="dxa"/>
            <w:shd w:val="clear" w:color="auto" w:fill="auto"/>
            <w:vAlign w:val="center"/>
          </w:tcPr>
          <w:p w14:paraId="758A585A" w14:textId="7A7887B3" w:rsidR="007011C6" w:rsidRDefault="007011C6" w:rsidP="007011C6">
            <w:pPr>
              <w:jc w:val="center"/>
            </w:pPr>
            <w:r>
              <w:rPr>
                <w:rStyle w:val="conf-macro"/>
              </w:rPr>
              <w:t>4.10</w:t>
            </w:r>
          </w:p>
        </w:tc>
        <w:tc>
          <w:tcPr>
            <w:tcW w:w="4021" w:type="dxa"/>
            <w:shd w:val="clear" w:color="auto" w:fill="auto"/>
            <w:vAlign w:val="center"/>
          </w:tcPr>
          <w:p w14:paraId="576C605E" w14:textId="7CFAE139" w:rsidR="007011C6" w:rsidRDefault="007011C6" w:rsidP="007011C6">
            <w:pPr>
              <w:jc w:val="center"/>
            </w:pPr>
            <w:hyperlink r:id="rId72" w:anchor="RSPEC-1232" w:history="1">
              <w:r>
                <w:rPr>
                  <w:rStyle w:val="Hyperlink"/>
                  <w:b/>
                  <w:bCs/>
                </w:rPr>
                <w:t>S1232</w:t>
              </w:r>
            </w:hyperlink>
          </w:p>
        </w:tc>
        <w:tc>
          <w:tcPr>
            <w:tcW w:w="3611" w:type="dxa"/>
            <w:shd w:val="clear" w:color="auto" w:fill="auto"/>
            <w:vAlign w:val="center"/>
          </w:tcPr>
          <w:p w14:paraId="73B9D0BC" w14:textId="77777777" w:rsidR="007011C6" w:rsidRDefault="007011C6" w:rsidP="007011C6">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332C7F83" w:rsidR="00381847" w:rsidRDefault="00563BAF">
            <w:pPr>
              <w:jc w:val="center"/>
              <w:rPr>
                <w:b/>
                <w:sz w:val="24"/>
                <w:szCs w:val="24"/>
              </w:rPr>
            </w:pPr>
            <w:r w:rsidRPr="00563BAF">
              <w:rPr>
                <w:b/>
                <w:sz w:val="24"/>
                <w:szCs w:val="24"/>
              </w:rPr>
              <w:t>Understand the termination behavior of assert() and abort()</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F26C1B3" w:rsidR="00381847" w:rsidRDefault="00E769D9">
            <w:pPr>
              <w:jc w:val="center"/>
            </w:pPr>
            <w:r>
              <w:t>[STD-</w:t>
            </w:r>
            <w:r w:rsidR="00F42EDB">
              <w:t>006</w:t>
            </w:r>
            <w:r>
              <w:t>-</w:t>
            </w:r>
            <w:r w:rsidR="00F42EDB">
              <w:t>CPP</w:t>
            </w:r>
            <w:r>
              <w:t>]</w:t>
            </w:r>
          </w:p>
        </w:tc>
        <w:tc>
          <w:tcPr>
            <w:tcW w:w="7632" w:type="dxa"/>
            <w:tcMar>
              <w:top w:w="100" w:type="dxa"/>
              <w:left w:w="100" w:type="dxa"/>
              <w:bottom w:w="100" w:type="dxa"/>
              <w:right w:w="100" w:type="dxa"/>
            </w:tcMar>
          </w:tcPr>
          <w:p w14:paraId="1F1A47CD" w14:textId="77777777" w:rsidR="003378BE" w:rsidRPr="003378BE" w:rsidRDefault="003378BE" w:rsidP="003378BE">
            <w:r w:rsidRPr="003378BE">
              <w:t>Since assert() invokes abort(), cleanup functions registered via atexit() are not executed. To ensure proper cleanup following a failed assertion, runtime assertions should be replaced with static assertions when feasible (refer to DCL03-C for using static assertions on constant expressions). For assertions relying on runtime data, replace assert() with a runtime check that follows the adopted error-handling strategy (see ERR00-C for implementing a consistent and comprehensive error-handling policy).</w:t>
            </w:r>
          </w:p>
          <w:p w14:paraId="33ACFFEA" w14:textId="51E37C09" w:rsidR="00381847" w:rsidRDefault="00381847"/>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64F5077" w14:textId="77777777" w:rsidR="00F42EDB" w:rsidRPr="00F42EDB" w:rsidRDefault="00F42EDB" w:rsidP="00F42EDB">
            <w:r w:rsidRPr="00F42EDB">
              <w:t>This noncompliant example includes a function designed to execute cleanup tasks before the program terminates:</w:t>
            </w:r>
          </w:p>
          <w:p w14:paraId="40542A0F" w14:textId="288F2370" w:rsidR="00F72634" w:rsidRDefault="00F72634" w:rsidP="0015146B"/>
        </w:tc>
      </w:tr>
      <w:tr w:rsidR="00F72634" w14:paraId="058CAEAA" w14:textId="77777777" w:rsidTr="00001F14">
        <w:trPr>
          <w:trHeight w:val="460"/>
        </w:trPr>
        <w:tc>
          <w:tcPr>
            <w:tcW w:w="10800" w:type="dxa"/>
            <w:tcMar>
              <w:top w:w="100" w:type="dxa"/>
              <w:left w:w="100" w:type="dxa"/>
              <w:bottom w:w="100" w:type="dxa"/>
              <w:right w:w="100" w:type="dxa"/>
            </w:tcMar>
          </w:tcPr>
          <w:p w14:paraId="6482B844" w14:textId="77777777" w:rsidR="00A77C28" w:rsidRPr="00A77C28" w:rsidRDefault="00A77C28" w:rsidP="00A77C28">
            <w:r w:rsidRPr="00A77C28">
              <w:t>void cleanup(void) {</w:t>
            </w:r>
          </w:p>
          <w:p w14:paraId="05E3EE76" w14:textId="77777777" w:rsidR="00A77C28" w:rsidRPr="00A77C28" w:rsidRDefault="00A77C28" w:rsidP="00A77C28">
            <w:r w:rsidRPr="00A77C28">
              <w:t>  /* Delete temporary files, restore consistent state, etc. */</w:t>
            </w:r>
          </w:p>
          <w:p w14:paraId="143FCB9C" w14:textId="77777777" w:rsidR="00A77C28" w:rsidRPr="00A77C28" w:rsidRDefault="00A77C28" w:rsidP="00A77C28">
            <w:r w:rsidRPr="00A77C28">
              <w:t>}</w:t>
            </w:r>
          </w:p>
          <w:p w14:paraId="6E72CFA0" w14:textId="77777777" w:rsidR="00A77C28" w:rsidRPr="00A77C28" w:rsidRDefault="00A77C28" w:rsidP="00A77C28">
            <w:r w:rsidRPr="00A77C28">
              <w:t> </w:t>
            </w:r>
          </w:p>
          <w:p w14:paraId="4594108E" w14:textId="77777777" w:rsidR="00A77C28" w:rsidRPr="00A77C28" w:rsidRDefault="00A77C28" w:rsidP="00A77C28">
            <w:r w:rsidRPr="00A77C28">
              <w:t>int main(void) {</w:t>
            </w:r>
          </w:p>
          <w:p w14:paraId="5C4BF2EC" w14:textId="77777777" w:rsidR="00A77C28" w:rsidRPr="00A77C28" w:rsidRDefault="00A77C28" w:rsidP="00A77C28">
            <w:r w:rsidRPr="00A77C28">
              <w:t>  if (atexit(cleanup) != 0) {</w:t>
            </w:r>
          </w:p>
          <w:p w14:paraId="68B331AE" w14:textId="77777777" w:rsidR="00A77C28" w:rsidRPr="00A77C28" w:rsidRDefault="00A77C28" w:rsidP="00A77C28">
            <w:r w:rsidRPr="00A77C28">
              <w:t>    /* Handle error */</w:t>
            </w:r>
          </w:p>
          <w:p w14:paraId="3D85DA45" w14:textId="77777777" w:rsidR="00A77C28" w:rsidRPr="00A77C28" w:rsidRDefault="00A77C28" w:rsidP="00A77C28">
            <w:r w:rsidRPr="00A77C28">
              <w:t>  }</w:t>
            </w:r>
          </w:p>
          <w:p w14:paraId="53135EC9" w14:textId="77777777" w:rsidR="00A77C28" w:rsidRPr="00A77C28" w:rsidRDefault="00A77C28" w:rsidP="00A77C28">
            <w:r w:rsidRPr="00A77C28">
              <w:t> </w:t>
            </w:r>
          </w:p>
          <w:p w14:paraId="29281711" w14:textId="77777777" w:rsidR="00A77C28" w:rsidRPr="00A77C28" w:rsidRDefault="00A77C28" w:rsidP="00A77C28">
            <w:r w:rsidRPr="00A77C28">
              <w:t>  /* ... */</w:t>
            </w:r>
          </w:p>
          <w:p w14:paraId="0209BD0C" w14:textId="77777777" w:rsidR="00A77C28" w:rsidRPr="00A77C28" w:rsidRDefault="00A77C28" w:rsidP="00A77C28">
            <w:r w:rsidRPr="00A77C28">
              <w:t> </w:t>
            </w:r>
          </w:p>
          <w:p w14:paraId="4AA62EFB" w14:textId="77777777" w:rsidR="00A77C28" w:rsidRPr="00A77C28" w:rsidRDefault="00A77C28" w:rsidP="00A77C28">
            <w:r w:rsidRPr="00A77C28">
              <w:t>  assert(/* Something bad didn't happen */);</w:t>
            </w:r>
          </w:p>
          <w:p w14:paraId="646520CF" w14:textId="77777777" w:rsidR="00A77C28" w:rsidRPr="00A77C28" w:rsidRDefault="00A77C28" w:rsidP="00A77C28">
            <w:r w:rsidRPr="00A77C28">
              <w:t> </w:t>
            </w:r>
          </w:p>
          <w:p w14:paraId="16A89CF0" w14:textId="77777777" w:rsidR="00A77C28" w:rsidRPr="00A77C28" w:rsidRDefault="00A77C28" w:rsidP="00A77C28">
            <w:r w:rsidRPr="00A77C28">
              <w:t>  /* ... */</w:t>
            </w:r>
          </w:p>
          <w:p w14:paraId="5D9960B4" w14:textId="77777777" w:rsidR="00A77C28" w:rsidRPr="00A77C28" w:rsidRDefault="00A77C28" w:rsidP="00A77C28">
            <w:r w:rsidRPr="00A77C28">
              <w:t>}</w:t>
            </w:r>
          </w:p>
          <w:p w14:paraId="28BA138C" w14:textId="33873180"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33F63FA" w14:textId="77777777" w:rsidR="00A77C28" w:rsidRPr="00A77C28" w:rsidRDefault="00A77C28" w:rsidP="00A77C28">
            <w:r w:rsidRPr="00A77C28">
              <w:t>In this compliant solution, assert() is replaced with an if statement that invokes exit() to guarantee the execution of proper termination routines.</w:t>
            </w:r>
          </w:p>
          <w:p w14:paraId="5E4C3A21" w14:textId="01E25765" w:rsidR="00F72634" w:rsidRDefault="00F72634" w:rsidP="0015146B"/>
        </w:tc>
      </w:tr>
      <w:tr w:rsidR="00F72634" w14:paraId="2DA5938A" w14:textId="77777777" w:rsidTr="00001F14">
        <w:trPr>
          <w:trHeight w:val="460"/>
        </w:trPr>
        <w:tc>
          <w:tcPr>
            <w:tcW w:w="10800" w:type="dxa"/>
            <w:tcMar>
              <w:top w:w="100" w:type="dxa"/>
              <w:left w:w="100" w:type="dxa"/>
              <w:bottom w:w="100" w:type="dxa"/>
              <w:right w:w="100" w:type="dxa"/>
            </w:tcMar>
          </w:tcPr>
          <w:p w14:paraId="335E23B6" w14:textId="77777777" w:rsidR="00243FC3" w:rsidRPr="00243FC3" w:rsidRDefault="00243FC3" w:rsidP="00243FC3">
            <w:r w:rsidRPr="00243FC3">
              <w:t>void cleanup(void) {</w:t>
            </w:r>
          </w:p>
          <w:p w14:paraId="3D8CCFFD" w14:textId="77777777" w:rsidR="00243FC3" w:rsidRPr="00243FC3" w:rsidRDefault="00243FC3" w:rsidP="00243FC3">
            <w:r w:rsidRPr="00243FC3">
              <w:t>  /* Delete temporary files, restore consistent state, etc. */</w:t>
            </w:r>
          </w:p>
          <w:p w14:paraId="5E13F2B4" w14:textId="77777777" w:rsidR="00243FC3" w:rsidRPr="00243FC3" w:rsidRDefault="00243FC3" w:rsidP="00243FC3">
            <w:r w:rsidRPr="00243FC3">
              <w:t>}</w:t>
            </w:r>
          </w:p>
          <w:p w14:paraId="3E52BC68" w14:textId="77777777" w:rsidR="00243FC3" w:rsidRPr="00243FC3" w:rsidRDefault="00243FC3" w:rsidP="00243FC3">
            <w:r w:rsidRPr="00243FC3">
              <w:t> </w:t>
            </w:r>
          </w:p>
          <w:p w14:paraId="0712B388" w14:textId="77777777" w:rsidR="00243FC3" w:rsidRPr="00243FC3" w:rsidRDefault="00243FC3" w:rsidP="00243FC3">
            <w:r w:rsidRPr="00243FC3">
              <w:t>int main(void) {</w:t>
            </w:r>
          </w:p>
          <w:p w14:paraId="737E2266" w14:textId="77777777" w:rsidR="00243FC3" w:rsidRPr="00243FC3" w:rsidRDefault="00243FC3" w:rsidP="00243FC3">
            <w:r w:rsidRPr="00243FC3">
              <w:t>  if (atexit(cleanup) != 0) {</w:t>
            </w:r>
          </w:p>
          <w:p w14:paraId="48FA9386" w14:textId="77777777" w:rsidR="00243FC3" w:rsidRPr="00243FC3" w:rsidRDefault="00243FC3" w:rsidP="00243FC3">
            <w:r w:rsidRPr="00243FC3">
              <w:lastRenderedPageBreak/>
              <w:t>    /* Handle error */</w:t>
            </w:r>
          </w:p>
          <w:p w14:paraId="4FFA47E2" w14:textId="77777777" w:rsidR="00243FC3" w:rsidRPr="00243FC3" w:rsidRDefault="00243FC3" w:rsidP="00243FC3">
            <w:r w:rsidRPr="00243FC3">
              <w:t>  }</w:t>
            </w:r>
          </w:p>
          <w:p w14:paraId="4FA47886" w14:textId="77777777" w:rsidR="00243FC3" w:rsidRPr="00243FC3" w:rsidRDefault="00243FC3" w:rsidP="00243FC3">
            <w:r w:rsidRPr="00243FC3">
              <w:t> </w:t>
            </w:r>
          </w:p>
          <w:p w14:paraId="73B09B32" w14:textId="77777777" w:rsidR="00243FC3" w:rsidRPr="00243FC3" w:rsidRDefault="00243FC3" w:rsidP="00243FC3">
            <w:r w:rsidRPr="00243FC3">
              <w:t>  /* ... */</w:t>
            </w:r>
          </w:p>
          <w:p w14:paraId="593ECA4B" w14:textId="77777777" w:rsidR="00243FC3" w:rsidRPr="00243FC3" w:rsidRDefault="00243FC3" w:rsidP="00243FC3">
            <w:r w:rsidRPr="00243FC3">
              <w:t> </w:t>
            </w:r>
          </w:p>
          <w:p w14:paraId="58E38645" w14:textId="77777777" w:rsidR="00243FC3" w:rsidRPr="00243FC3" w:rsidRDefault="00243FC3" w:rsidP="00243FC3">
            <w:r w:rsidRPr="00243FC3">
              <w:t>  if (/* Something bad happened */) {</w:t>
            </w:r>
          </w:p>
          <w:p w14:paraId="2BA2FBE7" w14:textId="77777777" w:rsidR="00243FC3" w:rsidRPr="00243FC3" w:rsidRDefault="00243FC3" w:rsidP="00243FC3">
            <w:r w:rsidRPr="00243FC3">
              <w:t>    exit(EXIT_FAILURE);</w:t>
            </w:r>
          </w:p>
          <w:p w14:paraId="26A6A9E8" w14:textId="77777777" w:rsidR="00243FC3" w:rsidRPr="00243FC3" w:rsidRDefault="00243FC3" w:rsidP="00243FC3">
            <w:r w:rsidRPr="00243FC3">
              <w:t>  }</w:t>
            </w:r>
          </w:p>
          <w:p w14:paraId="62D0ECB7" w14:textId="77777777" w:rsidR="00243FC3" w:rsidRPr="00243FC3" w:rsidRDefault="00243FC3" w:rsidP="00243FC3">
            <w:r w:rsidRPr="00243FC3">
              <w:t> </w:t>
            </w:r>
          </w:p>
          <w:p w14:paraId="0416149B" w14:textId="77777777" w:rsidR="00243FC3" w:rsidRPr="00243FC3" w:rsidRDefault="00243FC3" w:rsidP="00243FC3">
            <w:r w:rsidRPr="00243FC3">
              <w:t>  /* ... */</w:t>
            </w:r>
          </w:p>
          <w:p w14:paraId="5E2135E7" w14:textId="77777777" w:rsidR="00243FC3" w:rsidRPr="00243FC3" w:rsidRDefault="00243FC3" w:rsidP="00243FC3">
            <w:r w:rsidRPr="00243FC3">
              <w:t>}</w:t>
            </w:r>
          </w:p>
          <w:p w14:paraId="2E312001" w14:textId="5F2F445A" w:rsidR="00F72634" w:rsidRDefault="00F72634" w:rsidP="0015146B"/>
        </w:tc>
      </w:tr>
    </w:tbl>
    <w:p w14:paraId="3275D22E" w14:textId="2553BC5E"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F3D1DA6" w:rsidR="00B475A1" w:rsidRDefault="00B475A1" w:rsidP="00F51FA8">
            <w:pPr>
              <w:pBdr>
                <w:top w:val="nil"/>
                <w:left w:val="nil"/>
                <w:bottom w:val="nil"/>
                <w:right w:val="nil"/>
                <w:between w:val="nil"/>
              </w:pBdr>
            </w:pPr>
            <w:r>
              <w:rPr>
                <w:b/>
              </w:rPr>
              <w:t>Principles(s):</w:t>
            </w:r>
            <w:r>
              <w:t xml:space="preserve"> </w:t>
            </w:r>
            <w:r w:rsidR="002C6267">
              <w:t>The principle that applies is #</w:t>
            </w:r>
            <w:r w:rsidR="009E44DF">
              <w:t>3 Architect and Design for Security Policies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6967DB" w14:paraId="599F0FE9" w14:textId="77777777" w:rsidTr="002B7D06">
        <w:trPr>
          <w:trHeight w:val="460"/>
        </w:trPr>
        <w:tc>
          <w:tcPr>
            <w:tcW w:w="1806" w:type="dxa"/>
            <w:shd w:val="clear" w:color="auto" w:fill="auto"/>
            <w:vAlign w:val="center"/>
          </w:tcPr>
          <w:p w14:paraId="325BC76A" w14:textId="19FA8982" w:rsidR="006967DB" w:rsidRDefault="006967DB" w:rsidP="006967DB">
            <w:pPr>
              <w:jc w:val="center"/>
            </w:pPr>
            <w:r>
              <w:t>Medium</w:t>
            </w:r>
          </w:p>
        </w:tc>
        <w:tc>
          <w:tcPr>
            <w:tcW w:w="1341" w:type="dxa"/>
            <w:shd w:val="clear" w:color="auto" w:fill="auto"/>
            <w:vAlign w:val="center"/>
          </w:tcPr>
          <w:p w14:paraId="05FDEF4C" w14:textId="540AC995" w:rsidR="006967DB" w:rsidRDefault="006967DB" w:rsidP="006967DB">
            <w:pPr>
              <w:jc w:val="center"/>
            </w:pPr>
            <w:r>
              <w:t>Unlikely</w:t>
            </w:r>
          </w:p>
        </w:tc>
        <w:tc>
          <w:tcPr>
            <w:tcW w:w="4021" w:type="dxa"/>
            <w:shd w:val="clear" w:color="auto" w:fill="auto"/>
            <w:vAlign w:val="center"/>
          </w:tcPr>
          <w:p w14:paraId="79D1FC84" w14:textId="1B9DAD96" w:rsidR="006967DB" w:rsidRDefault="006967DB" w:rsidP="006967DB">
            <w:pPr>
              <w:jc w:val="center"/>
            </w:pPr>
            <w:r>
              <w:t>Medium</w:t>
            </w:r>
          </w:p>
        </w:tc>
        <w:tc>
          <w:tcPr>
            <w:tcW w:w="1807" w:type="dxa"/>
            <w:shd w:val="clear" w:color="auto" w:fill="auto"/>
            <w:vAlign w:val="center"/>
          </w:tcPr>
          <w:p w14:paraId="07D13FDB" w14:textId="599A905C" w:rsidR="006967DB" w:rsidRDefault="006967DB" w:rsidP="006967DB">
            <w:pPr>
              <w:jc w:val="center"/>
            </w:pPr>
            <w:r>
              <w:rPr>
                <w:rStyle w:val="Strong"/>
                <w:color w:val="008000"/>
              </w:rPr>
              <w:t>P4</w:t>
            </w:r>
          </w:p>
        </w:tc>
        <w:tc>
          <w:tcPr>
            <w:tcW w:w="1805" w:type="dxa"/>
            <w:shd w:val="clear" w:color="auto" w:fill="auto"/>
            <w:vAlign w:val="center"/>
          </w:tcPr>
          <w:p w14:paraId="018B5741" w14:textId="5150241A" w:rsidR="006967DB" w:rsidRDefault="006967DB" w:rsidP="006967DB">
            <w:pPr>
              <w:jc w:val="center"/>
            </w:pPr>
            <w:r>
              <w:rPr>
                <w:rStyle w:val="Strong"/>
                <w:color w:val="008000"/>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6967DB" w14:paraId="13CC4077" w14:textId="77777777" w:rsidTr="006B6650">
        <w:trPr>
          <w:trHeight w:val="460"/>
        </w:trPr>
        <w:tc>
          <w:tcPr>
            <w:tcW w:w="1807" w:type="dxa"/>
            <w:shd w:val="clear" w:color="auto" w:fill="auto"/>
            <w:vAlign w:val="center"/>
          </w:tcPr>
          <w:p w14:paraId="642C6635" w14:textId="3AFFFFC6" w:rsidR="006967DB" w:rsidRDefault="006967DB" w:rsidP="006967DB">
            <w:pPr>
              <w:jc w:val="center"/>
            </w:pPr>
            <w:hyperlink r:id="rId73" w:history="1">
              <w:r>
                <w:rPr>
                  <w:rStyle w:val="Hyperlink"/>
                </w:rPr>
                <w:t>Astrée</w:t>
              </w:r>
            </w:hyperlink>
          </w:p>
        </w:tc>
        <w:tc>
          <w:tcPr>
            <w:tcW w:w="1341" w:type="dxa"/>
            <w:shd w:val="clear" w:color="auto" w:fill="auto"/>
            <w:vAlign w:val="center"/>
          </w:tcPr>
          <w:p w14:paraId="1659F964" w14:textId="59C2C016" w:rsidR="006967DB" w:rsidRDefault="006967DB" w:rsidP="006967DB">
            <w:pPr>
              <w:jc w:val="center"/>
            </w:pPr>
            <w:r>
              <w:rPr>
                <w:rStyle w:val="conf-macro"/>
              </w:rPr>
              <w:t>24.04</w:t>
            </w:r>
          </w:p>
        </w:tc>
        <w:tc>
          <w:tcPr>
            <w:tcW w:w="4021" w:type="dxa"/>
            <w:shd w:val="clear" w:color="auto" w:fill="auto"/>
            <w:vAlign w:val="center"/>
          </w:tcPr>
          <w:p w14:paraId="14C127A7" w14:textId="58C35BF2" w:rsidR="006967DB" w:rsidRDefault="006967DB" w:rsidP="006967DB">
            <w:pPr>
              <w:jc w:val="center"/>
            </w:pPr>
            <w:r>
              <w:rPr>
                <w:rStyle w:val="Strong"/>
              </w:rPr>
              <w:t>bad-function</w:t>
            </w:r>
            <w:r>
              <w:rPr>
                <w:b/>
                <w:bCs/>
              </w:rPr>
              <w:br/>
            </w:r>
            <w:r>
              <w:rPr>
                <w:rStyle w:val="Strong"/>
              </w:rPr>
              <w:t>bad-macro-use</w:t>
            </w:r>
          </w:p>
        </w:tc>
        <w:tc>
          <w:tcPr>
            <w:tcW w:w="3611" w:type="dxa"/>
            <w:shd w:val="clear" w:color="auto" w:fill="auto"/>
            <w:vAlign w:val="center"/>
          </w:tcPr>
          <w:p w14:paraId="511AFF98" w14:textId="1695FD27" w:rsidR="006967DB" w:rsidRDefault="006967DB" w:rsidP="006967DB">
            <w:pPr>
              <w:jc w:val="center"/>
            </w:pPr>
            <w:r>
              <w:t>Supported</w:t>
            </w:r>
          </w:p>
        </w:tc>
      </w:tr>
      <w:tr w:rsidR="006967DB" w14:paraId="31776F75" w14:textId="77777777" w:rsidTr="006B6650">
        <w:trPr>
          <w:trHeight w:val="460"/>
        </w:trPr>
        <w:tc>
          <w:tcPr>
            <w:tcW w:w="1807" w:type="dxa"/>
            <w:shd w:val="clear" w:color="auto" w:fill="auto"/>
            <w:vAlign w:val="center"/>
          </w:tcPr>
          <w:p w14:paraId="1DD1CB55" w14:textId="6ACEBE18" w:rsidR="006967DB" w:rsidRDefault="006967DB" w:rsidP="006967DB">
            <w:pPr>
              <w:jc w:val="center"/>
            </w:pPr>
            <w:hyperlink r:id="rId74" w:history="1">
              <w:r>
                <w:rPr>
                  <w:rStyle w:val="Hyperlink"/>
                </w:rPr>
                <w:t>Compass/ROSE</w:t>
              </w:r>
            </w:hyperlink>
          </w:p>
        </w:tc>
        <w:tc>
          <w:tcPr>
            <w:tcW w:w="1341" w:type="dxa"/>
            <w:shd w:val="clear" w:color="auto" w:fill="auto"/>
            <w:vAlign w:val="center"/>
          </w:tcPr>
          <w:p w14:paraId="147234E7" w14:textId="185F9FAC" w:rsidR="006967DB" w:rsidRDefault="006967DB" w:rsidP="006967DB">
            <w:pPr>
              <w:jc w:val="center"/>
            </w:pPr>
          </w:p>
        </w:tc>
        <w:tc>
          <w:tcPr>
            <w:tcW w:w="4021" w:type="dxa"/>
            <w:shd w:val="clear" w:color="auto" w:fill="auto"/>
            <w:vAlign w:val="center"/>
          </w:tcPr>
          <w:p w14:paraId="7C643E28" w14:textId="277D5431" w:rsidR="006967DB" w:rsidRDefault="006967DB" w:rsidP="006967DB">
            <w:pPr>
              <w:jc w:val="center"/>
              <w:rPr>
                <w:u w:val="single"/>
              </w:rPr>
            </w:pPr>
          </w:p>
        </w:tc>
        <w:tc>
          <w:tcPr>
            <w:tcW w:w="3611" w:type="dxa"/>
            <w:shd w:val="clear" w:color="auto" w:fill="auto"/>
            <w:vAlign w:val="center"/>
          </w:tcPr>
          <w:p w14:paraId="2CB1863C" w14:textId="1FF94221" w:rsidR="006967DB" w:rsidRDefault="006967DB" w:rsidP="006967DB">
            <w:pPr>
              <w:jc w:val="center"/>
            </w:pPr>
            <w:r>
              <w:t xml:space="preserve">Can detect some violations of this rule. However, it can only detect violations involving </w:t>
            </w:r>
            <w:r>
              <w:rPr>
                <w:rStyle w:val="HTMLCode"/>
                <w:rFonts w:eastAsia="Calibri"/>
              </w:rPr>
              <w:t>abort()</w:t>
            </w:r>
            <w:r>
              <w:t xml:space="preserve"> because </w:t>
            </w:r>
            <w:r>
              <w:rPr>
                <w:rStyle w:val="HTMLCode"/>
                <w:rFonts w:eastAsia="Calibri"/>
              </w:rPr>
              <w:t>assert()</w:t>
            </w:r>
            <w:r>
              <w:t xml:space="preserve"> is implemented as a macro</w:t>
            </w:r>
          </w:p>
        </w:tc>
      </w:tr>
      <w:tr w:rsidR="006967DB" w14:paraId="70B30499" w14:textId="77777777" w:rsidTr="006B6650">
        <w:trPr>
          <w:trHeight w:val="460"/>
        </w:trPr>
        <w:tc>
          <w:tcPr>
            <w:tcW w:w="1807" w:type="dxa"/>
            <w:shd w:val="clear" w:color="auto" w:fill="auto"/>
            <w:vAlign w:val="center"/>
          </w:tcPr>
          <w:p w14:paraId="4DFBB62B" w14:textId="719ED9EB" w:rsidR="006967DB" w:rsidRDefault="006967DB" w:rsidP="006967DB">
            <w:pPr>
              <w:jc w:val="center"/>
            </w:pPr>
            <w:hyperlink r:id="rId75" w:history="1">
              <w:r>
                <w:rPr>
                  <w:rStyle w:val="Hyperlink"/>
                </w:rPr>
                <w:t>LDRA tool suite</w:t>
              </w:r>
            </w:hyperlink>
          </w:p>
        </w:tc>
        <w:tc>
          <w:tcPr>
            <w:tcW w:w="1341" w:type="dxa"/>
            <w:shd w:val="clear" w:color="auto" w:fill="auto"/>
            <w:vAlign w:val="center"/>
          </w:tcPr>
          <w:p w14:paraId="4C886138" w14:textId="07848C28" w:rsidR="006967DB" w:rsidRDefault="006967DB" w:rsidP="006967DB">
            <w:pPr>
              <w:jc w:val="center"/>
            </w:pPr>
            <w:r>
              <w:rPr>
                <w:rStyle w:val="conf-macro"/>
              </w:rPr>
              <w:t>9.7.1</w:t>
            </w:r>
          </w:p>
        </w:tc>
        <w:tc>
          <w:tcPr>
            <w:tcW w:w="4021" w:type="dxa"/>
            <w:shd w:val="clear" w:color="auto" w:fill="auto"/>
            <w:vAlign w:val="center"/>
          </w:tcPr>
          <w:p w14:paraId="270673C4" w14:textId="6B44D055" w:rsidR="006967DB" w:rsidRDefault="006967DB" w:rsidP="006967DB">
            <w:pPr>
              <w:jc w:val="center"/>
              <w:rPr>
                <w:u w:val="single"/>
              </w:rPr>
            </w:pPr>
            <w:r>
              <w:rPr>
                <w:rStyle w:val="Strong"/>
              </w:rPr>
              <w:t>44 S</w:t>
            </w:r>
          </w:p>
        </w:tc>
        <w:tc>
          <w:tcPr>
            <w:tcW w:w="3611" w:type="dxa"/>
            <w:shd w:val="clear" w:color="auto" w:fill="auto"/>
            <w:vAlign w:val="center"/>
          </w:tcPr>
          <w:p w14:paraId="3D93F88D" w14:textId="7768FCD7" w:rsidR="006967DB" w:rsidRDefault="006967DB" w:rsidP="006967DB">
            <w:pPr>
              <w:jc w:val="center"/>
            </w:pPr>
            <w:r>
              <w:t>Enhanced enforcement</w:t>
            </w:r>
          </w:p>
        </w:tc>
      </w:tr>
      <w:tr w:rsidR="006967DB" w14:paraId="28383A14" w14:textId="77777777" w:rsidTr="006B6650">
        <w:trPr>
          <w:trHeight w:val="460"/>
        </w:trPr>
        <w:tc>
          <w:tcPr>
            <w:tcW w:w="1807" w:type="dxa"/>
            <w:shd w:val="clear" w:color="auto" w:fill="auto"/>
            <w:vAlign w:val="center"/>
          </w:tcPr>
          <w:p w14:paraId="1EC45772" w14:textId="799A6DA5" w:rsidR="006967DB" w:rsidRDefault="006967DB" w:rsidP="006967DB">
            <w:pPr>
              <w:jc w:val="center"/>
            </w:pPr>
            <w:hyperlink r:id="rId76" w:history="1">
              <w:r>
                <w:rPr>
                  <w:rStyle w:val="Hyperlink"/>
                </w:rPr>
                <w:t>Parasoft C/C++test</w:t>
              </w:r>
            </w:hyperlink>
          </w:p>
        </w:tc>
        <w:tc>
          <w:tcPr>
            <w:tcW w:w="1341" w:type="dxa"/>
            <w:shd w:val="clear" w:color="auto" w:fill="auto"/>
            <w:vAlign w:val="center"/>
          </w:tcPr>
          <w:p w14:paraId="6D5B7F9C" w14:textId="6118A464" w:rsidR="006967DB" w:rsidRDefault="006967DB" w:rsidP="006967DB">
            <w:pPr>
              <w:jc w:val="center"/>
            </w:pPr>
            <w:r>
              <w:rPr>
                <w:rStyle w:val="conf-macro"/>
              </w:rPr>
              <w:t>2024.2</w:t>
            </w:r>
          </w:p>
        </w:tc>
        <w:tc>
          <w:tcPr>
            <w:tcW w:w="4021" w:type="dxa"/>
            <w:shd w:val="clear" w:color="auto" w:fill="auto"/>
            <w:vAlign w:val="center"/>
          </w:tcPr>
          <w:p w14:paraId="6A3B83A6" w14:textId="620446E6" w:rsidR="006967DB" w:rsidRDefault="006967DB" w:rsidP="006967DB">
            <w:pPr>
              <w:jc w:val="center"/>
              <w:rPr>
                <w:u w:val="single"/>
              </w:rPr>
            </w:pPr>
            <w:r>
              <w:t>CERT_C-ERR06-a</w:t>
            </w:r>
          </w:p>
        </w:tc>
        <w:tc>
          <w:tcPr>
            <w:tcW w:w="3611" w:type="dxa"/>
            <w:shd w:val="clear" w:color="auto" w:fill="auto"/>
            <w:vAlign w:val="center"/>
          </w:tcPr>
          <w:p w14:paraId="08365A70" w14:textId="5CA28617" w:rsidR="006967DB" w:rsidRDefault="006967DB" w:rsidP="006967DB">
            <w:pPr>
              <w:jc w:val="center"/>
            </w:pPr>
            <w:r>
              <w:t>Do not use assertions</w:t>
            </w:r>
          </w:p>
        </w:tc>
      </w:tr>
      <w:tr w:rsidR="006967DB" w14:paraId="5B1A5D45" w14:textId="77777777" w:rsidTr="006B6650">
        <w:trPr>
          <w:trHeight w:val="460"/>
        </w:trPr>
        <w:tc>
          <w:tcPr>
            <w:tcW w:w="1807" w:type="dxa"/>
            <w:shd w:val="clear" w:color="auto" w:fill="auto"/>
            <w:vAlign w:val="center"/>
          </w:tcPr>
          <w:p w14:paraId="326FEFAD" w14:textId="61FEFC84" w:rsidR="006967DB" w:rsidRDefault="006967DB" w:rsidP="006967DB">
            <w:pPr>
              <w:jc w:val="center"/>
            </w:pPr>
            <w:hyperlink r:id="rId77" w:history="1">
              <w:r>
                <w:rPr>
                  <w:rStyle w:val="Hyperlink"/>
                </w:rPr>
                <w:t>PC-lint Plus</w:t>
              </w:r>
            </w:hyperlink>
          </w:p>
        </w:tc>
        <w:tc>
          <w:tcPr>
            <w:tcW w:w="1341" w:type="dxa"/>
            <w:shd w:val="clear" w:color="auto" w:fill="auto"/>
            <w:vAlign w:val="center"/>
          </w:tcPr>
          <w:p w14:paraId="0B4AA00F" w14:textId="0E2A3DD5" w:rsidR="006967DB" w:rsidRDefault="006967DB" w:rsidP="006967DB">
            <w:pPr>
              <w:jc w:val="center"/>
            </w:pPr>
            <w:r>
              <w:rPr>
                <w:rStyle w:val="conf-macro"/>
              </w:rPr>
              <w:t>1.4</w:t>
            </w:r>
          </w:p>
        </w:tc>
        <w:tc>
          <w:tcPr>
            <w:tcW w:w="4021" w:type="dxa"/>
            <w:shd w:val="clear" w:color="auto" w:fill="auto"/>
            <w:vAlign w:val="center"/>
          </w:tcPr>
          <w:p w14:paraId="48EB1B9E" w14:textId="0592BABF" w:rsidR="006967DB" w:rsidRDefault="006967DB" w:rsidP="006967DB">
            <w:pPr>
              <w:jc w:val="center"/>
            </w:pPr>
            <w:r>
              <w:rPr>
                <w:rStyle w:val="Strong"/>
              </w:rPr>
              <w:t>586</w:t>
            </w:r>
          </w:p>
        </w:tc>
        <w:tc>
          <w:tcPr>
            <w:tcW w:w="3611" w:type="dxa"/>
            <w:shd w:val="clear" w:color="auto" w:fill="auto"/>
            <w:vAlign w:val="center"/>
          </w:tcPr>
          <w:p w14:paraId="7E8F50C4" w14:textId="6912E4DC" w:rsidR="006967DB" w:rsidRDefault="006967DB" w:rsidP="006967DB">
            <w:pPr>
              <w:jc w:val="center"/>
            </w:pPr>
            <w:r>
              <w:t>Fully supported</w:t>
            </w:r>
          </w:p>
        </w:tc>
      </w:tr>
      <w:tr w:rsidR="006967DB" w14:paraId="08BE7EE6" w14:textId="77777777" w:rsidTr="006B6650">
        <w:trPr>
          <w:trHeight w:val="460"/>
        </w:trPr>
        <w:tc>
          <w:tcPr>
            <w:tcW w:w="1807" w:type="dxa"/>
            <w:shd w:val="clear" w:color="auto" w:fill="auto"/>
            <w:vAlign w:val="center"/>
          </w:tcPr>
          <w:p w14:paraId="0087EDAF" w14:textId="14E2C3F6" w:rsidR="006967DB" w:rsidRDefault="006967DB" w:rsidP="006967DB">
            <w:pPr>
              <w:jc w:val="center"/>
            </w:pPr>
            <w:hyperlink r:id="rId78" w:history="1">
              <w:r>
                <w:rPr>
                  <w:rStyle w:val="Hyperlink"/>
                </w:rPr>
                <w:t>PVS-Studio</w:t>
              </w:r>
            </w:hyperlink>
          </w:p>
        </w:tc>
        <w:tc>
          <w:tcPr>
            <w:tcW w:w="1341" w:type="dxa"/>
            <w:shd w:val="clear" w:color="auto" w:fill="auto"/>
            <w:vAlign w:val="center"/>
          </w:tcPr>
          <w:p w14:paraId="79B5F4AA" w14:textId="5A846764" w:rsidR="006967DB" w:rsidRDefault="006967DB" w:rsidP="006967DB">
            <w:pPr>
              <w:jc w:val="center"/>
            </w:pPr>
            <w:r>
              <w:rPr>
                <w:rStyle w:val="conf-macro"/>
              </w:rPr>
              <w:t>7.36</w:t>
            </w:r>
          </w:p>
        </w:tc>
        <w:tc>
          <w:tcPr>
            <w:tcW w:w="4021" w:type="dxa"/>
            <w:shd w:val="clear" w:color="auto" w:fill="auto"/>
            <w:vAlign w:val="center"/>
          </w:tcPr>
          <w:p w14:paraId="54781066" w14:textId="247F5BEB" w:rsidR="006967DB" w:rsidRDefault="006967DB" w:rsidP="006967DB">
            <w:pPr>
              <w:jc w:val="center"/>
            </w:pPr>
            <w:hyperlink r:id="rId79" w:history="1">
              <w:r>
                <w:rPr>
                  <w:rStyle w:val="Hyperlink"/>
                  <w:b/>
                  <w:bCs/>
                </w:rPr>
                <w:t>V2021</w:t>
              </w:r>
            </w:hyperlink>
          </w:p>
        </w:tc>
        <w:tc>
          <w:tcPr>
            <w:tcW w:w="3611" w:type="dxa"/>
            <w:shd w:val="clear" w:color="auto" w:fill="auto"/>
            <w:vAlign w:val="center"/>
          </w:tcPr>
          <w:p w14:paraId="1D19FAFD" w14:textId="77777777" w:rsidR="006967DB" w:rsidRDefault="006967DB" w:rsidP="006967DB">
            <w:pPr>
              <w:jc w:val="center"/>
            </w:pPr>
          </w:p>
        </w:tc>
      </w:tr>
      <w:tr w:rsidR="006967DB" w14:paraId="08B6C1EB" w14:textId="77777777" w:rsidTr="006B6650">
        <w:trPr>
          <w:trHeight w:val="460"/>
        </w:trPr>
        <w:tc>
          <w:tcPr>
            <w:tcW w:w="1807" w:type="dxa"/>
            <w:shd w:val="clear" w:color="auto" w:fill="auto"/>
            <w:vAlign w:val="center"/>
          </w:tcPr>
          <w:p w14:paraId="0229362C" w14:textId="44F61220" w:rsidR="006967DB" w:rsidRDefault="006967DB" w:rsidP="006967DB">
            <w:pPr>
              <w:jc w:val="center"/>
            </w:pPr>
            <w:hyperlink r:id="rId80" w:history="1">
              <w:r>
                <w:rPr>
                  <w:rStyle w:val="Hyperlink"/>
                </w:rPr>
                <w:t>RuleChecker</w:t>
              </w:r>
            </w:hyperlink>
          </w:p>
        </w:tc>
        <w:tc>
          <w:tcPr>
            <w:tcW w:w="1341" w:type="dxa"/>
            <w:shd w:val="clear" w:color="auto" w:fill="auto"/>
            <w:vAlign w:val="center"/>
          </w:tcPr>
          <w:p w14:paraId="020FDC6D" w14:textId="2F22219B" w:rsidR="006967DB" w:rsidRDefault="006967DB" w:rsidP="006967DB">
            <w:pPr>
              <w:jc w:val="center"/>
            </w:pPr>
            <w:r>
              <w:rPr>
                <w:rStyle w:val="conf-macro"/>
              </w:rPr>
              <w:t>24.04</w:t>
            </w:r>
          </w:p>
        </w:tc>
        <w:tc>
          <w:tcPr>
            <w:tcW w:w="4021" w:type="dxa"/>
            <w:shd w:val="clear" w:color="auto" w:fill="auto"/>
            <w:vAlign w:val="center"/>
          </w:tcPr>
          <w:p w14:paraId="3587FC0C" w14:textId="4B6FF1D4" w:rsidR="006967DB" w:rsidRDefault="006967DB" w:rsidP="006967DB">
            <w:pPr>
              <w:jc w:val="center"/>
            </w:pPr>
            <w:r>
              <w:rPr>
                <w:rStyle w:val="Strong"/>
              </w:rPr>
              <w:t>bad-function</w:t>
            </w:r>
            <w:r>
              <w:rPr>
                <w:b/>
                <w:bCs/>
              </w:rPr>
              <w:br/>
            </w:r>
            <w:r>
              <w:rPr>
                <w:rStyle w:val="Strong"/>
              </w:rPr>
              <w:t>bad-macro-use</w:t>
            </w:r>
          </w:p>
        </w:tc>
        <w:tc>
          <w:tcPr>
            <w:tcW w:w="3611" w:type="dxa"/>
            <w:shd w:val="clear" w:color="auto" w:fill="auto"/>
            <w:vAlign w:val="center"/>
          </w:tcPr>
          <w:p w14:paraId="3CDD168C" w14:textId="209D2689" w:rsidR="006967DB" w:rsidRDefault="006967DB" w:rsidP="006967DB">
            <w:pPr>
              <w:jc w:val="center"/>
            </w:pPr>
            <w:r>
              <w:t>Supported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00544380" w:rsidR="00381847" w:rsidRDefault="00823E21">
            <w:pPr>
              <w:jc w:val="center"/>
              <w:rPr>
                <w:b/>
                <w:sz w:val="24"/>
                <w:szCs w:val="24"/>
              </w:rPr>
            </w:pPr>
            <w:r>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2E0C021" w:rsidR="00381847" w:rsidRDefault="00E769D9">
            <w:pPr>
              <w:jc w:val="center"/>
            </w:pPr>
            <w:r>
              <w:t>[STD-</w:t>
            </w:r>
            <w:r w:rsidR="00243FC3">
              <w:t>007</w:t>
            </w:r>
            <w:r>
              <w:t>-</w:t>
            </w:r>
            <w:r w:rsidR="00243FC3">
              <w:t>CPP</w:t>
            </w:r>
            <w:r>
              <w:t>]</w:t>
            </w:r>
          </w:p>
        </w:tc>
        <w:tc>
          <w:tcPr>
            <w:tcW w:w="7632" w:type="dxa"/>
            <w:tcMar>
              <w:top w:w="100" w:type="dxa"/>
              <w:left w:w="100" w:type="dxa"/>
              <w:bottom w:w="100" w:type="dxa"/>
              <w:right w:w="100" w:type="dxa"/>
            </w:tcMar>
          </w:tcPr>
          <w:p w14:paraId="20A29ECD" w14:textId="77777777" w:rsidR="00B401FC" w:rsidRPr="00B401FC" w:rsidRDefault="00B401FC" w:rsidP="00B401FC">
            <w:r w:rsidRPr="00B401FC">
              <w:t>When an exception is thrown, control passes to the nearest handler with a matching type. If no matching handler is found within the try block where the exception occurred, the search dynamically extends to surrounding try blocks in the same thread.</w:t>
            </w:r>
          </w:p>
          <w:p w14:paraId="7DF53768" w14:textId="7BB4E30D" w:rsidR="00381847" w:rsidRDefault="00381847"/>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1EF892" w14:textId="77777777" w:rsidR="00B401FC" w:rsidRPr="00B401FC" w:rsidRDefault="00B401FC" w:rsidP="00B401FC">
            <w:r w:rsidRPr="00B401FC">
              <w:t>In this noncompliant example, neither f() nor main() handle exceptions thrown by throwing_func(). As a result, with no matching handler available, std::terminate() is invoked.</w:t>
            </w:r>
          </w:p>
          <w:p w14:paraId="7B4D7018" w14:textId="71946CCD" w:rsidR="00F72634" w:rsidRDefault="00F72634" w:rsidP="0015146B"/>
        </w:tc>
      </w:tr>
      <w:tr w:rsidR="00F72634" w14:paraId="3CEA03A3" w14:textId="77777777" w:rsidTr="00001F14">
        <w:trPr>
          <w:trHeight w:val="460"/>
        </w:trPr>
        <w:tc>
          <w:tcPr>
            <w:tcW w:w="10800" w:type="dxa"/>
            <w:tcMar>
              <w:top w:w="100" w:type="dxa"/>
              <w:left w:w="100" w:type="dxa"/>
              <w:bottom w:w="100" w:type="dxa"/>
              <w:right w:w="100" w:type="dxa"/>
            </w:tcMar>
          </w:tcPr>
          <w:p w14:paraId="6C62BBB3" w14:textId="77777777" w:rsidR="00F813D2" w:rsidRPr="00F813D2" w:rsidRDefault="00F813D2" w:rsidP="00F813D2">
            <w:r w:rsidRPr="00F813D2">
              <w:t>void throwing_func() noexcept(false);</w:t>
            </w:r>
          </w:p>
          <w:p w14:paraId="22C7A5AF" w14:textId="77777777" w:rsidR="00F813D2" w:rsidRPr="00F813D2" w:rsidRDefault="00F813D2" w:rsidP="00F813D2">
            <w:r w:rsidRPr="00F813D2">
              <w:t>  </w:t>
            </w:r>
          </w:p>
          <w:p w14:paraId="602BF487" w14:textId="77777777" w:rsidR="00F813D2" w:rsidRPr="00F813D2" w:rsidRDefault="00F813D2" w:rsidP="00F813D2">
            <w:r w:rsidRPr="00F813D2">
              <w:t>void f() {</w:t>
            </w:r>
          </w:p>
          <w:p w14:paraId="1150C39A" w14:textId="77777777" w:rsidR="00F813D2" w:rsidRPr="00F813D2" w:rsidRDefault="00F813D2" w:rsidP="00F813D2">
            <w:r w:rsidRPr="00F813D2">
              <w:t>  throwing_func();</w:t>
            </w:r>
          </w:p>
          <w:p w14:paraId="626C9547" w14:textId="77777777" w:rsidR="00F813D2" w:rsidRPr="00F813D2" w:rsidRDefault="00F813D2" w:rsidP="00F813D2">
            <w:r w:rsidRPr="00F813D2">
              <w:t>}</w:t>
            </w:r>
          </w:p>
          <w:p w14:paraId="7AA7B6AE" w14:textId="77777777" w:rsidR="00F813D2" w:rsidRPr="00F813D2" w:rsidRDefault="00F813D2" w:rsidP="00F813D2">
            <w:r w:rsidRPr="00F813D2">
              <w:t>  </w:t>
            </w:r>
          </w:p>
          <w:p w14:paraId="0F183503" w14:textId="77777777" w:rsidR="00F813D2" w:rsidRPr="00F813D2" w:rsidRDefault="00F813D2" w:rsidP="00F813D2">
            <w:r w:rsidRPr="00F813D2">
              <w:t>int main() {</w:t>
            </w:r>
          </w:p>
          <w:p w14:paraId="2EB67B0C" w14:textId="77777777" w:rsidR="00F813D2" w:rsidRPr="00F813D2" w:rsidRDefault="00F813D2" w:rsidP="00F813D2">
            <w:r w:rsidRPr="00F813D2">
              <w:t>  f();</w:t>
            </w:r>
          </w:p>
          <w:p w14:paraId="299B55B9" w14:textId="77777777" w:rsidR="00F813D2" w:rsidRPr="00F813D2" w:rsidRDefault="00F813D2" w:rsidP="00F813D2">
            <w:r w:rsidRPr="00F813D2">
              <w:t>}</w:t>
            </w:r>
          </w:p>
          <w:p w14:paraId="728394A2" w14:textId="48D9F397"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97A3854" w14:textId="77777777" w:rsidR="00F813D2" w:rsidRPr="00F813D2" w:rsidRDefault="00F813D2" w:rsidP="00F813D2">
            <w:r w:rsidRPr="00F813D2">
              <w:t>In this compliant solution, the main entry point handles all exceptions, ensuring the stack is unwound to the main() function and enabling graceful management of external resources.</w:t>
            </w:r>
          </w:p>
          <w:p w14:paraId="2E6C6D57" w14:textId="5E2E8391" w:rsidR="00F72634" w:rsidRDefault="00F72634" w:rsidP="0015146B"/>
        </w:tc>
      </w:tr>
      <w:tr w:rsidR="00F72634" w14:paraId="5DBE36E7" w14:textId="77777777" w:rsidTr="00001F14">
        <w:trPr>
          <w:trHeight w:val="460"/>
        </w:trPr>
        <w:tc>
          <w:tcPr>
            <w:tcW w:w="10800" w:type="dxa"/>
            <w:tcMar>
              <w:top w:w="100" w:type="dxa"/>
              <w:left w:w="100" w:type="dxa"/>
              <w:bottom w:w="100" w:type="dxa"/>
              <w:right w:w="100" w:type="dxa"/>
            </w:tcMar>
          </w:tcPr>
          <w:p w14:paraId="3B024DF0" w14:textId="77777777" w:rsidR="00AE4E7C" w:rsidRPr="00AE4E7C" w:rsidRDefault="00AE4E7C" w:rsidP="00AE4E7C">
            <w:r w:rsidRPr="00AE4E7C">
              <w:t>void throwing_func() noexcept(false);</w:t>
            </w:r>
          </w:p>
          <w:p w14:paraId="6274CB73" w14:textId="77777777" w:rsidR="00AE4E7C" w:rsidRPr="00AE4E7C" w:rsidRDefault="00AE4E7C" w:rsidP="00AE4E7C">
            <w:r w:rsidRPr="00AE4E7C">
              <w:t>  </w:t>
            </w:r>
          </w:p>
          <w:p w14:paraId="35ADDDC2" w14:textId="77777777" w:rsidR="00AE4E7C" w:rsidRPr="00AE4E7C" w:rsidRDefault="00AE4E7C" w:rsidP="00AE4E7C">
            <w:r w:rsidRPr="00AE4E7C">
              <w:t>void f() {</w:t>
            </w:r>
          </w:p>
          <w:p w14:paraId="6A21334A" w14:textId="77777777" w:rsidR="00AE4E7C" w:rsidRPr="00AE4E7C" w:rsidRDefault="00AE4E7C" w:rsidP="00AE4E7C">
            <w:r w:rsidRPr="00AE4E7C">
              <w:t>  throwing_func();</w:t>
            </w:r>
          </w:p>
          <w:p w14:paraId="16B99998" w14:textId="77777777" w:rsidR="00AE4E7C" w:rsidRPr="00AE4E7C" w:rsidRDefault="00AE4E7C" w:rsidP="00AE4E7C">
            <w:r w:rsidRPr="00AE4E7C">
              <w:t>}</w:t>
            </w:r>
          </w:p>
          <w:p w14:paraId="69460B6C" w14:textId="77777777" w:rsidR="00AE4E7C" w:rsidRPr="00AE4E7C" w:rsidRDefault="00AE4E7C" w:rsidP="00AE4E7C">
            <w:r w:rsidRPr="00AE4E7C">
              <w:t>  </w:t>
            </w:r>
          </w:p>
          <w:p w14:paraId="3F3118B5" w14:textId="77777777" w:rsidR="00AE4E7C" w:rsidRPr="00AE4E7C" w:rsidRDefault="00AE4E7C" w:rsidP="00AE4E7C">
            <w:r w:rsidRPr="00AE4E7C">
              <w:t>int main() {</w:t>
            </w:r>
          </w:p>
          <w:p w14:paraId="598DB5DD" w14:textId="77777777" w:rsidR="00AE4E7C" w:rsidRPr="00AE4E7C" w:rsidRDefault="00AE4E7C" w:rsidP="00AE4E7C">
            <w:r w:rsidRPr="00AE4E7C">
              <w:t>  try {</w:t>
            </w:r>
          </w:p>
          <w:p w14:paraId="2C86BE85" w14:textId="77777777" w:rsidR="00AE4E7C" w:rsidRPr="00AE4E7C" w:rsidRDefault="00AE4E7C" w:rsidP="00AE4E7C">
            <w:r w:rsidRPr="00AE4E7C">
              <w:t>    f();</w:t>
            </w:r>
          </w:p>
          <w:p w14:paraId="4847C8FC" w14:textId="77777777" w:rsidR="00AE4E7C" w:rsidRPr="00AE4E7C" w:rsidRDefault="00AE4E7C" w:rsidP="00AE4E7C">
            <w:r w:rsidRPr="00AE4E7C">
              <w:t>  } catch (...) {</w:t>
            </w:r>
          </w:p>
          <w:p w14:paraId="04F64F21" w14:textId="77777777" w:rsidR="00AE4E7C" w:rsidRPr="00AE4E7C" w:rsidRDefault="00AE4E7C" w:rsidP="00AE4E7C">
            <w:r w:rsidRPr="00AE4E7C">
              <w:t>    // Handle error</w:t>
            </w:r>
          </w:p>
          <w:p w14:paraId="784667D2" w14:textId="77777777" w:rsidR="00AE4E7C" w:rsidRPr="00AE4E7C" w:rsidRDefault="00AE4E7C" w:rsidP="00AE4E7C">
            <w:r w:rsidRPr="00AE4E7C">
              <w:t>  }</w:t>
            </w:r>
          </w:p>
          <w:p w14:paraId="4009E464" w14:textId="77777777" w:rsidR="00AE4E7C" w:rsidRPr="00AE4E7C" w:rsidRDefault="00AE4E7C" w:rsidP="00AE4E7C">
            <w:r w:rsidRPr="00AE4E7C">
              <w:t>}</w:t>
            </w:r>
          </w:p>
          <w:p w14:paraId="1B81CDBB" w14:textId="3513286B" w:rsidR="00F72634" w:rsidRDefault="00F72634" w:rsidP="0015146B"/>
        </w:tc>
      </w:tr>
    </w:tbl>
    <w:p w14:paraId="654D300E" w14:textId="77777777" w:rsidR="00B475A1" w:rsidRDefault="00B475A1" w:rsidP="00B475A1">
      <w:pPr>
        <w:rPr>
          <w:b/>
        </w:rPr>
      </w:pPr>
    </w:p>
    <w:p w14:paraId="5D3977C1" w14:textId="7DEE8AD8"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DCF392E" w:rsidR="00B475A1" w:rsidRDefault="00B475A1" w:rsidP="00F51FA8">
            <w:pPr>
              <w:pBdr>
                <w:top w:val="nil"/>
                <w:left w:val="nil"/>
                <w:bottom w:val="nil"/>
                <w:right w:val="nil"/>
                <w:between w:val="nil"/>
              </w:pBdr>
            </w:pPr>
            <w:r>
              <w:rPr>
                <w:b/>
              </w:rPr>
              <w:t>Principles(s):</w:t>
            </w:r>
            <w:r>
              <w:t xml:space="preserve"> </w:t>
            </w:r>
            <w:r w:rsidR="002C6267">
              <w:t>The principle that applies is #</w:t>
            </w:r>
            <w:r w:rsidR="00FF1725">
              <w:t>3 Architect and Design for Security Policies and #9 Use Effective Quality Assurance Techniques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A9472C" w14:paraId="172EFA93" w14:textId="77777777" w:rsidTr="00DE1E51">
        <w:trPr>
          <w:trHeight w:val="460"/>
        </w:trPr>
        <w:tc>
          <w:tcPr>
            <w:tcW w:w="1806" w:type="dxa"/>
            <w:shd w:val="clear" w:color="auto" w:fill="auto"/>
            <w:vAlign w:val="center"/>
          </w:tcPr>
          <w:p w14:paraId="3A5DE4FC" w14:textId="73186E2D" w:rsidR="00A9472C" w:rsidRDefault="00A9472C" w:rsidP="00A9472C">
            <w:pPr>
              <w:jc w:val="center"/>
            </w:pPr>
            <w:r>
              <w:t>Low</w:t>
            </w:r>
          </w:p>
        </w:tc>
        <w:tc>
          <w:tcPr>
            <w:tcW w:w="1341" w:type="dxa"/>
            <w:shd w:val="clear" w:color="auto" w:fill="auto"/>
            <w:vAlign w:val="center"/>
          </w:tcPr>
          <w:p w14:paraId="3F2670C9" w14:textId="585C5D2D" w:rsidR="00A9472C" w:rsidRDefault="00A9472C" w:rsidP="00A9472C">
            <w:pPr>
              <w:jc w:val="center"/>
            </w:pPr>
            <w:r>
              <w:t>Probable</w:t>
            </w:r>
          </w:p>
        </w:tc>
        <w:tc>
          <w:tcPr>
            <w:tcW w:w="4021" w:type="dxa"/>
            <w:shd w:val="clear" w:color="auto" w:fill="auto"/>
            <w:vAlign w:val="center"/>
          </w:tcPr>
          <w:p w14:paraId="40C1B5AC" w14:textId="4FD04A83" w:rsidR="00A9472C" w:rsidRDefault="00A9472C" w:rsidP="00A9472C">
            <w:pPr>
              <w:jc w:val="center"/>
            </w:pPr>
            <w:r>
              <w:t>Medium</w:t>
            </w:r>
          </w:p>
        </w:tc>
        <w:tc>
          <w:tcPr>
            <w:tcW w:w="1807" w:type="dxa"/>
            <w:shd w:val="clear" w:color="auto" w:fill="auto"/>
            <w:vAlign w:val="center"/>
          </w:tcPr>
          <w:p w14:paraId="62635B7A" w14:textId="6F9FF366" w:rsidR="00A9472C" w:rsidRDefault="00A9472C" w:rsidP="00A9472C">
            <w:pPr>
              <w:jc w:val="center"/>
            </w:pPr>
            <w:r>
              <w:rPr>
                <w:rStyle w:val="Strong"/>
                <w:color w:val="008000"/>
              </w:rPr>
              <w:t>P4</w:t>
            </w:r>
            <w:r>
              <w:rPr>
                <w:color w:val="008000"/>
              </w:rPr>
              <w:t xml:space="preserve"> </w:t>
            </w:r>
          </w:p>
        </w:tc>
        <w:tc>
          <w:tcPr>
            <w:tcW w:w="1805" w:type="dxa"/>
            <w:shd w:val="clear" w:color="auto" w:fill="auto"/>
            <w:vAlign w:val="center"/>
          </w:tcPr>
          <w:p w14:paraId="18B948EA" w14:textId="2B2DD3F8" w:rsidR="00A9472C" w:rsidRDefault="00A9472C" w:rsidP="00A9472C">
            <w:pPr>
              <w:jc w:val="center"/>
            </w:pPr>
            <w:r>
              <w:rPr>
                <w:rStyle w:val="Strong"/>
                <w:color w:val="008000"/>
              </w:rPr>
              <w:t>L3</w:t>
            </w:r>
            <w:r>
              <w:rPr>
                <w:color w:val="008000"/>
              </w:rPr>
              <w:t xml:space="preserve"> </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A9472C" w14:paraId="5BBDD4A8" w14:textId="77777777" w:rsidTr="00C91190">
        <w:trPr>
          <w:trHeight w:val="460"/>
        </w:trPr>
        <w:tc>
          <w:tcPr>
            <w:tcW w:w="1807" w:type="dxa"/>
            <w:shd w:val="clear" w:color="auto" w:fill="auto"/>
            <w:vAlign w:val="center"/>
          </w:tcPr>
          <w:p w14:paraId="6FBCAECC" w14:textId="0517B53E" w:rsidR="00A9472C" w:rsidRDefault="00A9472C" w:rsidP="00A9472C">
            <w:pPr>
              <w:jc w:val="center"/>
            </w:pPr>
            <w:hyperlink r:id="rId81" w:history="1">
              <w:r>
                <w:rPr>
                  <w:rStyle w:val="Hyperlink"/>
                </w:rPr>
                <w:t>Astrée</w:t>
              </w:r>
            </w:hyperlink>
          </w:p>
        </w:tc>
        <w:tc>
          <w:tcPr>
            <w:tcW w:w="1341" w:type="dxa"/>
            <w:shd w:val="clear" w:color="auto" w:fill="auto"/>
            <w:vAlign w:val="center"/>
          </w:tcPr>
          <w:p w14:paraId="348AB2BC" w14:textId="3E7851A4" w:rsidR="00A9472C" w:rsidRDefault="00A9472C" w:rsidP="00A9472C">
            <w:pPr>
              <w:jc w:val="center"/>
            </w:pPr>
            <w:r>
              <w:rPr>
                <w:rStyle w:val="conf-macro"/>
              </w:rPr>
              <w:t>22.10</w:t>
            </w:r>
          </w:p>
        </w:tc>
        <w:tc>
          <w:tcPr>
            <w:tcW w:w="4021" w:type="dxa"/>
            <w:shd w:val="clear" w:color="auto" w:fill="auto"/>
            <w:vAlign w:val="center"/>
          </w:tcPr>
          <w:p w14:paraId="47F79C0E" w14:textId="557888EC" w:rsidR="00A9472C" w:rsidRDefault="00A9472C" w:rsidP="00A9472C">
            <w:pPr>
              <w:jc w:val="center"/>
            </w:pPr>
            <w:r>
              <w:rPr>
                <w:rStyle w:val="Strong"/>
              </w:rPr>
              <w:t>main-function-catch-all</w:t>
            </w:r>
            <w:r>
              <w:rPr>
                <w:b/>
                <w:bCs/>
              </w:rPr>
              <w:br/>
            </w:r>
            <w:r>
              <w:rPr>
                <w:rStyle w:val="Strong"/>
              </w:rPr>
              <w:t>early-catch-all</w:t>
            </w:r>
          </w:p>
        </w:tc>
        <w:tc>
          <w:tcPr>
            <w:tcW w:w="3611" w:type="dxa"/>
            <w:shd w:val="clear" w:color="auto" w:fill="auto"/>
            <w:vAlign w:val="center"/>
          </w:tcPr>
          <w:p w14:paraId="012AA30D" w14:textId="33BEDD5E" w:rsidR="00A9472C" w:rsidRDefault="00A9472C" w:rsidP="00A9472C">
            <w:pPr>
              <w:jc w:val="center"/>
            </w:pPr>
            <w:r>
              <w:t>Partially checked</w:t>
            </w:r>
          </w:p>
        </w:tc>
      </w:tr>
      <w:tr w:rsidR="00A9472C" w14:paraId="415234C8" w14:textId="77777777" w:rsidTr="00C91190">
        <w:trPr>
          <w:trHeight w:val="460"/>
        </w:trPr>
        <w:tc>
          <w:tcPr>
            <w:tcW w:w="1807" w:type="dxa"/>
            <w:shd w:val="clear" w:color="auto" w:fill="auto"/>
            <w:vAlign w:val="center"/>
          </w:tcPr>
          <w:p w14:paraId="1C940DF2" w14:textId="60D60F71" w:rsidR="00A9472C" w:rsidRDefault="00A9472C" w:rsidP="00A9472C">
            <w:pPr>
              <w:jc w:val="center"/>
            </w:pPr>
            <w:hyperlink r:id="rId82" w:history="1">
              <w:r>
                <w:rPr>
                  <w:rStyle w:val="Hyperlink"/>
                </w:rPr>
                <w:t>Axivion Bauhaus Suite</w:t>
              </w:r>
            </w:hyperlink>
          </w:p>
        </w:tc>
        <w:tc>
          <w:tcPr>
            <w:tcW w:w="1341" w:type="dxa"/>
            <w:shd w:val="clear" w:color="auto" w:fill="auto"/>
            <w:vAlign w:val="center"/>
          </w:tcPr>
          <w:p w14:paraId="76E7C4D8" w14:textId="26000708" w:rsidR="00A9472C" w:rsidRDefault="00A9472C" w:rsidP="00A9472C">
            <w:pPr>
              <w:jc w:val="center"/>
            </w:pPr>
            <w:r>
              <w:rPr>
                <w:rStyle w:val="conf-macro"/>
              </w:rPr>
              <w:t>7.2.0</w:t>
            </w:r>
          </w:p>
        </w:tc>
        <w:tc>
          <w:tcPr>
            <w:tcW w:w="4021" w:type="dxa"/>
            <w:shd w:val="clear" w:color="auto" w:fill="auto"/>
            <w:vAlign w:val="center"/>
          </w:tcPr>
          <w:p w14:paraId="34777AB2" w14:textId="177BE03C" w:rsidR="00A9472C" w:rsidRDefault="00A9472C" w:rsidP="00A9472C">
            <w:pPr>
              <w:jc w:val="center"/>
              <w:rPr>
                <w:u w:val="single"/>
              </w:rPr>
            </w:pPr>
            <w:r>
              <w:rPr>
                <w:rStyle w:val="Strong"/>
              </w:rPr>
              <w:t>CertC++-ERR51</w:t>
            </w:r>
          </w:p>
        </w:tc>
        <w:tc>
          <w:tcPr>
            <w:tcW w:w="3611" w:type="dxa"/>
            <w:shd w:val="clear" w:color="auto" w:fill="auto"/>
            <w:vAlign w:val="center"/>
          </w:tcPr>
          <w:p w14:paraId="66AACB9D" w14:textId="06562DE6" w:rsidR="00A9472C" w:rsidRDefault="00A9472C" w:rsidP="00A9472C">
            <w:pPr>
              <w:jc w:val="center"/>
            </w:pPr>
          </w:p>
        </w:tc>
      </w:tr>
      <w:tr w:rsidR="00A9472C" w14:paraId="177EE248" w14:textId="77777777" w:rsidTr="00C91190">
        <w:trPr>
          <w:trHeight w:val="460"/>
        </w:trPr>
        <w:tc>
          <w:tcPr>
            <w:tcW w:w="1807" w:type="dxa"/>
            <w:shd w:val="clear" w:color="auto" w:fill="auto"/>
            <w:vAlign w:val="center"/>
          </w:tcPr>
          <w:p w14:paraId="09BFA1F8" w14:textId="2874CD12" w:rsidR="00A9472C" w:rsidRDefault="00A9472C" w:rsidP="00A9472C">
            <w:pPr>
              <w:jc w:val="center"/>
            </w:pPr>
            <w:hyperlink r:id="rId83" w:history="1">
              <w:r>
                <w:rPr>
                  <w:rStyle w:val="Hyperlink"/>
                </w:rPr>
                <w:t>CodeSonar</w:t>
              </w:r>
            </w:hyperlink>
          </w:p>
        </w:tc>
        <w:tc>
          <w:tcPr>
            <w:tcW w:w="1341" w:type="dxa"/>
            <w:shd w:val="clear" w:color="auto" w:fill="auto"/>
            <w:vAlign w:val="center"/>
          </w:tcPr>
          <w:p w14:paraId="17B55B3F" w14:textId="2D4CF1CE" w:rsidR="00A9472C" w:rsidRDefault="00A9472C" w:rsidP="00A9472C">
            <w:pPr>
              <w:jc w:val="center"/>
            </w:pPr>
            <w:r>
              <w:rPr>
                <w:rStyle w:val="conf-macro"/>
              </w:rPr>
              <w:t>9.0p0</w:t>
            </w:r>
          </w:p>
        </w:tc>
        <w:tc>
          <w:tcPr>
            <w:tcW w:w="4021" w:type="dxa"/>
            <w:shd w:val="clear" w:color="auto" w:fill="auto"/>
            <w:vAlign w:val="center"/>
          </w:tcPr>
          <w:p w14:paraId="237A438D" w14:textId="22985316" w:rsidR="00A9472C" w:rsidRDefault="00A9472C" w:rsidP="00A9472C">
            <w:pPr>
              <w:jc w:val="center"/>
              <w:rPr>
                <w:u w:val="single"/>
              </w:rPr>
            </w:pPr>
            <w:r>
              <w:rPr>
                <w:rStyle w:val="Strong"/>
              </w:rPr>
              <w:t>LANG.STRUCT.UCTCH</w:t>
            </w:r>
          </w:p>
        </w:tc>
        <w:tc>
          <w:tcPr>
            <w:tcW w:w="3611" w:type="dxa"/>
            <w:shd w:val="clear" w:color="auto" w:fill="auto"/>
            <w:vAlign w:val="center"/>
          </w:tcPr>
          <w:p w14:paraId="247E2C86" w14:textId="5EB67816" w:rsidR="00A9472C" w:rsidRDefault="00A9472C" w:rsidP="00A9472C">
            <w:pPr>
              <w:jc w:val="center"/>
            </w:pPr>
            <w:r>
              <w:t>Unreachable Catch</w:t>
            </w:r>
          </w:p>
        </w:tc>
      </w:tr>
      <w:tr w:rsidR="00A9472C" w14:paraId="4FD06851" w14:textId="77777777" w:rsidTr="00C91190">
        <w:trPr>
          <w:trHeight w:val="460"/>
        </w:trPr>
        <w:tc>
          <w:tcPr>
            <w:tcW w:w="1807" w:type="dxa"/>
            <w:shd w:val="clear" w:color="auto" w:fill="auto"/>
            <w:vAlign w:val="center"/>
          </w:tcPr>
          <w:p w14:paraId="79BB9036" w14:textId="75D0F318" w:rsidR="00A9472C" w:rsidRDefault="00A9472C" w:rsidP="00A9472C">
            <w:pPr>
              <w:jc w:val="center"/>
            </w:pPr>
            <w:hyperlink r:id="rId84" w:history="1">
              <w:r>
                <w:rPr>
                  <w:rStyle w:val="Hyperlink"/>
                </w:rPr>
                <w:t>Helix QAC</w:t>
              </w:r>
            </w:hyperlink>
          </w:p>
        </w:tc>
        <w:tc>
          <w:tcPr>
            <w:tcW w:w="1341" w:type="dxa"/>
            <w:shd w:val="clear" w:color="auto" w:fill="auto"/>
            <w:vAlign w:val="center"/>
          </w:tcPr>
          <w:p w14:paraId="2B986054" w14:textId="764EC8B9" w:rsidR="00A9472C" w:rsidRDefault="00A9472C" w:rsidP="00A9472C">
            <w:pPr>
              <w:jc w:val="center"/>
            </w:pPr>
            <w:r>
              <w:rPr>
                <w:rStyle w:val="conf-macro"/>
              </w:rPr>
              <w:t>2024.4</w:t>
            </w:r>
          </w:p>
        </w:tc>
        <w:tc>
          <w:tcPr>
            <w:tcW w:w="4021" w:type="dxa"/>
            <w:shd w:val="clear" w:color="auto" w:fill="auto"/>
            <w:vAlign w:val="center"/>
          </w:tcPr>
          <w:p w14:paraId="0FB441F9" w14:textId="47DB622B" w:rsidR="00A9472C" w:rsidRDefault="00A9472C" w:rsidP="00A9472C">
            <w:pPr>
              <w:jc w:val="center"/>
              <w:rPr>
                <w:u w:val="single"/>
              </w:rPr>
            </w:pPr>
            <w:r>
              <w:rPr>
                <w:rStyle w:val="Strong"/>
              </w:rPr>
              <w:t>C++4035, C++4036, C++4037</w:t>
            </w:r>
          </w:p>
        </w:tc>
        <w:tc>
          <w:tcPr>
            <w:tcW w:w="3611" w:type="dxa"/>
            <w:shd w:val="clear" w:color="auto" w:fill="auto"/>
            <w:vAlign w:val="center"/>
          </w:tcPr>
          <w:p w14:paraId="11539D90" w14:textId="4651F8DE" w:rsidR="00A9472C" w:rsidRDefault="00A9472C" w:rsidP="00A9472C">
            <w:pPr>
              <w:jc w:val="center"/>
            </w:pPr>
          </w:p>
        </w:tc>
      </w:tr>
      <w:tr w:rsidR="00A9472C" w14:paraId="088B2459" w14:textId="77777777" w:rsidTr="00C91190">
        <w:trPr>
          <w:trHeight w:val="460"/>
        </w:trPr>
        <w:tc>
          <w:tcPr>
            <w:tcW w:w="1807" w:type="dxa"/>
            <w:shd w:val="clear" w:color="auto" w:fill="auto"/>
            <w:vAlign w:val="center"/>
          </w:tcPr>
          <w:p w14:paraId="661B5BEC" w14:textId="51C5300B" w:rsidR="00A9472C" w:rsidRDefault="00A9472C" w:rsidP="00A9472C">
            <w:pPr>
              <w:jc w:val="center"/>
            </w:pPr>
            <w:hyperlink r:id="rId85" w:history="1">
              <w:r>
                <w:rPr>
                  <w:rStyle w:val="Hyperlink"/>
                </w:rPr>
                <w:t>Klocwork</w:t>
              </w:r>
            </w:hyperlink>
          </w:p>
        </w:tc>
        <w:tc>
          <w:tcPr>
            <w:tcW w:w="1341" w:type="dxa"/>
            <w:shd w:val="clear" w:color="auto" w:fill="auto"/>
            <w:vAlign w:val="center"/>
          </w:tcPr>
          <w:p w14:paraId="42A25E2D" w14:textId="14D0F635" w:rsidR="00A9472C" w:rsidRDefault="00A9472C" w:rsidP="00A9472C">
            <w:pPr>
              <w:jc w:val="center"/>
            </w:pPr>
            <w:r>
              <w:rPr>
                <w:rStyle w:val="conf-macro"/>
              </w:rPr>
              <w:t>2024.4</w:t>
            </w:r>
          </w:p>
        </w:tc>
        <w:tc>
          <w:tcPr>
            <w:tcW w:w="4021" w:type="dxa"/>
            <w:shd w:val="clear" w:color="auto" w:fill="auto"/>
            <w:vAlign w:val="center"/>
          </w:tcPr>
          <w:p w14:paraId="6A03BE56" w14:textId="2F820B6C" w:rsidR="00A9472C" w:rsidRDefault="00A9472C" w:rsidP="00A9472C">
            <w:pPr>
              <w:jc w:val="center"/>
            </w:pPr>
            <w:r>
              <w:rPr>
                <w:rStyle w:val="Strong"/>
              </w:rPr>
              <w:t>MISRA.CATCH.ALL</w:t>
            </w:r>
          </w:p>
        </w:tc>
        <w:tc>
          <w:tcPr>
            <w:tcW w:w="3611" w:type="dxa"/>
            <w:shd w:val="clear" w:color="auto" w:fill="auto"/>
            <w:vAlign w:val="center"/>
          </w:tcPr>
          <w:p w14:paraId="2CA9C8DA" w14:textId="77777777" w:rsidR="00A9472C" w:rsidRDefault="00A9472C" w:rsidP="00A9472C">
            <w:pPr>
              <w:jc w:val="center"/>
            </w:pPr>
          </w:p>
        </w:tc>
      </w:tr>
      <w:tr w:rsidR="00A9472C" w14:paraId="0A84C11B" w14:textId="77777777" w:rsidTr="00C91190">
        <w:trPr>
          <w:trHeight w:val="460"/>
        </w:trPr>
        <w:tc>
          <w:tcPr>
            <w:tcW w:w="1807" w:type="dxa"/>
            <w:shd w:val="clear" w:color="auto" w:fill="auto"/>
            <w:vAlign w:val="center"/>
          </w:tcPr>
          <w:p w14:paraId="202BF7BE" w14:textId="2AFD029B" w:rsidR="00A9472C" w:rsidRDefault="00A9472C" w:rsidP="00A9472C">
            <w:pPr>
              <w:jc w:val="center"/>
            </w:pPr>
            <w:hyperlink r:id="rId86" w:history="1">
              <w:r>
                <w:rPr>
                  <w:rStyle w:val="Hyperlink"/>
                </w:rPr>
                <w:t>LDRA tool suite</w:t>
              </w:r>
            </w:hyperlink>
          </w:p>
        </w:tc>
        <w:tc>
          <w:tcPr>
            <w:tcW w:w="1341" w:type="dxa"/>
            <w:shd w:val="clear" w:color="auto" w:fill="auto"/>
            <w:vAlign w:val="center"/>
          </w:tcPr>
          <w:p w14:paraId="4759BC04" w14:textId="77777777" w:rsidR="00A9472C" w:rsidRDefault="00A9472C" w:rsidP="00A9472C">
            <w:pPr>
              <w:divId w:val="2060014102"/>
            </w:pPr>
            <w:r>
              <w:t>9.7.1</w:t>
            </w:r>
          </w:p>
          <w:p w14:paraId="51CBE780" w14:textId="588EB8C6" w:rsidR="00A9472C" w:rsidRDefault="00A9472C" w:rsidP="00A9472C">
            <w:pPr>
              <w:jc w:val="center"/>
            </w:pPr>
            <w:r>
              <w:t> </w:t>
            </w:r>
          </w:p>
        </w:tc>
        <w:tc>
          <w:tcPr>
            <w:tcW w:w="4021" w:type="dxa"/>
            <w:shd w:val="clear" w:color="auto" w:fill="auto"/>
            <w:vAlign w:val="center"/>
          </w:tcPr>
          <w:p w14:paraId="167CEB2D" w14:textId="76535D2B" w:rsidR="00A9472C" w:rsidRDefault="00A9472C" w:rsidP="00A9472C">
            <w:pPr>
              <w:jc w:val="center"/>
            </w:pPr>
            <w:r>
              <w:rPr>
                <w:rStyle w:val="Strong"/>
              </w:rPr>
              <w:t>527 S</w:t>
            </w:r>
          </w:p>
        </w:tc>
        <w:tc>
          <w:tcPr>
            <w:tcW w:w="3611" w:type="dxa"/>
            <w:shd w:val="clear" w:color="auto" w:fill="auto"/>
            <w:vAlign w:val="center"/>
          </w:tcPr>
          <w:p w14:paraId="5156D060" w14:textId="772A2145" w:rsidR="00A9472C" w:rsidRDefault="00A9472C" w:rsidP="00A9472C">
            <w:pPr>
              <w:jc w:val="center"/>
            </w:pPr>
            <w:r>
              <w:t>Partially implemented</w:t>
            </w:r>
          </w:p>
        </w:tc>
      </w:tr>
      <w:tr w:rsidR="00A9472C" w14:paraId="5BD4B61F" w14:textId="77777777" w:rsidTr="00C91190">
        <w:trPr>
          <w:trHeight w:val="460"/>
        </w:trPr>
        <w:tc>
          <w:tcPr>
            <w:tcW w:w="1807" w:type="dxa"/>
            <w:shd w:val="clear" w:color="auto" w:fill="auto"/>
            <w:vAlign w:val="center"/>
          </w:tcPr>
          <w:p w14:paraId="3B474CC2" w14:textId="264B4E93" w:rsidR="00A9472C" w:rsidRDefault="00A9472C" w:rsidP="00A9472C">
            <w:pPr>
              <w:jc w:val="center"/>
            </w:pPr>
            <w:hyperlink r:id="rId87" w:history="1">
              <w:r>
                <w:rPr>
                  <w:rStyle w:val="Hyperlink"/>
                </w:rPr>
                <w:t>Parasoft C/C++test</w:t>
              </w:r>
            </w:hyperlink>
          </w:p>
        </w:tc>
        <w:tc>
          <w:tcPr>
            <w:tcW w:w="1341" w:type="dxa"/>
            <w:shd w:val="clear" w:color="auto" w:fill="auto"/>
            <w:vAlign w:val="center"/>
          </w:tcPr>
          <w:p w14:paraId="39589188" w14:textId="321236A5" w:rsidR="00A9472C" w:rsidRDefault="00A9472C" w:rsidP="00A9472C">
            <w:pPr>
              <w:jc w:val="center"/>
            </w:pPr>
            <w:r>
              <w:rPr>
                <w:rStyle w:val="conf-macro"/>
              </w:rPr>
              <w:t>2024.2</w:t>
            </w:r>
          </w:p>
        </w:tc>
        <w:tc>
          <w:tcPr>
            <w:tcW w:w="4021" w:type="dxa"/>
            <w:shd w:val="clear" w:color="auto" w:fill="auto"/>
            <w:vAlign w:val="center"/>
          </w:tcPr>
          <w:p w14:paraId="15D3ED32" w14:textId="7FC7183A" w:rsidR="00A9472C" w:rsidRDefault="00A9472C" w:rsidP="00A9472C">
            <w:pPr>
              <w:jc w:val="center"/>
            </w:pPr>
            <w:r>
              <w:rPr>
                <w:rStyle w:val="Strong"/>
              </w:rPr>
              <w:t>CERT_CPP-ERR51-a</w:t>
            </w:r>
            <w:r>
              <w:br/>
            </w:r>
            <w:r>
              <w:rPr>
                <w:rStyle w:val="Strong"/>
              </w:rPr>
              <w:t>CERT_CPP-ERR51-b</w:t>
            </w:r>
          </w:p>
        </w:tc>
        <w:tc>
          <w:tcPr>
            <w:tcW w:w="3611" w:type="dxa"/>
            <w:shd w:val="clear" w:color="auto" w:fill="auto"/>
            <w:vAlign w:val="center"/>
          </w:tcPr>
          <w:p w14:paraId="7E3F4205" w14:textId="13F9636E" w:rsidR="00A9472C" w:rsidRDefault="00A9472C" w:rsidP="00A9472C">
            <w:pPr>
              <w:jc w:val="center"/>
            </w:pPr>
            <w:r>
              <w:t>Always catch exceptions</w:t>
            </w:r>
            <w:r>
              <w:br/>
              <w:t>Each exception explicitly thrown in the code shall have a handler of a compatible type in all call paths that could lead to that point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4CC0A839" w:rsidR="00B475A1" w:rsidRDefault="00B4312B" w:rsidP="00F51FA8">
            <w:pPr>
              <w:jc w:val="center"/>
              <w:rPr>
                <w:b/>
                <w:sz w:val="24"/>
                <w:szCs w:val="24"/>
              </w:rPr>
            </w:pPr>
            <w:r>
              <w:rPr>
                <w:b/>
                <w:sz w:val="24"/>
                <w:szCs w:val="24"/>
              </w:rPr>
              <w:t>Do not modify the standard namespaces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22453BE" w:rsidR="00B475A1" w:rsidRDefault="00B4312B" w:rsidP="00F51FA8">
            <w:pPr>
              <w:jc w:val="center"/>
            </w:pPr>
            <w:r>
              <w:t>Namespace Control</w:t>
            </w:r>
          </w:p>
        </w:tc>
        <w:tc>
          <w:tcPr>
            <w:tcW w:w="1341" w:type="dxa"/>
            <w:tcMar>
              <w:top w:w="100" w:type="dxa"/>
              <w:left w:w="100" w:type="dxa"/>
              <w:bottom w:w="100" w:type="dxa"/>
              <w:right w:w="100" w:type="dxa"/>
            </w:tcMar>
          </w:tcPr>
          <w:p w14:paraId="5C9484A9" w14:textId="778FB863" w:rsidR="00B475A1" w:rsidRDefault="00B475A1" w:rsidP="00F51FA8">
            <w:pPr>
              <w:jc w:val="center"/>
            </w:pPr>
            <w:r>
              <w:t>[STD-</w:t>
            </w:r>
            <w:r w:rsidR="00B4312B">
              <w:t>008</w:t>
            </w:r>
            <w:r>
              <w:t>-</w:t>
            </w:r>
            <w:r w:rsidR="00B4312B">
              <w:t>CPP</w:t>
            </w:r>
            <w:r>
              <w:t>]</w:t>
            </w:r>
          </w:p>
        </w:tc>
        <w:tc>
          <w:tcPr>
            <w:tcW w:w="7632" w:type="dxa"/>
            <w:tcMar>
              <w:top w:w="100" w:type="dxa"/>
              <w:left w:w="100" w:type="dxa"/>
              <w:bottom w:w="100" w:type="dxa"/>
              <w:right w:w="100" w:type="dxa"/>
            </w:tcMar>
          </w:tcPr>
          <w:p w14:paraId="3E3D6C29" w14:textId="77777777" w:rsidR="003A1FEB" w:rsidRPr="003A1FEB" w:rsidRDefault="003A1FEB" w:rsidP="003A1FEB">
            <w:r w:rsidRPr="003A1FEB">
              <w:t>Namespaces create new declarative regions for declarations, minimizing identifier conflicts with other regions. A key feature of namespaces is their ability to be extended, even across separate translation units. For example, the following declarations are valid.</w:t>
            </w:r>
          </w:p>
          <w:p w14:paraId="48B2377D" w14:textId="0ED59F08" w:rsidR="00B475A1" w:rsidRDefault="00B475A1" w:rsidP="00F51FA8"/>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79D6D89" w14:textId="77777777" w:rsidR="0086590C" w:rsidRPr="0086590C" w:rsidRDefault="0086590C" w:rsidP="0086590C">
            <w:r w:rsidRPr="0086590C">
              <w:t>In this noncompliant example, x is declared within the std namespace, leading to undefined behavior.</w:t>
            </w:r>
          </w:p>
          <w:p w14:paraId="28A53CB3" w14:textId="78F55A7D" w:rsidR="00F72634" w:rsidRDefault="00F72634" w:rsidP="0015146B"/>
        </w:tc>
      </w:tr>
      <w:tr w:rsidR="00F72634" w14:paraId="1F240B56" w14:textId="77777777" w:rsidTr="00001F14">
        <w:trPr>
          <w:trHeight w:val="460"/>
        </w:trPr>
        <w:tc>
          <w:tcPr>
            <w:tcW w:w="10800" w:type="dxa"/>
            <w:tcMar>
              <w:top w:w="100" w:type="dxa"/>
              <w:left w:w="100" w:type="dxa"/>
              <w:bottom w:w="100" w:type="dxa"/>
              <w:right w:w="100" w:type="dxa"/>
            </w:tcMar>
          </w:tcPr>
          <w:p w14:paraId="59220BD7" w14:textId="77777777" w:rsidR="00595AC9" w:rsidRPr="00595AC9" w:rsidRDefault="00595AC9" w:rsidP="00595AC9">
            <w:r w:rsidRPr="00595AC9">
              <w:t>namespace std {</w:t>
            </w:r>
          </w:p>
          <w:p w14:paraId="0A2D136C" w14:textId="77777777" w:rsidR="00595AC9" w:rsidRPr="00595AC9" w:rsidRDefault="00595AC9" w:rsidP="00595AC9">
            <w:r w:rsidRPr="00595AC9">
              <w:t>int x;</w:t>
            </w:r>
          </w:p>
          <w:p w14:paraId="7E4EC151" w14:textId="77777777" w:rsidR="00595AC9" w:rsidRPr="00595AC9" w:rsidRDefault="00595AC9" w:rsidP="00595AC9">
            <w:r w:rsidRPr="00595AC9">
              <w:t>}</w:t>
            </w:r>
          </w:p>
          <w:p w14:paraId="01CC8C03" w14:textId="29B67E8F"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7A07622" w14:textId="77777777" w:rsidR="0018086E" w:rsidRPr="0018086E" w:rsidRDefault="0018086E" w:rsidP="0018086E">
            <w:r w:rsidRPr="0018086E">
              <w:t>This compliant solution presumes that the programmer intended to place the declaration of x in a namespace to avoid conflicts with global identifiers. Rather than using the std namespace, the declaration is placed within a namespace that does not have a reserved name.</w:t>
            </w:r>
          </w:p>
          <w:p w14:paraId="025628B0" w14:textId="11ADE7C0" w:rsidR="00F72634" w:rsidRDefault="00F72634" w:rsidP="0015146B"/>
        </w:tc>
      </w:tr>
      <w:tr w:rsidR="00F72634" w14:paraId="2A6DB0E0" w14:textId="77777777" w:rsidTr="00001F14">
        <w:trPr>
          <w:trHeight w:val="460"/>
        </w:trPr>
        <w:tc>
          <w:tcPr>
            <w:tcW w:w="10800" w:type="dxa"/>
            <w:tcMar>
              <w:top w:w="100" w:type="dxa"/>
              <w:left w:w="100" w:type="dxa"/>
              <w:bottom w:w="100" w:type="dxa"/>
              <w:right w:w="100" w:type="dxa"/>
            </w:tcMar>
          </w:tcPr>
          <w:p w14:paraId="058BB420" w14:textId="77777777" w:rsidR="0018086E" w:rsidRPr="0018086E" w:rsidRDefault="0018086E" w:rsidP="0018086E">
            <w:r w:rsidRPr="0018086E">
              <w:t>namespace nonstd {</w:t>
            </w:r>
          </w:p>
          <w:p w14:paraId="5B89D35D" w14:textId="77777777" w:rsidR="0018086E" w:rsidRPr="0018086E" w:rsidRDefault="0018086E" w:rsidP="0018086E">
            <w:r w:rsidRPr="0018086E">
              <w:t>int x;</w:t>
            </w:r>
          </w:p>
          <w:p w14:paraId="517E8946" w14:textId="77777777" w:rsidR="0018086E" w:rsidRPr="0018086E" w:rsidRDefault="0018086E" w:rsidP="0018086E">
            <w:r w:rsidRPr="0018086E">
              <w:t>}</w:t>
            </w:r>
          </w:p>
          <w:p w14:paraId="0D2047C3" w14:textId="3F93009F" w:rsidR="00F72634" w:rsidRDefault="00F72634" w:rsidP="0015146B"/>
        </w:tc>
      </w:tr>
    </w:tbl>
    <w:p w14:paraId="4D273B38" w14:textId="77777777" w:rsidR="00B475A1" w:rsidRDefault="00B475A1" w:rsidP="00B475A1">
      <w:pPr>
        <w:rPr>
          <w:b/>
        </w:rPr>
      </w:pPr>
    </w:p>
    <w:p w14:paraId="7517B5DF" w14:textId="43518AB6"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2678FB5" w:rsidR="00B475A1" w:rsidRDefault="00B475A1" w:rsidP="00F51FA8">
            <w:pPr>
              <w:pBdr>
                <w:top w:val="nil"/>
                <w:left w:val="nil"/>
                <w:bottom w:val="nil"/>
                <w:right w:val="nil"/>
                <w:between w:val="nil"/>
              </w:pBdr>
            </w:pPr>
            <w:r>
              <w:rPr>
                <w:b/>
              </w:rPr>
              <w:t>Principles(s):</w:t>
            </w:r>
            <w:r>
              <w:t xml:space="preserve"> </w:t>
            </w:r>
            <w:r w:rsidR="002C6267">
              <w:t>The principle that applies is #</w:t>
            </w:r>
            <w:r w:rsidR="008D1BF4">
              <w:t>3 Architect and Design for Security Policies</w:t>
            </w:r>
            <w:r w:rsidR="00870B99">
              <w:t>, #4 Keep it Siple, and #10 Adopt a Secure Coding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870B99" w14:paraId="58D4006C" w14:textId="77777777" w:rsidTr="0006030B">
        <w:trPr>
          <w:trHeight w:val="460"/>
        </w:trPr>
        <w:tc>
          <w:tcPr>
            <w:tcW w:w="1806" w:type="dxa"/>
            <w:shd w:val="clear" w:color="auto" w:fill="auto"/>
            <w:vAlign w:val="center"/>
          </w:tcPr>
          <w:p w14:paraId="220323A9" w14:textId="17D8E24D" w:rsidR="00870B99" w:rsidRDefault="00870B99" w:rsidP="00870B99">
            <w:pPr>
              <w:jc w:val="center"/>
            </w:pPr>
            <w:r>
              <w:t>High</w:t>
            </w:r>
          </w:p>
        </w:tc>
        <w:tc>
          <w:tcPr>
            <w:tcW w:w="1341" w:type="dxa"/>
            <w:shd w:val="clear" w:color="auto" w:fill="auto"/>
            <w:vAlign w:val="center"/>
          </w:tcPr>
          <w:p w14:paraId="6D7BD83E" w14:textId="01BBECDA" w:rsidR="00870B99" w:rsidRDefault="00870B99" w:rsidP="00870B99">
            <w:pPr>
              <w:jc w:val="center"/>
            </w:pPr>
            <w:r>
              <w:t>Unlikely</w:t>
            </w:r>
          </w:p>
        </w:tc>
        <w:tc>
          <w:tcPr>
            <w:tcW w:w="4021" w:type="dxa"/>
            <w:shd w:val="clear" w:color="auto" w:fill="auto"/>
            <w:vAlign w:val="center"/>
          </w:tcPr>
          <w:p w14:paraId="4323B829" w14:textId="624D21F4" w:rsidR="00870B99" w:rsidRDefault="00870B99" w:rsidP="00870B99">
            <w:pPr>
              <w:jc w:val="center"/>
            </w:pPr>
            <w:r>
              <w:t>Medium</w:t>
            </w:r>
          </w:p>
        </w:tc>
        <w:tc>
          <w:tcPr>
            <w:tcW w:w="1807" w:type="dxa"/>
            <w:shd w:val="clear" w:color="auto" w:fill="auto"/>
            <w:vAlign w:val="center"/>
          </w:tcPr>
          <w:p w14:paraId="4C5CDDA0" w14:textId="12C2F3F3" w:rsidR="00870B99" w:rsidRDefault="00870B99" w:rsidP="00870B99">
            <w:pPr>
              <w:jc w:val="center"/>
            </w:pPr>
            <w:r>
              <w:rPr>
                <w:rStyle w:val="Strong"/>
                <w:color w:val="CC9900"/>
              </w:rPr>
              <w:t>P6</w:t>
            </w:r>
            <w:r>
              <w:rPr>
                <w:color w:val="CC9900"/>
              </w:rPr>
              <w:t xml:space="preserve"> </w:t>
            </w:r>
          </w:p>
        </w:tc>
        <w:tc>
          <w:tcPr>
            <w:tcW w:w="1805" w:type="dxa"/>
            <w:shd w:val="clear" w:color="auto" w:fill="auto"/>
            <w:vAlign w:val="center"/>
          </w:tcPr>
          <w:p w14:paraId="21AF3013" w14:textId="3EE90DB4" w:rsidR="00870B99" w:rsidRDefault="00870B99" w:rsidP="00870B99">
            <w:pPr>
              <w:jc w:val="center"/>
            </w:pPr>
            <w:r>
              <w:rPr>
                <w:rStyle w:val="Strong"/>
                <w:color w:val="CC9900"/>
              </w:rPr>
              <w:t>L2</w:t>
            </w:r>
            <w:r>
              <w:rPr>
                <w:color w:val="CC9900"/>
              </w:rPr>
              <w:t xml:space="preserve"> </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725471" w14:paraId="763D0227" w14:textId="77777777" w:rsidTr="00951CEB">
        <w:trPr>
          <w:trHeight w:val="460"/>
        </w:trPr>
        <w:tc>
          <w:tcPr>
            <w:tcW w:w="1807" w:type="dxa"/>
            <w:shd w:val="clear" w:color="auto" w:fill="auto"/>
            <w:vAlign w:val="center"/>
          </w:tcPr>
          <w:p w14:paraId="4BEC1ECA" w14:textId="0CF4A2EE" w:rsidR="00725471" w:rsidRDefault="00725471" w:rsidP="00725471">
            <w:pPr>
              <w:jc w:val="center"/>
            </w:pPr>
            <w:hyperlink r:id="rId88" w:history="1">
              <w:r>
                <w:rPr>
                  <w:rStyle w:val="Hyperlink"/>
                </w:rPr>
                <w:t>Axivion Bauhaus Suite</w:t>
              </w:r>
            </w:hyperlink>
          </w:p>
        </w:tc>
        <w:tc>
          <w:tcPr>
            <w:tcW w:w="1341" w:type="dxa"/>
            <w:shd w:val="clear" w:color="auto" w:fill="auto"/>
            <w:vAlign w:val="center"/>
          </w:tcPr>
          <w:p w14:paraId="3C6600F4" w14:textId="52A4BCAC" w:rsidR="00725471" w:rsidRDefault="00725471" w:rsidP="00725471">
            <w:pPr>
              <w:jc w:val="center"/>
            </w:pPr>
            <w:r>
              <w:rPr>
                <w:rStyle w:val="conf-macro"/>
              </w:rPr>
              <w:t>7.2.0</w:t>
            </w:r>
          </w:p>
        </w:tc>
        <w:tc>
          <w:tcPr>
            <w:tcW w:w="4021" w:type="dxa"/>
            <w:shd w:val="clear" w:color="auto" w:fill="auto"/>
            <w:vAlign w:val="center"/>
          </w:tcPr>
          <w:p w14:paraId="303F54C0" w14:textId="7C8BC0B9" w:rsidR="00725471" w:rsidRDefault="00725471" w:rsidP="00725471">
            <w:pPr>
              <w:jc w:val="center"/>
            </w:pPr>
            <w:r>
              <w:rPr>
                <w:rStyle w:val="Strong"/>
              </w:rPr>
              <w:t>CertC++-DCL58</w:t>
            </w:r>
          </w:p>
        </w:tc>
        <w:tc>
          <w:tcPr>
            <w:tcW w:w="3611" w:type="dxa"/>
            <w:shd w:val="clear" w:color="auto" w:fill="auto"/>
            <w:vAlign w:val="center"/>
          </w:tcPr>
          <w:p w14:paraId="08A327DD" w14:textId="186D7272" w:rsidR="00725471" w:rsidRDefault="00725471" w:rsidP="00725471">
            <w:pPr>
              <w:jc w:val="center"/>
            </w:pPr>
          </w:p>
        </w:tc>
      </w:tr>
      <w:tr w:rsidR="00725471" w14:paraId="50569B33" w14:textId="77777777" w:rsidTr="00951CEB">
        <w:trPr>
          <w:trHeight w:val="460"/>
        </w:trPr>
        <w:tc>
          <w:tcPr>
            <w:tcW w:w="1807" w:type="dxa"/>
            <w:shd w:val="clear" w:color="auto" w:fill="auto"/>
            <w:vAlign w:val="center"/>
          </w:tcPr>
          <w:p w14:paraId="1D888D34" w14:textId="6933AD39" w:rsidR="00725471" w:rsidRDefault="00725471" w:rsidP="00725471">
            <w:pPr>
              <w:jc w:val="center"/>
            </w:pPr>
            <w:hyperlink r:id="rId89" w:history="1">
              <w:r>
                <w:rPr>
                  <w:rStyle w:val="Hyperlink"/>
                </w:rPr>
                <w:t>CodeSonar</w:t>
              </w:r>
            </w:hyperlink>
          </w:p>
        </w:tc>
        <w:tc>
          <w:tcPr>
            <w:tcW w:w="1341" w:type="dxa"/>
            <w:shd w:val="clear" w:color="auto" w:fill="auto"/>
            <w:vAlign w:val="center"/>
          </w:tcPr>
          <w:p w14:paraId="1A9DC142" w14:textId="75580F82" w:rsidR="00725471" w:rsidRDefault="00725471" w:rsidP="00725471">
            <w:pPr>
              <w:jc w:val="center"/>
            </w:pPr>
            <w:r>
              <w:rPr>
                <w:rStyle w:val="conf-macro"/>
              </w:rPr>
              <w:t>9.0p0</w:t>
            </w:r>
          </w:p>
        </w:tc>
        <w:tc>
          <w:tcPr>
            <w:tcW w:w="4021" w:type="dxa"/>
            <w:shd w:val="clear" w:color="auto" w:fill="auto"/>
            <w:vAlign w:val="center"/>
          </w:tcPr>
          <w:p w14:paraId="310BD1C0" w14:textId="1AF8EB06" w:rsidR="00725471" w:rsidRDefault="00725471" w:rsidP="00725471">
            <w:pPr>
              <w:jc w:val="center"/>
              <w:rPr>
                <w:u w:val="single"/>
              </w:rPr>
            </w:pPr>
            <w:r>
              <w:rPr>
                <w:rStyle w:val="Strong"/>
              </w:rPr>
              <w:t>LANG.STRUCT.DECL.SNM</w:t>
            </w:r>
          </w:p>
        </w:tc>
        <w:tc>
          <w:tcPr>
            <w:tcW w:w="3611" w:type="dxa"/>
            <w:shd w:val="clear" w:color="auto" w:fill="auto"/>
            <w:vAlign w:val="center"/>
          </w:tcPr>
          <w:p w14:paraId="2D7A853F" w14:textId="407C0000" w:rsidR="00725471" w:rsidRDefault="00725471" w:rsidP="00725471">
            <w:pPr>
              <w:jc w:val="center"/>
            </w:pPr>
            <w:r>
              <w:t>Modification of Standard Namespaces</w:t>
            </w:r>
          </w:p>
        </w:tc>
      </w:tr>
      <w:tr w:rsidR="00725471" w14:paraId="6F86E3DA" w14:textId="77777777" w:rsidTr="00951CEB">
        <w:trPr>
          <w:trHeight w:val="460"/>
        </w:trPr>
        <w:tc>
          <w:tcPr>
            <w:tcW w:w="1807" w:type="dxa"/>
            <w:shd w:val="clear" w:color="auto" w:fill="auto"/>
            <w:vAlign w:val="center"/>
          </w:tcPr>
          <w:p w14:paraId="258CE126" w14:textId="01D1DCA8" w:rsidR="00725471" w:rsidRDefault="00725471" w:rsidP="00725471">
            <w:pPr>
              <w:jc w:val="center"/>
            </w:pPr>
            <w:hyperlink r:id="rId90" w:history="1">
              <w:r>
                <w:rPr>
                  <w:rStyle w:val="Hyperlink"/>
                </w:rPr>
                <w:t>Helix QAC</w:t>
              </w:r>
            </w:hyperlink>
          </w:p>
        </w:tc>
        <w:tc>
          <w:tcPr>
            <w:tcW w:w="1341" w:type="dxa"/>
            <w:shd w:val="clear" w:color="auto" w:fill="auto"/>
            <w:vAlign w:val="center"/>
          </w:tcPr>
          <w:p w14:paraId="28A63EAE" w14:textId="1734F5D6" w:rsidR="00725471" w:rsidRDefault="00725471" w:rsidP="00725471">
            <w:pPr>
              <w:jc w:val="center"/>
            </w:pPr>
            <w:r>
              <w:rPr>
                <w:rStyle w:val="conf-macro"/>
              </w:rPr>
              <w:t>2024.4</w:t>
            </w:r>
          </w:p>
        </w:tc>
        <w:tc>
          <w:tcPr>
            <w:tcW w:w="4021" w:type="dxa"/>
            <w:shd w:val="clear" w:color="auto" w:fill="auto"/>
            <w:vAlign w:val="center"/>
          </w:tcPr>
          <w:p w14:paraId="0CBF64D1" w14:textId="3DF4CE08" w:rsidR="00725471" w:rsidRDefault="00725471" w:rsidP="00725471">
            <w:pPr>
              <w:jc w:val="center"/>
              <w:rPr>
                <w:u w:val="single"/>
              </w:rPr>
            </w:pPr>
            <w:r>
              <w:rPr>
                <w:rStyle w:val="Strong"/>
              </w:rPr>
              <w:t>C++3180, C++3181, C++3182</w:t>
            </w:r>
          </w:p>
        </w:tc>
        <w:tc>
          <w:tcPr>
            <w:tcW w:w="3611" w:type="dxa"/>
            <w:shd w:val="clear" w:color="auto" w:fill="auto"/>
            <w:vAlign w:val="center"/>
          </w:tcPr>
          <w:p w14:paraId="258B63F8" w14:textId="7390D841" w:rsidR="00725471" w:rsidRDefault="00725471" w:rsidP="00725471">
            <w:pPr>
              <w:jc w:val="center"/>
            </w:pPr>
          </w:p>
        </w:tc>
      </w:tr>
      <w:tr w:rsidR="00725471" w14:paraId="669BE97C" w14:textId="77777777" w:rsidTr="00951CEB">
        <w:trPr>
          <w:trHeight w:val="460"/>
        </w:trPr>
        <w:tc>
          <w:tcPr>
            <w:tcW w:w="1807" w:type="dxa"/>
            <w:shd w:val="clear" w:color="auto" w:fill="auto"/>
            <w:vAlign w:val="center"/>
          </w:tcPr>
          <w:p w14:paraId="24E01C55" w14:textId="22FCAF4C" w:rsidR="00725471" w:rsidRDefault="00725471" w:rsidP="00725471">
            <w:pPr>
              <w:jc w:val="center"/>
            </w:pPr>
            <w:hyperlink r:id="rId91" w:history="1">
              <w:r>
                <w:rPr>
                  <w:rStyle w:val="Hyperlink"/>
                </w:rPr>
                <w:t>Klocwork</w:t>
              </w:r>
            </w:hyperlink>
          </w:p>
        </w:tc>
        <w:tc>
          <w:tcPr>
            <w:tcW w:w="1341" w:type="dxa"/>
            <w:shd w:val="clear" w:color="auto" w:fill="auto"/>
            <w:vAlign w:val="center"/>
          </w:tcPr>
          <w:p w14:paraId="44AB9F5A" w14:textId="20CF51C1" w:rsidR="00725471" w:rsidRDefault="00725471" w:rsidP="00725471">
            <w:pPr>
              <w:jc w:val="center"/>
            </w:pPr>
            <w:r>
              <w:rPr>
                <w:rStyle w:val="conf-macro"/>
              </w:rPr>
              <w:t>2024.4</w:t>
            </w:r>
          </w:p>
        </w:tc>
        <w:tc>
          <w:tcPr>
            <w:tcW w:w="4021" w:type="dxa"/>
            <w:shd w:val="clear" w:color="auto" w:fill="auto"/>
            <w:vAlign w:val="center"/>
          </w:tcPr>
          <w:p w14:paraId="070D1B90" w14:textId="6C57F602" w:rsidR="00725471" w:rsidRDefault="00725471" w:rsidP="00725471">
            <w:pPr>
              <w:jc w:val="center"/>
              <w:rPr>
                <w:u w:val="single"/>
              </w:rPr>
            </w:pPr>
            <w:r>
              <w:rPr>
                <w:rStyle w:val="Strong"/>
              </w:rPr>
              <w:t>CERT.DCL.STD_NS_MODIFIED </w:t>
            </w:r>
          </w:p>
        </w:tc>
        <w:tc>
          <w:tcPr>
            <w:tcW w:w="3611" w:type="dxa"/>
            <w:shd w:val="clear" w:color="auto" w:fill="auto"/>
            <w:vAlign w:val="center"/>
          </w:tcPr>
          <w:p w14:paraId="1CE70AF4" w14:textId="0585ACA8" w:rsidR="00725471" w:rsidRDefault="00725471" w:rsidP="00725471">
            <w:pPr>
              <w:jc w:val="center"/>
            </w:pPr>
          </w:p>
        </w:tc>
      </w:tr>
      <w:tr w:rsidR="00725471" w14:paraId="1A0044A6" w14:textId="77777777" w:rsidTr="00951CEB">
        <w:trPr>
          <w:trHeight w:val="460"/>
        </w:trPr>
        <w:tc>
          <w:tcPr>
            <w:tcW w:w="1807" w:type="dxa"/>
            <w:shd w:val="clear" w:color="auto" w:fill="auto"/>
            <w:vAlign w:val="center"/>
          </w:tcPr>
          <w:p w14:paraId="1A5F46B4" w14:textId="743D5B4E" w:rsidR="00725471" w:rsidRDefault="00725471" w:rsidP="00725471">
            <w:pPr>
              <w:jc w:val="center"/>
            </w:pPr>
            <w:hyperlink r:id="rId92" w:history="1">
              <w:r>
                <w:rPr>
                  <w:rStyle w:val="Hyperlink"/>
                </w:rPr>
                <w:t>Parasoft C/C++test</w:t>
              </w:r>
            </w:hyperlink>
          </w:p>
        </w:tc>
        <w:tc>
          <w:tcPr>
            <w:tcW w:w="1341" w:type="dxa"/>
            <w:shd w:val="clear" w:color="auto" w:fill="auto"/>
            <w:vAlign w:val="center"/>
          </w:tcPr>
          <w:p w14:paraId="54283384" w14:textId="70E4BAF7" w:rsidR="00725471" w:rsidRDefault="00725471" w:rsidP="00725471">
            <w:pPr>
              <w:jc w:val="center"/>
            </w:pPr>
            <w:r>
              <w:rPr>
                <w:rStyle w:val="conf-macro"/>
              </w:rPr>
              <w:t>2024.2</w:t>
            </w:r>
          </w:p>
        </w:tc>
        <w:tc>
          <w:tcPr>
            <w:tcW w:w="4021" w:type="dxa"/>
            <w:shd w:val="clear" w:color="auto" w:fill="auto"/>
            <w:vAlign w:val="center"/>
          </w:tcPr>
          <w:p w14:paraId="254D3DC6" w14:textId="11E58AD9" w:rsidR="00725471" w:rsidRDefault="00725471" w:rsidP="00725471">
            <w:pPr>
              <w:jc w:val="center"/>
            </w:pPr>
            <w:r>
              <w:rPr>
                <w:rStyle w:val="Strong"/>
              </w:rPr>
              <w:t>CERT_CPP-DCL58-a</w:t>
            </w:r>
          </w:p>
        </w:tc>
        <w:tc>
          <w:tcPr>
            <w:tcW w:w="3611" w:type="dxa"/>
            <w:shd w:val="clear" w:color="auto" w:fill="auto"/>
            <w:vAlign w:val="center"/>
          </w:tcPr>
          <w:p w14:paraId="1F47A136" w14:textId="2E0C56B6" w:rsidR="00725471" w:rsidRDefault="00725471" w:rsidP="00725471">
            <w:pPr>
              <w:jc w:val="center"/>
            </w:pPr>
            <w:r>
              <w:t>Do not modify the standard namespaces 'std' and 'posix'</w:t>
            </w:r>
          </w:p>
        </w:tc>
      </w:tr>
      <w:tr w:rsidR="00725471" w14:paraId="22E71823" w14:textId="77777777" w:rsidTr="00951CEB">
        <w:trPr>
          <w:trHeight w:val="460"/>
        </w:trPr>
        <w:tc>
          <w:tcPr>
            <w:tcW w:w="1807" w:type="dxa"/>
            <w:shd w:val="clear" w:color="auto" w:fill="auto"/>
            <w:vAlign w:val="center"/>
          </w:tcPr>
          <w:p w14:paraId="0284B2EC" w14:textId="2A676095" w:rsidR="00725471" w:rsidRDefault="00725471" w:rsidP="00725471">
            <w:pPr>
              <w:jc w:val="center"/>
            </w:pPr>
            <w:hyperlink r:id="rId93" w:history="1">
              <w:r>
                <w:rPr>
                  <w:rStyle w:val="Hyperlink"/>
                </w:rPr>
                <w:t>Polyspace Bug Finder</w:t>
              </w:r>
            </w:hyperlink>
          </w:p>
        </w:tc>
        <w:tc>
          <w:tcPr>
            <w:tcW w:w="1341" w:type="dxa"/>
            <w:shd w:val="clear" w:color="auto" w:fill="auto"/>
            <w:vAlign w:val="center"/>
          </w:tcPr>
          <w:p w14:paraId="37D0C5A0" w14:textId="5AF0ED26" w:rsidR="00725471" w:rsidRDefault="00725471" w:rsidP="00725471">
            <w:pPr>
              <w:jc w:val="center"/>
            </w:pPr>
            <w:r>
              <w:rPr>
                <w:rStyle w:val="conf-macro"/>
              </w:rPr>
              <w:t>R2024b</w:t>
            </w:r>
          </w:p>
        </w:tc>
        <w:tc>
          <w:tcPr>
            <w:tcW w:w="4021" w:type="dxa"/>
            <w:shd w:val="clear" w:color="auto" w:fill="auto"/>
            <w:vAlign w:val="center"/>
          </w:tcPr>
          <w:p w14:paraId="5F3A6650" w14:textId="67C6AD69" w:rsidR="00725471" w:rsidRDefault="00725471" w:rsidP="00725471">
            <w:pPr>
              <w:jc w:val="center"/>
            </w:pPr>
            <w:hyperlink r:id="rId94" w:history="1">
              <w:r>
                <w:rPr>
                  <w:rStyle w:val="Hyperlink"/>
                </w:rPr>
                <w:t>CERT C++: DCL58-CPP</w:t>
              </w:r>
            </w:hyperlink>
          </w:p>
        </w:tc>
        <w:tc>
          <w:tcPr>
            <w:tcW w:w="3611" w:type="dxa"/>
            <w:shd w:val="clear" w:color="auto" w:fill="auto"/>
            <w:vAlign w:val="center"/>
          </w:tcPr>
          <w:p w14:paraId="5E73FE13" w14:textId="4BF7707B" w:rsidR="00725471" w:rsidRDefault="00725471" w:rsidP="00725471">
            <w:pPr>
              <w:jc w:val="center"/>
            </w:pPr>
            <w:r>
              <w:t>Checks for modification of standard namespaces (rule fully covered)</w:t>
            </w:r>
          </w:p>
        </w:tc>
      </w:tr>
      <w:tr w:rsidR="00725471" w14:paraId="646D5AE5" w14:textId="77777777" w:rsidTr="00951CEB">
        <w:trPr>
          <w:trHeight w:val="460"/>
        </w:trPr>
        <w:tc>
          <w:tcPr>
            <w:tcW w:w="1807" w:type="dxa"/>
            <w:shd w:val="clear" w:color="auto" w:fill="auto"/>
            <w:vAlign w:val="center"/>
          </w:tcPr>
          <w:p w14:paraId="7B7960E8" w14:textId="6EA308A1" w:rsidR="00725471" w:rsidRDefault="00725471" w:rsidP="00725471">
            <w:pPr>
              <w:jc w:val="center"/>
            </w:pPr>
            <w:hyperlink r:id="rId95" w:history="1">
              <w:r>
                <w:rPr>
                  <w:rStyle w:val="Hyperlink"/>
                </w:rPr>
                <w:t>PVS-Studio</w:t>
              </w:r>
            </w:hyperlink>
          </w:p>
        </w:tc>
        <w:tc>
          <w:tcPr>
            <w:tcW w:w="1341" w:type="dxa"/>
            <w:shd w:val="clear" w:color="auto" w:fill="auto"/>
            <w:vAlign w:val="center"/>
          </w:tcPr>
          <w:p w14:paraId="7A878C81" w14:textId="7F8F028B" w:rsidR="00725471" w:rsidRDefault="00725471" w:rsidP="00725471">
            <w:pPr>
              <w:jc w:val="center"/>
            </w:pPr>
            <w:r>
              <w:rPr>
                <w:rStyle w:val="conf-macro"/>
              </w:rPr>
              <w:t>7.36</w:t>
            </w:r>
          </w:p>
        </w:tc>
        <w:tc>
          <w:tcPr>
            <w:tcW w:w="4021" w:type="dxa"/>
            <w:shd w:val="clear" w:color="auto" w:fill="auto"/>
            <w:vAlign w:val="center"/>
          </w:tcPr>
          <w:p w14:paraId="3D26242E" w14:textId="2C618AA7" w:rsidR="00725471" w:rsidRDefault="00725471" w:rsidP="00725471">
            <w:pPr>
              <w:jc w:val="center"/>
            </w:pPr>
            <w:hyperlink r:id="rId96" w:history="1">
              <w:r>
                <w:rPr>
                  <w:rStyle w:val="Hyperlink"/>
                  <w:b/>
                  <w:bCs/>
                </w:rPr>
                <w:t>V1061</w:t>
              </w:r>
            </w:hyperlink>
          </w:p>
        </w:tc>
        <w:tc>
          <w:tcPr>
            <w:tcW w:w="3611" w:type="dxa"/>
            <w:shd w:val="clear" w:color="auto" w:fill="auto"/>
            <w:vAlign w:val="center"/>
          </w:tcPr>
          <w:p w14:paraId="7B46C12A" w14:textId="77777777" w:rsidR="00725471" w:rsidRDefault="00725471" w:rsidP="00725471">
            <w:pPr>
              <w:jc w:val="center"/>
            </w:pPr>
          </w:p>
        </w:tc>
      </w:tr>
      <w:tr w:rsidR="00725471" w14:paraId="36FAA9EC" w14:textId="77777777" w:rsidTr="00951CEB">
        <w:trPr>
          <w:trHeight w:val="460"/>
        </w:trPr>
        <w:tc>
          <w:tcPr>
            <w:tcW w:w="1807" w:type="dxa"/>
            <w:shd w:val="clear" w:color="auto" w:fill="auto"/>
            <w:vAlign w:val="center"/>
          </w:tcPr>
          <w:p w14:paraId="2475EB82" w14:textId="351101C2" w:rsidR="00725471" w:rsidRDefault="00725471" w:rsidP="00725471">
            <w:pPr>
              <w:jc w:val="center"/>
            </w:pPr>
            <w:hyperlink r:id="rId97" w:history="1">
              <w:r>
                <w:rPr>
                  <w:rStyle w:val="Hyperlink"/>
                </w:rPr>
                <w:t>SonarQube C/C++ Plugin</w:t>
              </w:r>
            </w:hyperlink>
          </w:p>
        </w:tc>
        <w:tc>
          <w:tcPr>
            <w:tcW w:w="1341" w:type="dxa"/>
            <w:shd w:val="clear" w:color="auto" w:fill="auto"/>
            <w:vAlign w:val="center"/>
          </w:tcPr>
          <w:p w14:paraId="5AD8A8FA" w14:textId="687D4831" w:rsidR="00725471" w:rsidRDefault="00725471" w:rsidP="00725471">
            <w:pPr>
              <w:jc w:val="center"/>
            </w:pPr>
            <w:r>
              <w:rPr>
                <w:rStyle w:val="conf-macro"/>
              </w:rPr>
              <w:t>4.10</w:t>
            </w:r>
          </w:p>
        </w:tc>
        <w:tc>
          <w:tcPr>
            <w:tcW w:w="4021" w:type="dxa"/>
            <w:shd w:val="clear" w:color="auto" w:fill="auto"/>
            <w:vAlign w:val="center"/>
          </w:tcPr>
          <w:p w14:paraId="44D754FD" w14:textId="29475C0A" w:rsidR="00725471" w:rsidRDefault="00725471" w:rsidP="00725471">
            <w:pPr>
              <w:jc w:val="center"/>
            </w:pPr>
            <w:hyperlink r:id="rId98" w:anchor="RSPEC-3470" w:history="1">
              <w:r>
                <w:rPr>
                  <w:rStyle w:val="Hyperlink"/>
                  <w:b/>
                  <w:bCs/>
                </w:rPr>
                <w:t>S3470</w:t>
              </w:r>
            </w:hyperlink>
          </w:p>
        </w:tc>
        <w:tc>
          <w:tcPr>
            <w:tcW w:w="3611" w:type="dxa"/>
            <w:shd w:val="clear" w:color="auto" w:fill="auto"/>
            <w:vAlign w:val="center"/>
          </w:tcPr>
          <w:p w14:paraId="13E44368" w14:textId="77777777" w:rsidR="00725471" w:rsidRDefault="00725471" w:rsidP="00725471">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2887D588" w:rsidR="00B475A1" w:rsidRDefault="008F3CEB" w:rsidP="00F51FA8">
            <w:pPr>
              <w:jc w:val="center"/>
              <w:rPr>
                <w:b/>
                <w:sz w:val="24"/>
                <w:szCs w:val="24"/>
              </w:rPr>
            </w:pPr>
            <w:r>
              <w:rPr>
                <w:b/>
                <w:sz w:val="24"/>
                <w:szCs w:val="24"/>
              </w:rPr>
              <w:t>Guarantee that library functions do not overflow</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3F190EE" w:rsidR="00B475A1" w:rsidRDefault="008F3CEB" w:rsidP="00F51FA8">
            <w:pPr>
              <w:jc w:val="center"/>
            </w:pPr>
            <w:r>
              <w:t>Library Overflow</w:t>
            </w:r>
          </w:p>
        </w:tc>
        <w:tc>
          <w:tcPr>
            <w:tcW w:w="1341" w:type="dxa"/>
            <w:tcMar>
              <w:top w:w="100" w:type="dxa"/>
              <w:left w:w="100" w:type="dxa"/>
              <w:bottom w:w="100" w:type="dxa"/>
              <w:right w:w="100" w:type="dxa"/>
            </w:tcMar>
          </w:tcPr>
          <w:p w14:paraId="519E82BC" w14:textId="76AA4CA8" w:rsidR="00B475A1" w:rsidRDefault="00B475A1" w:rsidP="00F51FA8">
            <w:pPr>
              <w:jc w:val="center"/>
            </w:pPr>
            <w:r>
              <w:t>[STD-</w:t>
            </w:r>
            <w:r w:rsidR="008F3CEB">
              <w:t>009</w:t>
            </w:r>
            <w:r>
              <w:t>-</w:t>
            </w:r>
            <w:r w:rsidR="008F3CEB">
              <w:t>CPP]</w:t>
            </w:r>
          </w:p>
        </w:tc>
        <w:tc>
          <w:tcPr>
            <w:tcW w:w="7632" w:type="dxa"/>
            <w:tcMar>
              <w:top w:w="100" w:type="dxa"/>
              <w:left w:w="100" w:type="dxa"/>
              <w:bottom w:w="100" w:type="dxa"/>
              <w:right w:w="100" w:type="dxa"/>
            </w:tcMar>
          </w:tcPr>
          <w:p w14:paraId="16ECD2AF" w14:textId="77777777" w:rsidR="000D6864" w:rsidRPr="000D6864" w:rsidRDefault="000D6864" w:rsidP="000D6864">
            <w:r w:rsidRPr="000D6864">
              <w:t>Copying data into a container that lacks sufficient capacity leads to a buffer overflow. To avoid this issue, the amount of data copied should be limited based on the destination container's size, or ideally, the destination container should be ensured to be large enough to accommodate the data.</w:t>
            </w:r>
          </w:p>
          <w:p w14:paraId="490A5770" w14:textId="7B91261A" w:rsidR="00B475A1" w:rsidRDefault="00B475A1" w:rsidP="00F51FA8"/>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135F07" w14:textId="77777777" w:rsidR="001102C1" w:rsidRPr="001102C1" w:rsidRDefault="001102C1" w:rsidP="001102C1">
            <w:r w:rsidRPr="001102C1">
              <w:t>STL containers are prone to similar vulnerabilities as array data types. The std::copy() algorithm lacks built-in bounds checking, potentially causing buffer overflows. In this noncompliant example, a vector of integers is copied from src to dest using std::copy(). Since std::copy() does not automatically resize the dest vector, a buffer overflow occurs as soon as the first element is copied.</w:t>
            </w:r>
          </w:p>
          <w:p w14:paraId="71F8514F" w14:textId="6C8979D2" w:rsidR="00F72634" w:rsidRDefault="00F72634" w:rsidP="0015146B"/>
        </w:tc>
      </w:tr>
      <w:tr w:rsidR="00F72634" w14:paraId="25A0CD90" w14:textId="77777777" w:rsidTr="00001F14">
        <w:trPr>
          <w:trHeight w:val="460"/>
        </w:trPr>
        <w:tc>
          <w:tcPr>
            <w:tcW w:w="10800" w:type="dxa"/>
            <w:tcMar>
              <w:top w:w="100" w:type="dxa"/>
              <w:left w:w="100" w:type="dxa"/>
              <w:bottom w:w="100" w:type="dxa"/>
              <w:right w:w="100" w:type="dxa"/>
            </w:tcMar>
          </w:tcPr>
          <w:p w14:paraId="385B2658" w14:textId="77777777" w:rsidR="001102C1" w:rsidRPr="001102C1" w:rsidRDefault="001102C1" w:rsidP="001102C1">
            <w:r w:rsidRPr="001102C1">
              <w:t>#include &lt;algorithm&gt;</w:t>
            </w:r>
          </w:p>
          <w:p w14:paraId="1BDACA66" w14:textId="77777777" w:rsidR="001102C1" w:rsidRPr="001102C1" w:rsidRDefault="001102C1" w:rsidP="001102C1">
            <w:r w:rsidRPr="001102C1">
              <w:t>#include &lt;vector&gt;</w:t>
            </w:r>
          </w:p>
          <w:p w14:paraId="33936905" w14:textId="77777777" w:rsidR="001102C1" w:rsidRPr="001102C1" w:rsidRDefault="001102C1" w:rsidP="001102C1">
            <w:r w:rsidRPr="001102C1">
              <w:t> </w:t>
            </w:r>
          </w:p>
          <w:p w14:paraId="3930C6F9" w14:textId="77777777" w:rsidR="001102C1" w:rsidRPr="001102C1" w:rsidRDefault="001102C1" w:rsidP="001102C1">
            <w:r w:rsidRPr="001102C1">
              <w:t>void f(const std::vector&lt;int&gt; &amp;src) {</w:t>
            </w:r>
          </w:p>
          <w:p w14:paraId="1F4E165A" w14:textId="77777777" w:rsidR="001102C1" w:rsidRPr="001102C1" w:rsidRDefault="001102C1" w:rsidP="001102C1">
            <w:r w:rsidRPr="001102C1">
              <w:t>  std::vector&lt;int&gt; dest;</w:t>
            </w:r>
          </w:p>
          <w:p w14:paraId="11BC30A6" w14:textId="77777777" w:rsidR="001102C1" w:rsidRPr="001102C1" w:rsidRDefault="001102C1" w:rsidP="001102C1">
            <w:r w:rsidRPr="001102C1">
              <w:t>  std::copy(src.begin(), src.end(), dest.begin());</w:t>
            </w:r>
          </w:p>
          <w:p w14:paraId="7BA2FB63" w14:textId="77777777" w:rsidR="001102C1" w:rsidRPr="001102C1" w:rsidRDefault="001102C1" w:rsidP="001102C1">
            <w:r w:rsidRPr="001102C1">
              <w:t>  // ...</w:t>
            </w:r>
          </w:p>
          <w:p w14:paraId="3692EFD0" w14:textId="77777777" w:rsidR="001102C1" w:rsidRPr="001102C1" w:rsidRDefault="001102C1" w:rsidP="001102C1">
            <w:r w:rsidRPr="001102C1">
              <w:t>}</w:t>
            </w:r>
          </w:p>
          <w:p w14:paraId="5E1D505C" w14:textId="16E3B31D"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45991E1" w14:textId="77777777" w:rsidR="001E2B92" w:rsidRPr="001E2B92" w:rsidRDefault="001E2B92" w:rsidP="001E2B92">
            <w:r w:rsidRPr="001E2B92">
              <w:t>To use std::copy() correctly, the destination container must be large enough to accommodate all elements being copied. This compliant solution ensures this by increasing the vector's capacity before performing the copy operation.</w:t>
            </w:r>
          </w:p>
          <w:p w14:paraId="690DE7EA" w14:textId="79217A31" w:rsidR="00F72634" w:rsidRDefault="00F72634" w:rsidP="0015146B"/>
        </w:tc>
      </w:tr>
      <w:tr w:rsidR="00F72634" w14:paraId="4E6EA6E9" w14:textId="77777777" w:rsidTr="00001F14">
        <w:trPr>
          <w:trHeight w:val="460"/>
        </w:trPr>
        <w:tc>
          <w:tcPr>
            <w:tcW w:w="10800" w:type="dxa"/>
            <w:tcMar>
              <w:top w:w="100" w:type="dxa"/>
              <w:left w:w="100" w:type="dxa"/>
              <w:bottom w:w="100" w:type="dxa"/>
              <w:right w:w="100" w:type="dxa"/>
            </w:tcMar>
          </w:tcPr>
          <w:p w14:paraId="2430888E" w14:textId="77777777" w:rsidR="001E2B92" w:rsidRPr="001E2B92" w:rsidRDefault="001E2B92" w:rsidP="001E2B92">
            <w:r w:rsidRPr="001E2B92">
              <w:t>#include &lt;algorithm&gt;</w:t>
            </w:r>
          </w:p>
          <w:p w14:paraId="74F369A7" w14:textId="77777777" w:rsidR="001E2B92" w:rsidRPr="001E2B92" w:rsidRDefault="001E2B92" w:rsidP="001E2B92">
            <w:r w:rsidRPr="001E2B92">
              <w:t>#include &lt;vector&gt;</w:t>
            </w:r>
          </w:p>
          <w:p w14:paraId="3929231B" w14:textId="77777777" w:rsidR="001E2B92" w:rsidRPr="001E2B92" w:rsidRDefault="001E2B92" w:rsidP="001E2B92">
            <w:r w:rsidRPr="001E2B92">
              <w:t>void f(const std::vector&lt;int&gt; &amp;src) {</w:t>
            </w:r>
          </w:p>
          <w:p w14:paraId="7A348AF6" w14:textId="77777777" w:rsidR="001E2B92" w:rsidRPr="001E2B92" w:rsidRDefault="001E2B92" w:rsidP="001E2B92">
            <w:r w:rsidRPr="001E2B92">
              <w:t>  // Initialize dest with src.size() default-inserted elements</w:t>
            </w:r>
          </w:p>
          <w:p w14:paraId="4CC3FC7F" w14:textId="77777777" w:rsidR="001E2B92" w:rsidRPr="001E2B92" w:rsidRDefault="001E2B92" w:rsidP="001E2B92">
            <w:r w:rsidRPr="001E2B92">
              <w:t>  std::vector&lt;int&gt; dest(src.size());</w:t>
            </w:r>
          </w:p>
          <w:p w14:paraId="15BA7B2B" w14:textId="77777777" w:rsidR="001E2B92" w:rsidRPr="001E2B92" w:rsidRDefault="001E2B92" w:rsidP="001E2B92">
            <w:r w:rsidRPr="001E2B92">
              <w:t>  std::copy(src.begin(), src.end(), dest.begin());</w:t>
            </w:r>
          </w:p>
          <w:p w14:paraId="2E13CABB" w14:textId="77777777" w:rsidR="001E2B92" w:rsidRPr="001E2B92" w:rsidRDefault="001E2B92" w:rsidP="001E2B92">
            <w:r w:rsidRPr="001E2B92">
              <w:t>  // ...</w:t>
            </w:r>
          </w:p>
          <w:p w14:paraId="485544EB" w14:textId="77777777" w:rsidR="001E2B92" w:rsidRPr="001E2B92" w:rsidRDefault="001E2B92" w:rsidP="001E2B92">
            <w:r w:rsidRPr="001E2B92">
              <w:t>}</w:t>
            </w:r>
          </w:p>
          <w:p w14:paraId="316D7001" w14:textId="2C35BA15" w:rsidR="00F72634" w:rsidRDefault="00F72634" w:rsidP="0015146B"/>
        </w:tc>
      </w:tr>
    </w:tbl>
    <w:p w14:paraId="06061C9A" w14:textId="77777777" w:rsidR="00B475A1" w:rsidRDefault="00B475A1" w:rsidP="00B475A1">
      <w:pPr>
        <w:rPr>
          <w:b/>
        </w:rPr>
      </w:pPr>
    </w:p>
    <w:p w14:paraId="3383FF43" w14:textId="2A4346E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8703016" w:rsidR="00B475A1" w:rsidRDefault="00B475A1" w:rsidP="00F51FA8">
            <w:pPr>
              <w:pBdr>
                <w:top w:val="nil"/>
                <w:left w:val="nil"/>
                <w:bottom w:val="nil"/>
                <w:right w:val="nil"/>
                <w:between w:val="nil"/>
              </w:pBdr>
            </w:pPr>
            <w:r>
              <w:rPr>
                <w:b/>
              </w:rPr>
              <w:lastRenderedPageBreak/>
              <w:t>Principles(s):</w:t>
            </w:r>
            <w:r>
              <w:t xml:space="preserve"> </w:t>
            </w:r>
            <w:r w:rsidR="002C6267">
              <w:t>The principle that applies is #</w:t>
            </w:r>
            <w:r w:rsidR="00123FE4">
              <w:t>1 Validate Input Data</w:t>
            </w:r>
            <w:r w:rsidR="008A2182">
              <w:t xml:space="preserve">, #2 Heed Compiler Warnings, </w:t>
            </w:r>
            <w:r w:rsidR="00552A25">
              <w:t xml:space="preserve">and </w:t>
            </w:r>
            <w:r w:rsidR="008A2182">
              <w:t>#7 Sanitize Data Sent to Other Systems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947741" w14:paraId="43192141" w14:textId="77777777" w:rsidTr="00EF0485">
        <w:trPr>
          <w:trHeight w:val="460"/>
        </w:trPr>
        <w:tc>
          <w:tcPr>
            <w:tcW w:w="1806" w:type="dxa"/>
            <w:shd w:val="clear" w:color="auto" w:fill="auto"/>
            <w:vAlign w:val="center"/>
          </w:tcPr>
          <w:p w14:paraId="2D640FC1" w14:textId="2400AA1A" w:rsidR="00947741" w:rsidRDefault="00947741" w:rsidP="00947741">
            <w:pPr>
              <w:jc w:val="center"/>
            </w:pPr>
            <w:r>
              <w:t>High</w:t>
            </w:r>
          </w:p>
        </w:tc>
        <w:tc>
          <w:tcPr>
            <w:tcW w:w="1341" w:type="dxa"/>
            <w:shd w:val="clear" w:color="auto" w:fill="auto"/>
            <w:vAlign w:val="center"/>
          </w:tcPr>
          <w:p w14:paraId="72BD1BCD" w14:textId="7F251D86" w:rsidR="00947741" w:rsidRDefault="00947741" w:rsidP="00947741">
            <w:pPr>
              <w:jc w:val="center"/>
            </w:pPr>
            <w:r>
              <w:t>Likely</w:t>
            </w:r>
          </w:p>
        </w:tc>
        <w:tc>
          <w:tcPr>
            <w:tcW w:w="4021" w:type="dxa"/>
            <w:shd w:val="clear" w:color="auto" w:fill="auto"/>
            <w:vAlign w:val="center"/>
          </w:tcPr>
          <w:p w14:paraId="5BE08C9E" w14:textId="3B5EC85E" w:rsidR="00947741" w:rsidRDefault="00947741" w:rsidP="00947741">
            <w:pPr>
              <w:jc w:val="center"/>
            </w:pPr>
            <w:r>
              <w:t>Medium</w:t>
            </w:r>
          </w:p>
        </w:tc>
        <w:tc>
          <w:tcPr>
            <w:tcW w:w="1807" w:type="dxa"/>
            <w:shd w:val="clear" w:color="auto" w:fill="auto"/>
            <w:vAlign w:val="center"/>
          </w:tcPr>
          <w:p w14:paraId="507F810F" w14:textId="42E1B293" w:rsidR="00947741" w:rsidRDefault="00947741" w:rsidP="00947741">
            <w:pPr>
              <w:jc w:val="center"/>
            </w:pPr>
            <w:r>
              <w:rPr>
                <w:rStyle w:val="Strong"/>
                <w:color w:val="FF0000"/>
              </w:rPr>
              <w:t>P18</w:t>
            </w:r>
          </w:p>
        </w:tc>
        <w:tc>
          <w:tcPr>
            <w:tcW w:w="1805" w:type="dxa"/>
            <w:shd w:val="clear" w:color="auto" w:fill="auto"/>
            <w:vAlign w:val="center"/>
          </w:tcPr>
          <w:p w14:paraId="4686F95C" w14:textId="13CF91D5" w:rsidR="00947741" w:rsidRDefault="00947741" w:rsidP="00947741">
            <w:pPr>
              <w:jc w:val="center"/>
            </w:pPr>
            <w:r>
              <w:rPr>
                <w:rStyle w:val="Strong"/>
                <w:color w:val="FF0000"/>
              </w:rP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967D0" w14:paraId="21DC6877" w14:textId="77777777" w:rsidTr="009526F8">
        <w:trPr>
          <w:trHeight w:val="460"/>
        </w:trPr>
        <w:tc>
          <w:tcPr>
            <w:tcW w:w="1807" w:type="dxa"/>
            <w:shd w:val="clear" w:color="auto" w:fill="auto"/>
            <w:vAlign w:val="center"/>
          </w:tcPr>
          <w:p w14:paraId="486E9681" w14:textId="19C55BB3" w:rsidR="00B967D0" w:rsidRDefault="00B967D0" w:rsidP="00B967D0">
            <w:pPr>
              <w:jc w:val="center"/>
            </w:pPr>
            <w:hyperlink r:id="rId99" w:history="1">
              <w:r>
                <w:rPr>
                  <w:rStyle w:val="Hyperlink"/>
                </w:rPr>
                <w:t>Astrée</w:t>
              </w:r>
            </w:hyperlink>
          </w:p>
        </w:tc>
        <w:tc>
          <w:tcPr>
            <w:tcW w:w="1341" w:type="dxa"/>
            <w:shd w:val="clear" w:color="auto" w:fill="auto"/>
            <w:vAlign w:val="center"/>
          </w:tcPr>
          <w:p w14:paraId="5590A5CF" w14:textId="2E0CEA4F" w:rsidR="00B967D0" w:rsidRDefault="00B967D0" w:rsidP="00B967D0">
            <w:pPr>
              <w:jc w:val="center"/>
            </w:pPr>
            <w:r>
              <w:rPr>
                <w:rStyle w:val="conf-macro"/>
              </w:rPr>
              <w:t>22.10</w:t>
            </w:r>
          </w:p>
        </w:tc>
        <w:tc>
          <w:tcPr>
            <w:tcW w:w="4021" w:type="dxa"/>
            <w:shd w:val="clear" w:color="auto" w:fill="auto"/>
            <w:vAlign w:val="center"/>
          </w:tcPr>
          <w:p w14:paraId="2935D2F6" w14:textId="6275BCF1" w:rsidR="00B967D0" w:rsidRDefault="00B967D0" w:rsidP="00B967D0">
            <w:pPr>
              <w:jc w:val="center"/>
            </w:pPr>
            <w:r>
              <w:rPr>
                <w:rStyle w:val="Strong"/>
              </w:rPr>
              <w:t>invalid_pointer_dereference</w:t>
            </w:r>
          </w:p>
        </w:tc>
        <w:tc>
          <w:tcPr>
            <w:tcW w:w="3611" w:type="dxa"/>
            <w:shd w:val="clear" w:color="auto" w:fill="auto"/>
            <w:vAlign w:val="center"/>
          </w:tcPr>
          <w:p w14:paraId="10EAFC44" w14:textId="59DE6568" w:rsidR="00B967D0" w:rsidRDefault="00B967D0" w:rsidP="00B967D0">
            <w:pPr>
              <w:jc w:val="center"/>
            </w:pPr>
          </w:p>
        </w:tc>
      </w:tr>
      <w:tr w:rsidR="00B967D0" w14:paraId="64F0AC3A" w14:textId="77777777" w:rsidTr="009526F8">
        <w:trPr>
          <w:trHeight w:val="460"/>
        </w:trPr>
        <w:tc>
          <w:tcPr>
            <w:tcW w:w="1807" w:type="dxa"/>
            <w:shd w:val="clear" w:color="auto" w:fill="auto"/>
            <w:vAlign w:val="center"/>
          </w:tcPr>
          <w:p w14:paraId="1FA053B5" w14:textId="499414C0" w:rsidR="00B967D0" w:rsidRDefault="00B967D0" w:rsidP="00B967D0">
            <w:pPr>
              <w:jc w:val="center"/>
            </w:pPr>
            <w:hyperlink r:id="rId100" w:history="1">
              <w:r>
                <w:rPr>
                  <w:rStyle w:val="Hyperlink"/>
                </w:rPr>
                <w:t>CodeSonar</w:t>
              </w:r>
            </w:hyperlink>
          </w:p>
        </w:tc>
        <w:tc>
          <w:tcPr>
            <w:tcW w:w="1341" w:type="dxa"/>
            <w:shd w:val="clear" w:color="auto" w:fill="auto"/>
            <w:vAlign w:val="center"/>
          </w:tcPr>
          <w:p w14:paraId="64B7FC40" w14:textId="2BA480DD" w:rsidR="00B967D0" w:rsidRDefault="00B967D0" w:rsidP="00B967D0">
            <w:pPr>
              <w:jc w:val="center"/>
            </w:pPr>
            <w:r>
              <w:rPr>
                <w:rStyle w:val="conf-macro"/>
              </w:rPr>
              <w:t>9.0p0</w:t>
            </w:r>
          </w:p>
        </w:tc>
        <w:tc>
          <w:tcPr>
            <w:tcW w:w="4021" w:type="dxa"/>
            <w:shd w:val="clear" w:color="auto" w:fill="auto"/>
            <w:vAlign w:val="center"/>
          </w:tcPr>
          <w:p w14:paraId="0155179E" w14:textId="0309A324" w:rsidR="00B967D0" w:rsidRDefault="00B967D0" w:rsidP="00B967D0">
            <w:pPr>
              <w:jc w:val="center"/>
              <w:rPr>
                <w:u w:val="single"/>
              </w:rPr>
            </w:pPr>
            <w:r>
              <w:rPr>
                <w:rStyle w:val="Strong"/>
              </w:rPr>
              <w:t>BADFUNC.BO.*</w:t>
            </w:r>
            <w:r>
              <w:rPr>
                <w:b/>
                <w:bCs/>
              </w:rPr>
              <w:br/>
            </w:r>
            <w:r>
              <w:rPr>
                <w:rStyle w:val="Strong"/>
              </w:rPr>
              <w:t>LANG.MEM.BO</w:t>
            </w:r>
            <w:r>
              <w:rPr>
                <w:b/>
                <w:bCs/>
              </w:rPr>
              <w:br/>
            </w:r>
            <w:r>
              <w:rPr>
                <w:rStyle w:val="Strong"/>
              </w:rPr>
              <w:t>LANG.MEM.TBA</w:t>
            </w:r>
          </w:p>
        </w:tc>
        <w:tc>
          <w:tcPr>
            <w:tcW w:w="3611" w:type="dxa"/>
            <w:shd w:val="clear" w:color="auto" w:fill="auto"/>
            <w:vAlign w:val="center"/>
          </w:tcPr>
          <w:p w14:paraId="3877BF3F" w14:textId="3A330E88" w:rsidR="00B967D0" w:rsidRDefault="00B967D0" w:rsidP="00B967D0">
            <w:pPr>
              <w:jc w:val="center"/>
            </w:pPr>
            <w:r>
              <w:t>A collection of warning classes that report uses of library functions prone to internal buffer overflows.</w:t>
            </w:r>
            <w:r>
              <w:br/>
              <w:t>Buffer Overrun</w:t>
            </w:r>
            <w:r>
              <w:br/>
              <w:t>Tainted Buffer Access</w:t>
            </w:r>
          </w:p>
        </w:tc>
      </w:tr>
      <w:tr w:rsidR="00B967D0" w14:paraId="2E5EE7DD" w14:textId="77777777" w:rsidTr="009526F8">
        <w:trPr>
          <w:trHeight w:val="460"/>
        </w:trPr>
        <w:tc>
          <w:tcPr>
            <w:tcW w:w="1807" w:type="dxa"/>
            <w:shd w:val="clear" w:color="auto" w:fill="auto"/>
            <w:vAlign w:val="center"/>
          </w:tcPr>
          <w:p w14:paraId="000C184C" w14:textId="3AA72BF0" w:rsidR="00B967D0" w:rsidRDefault="00B967D0" w:rsidP="00B967D0">
            <w:pPr>
              <w:jc w:val="center"/>
            </w:pPr>
            <w:hyperlink r:id="rId101" w:history="1">
              <w:r>
                <w:rPr>
                  <w:rStyle w:val="Hyperlink"/>
                </w:rPr>
                <w:t>Helix QAC</w:t>
              </w:r>
            </w:hyperlink>
          </w:p>
        </w:tc>
        <w:tc>
          <w:tcPr>
            <w:tcW w:w="1341" w:type="dxa"/>
            <w:shd w:val="clear" w:color="auto" w:fill="auto"/>
            <w:vAlign w:val="center"/>
          </w:tcPr>
          <w:p w14:paraId="6B0CCC4F" w14:textId="47B2CF82" w:rsidR="00B967D0" w:rsidRDefault="00B967D0" w:rsidP="00B967D0">
            <w:pPr>
              <w:jc w:val="center"/>
            </w:pPr>
            <w:r>
              <w:rPr>
                <w:rStyle w:val="conf-macro"/>
              </w:rPr>
              <w:t>2024.4</w:t>
            </w:r>
          </w:p>
        </w:tc>
        <w:tc>
          <w:tcPr>
            <w:tcW w:w="4021" w:type="dxa"/>
            <w:shd w:val="clear" w:color="auto" w:fill="auto"/>
            <w:vAlign w:val="center"/>
          </w:tcPr>
          <w:p w14:paraId="6506F573" w14:textId="01FFC1B7" w:rsidR="00B967D0" w:rsidRDefault="00B967D0" w:rsidP="00B967D0">
            <w:pPr>
              <w:jc w:val="center"/>
              <w:rPr>
                <w:u w:val="single"/>
              </w:rPr>
            </w:pPr>
            <w:r>
              <w:rPr>
                <w:rStyle w:val="Strong"/>
              </w:rPr>
              <w:t>DF3526, DF3527, DF3528, DF3529, DF3530, DF3531, DF3532, DF3533, DF3534</w:t>
            </w:r>
          </w:p>
        </w:tc>
        <w:tc>
          <w:tcPr>
            <w:tcW w:w="3611" w:type="dxa"/>
            <w:shd w:val="clear" w:color="auto" w:fill="auto"/>
            <w:vAlign w:val="center"/>
          </w:tcPr>
          <w:p w14:paraId="570322E7" w14:textId="4BB72BB9" w:rsidR="00B967D0" w:rsidRDefault="00B967D0" w:rsidP="00B967D0">
            <w:pPr>
              <w:jc w:val="center"/>
            </w:pPr>
          </w:p>
        </w:tc>
      </w:tr>
      <w:tr w:rsidR="00B967D0" w14:paraId="2EE1B702" w14:textId="77777777" w:rsidTr="009526F8">
        <w:trPr>
          <w:trHeight w:val="460"/>
        </w:trPr>
        <w:tc>
          <w:tcPr>
            <w:tcW w:w="1807" w:type="dxa"/>
            <w:shd w:val="clear" w:color="auto" w:fill="auto"/>
            <w:vAlign w:val="center"/>
          </w:tcPr>
          <w:p w14:paraId="09F1CB00" w14:textId="413C3E63" w:rsidR="00B967D0" w:rsidRDefault="00B967D0" w:rsidP="00B967D0">
            <w:pPr>
              <w:jc w:val="center"/>
            </w:pPr>
            <w:hyperlink r:id="rId102" w:history="1">
              <w:r>
                <w:rPr>
                  <w:rStyle w:val="Hyperlink"/>
                </w:rPr>
                <w:t>Klocwork</w:t>
              </w:r>
            </w:hyperlink>
          </w:p>
        </w:tc>
        <w:tc>
          <w:tcPr>
            <w:tcW w:w="1341" w:type="dxa"/>
            <w:shd w:val="clear" w:color="auto" w:fill="auto"/>
            <w:vAlign w:val="center"/>
          </w:tcPr>
          <w:p w14:paraId="1C057DF1" w14:textId="05832349" w:rsidR="00B967D0" w:rsidRDefault="00B967D0" w:rsidP="00B967D0">
            <w:pPr>
              <w:jc w:val="center"/>
            </w:pPr>
            <w:r>
              <w:rPr>
                <w:rStyle w:val="conf-macro"/>
              </w:rPr>
              <w:t>2024.4</w:t>
            </w:r>
          </w:p>
        </w:tc>
        <w:tc>
          <w:tcPr>
            <w:tcW w:w="4021" w:type="dxa"/>
            <w:shd w:val="clear" w:color="auto" w:fill="auto"/>
            <w:vAlign w:val="center"/>
          </w:tcPr>
          <w:p w14:paraId="19BD5035" w14:textId="37C5AEEE" w:rsidR="00B967D0" w:rsidRDefault="00B967D0" w:rsidP="00B967D0">
            <w:pPr>
              <w:jc w:val="center"/>
              <w:rPr>
                <w:u w:val="single"/>
              </w:rPr>
            </w:pPr>
            <w:r>
              <w:rPr>
                <w:rStyle w:val="Strong"/>
              </w:rPr>
              <w:t>ITER.END.OUTPARAM.MIGHT</w:t>
            </w:r>
            <w:r>
              <w:rPr>
                <w:b/>
                <w:bCs/>
              </w:rPr>
              <w:br/>
            </w:r>
            <w:r>
              <w:rPr>
                <w:rStyle w:val="Strong"/>
              </w:rPr>
              <w:t>ITER.END.OUTPARAM.MUST</w:t>
            </w:r>
          </w:p>
        </w:tc>
        <w:tc>
          <w:tcPr>
            <w:tcW w:w="3611" w:type="dxa"/>
            <w:shd w:val="clear" w:color="auto" w:fill="auto"/>
            <w:vAlign w:val="center"/>
          </w:tcPr>
          <w:p w14:paraId="0EBAC9F0" w14:textId="35D4A878" w:rsidR="00B967D0" w:rsidRDefault="00B967D0" w:rsidP="00B967D0">
            <w:pPr>
              <w:jc w:val="center"/>
            </w:pPr>
          </w:p>
        </w:tc>
      </w:tr>
      <w:tr w:rsidR="00B967D0" w14:paraId="1D1EB0F7" w14:textId="77777777" w:rsidTr="009526F8">
        <w:trPr>
          <w:trHeight w:val="460"/>
        </w:trPr>
        <w:tc>
          <w:tcPr>
            <w:tcW w:w="1807" w:type="dxa"/>
            <w:shd w:val="clear" w:color="auto" w:fill="auto"/>
            <w:vAlign w:val="center"/>
          </w:tcPr>
          <w:p w14:paraId="1185D927" w14:textId="3A4FCC6D" w:rsidR="00B967D0" w:rsidRDefault="00B967D0" w:rsidP="00B967D0">
            <w:pPr>
              <w:jc w:val="center"/>
            </w:pPr>
            <w:hyperlink r:id="rId103" w:history="1">
              <w:r>
                <w:rPr>
                  <w:rStyle w:val="Hyperlink"/>
                </w:rPr>
                <w:t>Parasoft C/C++test</w:t>
              </w:r>
            </w:hyperlink>
          </w:p>
        </w:tc>
        <w:tc>
          <w:tcPr>
            <w:tcW w:w="1341" w:type="dxa"/>
            <w:shd w:val="clear" w:color="auto" w:fill="auto"/>
            <w:vAlign w:val="center"/>
          </w:tcPr>
          <w:p w14:paraId="56E86464" w14:textId="22623A5B" w:rsidR="00B967D0" w:rsidRDefault="00B967D0" w:rsidP="00B967D0">
            <w:pPr>
              <w:jc w:val="center"/>
            </w:pPr>
            <w:r>
              <w:rPr>
                <w:rStyle w:val="conf-macro"/>
              </w:rPr>
              <w:t>2024.2</w:t>
            </w:r>
          </w:p>
        </w:tc>
        <w:tc>
          <w:tcPr>
            <w:tcW w:w="4021" w:type="dxa"/>
            <w:shd w:val="clear" w:color="auto" w:fill="auto"/>
            <w:vAlign w:val="center"/>
          </w:tcPr>
          <w:p w14:paraId="2C602526" w14:textId="2D6576D9" w:rsidR="00B967D0" w:rsidRDefault="00B967D0" w:rsidP="00B967D0">
            <w:pPr>
              <w:jc w:val="center"/>
            </w:pPr>
            <w:r>
              <w:rPr>
                <w:rStyle w:val="Strong"/>
              </w:rPr>
              <w:t>CERT_CPP-CTR52-a</w:t>
            </w:r>
          </w:p>
        </w:tc>
        <w:tc>
          <w:tcPr>
            <w:tcW w:w="3611" w:type="dxa"/>
            <w:shd w:val="clear" w:color="auto" w:fill="auto"/>
            <w:vAlign w:val="center"/>
          </w:tcPr>
          <w:p w14:paraId="7F7DEDF4" w14:textId="288D28BE" w:rsidR="00B967D0" w:rsidRDefault="00B967D0" w:rsidP="00B967D0">
            <w:pPr>
              <w:jc w:val="center"/>
            </w:pPr>
            <w:r>
              <w:t>Do not pass empty container iterators to std algorithms as destinations</w:t>
            </w:r>
          </w:p>
        </w:tc>
      </w:tr>
      <w:tr w:rsidR="00B967D0" w14:paraId="1602C706" w14:textId="77777777" w:rsidTr="009526F8">
        <w:trPr>
          <w:trHeight w:val="460"/>
        </w:trPr>
        <w:tc>
          <w:tcPr>
            <w:tcW w:w="1807" w:type="dxa"/>
            <w:shd w:val="clear" w:color="auto" w:fill="auto"/>
            <w:vAlign w:val="center"/>
          </w:tcPr>
          <w:p w14:paraId="2FF866DF" w14:textId="4A60C68E" w:rsidR="00B967D0" w:rsidRDefault="00B967D0" w:rsidP="00B967D0">
            <w:pPr>
              <w:jc w:val="center"/>
            </w:pPr>
            <w:hyperlink r:id="rId104" w:history="1">
              <w:r>
                <w:rPr>
                  <w:rStyle w:val="Hyperlink"/>
                </w:rPr>
                <w:t>Polyspace Bug Finder</w:t>
              </w:r>
            </w:hyperlink>
          </w:p>
        </w:tc>
        <w:tc>
          <w:tcPr>
            <w:tcW w:w="1341" w:type="dxa"/>
            <w:shd w:val="clear" w:color="auto" w:fill="auto"/>
            <w:vAlign w:val="center"/>
          </w:tcPr>
          <w:p w14:paraId="678F3A1F" w14:textId="7DAE2500" w:rsidR="00B967D0" w:rsidRDefault="00B967D0" w:rsidP="00B967D0">
            <w:pPr>
              <w:jc w:val="center"/>
            </w:pPr>
            <w:r>
              <w:rPr>
                <w:rStyle w:val="conf-macro"/>
              </w:rPr>
              <w:t>R2024b</w:t>
            </w:r>
          </w:p>
        </w:tc>
        <w:tc>
          <w:tcPr>
            <w:tcW w:w="4021" w:type="dxa"/>
            <w:shd w:val="clear" w:color="auto" w:fill="auto"/>
            <w:vAlign w:val="center"/>
          </w:tcPr>
          <w:p w14:paraId="7CB5B18B" w14:textId="1CCE7507" w:rsidR="00B967D0" w:rsidRDefault="00B967D0" w:rsidP="00B967D0">
            <w:pPr>
              <w:jc w:val="center"/>
            </w:pPr>
            <w:hyperlink r:id="rId105" w:history="1">
              <w:r>
                <w:rPr>
                  <w:rStyle w:val="Hyperlink"/>
                </w:rPr>
                <w:t>CERT C++: CTR52-CPP</w:t>
              </w:r>
            </w:hyperlink>
          </w:p>
        </w:tc>
        <w:tc>
          <w:tcPr>
            <w:tcW w:w="3611" w:type="dxa"/>
            <w:shd w:val="clear" w:color="auto" w:fill="auto"/>
            <w:vAlign w:val="center"/>
          </w:tcPr>
          <w:p w14:paraId="61690C1E" w14:textId="376C431E" w:rsidR="00B967D0" w:rsidRDefault="00B967D0" w:rsidP="00B967D0">
            <w:pPr>
              <w:jc w:val="center"/>
            </w:pPr>
            <w:r>
              <w:t>Checks for library functions overflowing sequence container (rule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44A7C040" w:rsidR="00381847" w:rsidRDefault="006508B2">
            <w:pPr>
              <w:jc w:val="center"/>
              <w:rPr>
                <w:b/>
                <w:sz w:val="24"/>
                <w:szCs w:val="24"/>
              </w:rPr>
            </w:pPr>
            <w:r w:rsidRPr="006508B2">
              <w:rPr>
                <w:b/>
                <w:sz w:val="24"/>
                <w:szCs w:val="24"/>
              </w:rPr>
              <w:t>Write constructor member initializers in the canonical order</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1EA63902" w:rsidR="00381847" w:rsidRDefault="00E769D9">
            <w:pPr>
              <w:jc w:val="center"/>
            </w:pPr>
            <w:r>
              <w:t>[STD-</w:t>
            </w:r>
            <w:r w:rsidR="00420DDB">
              <w:t>010</w:t>
            </w:r>
            <w:r>
              <w:t>-</w:t>
            </w:r>
            <w:r w:rsidR="00420DDB">
              <w:t>CPP</w:t>
            </w:r>
            <w:r>
              <w:t>]</w:t>
            </w:r>
          </w:p>
        </w:tc>
        <w:tc>
          <w:tcPr>
            <w:tcW w:w="7632" w:type="dxa"/>
            <w:tcMar>
              <w:top w:w="100" w:type="dxa"/>
              <w:left w:w="100" w:type="dxa"/>
              <w:bottom w:w="100" w:type="dxa"/>
              <w:right w:w="100" w:type="dxa"/>
            </w:tcMar>
          </w:tcPr>
          <w:p w14:paraId="41C4756E" w14:textId="77777777" w:rsidR="00A15FA1" w:rsidRPr="00A15FA1" w:rsidRDefault="00A15FA1" w:rsidP="00A15FA1">
            <w:r w:rsidRPr="00A15FA1">
              <w:t>The member initializer list in a class constructor enables members to be initialized with specified values and allows base class constructors to be invoked with particular arguments. However, the initialization order is predetermined and is unaffected by the order in which members appear in the initializer list.</w:t>
            </w:r>
          </w:p>
          <w:p w14:paraId="02179BF3" w14:textId="7E98AA26" w:rsidR="00381847" w:rsidRDefault="00381847"/>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BB95D38" w14:textId="77777777" w:rsidR="00E20A02" w:rsidRPr="00E20A02" w:rsidRDefault="00E20A02" w:rsidP="00E20A02">
            <w:r w:rsidRPr="00E20A02">
              <w:t>In this noncompliant example, the derived class D attempts to initialize the base class B1 using a value derived from the base class B2. However, since B1 is initialized prior to B2 based on the declaration order in the base class specifier list, the behavior becomes undefined.</w:t>
            </w:r>
          </w:p>
          <w:p w14:paraId="02D8D96A" w14:textId="42EB661E" w:rsidR="00F72634" w:rsidRDefault="00F72634" w:rsidP="0015146B"/>
        </w:tc>
      </w:tr>
      <w:tr w:rsidR="00F72634" w14:paraId="23207A43" w14:textId="77777777" w:rsidTr="00001F14">
        <w:trPr>
          <w:trHeight w:val="460"/>
        </w:trPr>
        <w:tc>
          <w:tcPr>
            <w:tcW w:w="10800" w:type="dxa"/>
            <w:tcMar>
              <w:top w:w="100" w:type="dxa"/>
              <w:left w:w="100" w:type="dxa"/>
              <w:bottom w:w="100" w:type="dxa"/>
              <w:right w:w="100" w:type="dxa"/>
            </w:tcMar>
          </w:tcPr>
          <w:p w14:paraId="6583089F" w14:textId="77777777" w:rsidR="00E20A02" w:rsidRPr="00E20A02" w:rsidRDefault="00E20A02" w:rsidP="00E20A02">
            <w:r w:rsidRPr="00E20A02">
              <w:t>class B1 {</w:t>
            </w:r>
          </w:p>
          <w:p w14:paraId="6EEEA83F" w14:textId="77777777" w:rsidR="00E20A02" w:rsidRPr="00E20A02" w:rsidRDefault="00E20A02" w:rsidP="00E20A02">
            <w:r w:rsidRPr="00E20A02">
              <w:t>  int val;</w:t>
            </w:r>
          </w:p>
          <w:p w14:paraId="54B96A67" w14:textId="77777777" w:rsidR="00E20A02" w:rsidRPr="00E20A02" w:rsidRDefault="00E20A02" w:rsidP="00E20A02">
            <w:r w:rsidRPr="00E20A02">
              <w:t>  </w:t>
            </w:r>
          </w:p>
          <w:p w14:paraId="6833D273" w14:textId="77777777" w:rsidR="00E20A02" w:rsidRPr="00E20A02" w:rsidRDefault="00E20A02" w:rsidP="00E20A02">
            <w:r w:rsidRPr="00E20A02">
              <w:t>public:</w:t>
            </w:r>
          </w:p>
          <w:p w14:paraId="271D683C" w14:textId="77777777" w:rsidR="00E20A02" w:rsidRPr="00E20A02" w:rsidRDefault="00E20A02" w:rsidP="00E20A02">
            <w:r w:rsidRPr="00E20A02">
              <w:t>  B1(int val) : val(val) {}</w:t>
            </w:r>
          </w:p>
          <w:p w14:paraId="2E349333" w14:textId="77777777" w:rsidR="00E20A02" w:rsidRPr="00E20A02" w:rsidRDefault="00E20A02" w:rsidP="00E20A02">
            <w:r w:rsidRPr="00E20A02">
              <w:t>};</w:t>
            </w:r>
          </w:p>
          <w:p w14:paraId="31FFD75B" w14:textId="77777777" w:rsidR="00E20A02" w:rsidRPr="00E20A02" w:rsidRDefault="00E20A02" w:rsidP="00E20A02">
            <w:r w:rsidRPr="00E20A02">
              <w:t> </w:t>
            </w:r>
          </w:p>
          <w:p w14:paraId="3EF59101" w14:textId="77777777" w:rsidR="00E20A02" w:rsidRPr="00E20A02" w:rsidRDefault="00E20A02" w:rsidP="00E20A02">
            <w:r w:rsidRPr="00E20A02">
              <w:t>class B2 {</w:t>
            </w:r>
          </w:p>
          <w:p w14:paraId="6DC8B01F" w14:textId="77777777" w:rsidR="00E20A02" w:rsidRPr="00E20A02" w:rsidRDefault="00E20A02" w:rsidP="00E20A02">
            <w:r w:rsidRPr="00E20A02">
              <w:t>  int otherVal;</w:t>
            </w:r>
          </w:p>
          <w:p w14:paraId="47199085" w14:textId="77777777" w:rsidR="00E20A02" w:rsidRPr="00E20A02" w:rsidRDefault="00E20A02" w:rsidP="00E20A02">
            <w:r w:rsidRPr="00E20A02">
              <w:t>  </w:t>
            </w:r>
          </w:p>
          <w:p w14:paraId="3ACA1083" w14:textId="77777777" w:rsidR="00E20A02" w:rsidRPr="00E20A02" w:rsidRDefault="00E20A02" w:rsidP="00E20A02">
            <w:r w:rsidRPr="00E20A02">
              <w:t>public:</w:t>
            </w:r>
          </w:p>
          <w:p w14:paraId="74E85564" w14:textId="77777777" w:rsidR="00E20A02" w:rsidRPr="00E20A02" w:rsidRDefault="00E20A02" w:rsidP="00E20A02">
            <w:r w:rsidRPr="00E20A02">
              <w:t>  B2(int otherVal) : otherVal(otherVal) {}</w:t>
            </w:r>
          </w:p>
          <w:p w14:paraId="1020DB70" w14:textId="77777777" w:rsidR="00E20A02" w:rsidRPr="00E20A02" w:rsidRDefault="00E20A02" w:rsidP="00E20A02">
            <w:r w:rsidRPr="00E20A02">
              <w:t>  int get_other_val() const { return otherVal; }</w:t>
            </w:r>
          </w:p>
          <w:p w14:paraId="578EFFC6" w14:textId="77777777" w:rsidR="00E20A02" w:rsidRPr="00E20A02" w:rsidRDefault="00E20A02" w:rsidP="00E20A02">
            <w:r w:rsidRPr="00E20A02">
              <w:t>};</w:t>
            </w:r>
          </w:p>
          <w:p w14:paraId="23F72F97" w14:textId="77777777" w:rsidR="00E20A02" w:rsidRPr="00E20A02" w:rsidRDefault="00E20A02" w:rsidP="00E20A02">
            <w:r w:rsidRPr="00E20A02">
              <w:t> </w:t>
            </w:r>
          </w:p>
          <w:p w14:paraId="5CE97378" w14:textId="77777777" w:rsidR="00E20A02" w:rsidRPr="00E20A02" w:rsidRDefault="00E20A02" w:rsidP="00E20A02">
            <w:r w:rsidRPr="00E20A02">
              <w:t>class D : B1, B2 {</w:t>
            </w:r>
          </w:p>
          <w:p w14:paraId="02FFA49B" w14:textId="77777777" w:rsidR="00E20A02" w:rsidRPr="00E20A02" w:rsidRDefault="00E20A02" w:rsidP="00E20A02">
            <w:r w:rsidRPr="00E20A02">
              <w:t>public:</w:t>
            </w:r>
          </w:p>
          <w:p w14:paraId="245A71E7" w14:textId="77777777" w:rsidR="00E20A02" w:rsidRPr="00E20A02" w:rsidRDefault="00E20A02" w:rsidP="00E20A02">
            <w:r w:rsidRPr="00E20A02">
              <w:t>  D(int a) : B2(a), B1(get_other_val()) {}</w:t>
            </w:r>
          </w:p>
          <w:p w14:paraId="3CD0691C" w14:textId="77777777" w:rsidR="00E20A02" w:rsidRPr="00E20A02" w:rsidRDefault="00E20A02" w:rsidP="00E20A02">
            <w:r w:rsidRPr="00E20A02">
              <w:t>};</w:t>
            </w:r>
          </w:p>
          <w:p w14:paraId="6BD9F1DC" w14:textId="0C77A85F"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DE0E2C3" w14:textId="77777777" w:rsidR="00715AAF" w:rsidRPr="00715AAF" w:rsidRDefault="00715AAF" w:rsidP="00715AAF">
            <w:r w:rsidRPr="00715AAF">
              <w:t>This compliant solution avoids dependency on the initialization order of base classes by initializing both base classes with the same value from the constructor's parameter list.</w:t>
            </w:r>
          </w:p>
          <w:p w14:paraId="5CEF81B9" w14:textId="0F07EB77" w:rsidR="00F72634" w:rsidRDefault="00F72634" w:rsidP="0015146B"/>
        </w:tc>
      </w:tr>
      <w:tr w:rsidR="00F72634" w14:paraId="66F887A3" w14:textId="77777777" w:rsidTr="00001F14">
        <w:trPr>
          <w:trHeight w:val="460"/>
        </w:trPr>
        <w:tc>
          <w:tcPr>
            <w:tcW w:w="10800" w:type="dxa"/>
            <w:tcMar>
              <w:top w:w="100" w:type="dxa"/>
              <w:left w:w="100" w:type="dxa"/>
              <w:bottom w:w="100" w:type="dxa"/>
              <w:right w:w="100" w:type="dxa"/>
            </w:tcMar>
          </w:tcPr>
          <w:p w14:paraId="7277264A" w14:textId="77777777" w:rsidR="00715AAF" w:rsidRPr="00715AAF" w:rsidRDefault="00715AAF" w:rsidP="00715AAF">
            <w:r w:rsidRPr="00715AAF">
              <w:t>class B1 {</w:t>
            </w:r>
          </w:p>
          <w:p w14:paraId="6004C70A" w14:textId="77777777" w:rsidR="00715AAF" w:rsidRPr="00715AAF" w:rsidRDefault="00715AAF" w:rsidP="00715AAF">
            <w:r w:rsidRPr="00715AAF">
              <w:t>  int val;</w:t>
            </w:r>
          </w:p>
          <w:p w14:paraId="3254A2AD" w14:textId="77777777" w:rsidR="00715AAF" w:rsidRPr="00715AAF" w:rsidRDefault="00715AAF" w:rsidP="00715AAF">
            <w:r w:rsidRPr="00715AAF">
              <w:t>  </w:t>
            </w:r>
          </w:p>
          <w:p w14:paraId="73F18ABB" w14:textId="77777777" w:rsidR="00715AAF" w:rsidRPr="00715AAF" w:rsidRDefault="00715AAF" w:rsidP="00715AAF">
            <w:r w:rsidRPr="00715AAF">
              <w:lastRenderedPageBreak/>
              <w:t>public:</w:t>
            </w:r>
          </w:p>
          <w:p w14:paraId="14641781" w14:textId="77777777" w:rsidR="00715AAF" w:rsidRPr="00715AAF" w:rsidRDefault="00715AAF" w:rsidP="00715AAF">
            <w:r w:rsidRPr="00715AAF">
              <w:t>  B1(int val) : val(val) {}</w:t>
            </w:r>
          </w:p>
          <w:p w14:paraId="5EE6752C" w14:textId="77777777" w:rsidR="00715AAF" w:rsidRPr="00715AAF" w:rsidRDefault="00715AAF" w:rsidP="00715AAF">
            <w:r w:rsidRPr="00715AAF">
              <w:t>};</w:t>
            </w:r>
          </w:p>
          <w:p w14:paraId="4A29F37F" w14:textId="77777777" w:rsidR="00715AAF" w:rsidRPr="00715AAF" w:rsidRDefault="00715AAF" w:rsidP="00715AAF">
            <w:r w:rsidRPr="00715AAF">
              <w:t> </w:t>
            </w:r>
          </w:p>
          <w:p w14:paraId="466F3929" w14:textId="77777777" w:rsidR="00715AAF" w:rsidRPr="00715AAF" w:rsidRDefault="00715AAF" w:rsidP="00715AAF">
            <w:r w:rsidRPr="00715AAF">
              <w:t>class B2 {</w:t>
            </w:r>
          </w:p>
          <w:p w14:paraId="33F0B48F" w14:textId="77777777" w:rsidR="00715AAF" w:rsidRPr="00715AAF" w:rsidRDefault="00715AAF" w:rsidP="00715AAF">
            <w:r w:rsidRPr="00715AAF">
              <w:t>  int otherVal;</w:t>
            </w:r>
          </w:p>
          <w:p w14:paraId="344BA38C" w14:textId="77777777" w:rsidR="00715AAF" w:rsidRPr="00715AAF" w:rsidRDefault="00715AAF" w:rsidP="00715AAF">
            <w:r w:rsidRPr="00715AAF">
              <w:t>  </w:t>
            </w:r>
          </w:p>
          <w:p w14:paraId="54CE0448" w14:textId="77777777" w:rsidR="00715AAF" w:rsidRPr="00715AAF" w:rsidRDefault="00715AAF" w:rsidP="00715AAF">
            <w:r w:rsidRPr="00715AAF">
              <w:t>public:</w:t>
            </w:r>
          </w:p>
          <w:p w14:paraId="7E871080" w14:textId="77777777" w:rsidR="00715AAF" w:rsidRPr="00715AAF" w:rsidRDefault="00715AAF" w:rsidP="00715AAF">
            <w:r w:rsidRPr="00715AAF">
              <w:t>  B2(int otherVal) : otherVal(otherVal) {}</w:t>
            </w:r>
          </w:p>
          <w:p w14:paraId="1E90F03E" w14:textId="77777777" w:rsidR="00715AAF" w:rsidRPr="00715AAF" w:rsidRDefault="00715AAF" w:rsidP="00715AAF">
            <w:r w:rsidRPr="00715AAF">
              <w:t>};</w:t>
            </w:r>
          </w:p>
          <w:p w14:paraId="395D4A2C" w14:textId="77777777" w:rsidR="00715AAF" w:rsidRPr="00715AAF" w:rsidRDefault="00715AAF" w:rsidP="00715AAF">
            <w:r w:rsidRPr="00715AAF">
              <w:t> </w:t>
            </w:r>
          </w:p>
          <w:p w14:paraId="4AF3570C" w14:textId="77777777" w:rsidR="00715AAF" w:rsidRPr="00715AAF" w:rsidRDefault="00715AAF" w:rsidP="00715AAF">
            <w:r w:rsidRPr="00715AAF">
              <w:t>class D : B1, B2 {</w:t>
            </w:r>
          </w:p>
          <w:p w14:paraId="745F31C3" w14:textId="77777777" w:rsidR="00715AAF" w:rsidRPr="00715AAF" w:rsidRDefault="00715AAF" w:rsidP="00715AAF">
            <w:r w:rsidRPr="00715AAF">
              <w:t>public:</w:t>
            </w:r>
          </w:p>
          <w:p w14:paraId="0304EDD8" w14:textId="77777777" w:rsidR="00715AAF" w:rsidRPr="00715AAF" w:rsidRDefault="00715AAF" w:rsidP="00715AAF">
            <w:r w:rsidRPr="00715AAF">
              <w:t>  D(int a) : B1(a), B2(a) {}</w:t>
            </w:r>
          </w:p>
          <w:p w14:paraId="6F252F70" w14:textId="77777777" w:rsidR="00715AAF" w:rsidRPr="00715AAF" w:rsidRDefault="00715AAF" w:rsidP="00715AAF">
            <w:r w:rsidRPr="00715AAF">
              <w:t>};</w:t>
            </w:r>
          </w:p>
          <w:p w14:paraId="09D5B7CA" w14:textId="1ED87E6F" w:rsidR="00F72634" w:rsidRDefault="00F72634" w:rsidP="0015146B"/>
        </w:tc>
      </w:tr>
    </w:tbl>
    <w:p w14:paraId="67786E73" w14:textId="77777777" w:rsidR="00381847" w:rsidRDefault="00381847">
      <w:pPr>
        <w:rPr>
          <w:b/>
        </w:rPr>
      </w:pPr>
    </w:p>
    <w:p w14:paraId="123223BF" w14:textId="7203DD23"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454131A" w:rsidR="00381847" w:rsidRDefault="00E769D9">
            <w:pPr>
              <w:pBdr>
                <w:top w:val="nil"/>
                <w:left w:val="nil"/>
                <w:bottom w:val="nil"/>
                <w:right w:val="nil"/>
                <w:between w:val="nil"/>
              </w:pBdr>
            </w:pPr>
            <w:r>
              <w:rPr>
                <w:b/>
              </w:rPr>
              <w:t>Principles(s):</w:t>
            </w:r>
            <w:r>
              <w:t xml:space="preserve"> </w:t>
            </w:r>
            <w:r w:rsidR="002C6267">
              <w:t>The principle that applies is #</w:t>
            </w:r>
            <w:r w:rsidR="0023752A">
              <w:t xml:space="preserve">2 Heed Compiler Warnings, </w:t>
            </w:r>
            <w:r w:rsidR="003A767C">
              <w:t>and #3 Architect and Design for Security Policies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DC78DD" w14:paraId="7149F2C7" w14:textId="77777777" w:rsidTr="00594DDA">
        <w:trPr>
          <w:trHeight w:val="460"/>
        </w:trPr>
        <w:tc>
          <w:tcPr>
            <w:tcW w:w="1806" w:type="dxa"/>
            <w:shd w:val="clear" w:color="auto" w:fill="auto"/>
            <w:vAlign w:val="center"/>
          </w:tcPr>
          <w:p w14:paraId="087DC360" w14:textId="783030BF" w:rsidR="00DC78DD" w:rsidRDefault="00DC78DD" w:rsidP="00DC78DD">
            <w:pPr>
              <w:jc w:val="center"/>
            </w:pPr>
            <w:r>
              <w:t>Medium</w:t>
            </w:r>
          </w:p>
        </w:tc>
        <w:tc>
          <w:tcPr>
            <w:tcW w:w="1341" w:type="dxa"/>
            <w:shd w:val="clear" w:color="auto" w:fill="auto"/>
            <w:vAlign w:val="center"/>
          </w:tcPr>
          <w:p w14:paraId="5BBCF7D7" w14:textId="687DE176" w:rsidR="00DC78DD" w:rsidRDefault="00DC78DD" w:rsidP="00DC78DD">
            <w:pPr>
              <w:jc w:val="center"/>
            </w:pPr>
            <w:r>
              <w:t>Unlikely</w:t>
            </w:r>
          </w:p>
        </w:tc>
        <w:tc>
          <w:tcPr>
            <w:tcW w:w="4021" w:type="dxa"/>
            <w:shd w:val="clear" w:color="auto" w:fill="auto"/>
            <w:vAlign w:val="center"/>
          </w:tcPr>
          <w:p w14:paraId="7B7CD542" w14:textId="5A9AD1CC" w:rsidR="00DC78DD" w:rsidRDefault="00DC78DD" w:rsidP="00DC78DD">
            <w:pPr>
              <w:jc w:val="center"/>
            </w:pPr>
            <w:r>
              <w:t>Medium</w:t>
            </w:r>
          </w:p>
        </w:tc>
        <w:tc>
          <w:tcPr>
            <w:tcW w:w="1807" w:type="dxa"/>
            <w:shd w:val="clear" w:color="auto" w:fill="auto"/>
            <w:vAlign w:val="center"/>
          </w:tcPr>
          <w:p w14:paraId="7F0E433A" w14:textId="4E23CC60" w:rsidR="00DC78DD" w:rsidRDefault="00DC78DD" w:rsidP="00DC78DD">
            <w:pPr>
              <w:jc w:val="center"/>
            </w:pPr>
            <w:r>
              <w:rPr>
                <w:rStyle w:val="Strong"/>
                <w:color w:val="008000"/>
              </w:rPr>
              <w:t>P4</w:t>
            </w:r>
            <w:r>
              <w:rPr>
                <w:color w:val="008000"/>
              </w:rPr>
              <w:t xml:space="preserve"> </w:t>
            </w:r>
          </w:p>
        </w:tc>
        <w:tc>
          <w:tcPr>
            <w:tcW w:w="1805" w:type="dxa"/>
            <w:shd w:val="clear" w:color="auto" w:fill="auto"/>
            <w:vAlign w:val="center"/>
          </w:tcPr>
          <w:p w14:paraId="61360AD2" w14:textId="7B58B9DA" w:rsidR="00DC78DD" w:rsidRDefault="00DC78DD" w:rsidP="00DC78DD">
            <w:pPr>
              <w:jc w:val="center"/>
            </w:pPr>
            <w:r>
              <w:rPr>
                <w:rStyle w:val="Strong"/>
                <w:color w:val="008000"/>
              </w:rPr>
              <w:t>L3</w:t>
            </w:r>
            <w:r>
              <w:rPr>
                <w:color w:val="008000"/>
              </w:rPr>
              <w:t xml:space="preserve"> </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EF058A" w14:paraId="6B2B24EF" w14:textId="77777777" w:rsidTr="00B0212C">
        <w:trPr>
          <w:trHeight w:val="460"/>
        </w:trPr>
        <w:tc>
          <w:tcPr>
            <w:tcW w:w="1807" w:type="dxa"/>
            <w:shd w:val="clear" w:color="auto" w:fill="auto"/>
            <w:vAlign w:val="center"/>
          </w:tcPr>
          <w:p w14:paraId="48BBAB8E" w14:textId="0DC00870" w:rsidR="00EF058A" w:rsidRDefault="00EF058A" w:rsidP="00EF058A">
            <w:pPr>
              <w:jc w:val="center"/>
            </w:pPr>
            <w:hyperlink r:id="rId106" w:history="1">
              <w:r>
                <w:rPr>
                  <w:rStyle w:val="Hyperlink"/>
                </w:rPr>
                <w:t>Astrée</w:t>
              </w:r>
            </w:hyperlink>
          </w:p>
        </w:tc>
        <w:tc>
          <w:tcPr>
            <w:tcW w:w="1341" w:type="dxa"/>
            <w:shd w:val="clear" w:color="auto" w:fill="auto"/>
            <w:vAlign w:val="center"/>
          </w:tcPr>
          <w:p w14:paraId="62B1460B" w14:textId="5CE2A7D2" w:rsidR="00EF058A" w:rsidRDefault="00EF058A" w:rsidP="00EF058A">
            <w:pPr>
              <w:jc w:val="center"/>
            </w:pPr>
            <w:r>
              <w:rPr>
                <w:rStyle w:val="conf-macro"/>
              </w:rPr>
              <w:t>22.10</w:t>
            </w:r>
          </w:p>
        </w:tc>
        <w:tc>
          <w:tcPr>
            <w:tcW w:w="4021" w:type="dxa"/>
            <w:shd w:val="clear" w:color="auto" w:fill="auto"/>
            <w:vAlign w:val="center"/>
          </w:tcPr>
          <w:p w14:paraId="45D8FD92" w14:textId="6A9A8C87" w:rsidR="00EF058A" w:rsidRDefault="00EF058A" w:rsidP="00EF058A">
            <w:pPr>
              <w:jc w:val="center"/>
            </w:pPr>
            <w:r>
              <w:rPr>
                <w:rStyle w:val="Strong"/>
              </w:rPr>
              <w:t>initializer-list-order</w:t>
            </w:r>
          </w:p>
        </w:tc>
        <w:tc>
          <w:tcPr>
            <w:tcW w:w="3611" w:type="dxa"/>
            <w:shd w:val="clear" w:color="auto" w:fill="auto"/>
            <w:vAlign w:val="center"/>
          </w:tcPr>
          <w:p w14:paraId="3084A142" w14:textId="24F22552" w:rsidR="00EF058A" w:rsidRDefault="00EF058A" w:rsidP="00EF058A">
            <w:pPr>
              <w:jc w:val="center"/>
            </w:pPr>
            <w:r>
              <w:t>Fully checked</w:t>
            </w:r>
          </w:p>
        </w:tc>
      </w:tr>
      <w:tr w:rsidR="00EF058A" w14:paraId="3EDB9E1C" w14:textId="77777777" w:rsidTr="00B0212C">
        <w:trPr>
          <w:trHeight w:val="460"/>
        </w:trPr>
        <w:tc>
          <w:tcPr>
            <w:tcW w:w="1807" w:type="dxa"/>
            <w:shd w:val="clear" w:color="auto" w:fill="auto"/>
            <w:vAlign w:val="center"/>
          </w:tcPr>
          <w:p w14:paraId="7134DB5C" w14:textId="0DA71BAB" w:rsidR="00EF058A" w:rsidRDefault="00EF058A" w:rsidP="00EF058A">
            <w:pPr>
              <w:jc w:val="center"/>
            </w:pPr>
            <w:hyperlink r:id="rId107" w:history="1">
              <w:r>
                <w:rPr>
                  <w:rStyle w:val="Hyperlink"/>
                </w:rPr>
                <w:t>Axivion Bauhaus Suite</w:t>
              </w:r>
            </w:hyperlink>
          </w:p>
        </w:tc>
        <w:tc>
          <w:tcPr>
            <w:tcW w:w="1341" w:type="dxa"/>
            <w:shd w:val="clear" w:color="auto" w:fill="auto"/>
            <w:vAlign w:val="center"/>
          </w:tcPr>
          <w:p w14:paraId="13D0400D" w14:textId="65540FF1" w:rsidR="00EF058A" w:rsidRDefault="00EF058A" w:rsidP="00EF058A">
            <w:pPr>
              <w:jc w:val="center"/>
            </w:pPr>
            <w:r>
              <w:rPr>
                <w:rStyle w:val="conf-macro"/>
              </w:rPr>
              <w:t>7.2.0</w:t>
            </w:r>
          </w:p>
        </w:tc>
        <w:tc>
          <w:tcPr>
            <w:tcW w:w="4021" w:type="dxa"/>
            <w:shd w:val="clear" w:color="auto" w:fill="auto"/>
            <w:vAlign w:val="center"/>
          </w:tcPr>
          <w:p w14:paraId="3735EE4B" w14:textId="1117FF31" w:rsidR="00EF058A" w:rsidRDefault="00EF058A" w:rsidP="00EF058A">
            <w:pPr>
              <w:jc w:val="center"/>
              <w:rPr>
                <w:u w:val="single"/>
              </w:rPr>
            </w:pPr>
            <w:r>
              <w:rPr>
                <w:rStyle w:val="Strong"/>
              </w:rPr>
              <w:t>CertC++-OOP53</w:t>
            </w:r>
          </w:p>
        </w:tc>
        <w:tc>
          <w:tcPr>
            <w:tcW w:w="3611" w:type="dxa"/>
            <w:shd w:val="clear" w:color="auto" w:fill="auto"/>
            <w:vAlign w:val="center"/>
          </w:tcPr>
          <w:p w14:paraId="2B03763C" w14:textId="60A5AF2D" w:rsidR="00EF058A" w:rsidRDefault="00EF058A" w:rsidP="00EF058A">
            <w:pPr>
              <w:jc w:val="center"/>
            </w:pPr>
          </w:p>
        </w:tc>
      </w:tr>
      <w:tr w:rsidR="00EF058A" w14:paraId="7282C048" w14:textId="77777777" w:rsidTr="00B0212C">
        <w:trPr>
          <w:trHeight w:val="460"/>
        </w:trPr>
        <w:tc>
          <w:tcPr>
            <w:tcW w:w="1807" w:type="dxa"/>
            <w:shd w:val="clear" w:color="auto" w:fill="auto"/>
            <w:vAlign w:val="center"/>
          </w:tcPr>
          <w:p w14:paraId="0A4D6880" w14:textId="1EDAC44F" w:rsidR="00EF058A" w:rsidRDefault="00EF058A" w:rsidP="00EF058A">
            <w:pPr>
              <w:jc w:val="center"/>
            </w:pPr>
            <w:hyperlink r:id="rId108" w:history="1">
              <w:r>
                <w:rPr>
                  <w:rStyle w:val="Hyperlink"/>
                </w:rPr>
                <w:t>Clang</w:t>
              </w:r>
            </w:hyperlink>
          </w:p>
        </w:tc>
        <w:tc>
          <w:tcPr>
            <w:tcW w:w="1341" w:type="dxa"/>
            <w:shd w:val="clear" w:color="auto" w:fill="auto"/>
            <w:vAlign w:val="center"/>
          </w:tcPr>
          <w:p w14:paraId="56AE9F2F" w14:textId="14A04018" w:rsidR="00EF058A" w:rsidRDefault="00EF058A" w:rsidP="00EF058A">
            <w:pPr>
              <w:jc w:val="center"/>
            </w:pPr>
            <w:r>
              <w:rPr>
                <w:rStyle w:val="conf-macro"/>
              </w:rPr>
              <w:t>3.9</w:t>
            </w:r>
          </w:p>
        </w:tc>
        <w:tc>
          <w:tcPr>
            <w:tcW w:w="4021" w:type="dxa"/>
            <w:shd w:val="clear" w:color="auto" w:fill="auto"/>
            <w:vAlign w:val="center"/>
          </w:tcPr>
          <w:p w14:paraId="041DC01E" w14:textId="1D76BF09" w:rsidR="00EF058A" w:rsidRDefault="00EF058A" w:rsidP="00EF058A">
            <w:pPr>
              <w:jc w:val="center"/>
              <w:rPr>
                <w:u w:val="single"/>
              </w:rPr>
            </w:pPr>
            <w:r>
              <w:rPr>
                <w:rStyle w:val="HTMLCode"/>
                <w:rFonts w:eastAsia="Calibri"/>
              </w:rPr>
              <w:t>-Wreorder</w:t>
            </w:r>
          </w:p>
        </w:tc>
        <w:tc>
          <w:tcPr>
            <w:tcW w:w="3611" w:type="dxa"/>
            <w:shd w:val="clear" w:color="auto" w:fill="auto"/>
            <w:vAlign w:val="center"/>
          </w:tcPr>
          <w:p w14:paraId="046003E9" w14:textId="6F8B7D4E" w:rsidR="00EF058A" w:rsidRDefault="00EF058A" w:rsidP="00EF058A">
            <w:pPr>
              <w:jc w:val="center"/>
            </w:pPr>
          </w:p>
        </w:tc>
      </w:tr>
      <w:tr w:rsidR="00EF058A" w14:paraId="7E43A7F6" w14:textId="77777777" w:rsidTr="00B0212C">
        <w:trPr>
          <w:trHeight w:val="460"/>
        </w:trPr>
        <w:tc>
          <w:tcPr>
            <w:tcW w:w="1807" w:type="dxa"/>
            <w:shd w:val="clear" w:color="auto" w:fill="auto"/>
            <w:vAlign w:val="center"/>
          </w:tcPr>
          <w:p w14:paraId="1D1784AB" w14:textId="6E192B1F" w:rsidR="00EF058A" w:rsidRDefault="00EF058A" w:rsidP="00EF058A">
            <w:pPr>
              <w:jc w:val="center"/>
            </w:pPr>
            <w:hyperlink r:id="rId109" w:history="1">
              <w:r>
                <w:rPr>
                  <w:rStyle w:val="Hyperlink"/>
                </w:rPr>
                <w:t>CodeSonar</w:t>
              </w:r>
            </w:hyperlink>
          </w:p>
        </w:tc>
        <w:tc>
          <w:tcPr>
            <w:tcW w:w="1341" w:type="dxa"/>
            <w:shd w:val="clear" w:color="auto" w:fill="auto"/>
            <w:vAlign w:val="center"/>
          </w:tcPr>
          <w:p w14:paraId="2A494700" w14:textId="287F1276" w:rsidR="00EF058A" w:rsidRDefault="00EF058A" w:rsidP="00EF058A">
            <w:pPr>
              <w:jc w:val="center"/>
            </w:pPr>
            <w:r>
              <w:rPr>
                <w:rStyle w:val="conf-macro"/>
              </w:rPr>
              <w:t>9.0p0</w:t>
            </w:r>
          </w:p>
        </w:tc>
        <w:tc>
          <w:tcPr>
            <w:tcW w:w="4021" w:type="dxa"/>
            <w:shd w:val="clear" w:color="auto" w:fill="auto"/>
            <w:vAlign w:val="center"/>
          </w:tcPr>
          <w:p w14:paraId="58358B4A" w14:textId="0650A902" w:rsidR="00EF058A" w:rsidRDefault="00EF058A" w:rsidP="00EF058A">
            <w:pPr>
              <w:jc w:val="center"/>
              <w:rPr>
                <w:u w:val="single"/>
              </w:rPr>
            </w:pPr>
            <w:r>
              <w:rPr>
                <w:rStyle w:val="Strong"/>
              </w:rPr>
              <w:t>LANG.STRUCT.INIT.OOMI</w:t>
            </w:r>
          </w:p>
        </w:tc>
        <w:tc>
          <w:tcPr>
            <w:tcW w:w="3611" w:type="dxa"/>
            <w:shd w:val="clear" w:color="auto" w:fill="auto"/>
            <w:vAlign w:val="center"/>
          </w:tcPr>
          <w:p w14:paraId="192D69E1" w14:textId="77711BD7" w:rsidR="00EF058A" w:rsidRDefault="00EF058A" w:rsidP="00EF058A">
            <w:pPr>
              <w:jc w:val="center"/>
            </w:pPr>
            <w:r>
              <w:t>Out of Order Member Initializers</w:t>
            </w:r>
          </w:p>
        </w:tc>
      </w:tr>
      <w:tr w:rsidR="00EF058A" w14:paraId="041ACE5B" w14:textId="77777777" w:rsidTr="00B0212C">
        <w:trPr>
          <w:trHeight w:val="460"/>
        </w:trPr>
        <w:tc>
          <w:tcPr>
            <w:tcW w:w="1807" w:type="dxa"/>
            <w:shd w:val="clear" w:color="auto" w:fill="auto"/>
            <w:vAlign w:val="center"/>
          </w:tcPr>
          <w:p w14:paraId="4B450A41" w14:textId="494611B9" w:rsidR="00EF058A" w:rsidRDefault="00EF058A" w:rsidP="00EF058A">
            <w:pPr>
              <w:jc w:val="center"/>
            </w:pPr>
            <w:hyperlink r:id="rId110" w:history="1">
              <w:r>
                <w:rPr>
                  <w:rStyle w:val="Hyperlink"/>
                </w:rPr>
                <w:t>Helix QAC</w:t>
              </w:r>
            </w:hyperlink>
          </w:p>
        </w:tc>
        <w:tc>
          <w:tcPr>
            <w:tcW w:w="1341" w:type="dxa"/>
            <w:shd w:val="clear" w:color="auto" w:fill="auto"/>
            <w:vAlign w:val="center"/>
          </w:tcPr>
          <w:p w14:paraId="32A74691" w14:textId="2022C18C" w:rsidR="00EF058A" w:rsidRDefault="00EF058A" w:rsidP="00EF058A">
            <w:pPr>
              <w:jc w:val="center"/>
            </w:pPr>
            <w:r>
              <w:rPr>
                <w:rStyle w:val="conf-macro"/>
              </w:rPr>
              <w:t>2024.4</w:t>
            </w:r>
          </w:p>
        </w:tc>
        <w:tc>
          <w:tcPr>
            <w:tcW w:w="4021" w:type="dxa"/>
            <w:shd w:val="clear" w:color="auto" w:fill="auto"/>
            <w:vAlign w:val="center"/>
          </w:tcPr>
          <w:p w14:paraId="564AF22E" w14:textId="7067DB71" w:rsidR="00EF058A" w:rsidRDefault="00EF058A" w:rsidP="00EF058A">
            <w:pPr>
              <w:jc w:val="center"/>
            </w:pPr>
            <w:r>
              <w:rPr>
                <w:rStyle w:val="Strong"/>
              </w:rPr>
              <w:t>C++4053</w:t>
            </w:r>
          </w:p>
        </w:tc>
        <w:tc>
          <w:tcPr>
            <w:tcW w:w="3611" w:type="dxa"/>
            <w:shd w:val="clear" w:color="auto" w:fill="auto"/>
            <w:vAlign w:val="center"/>
          </w:tcPr>
          <w:p w14:paraId="1439AFD2" w14:textId="77777777" w:rsidR="00EF058A" w:rsidRDefault="00EF058A" w:rsidP="00EF058A">
            <w:pPr>
              <w:jc w:val="center"/>
            </w:pPr>
          </w:p>
        </w:tc>
      </w:tr>
      <w:tr w:rsidR="00EF058A" w14:paraId="79099454" w14:textId="77777777" w:rsidTr="00B0212C">
        <w:trPr>
          <w:trHeight w:val="460"/>
        </w:trPr>
        <w:tc>
          <w:tcPr>
            <w:tcW w:w="1807" w:type="dxa"/>
            <w:shd w:val="clear" w:color="auto" w:fill="auto"/>
            <w:vAlign w:val="center"/>
          </w:tcPr>
          <w:p w14:paraId="519107A8" w14:textId="5B5A781C" w:rsidR="00EF058A" w:rsidRDefault="00EF058A" w:rsidP="00EF058A">
            <w:pPr>
              <w:jc w:val="center"/>
            </w:pPr>
            <w:hyperlink r:id="rId111" w:history="1">
              <w:r>
                <w:rPr>
                  <w:rStyle w:val="Hyperlink"/>
                </w:rPr>
                <w:t>Klocwork</w:t>
              </w:r>
            </w:hyperlink>
          </w:p>
        </w:tc>
        <w:tc>
          <w:tcPr>
            <w:tcW w:w="1341" w:type="dxa"/>
            <w:shd w:val="clear" w:color="auto" w:fill="auto"/>
            <w:vAlign w:val="center"/>
          </w:tcPr>
          <w:p w14:paraId="43DF9491" w14:textId="38BE9FF7" w:rsidR="00EF058A" w:rsidRDefault="00EF058A" w:rsidP="00EF058A">
            <w:pPr>
              <w:jc w:val="center"/>
            </w:pPr>
            <w:r>
              <w:rPr>
                <w:rStyle w:val="conf-macro"/>
              </w:rPr>
              <w:t>2024.4</w:t>
            </w:r>
          </w:p>
        </w:tc>
        <w:tc>
          <w:tcPr>
            <w:tcW w:w="4021" w:type="dxa"/>
            <w:shd w:val="clear" w:color="auto" w:fill="auto"/>
            <w:vAlign w:val="center"/>
          </w:tcPr>
          <w:p w14:paraId="73536506" w14:textId="040B9FC0" w:rsidR="00EF058A" w:rsidRDefault="00EF058A" w:rsidP="00EF058A">
            <w:pPr>
              <w:jc w:val="center"/>
            </w:pPr>
            <w:r>
              <w:rPr>
                <w:rStyle w:val="Strong"/>
              </w:rPr>
              <w:t>CERT.OOP.CTOR.INIT_ORDER</w:t>
            </w:r>
          </w:p>
        </w:tc>
        <w:tc>
          <w:tcPr>
            <w:tcW w:w="3611" w:type="dxa"/>
            <w:shd w:val="clear" w:color="auto" w:fill="auto"/>
            <w:vAlign w:val="center"/>
          </w:tcPr>
          <w:p w14:paraId="61579C07" w14:textId="77777777" w:rsidR="00EF058A" w:rsidRDefault="00EF058A" w:rsidP="00EF058A">
            <w:pPr>
              <w:jc w:val="center"/>
            </w:pPr>
          </w:p>
        </w:tc>
      </w:tr>
      <w:tr w:rsidR="00EF058A" w14:paraId="237774E5" w14:textId="77777777" w:rsidTr="00B0212C">
        <w:trPr>
          <w:trHeight w:val="460"/>
        </w:trPr>
        <w:tc>
          <w:tcPr>
            <w:tcW w:w="1807" w:type="dxa"/>
            <w:shd w:val="clear" w:color="auto" w:fill="auto"/>
            <w:vAlign w:val="center"/>
          </w:tcPr>
          <w:p w14:paraId="2944907C" w14:textId="4CFC3422" w:rsidR="00EF058A" w:rsidRDefault="00EF058A" w:rsidP="00EF058A">
            <w:pPr>
              <w:jc w:val="center"/>
            </w:pPr>
            <w:hyperlink r:id="rId112" w:history="1">
              <w:r>
                <w:rPr>
                  <w:rStyle w:val="Hyperlink"/>
                </w:rPr>
                <w:t>LDRA tool suite</w:t>
              </w:r>
            </w:hyperlink>
          </w:p>
        </w:tc>
        <w:tc>
          <w:tcPr>
            <w:tcW w:w="1341" w:type="dxa"/>
            <w:shd w:val="clear" w:color="auto" w:fill="auto"/>
            <w:vAlign w:val="center"/>
          </w:tcPr>
          <w:p w14:paraId="0268DCB7" w14:textId="77777777" w:rsidR="00EF058A" w:rsidRDefault="00EF058A" w:rsidP="00EF058A">
            <w:pPr>
              <w:divId w:val="2057387939"/>
            </w:pPr>
            <w:r>
              <w:t>9.7.1</w:t>
            </w:r>
          </w:p>
          <w:p w14:paraId="4667B598" w14:textId="0BE7FC3A" w:rsidR="00EF058A" w:rsidRDefault="00EF058A" w:rsidP="00EF058A">
            <w:pPr>
              <w:jc w:val="center"/>
            </w:pPr>
            <w:r>
              <w:t> </w:t>
            </w:r>
          </w:p>
        </w:tc>
        <w:tc>
          <w:tcPr>
            <w:tcW w:w="4021" w:type="dxa"/>
            <w:shd w:val="clear" w:color="auto" w:fill="auto"/>
            <w:vAlign w:val="center"/>
          </w:tcPr>
          <w:p w14:paraId="13AE6C2D" w14:textId="5DC3E2D6" w:rsidR="00EF058A" w:rsidRDefault="00EF058A" w:rsidP="00EF058A">
            <w:pPr>
              <w:jc w:val="center"/>
            </w:pPr>
            <w:r>
              <w:rPr>
                <w:rStyle w:val="Strong"/>
              </w:rPr>
              <w:t>206 S</w:t>
            </w:r>
          </w:p>
        </w:tc>
        <w:tc>
          <w:tcPr>
            <w:tcW w:w="3611" w:type="dxa"/>
            <w:shd w:val="clear" w:color="auto" w:fill="auto"/>
            <w:vAlign w:val="center"/>
          </w:tcPr>
          <w:p w14:paraId="2578B9AA" w14:textId="3EE20B31" w:rsidR="00EF058A" w:rsidRDefault="00EF058A" w:rsidP="00EF058A">
            <w:pPr>
              <w:jc w:val="center"/>
            </w:pPr>
            <w:r>
              <w:t>Fully implemented</w:t>
            </w:r>
          </w:p>
        </w:tc>
      </w:tr>
      <w:tr w:rsidR="00EF058A" w14:paraId="3D41E3A5" w14:textId="77777777" w:rsidTr="00B0212C">
        <w:trPr>
          <w:trHeight w:val="460"/>
        </w:trPr>
        <w:tc>
          <w:tcPr>
            <w:tcW w:w="1807" w:type="dxa"/>
            <w:shd w:val="clear" w:color="auto" w:fill="auto"/>
            <w:vAlign w:val="center"/>
          </w:tcPr>
          <w:p w14:paraId="441737A6" w14:textId="00D43118" w:rsidR="00EF058A" w:rsidRDefault="00EF058A" w:rsidP="00EF058A">
            <w:pPr>
              <w:jc w:val="center"/>
            </w:pPr>
            <w:hyperlink r:id="rId113" w:history="1">
              <w:r>
                <w:rPr>
                  <w:rStyle w:val="Hyperlink"/>
                </w:rPr>
                <w:t>Parasoft C/C++test</w:t>
              </w:r>
            </w:hyperlink>
          </w:p>
        </w:tc>
        <w:tc>
          <w:tcPr>
            <w:tcW w:w="1341" w:type="dxa"/>
            <w:shd w:val="clear" w:color="auto" w:fill="auto"/>
            <w:vAlign w:val="center"/>
          </w:tcPr>
          <w:p w14:paraId="49BEC34E" w14:textId="676C1479" w:rsidR="00EF058A" w:rsidRDefault="00EF058A" w:rsidP="00EF058A">
            <w:pPr>
              <w:jc w:val="center"/>
            </w:pPr>
            <w:r>
              <w:rPr>
                <w:rStyle w:val="conf-macro"/>
              </w:rPr>
              <w:t>2024.2</w:t>
            </w:r>
          </w:p>
        </w:tc>
        <w:tc>
          <w:tcPr>
            <w:tcW w:w="4021" w:type="dxa"/>
            <w:shd w:val="clear" w:color="auto" w:fill="auto"/>
            <w:vAlign w:val="center"/>
          </w:tcPr>
          <w:p w14:paraId="365765AC" w14:textId="385A4CFC" w:rsidR="00EF058A" w:rsidRDefault="00EF058A" w:rsidP="00EF058A">
            <w:pPr>
              <w:jc w:val="center"/>
            </w:pPr>
            <w:r>
              <w:rPr>
                <w:rStyle w:val="Strong"/>
              </w:rPr>
              <w:t>CERT_CPP-OOP53-a</w:t>
            </w:r>
          </w:p>
        </w:tc>
        <w:tc>
          <w:tcPr>
            <w:tcW w:w="3611" w:type="dxa"/>
            <w:shd w:val="clear" w:color="auto" w:fill="auto"/>
            <w:vAlign w:val="center"/>
          </w:tcPr>
          <w:p w14:paraId="51E44542" w14:textId="7B483B7B" w:rsidR="00EF058A" w:rsidRDefault="00EF058A" w:rsidP="00EF058A">
            <w:pPr>
              <w:jc w:val="center"/>
            </w:pPr>
            <w:r>
              <w:t>List members in an initialization list in the order in which they are declared</w:t>
            </w:r>
          </w:p>
        </w:tc>
      </w:tr>
      <w:tr w:rsidR="00EF058A" w14:paraId="75E6F0AB" w14:textId="77777777" w:rsidTr="00B0212C">
        <w:trPr>
          <w:trHeight w:val="460"/>
        </w:trPr>
        <w:tc>
          <w:tcPr>
            <w:tcW w:w="1807" w:type="dxa"/>
            <w:shd w:val="clear" w:color="auto" w:fill="auto"/>
            <w:vAlign w:val="center"/>
          </w:tcPr>
          <w:p w14:paraId="21CC8065" w14:textId="1D1ED905" w:rsidR="00EF058A" w:rsidRDefault="00EF058A" w:rsidP="00EF058A">
            <w:pPr>
              <w:jc w:val="center"/>
            </w:pPr>
            <w:hyperlink r:id="rId114" w:history="1">
              <w:r>
                <w:rPr>
                  <w:rStyle w:val="Hyperlink"/>
                </w:rPr>
                <w:t>Polyspace Bug Finder</w:t>
              </w:r>
            </w:hyperlink>
          </w:p>
        </w:tc>
        <w:tc>
          <w:tcPr>
            <w:tcW w:w="1341" w:type="dxa"/>
            <w:shd w:val="clear" w:color="auto" w:fill="auto"/>
            <w:vAlign w:val="center"/>
          </w:tcPr>
          <w:p w14:paraId="3D666740" w14:textId="437847B1" w:rsidR="00EF058A" w:rsidRDefault="00EF058A" w:rsidP="00EF058A">
            <w:pPr>
              <w:jc w:val="center"/>
            </w:pPr>
            <w:r>
              <w:rPr>
                <w:rStyle w:val="conf-macro"/>
              </w:rPr>
              <w:t>R2024b</w:t>
            </w:r>
          </w:p>
        </w:tc>
        <w:tc>
          <w:tcPr>
            <w:tcW w:w="4021" w:type="dxa"/>
            <w:shd w:val="clear" w:color="auto" w:fill="auto"/>
            <w:vAlign w:val="center"/>
          </w:tcPr>
          <w:p w14:paraId="1C93E3CF" w14:textId="786337F3" w:rsidR="00EF058A" w:rsidRDefault="00EF058A" w:rsidP="00EF058A">
            <w:pPr>
              <w:jc w:val="center"/>
            </w:pPr>
            <w:hyperlink r:id="rId115" w:history="1">
              <w:r>
                <w:rPr>
                  <w:rStyle w:val="Hyperlink"/>
                </w:rPr>
                <w:t>CERT C++: OOP53-CPP</w:t>
              </w:r>
            </w:hyperlink>
          </w:p>
        </w:tc>
        <w:tc>
          <w:tcPr>
            <w:tcW w:w="3611" w:type="dxa"/>
            <w:shd w:val="clear" w:color="auto" w:fill="auto"/>
            <w:vAlign w:val="center"/>
          </w:tcPr>
          <w:p w14:paraId="709742B4" w14:textId="11665FA3" w:rsidR="00EF058A" w:rsidRDefault="00EF058A" w:rsidP="00EF058A">
            <w:pPr>
              <w:jc w:val="center"/>
            </w:pPr>
            <w:r>
              <w:t>Checks for members not initialized in canonical order (rule fully covered)</w:t>
            </w:r>
          </w:p>
        </w:tc>
      </w:tr>
      <w:tr w:rsidR="00EF058A" w14:paraId="71B3FDDB" w14:textId="77777777" w:rsidTr="00B0212C">
        <w:trPr>
          <w:trHeight w:val="460"/>
        </w:trPr>
        <w:tc>
          <w:tcPr>
            <w:tcW w:w="1807" w:type="dxa"/>
            <w:shd w:val="clear" w:color="auto" w:fill="auto"/>
            <w:vAlign w:val="center"/>
          </w:tcPr>
          <w:p w14:paraId="06D257C1" w14:textId="1F6FBB85" w:rsidR="00EF058A" w:rsidRDefault="00EF058A" w:rsidP="00EF058A">
            <w:pPr>
              <w:jc w:val="center"/>
            </w:pPr>
            <w:hyperlink r:id="rId116" w:history="1">
              <w:r>
                <w:rPr>
                  <w:rStyle w:val="Hyperlink"/>
                </w:rPr>
                <w:t>RuleChecker</w:t>
              </w:r>
            </w:hyperlink>
          </w:p>
        </w:tc>
        <w:tc>
          <w:tcPr>
            <w:tcW w:w="1341" w:type="dxa"/>
            <w:shd w:val="clear" w:color="auto" w:fill="auto"/>
            <w:vAlign w:val="center"/>
          </w:tcPr>
          <w:p w14:paraId="4E7D4860" w14:textId="1C79A5D9" w:rsidR="00EF058A" w:rsidRDefault="00EF058A" w:rsidP="00EF058A">
            <w:pPr>
              <w:jc w:val="center"/>
            </w:pPr>
            <w:r>
              <w:rPr>
                <w:rStyle w:val="conf-macro"/>
              </w:rPr>
              <w:t>22.10</w:t>
            </w:r>
          </w:p>
        </w:tc>
        <w:tc>
          <w:tcPr>
            <w:tcW w:w="4021" w:type="dxa"/>
            <w:shd w:val="clear" w:color="auto" w:fill="auto"/>
            <w:vAlign w:val="center"/>
          </w:tcPr>
          <w:p w14:paraId="374E6CBB" w14:textId="01DC4915" w:rsidR="00EF058A" w:rsidRDefault="00EF058A" w:rsidP="00EF058A">
            <w:pPr>
              <w:jc w:val="center"/>
            </w:pPr>
            <w:r>
              <w:rPr>
                <w:rStyle w:val="Strong"/>
              </w:rPr>
              <w:t>initializer-list-order</w:t>
            </w:r>
          </w:p>
        </w:tc>
        <w:tc>
          <w:tcPr>
            <w:tcW w:w="3611" w:type="dxa"/>
            <w:shd w:val="clear" w:color="auto" w:fill="auto"/>
            <w:vAlign w:val="center"/>
          </w:tcPr>
          <w:p w14:paraId="56AE2450" w14:textId="7AEC5689" w:rsidR="00EF058A" w:rsidRDefault="00EF058A" w:rsidP="00EF058A">
            <w:pPr>
              <w:jc w:val="center"/>
            </w:pPr>
            <w:r>
              <w:t>Fully checked</w:t>
            </w:r>
          </w:p>
        </w:tc>
      </w:tr>
      <w:tr w:rsidR="00EF058A" w14:paraId="545A1B82" w14:textId="77777777" w:rsidTr="00B0212C">
        <w:trPr>
          <w:trHeight w:val="460"/>
        </w:trPr>
        <w:tc>
          <w:tcPr>
            <w:tcW w:w="1807" w:type="dxa"/>
            <w:shd w:val="clear" w:color="auto" w:fill="auto"/>
            <w:vAlign w:val="center"/>
          </w:tcPr>
          <w:p w14:paraId="41CE5DAA" w14:textId="57C0B08B" w:rsidR="00EF058A" w:rsidRDefault="00EF058A" w:rsidP="00EF058A">
            <w:pPr>
              <w:jc w:val="center"/>
            </w:pPr>
            <w:hyperlink r:id="rId117" w:history="1">
              <w:r>
                <w:rPr>
                  <w:rStyle w:val="Hyperlink"/>
                </w:rPr>
                <w:t>SonarQube C/C++ Plugin</w:t>
              </w:r>
            </w:hyperlink>
          </w:p>
        </w:tc>
        <w:tc>
          <w:tcPr>
            <w:tcW w:w="1341" w:type="dxa"/>
            <w:shd w:val="clear" w:color="auto" w:fill="auto"/>
            <w:vAlign w:val="center"/>
          </w:tcPr>
          <w:p w14:paraId="24EC1FE5" w14:textId="1641AF1F" w:rsidR="00EF058A" w:rsidRDefault="00EF058A" w:rsidP="00EF058A">
            <w:pPr>
              <w:jc w:val="center"/>
            </w:pPr>
            <w:r>
              <w:rPr>
                <w:rStyle w:val="conf-macro"/>
              </w:rPr>
              <w:t>4.10</w:t>
            </w:r>
          </w:p>
        </w:tc>
        <w:tc>
          <w:tcPr>
            <w:tcW w:w="4021" w:type="dxa"/>
            <w:shd w:val="clear" w:color="auto" w:fill="auto"/>
            <w:vAlign w:val="center"/>
          </w:tcPr>
          <w:p w14:paraId="11906591" w14:textId="70E7FDF1" w:rsidR="00EF058A" w:rsidRDefault="00EF058A" w:rsidP="00EF058A">
            <w:pPr>
              <w:jc w:val="center"/>
            </w:pPr>
            <w:hyperlink r:id="rId118" w:anchor="RSPEC-3229" w:history="1">
              <w:r>
                <w:rPr>
                  <w:rStyle w:val="Hyperlink"/>
                  <w:b/>
                  <w:bCs/>
                </w:rPr>
                <w:t>S3229</w:t>
              </w:r>
            </w:hyperlink>
          </w:p>
        </w:tc>
        <w:tc>
          <w:tcPr>
            <w:tcW w:w="3611" w:type="dxa"/>
            <w:shd w:val="clear" w:color="auto" w:fill="auto"/>
            <w:vAlign w:val="center"/>
          </w:tcPr>
          <w:p w14:paraId="6B952931" w14:textId="77777777" w:rsidR="00EF058A" w:rsidRDefault="00EF058A" w:rsidP="00EF058A">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19"/>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6A644573" w14:textId="77777777" w:rsidR="00381847" w:rsidRDefault="00381847">
      <w:pPr>
        <w:ind w:left="720"/>
      </w:pPr>
    </w:p>
    <w:p w14:paraId="23C92BA3" w14:textId="77777777" w:rsidR="00381847" w:rsidRDefault="00E769D9" w:rsidP="0059536C">
      <w:pPr>
        <w:pStyle w:val="Heading3"/>
      </w:pPr>
      <w:bookmarkStart w:id="18" w:name="_Toc52464074"/>
      <w:r>
        <w:t>Automation</w:t>
      </w:r>
      <w:bookmarkEnd w:id="18"/>
    </w:p>
    <w:p w14:paraId="34FD0936" w14:textId="21D34857" w:rsidR="0016115E" w:rsidRPr="0016115E" w:rsidRDefault="0016115E" w:rsidP="0016115E">
      <w:r>
        <w:t>This illustration provides a visual repre</w:t>
      </w:r>
      <w:r w:rsidR="00F20E24">
        <w:t>sentation of the practices used in automation of security protocols.</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20"/>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48F87D44" w:rsidR="00381847" w:rsidRDefault="00E842BD">
      <w:pPr>
        <w:ind w:left="720"/>
      </w:pPr>
      <w:r>
        <w:t xml:space="preserve">The CI/CD pipeline will be enhanced with the implementation of automated tools to generate reports </w:t>
      </w:r>
      <w:r w:rsidR="009D07E1">
        <w:t>based on successful or failed tests.</w:t>
      </w:r>
      <w:r w:rsidR="0079253C">
        <w:t xml:space="preserve"> Static code analysis will also be completed in order to detect common errors or known exploitations</w:t>
      </w:r>
      <w:r w:rsidR="007D4D76">
        <w:t xml:space="preserve">. This will also detect vulnerabilities with dependencies. </w:t>
      </w:r>
    </w:p>
    <w:p w14:paraId="6298938F" w14:textId="77777777" w:rsidR="007D4D76" w:rsidRDefault="007D4D76">
      <w:pPr>
        <w:ind w:left="720"/>
      </w:pPr>
    </w:p>
    <w:p w14:paraId="4C9D1D76" w14:textId="157954BA" w:rsidR="007D4D76" w:rsidRDefault="007D4D76">
      <w:pPr>
        <w:ind w:left="720"/>
      </w:pPr>
      <w:r>
        <w:lastRenderedPageBreak/>
        <w:t xml:space="preserve">After builds and tests have been completed, </w:t>
      </w:r>
      <w:r w:rsidR="00A72864">
        <w:t xml:space="preserve">the CI/CD pipeline will be used to create an automated </w:t>
      </w:r>
      <w:r w:rsidR="009C6675">
        <w:t>configuration and deployment of the Production ready version of the app.</w:t>
      </w:r>
      <w:r w:rsidR="000C4E6D">
        <w:t xml:space="preserve"> This represents the Transition and health check </w:t>
      </w:r>
      <w:r w:rsidR="00AA5825">
        <w:t xml:space="preserve">phase. </w:t>
      </w:r>
      <w:r w:rsidR="00E42C56">
        <w:t xml:space="preserve">Tools will also be implemented to perform </w:t>
      </w:r>
      <w:r w:rsidR="004D5853">
        <w:t xml:space="preserve">penetration testing and optimization of security settings. Coding standards will be referenced when running these tests. </w:t>
      </w:r>
    </w:p>
    <w:p w14:paraId="1AF04D02" w14:textId="77777777" w:rsidR="004D5853" w:rsidRDefault="004D5853">
      <w:pPr>
        <w:ind w:left="720"/>
      </w:pPr>
    </w:p>
    <w:p w14:paraId="5F5031B1" w14:textId="0E46C983" w:rsidR="004D5853" w:rsidRDefault="00B02C97">
      <w:pPr>
        <w:ind w:left="720"/>
      </w:pPr>
      <w:r>
        <w:t xml:space="preserve">Tools will be used to automate the generation of console logs that provide the information necessary to </w:t>
      </w:r>
      <w:r w:rsidR="00E91862">
        <w:t xml:space="preserve">monitor and detect any issues. Any detected issues will trigger the appropriate response and subsequent maintenance. </w:t>
      </w:r>
    </w:p>
    <w:p w14:paraId="0E3A415C" w14:textId="77777777" w:rsidR="00142C54" w:rsidRDefault="00142C54">
      <w:pPr>
        <w:ind w:left="720"/>
      </w:pPr>
    </w:p>
    <w:p w14:paraId="0ED39F86" w14:textId="6D9FDA8C" w:rsidR="00142C54" w:rsidRDefault="00142C54">
      <w:pPr>
        <w:ind w:left="720"/>
      </w:pPr>
      <w:r>
        <w:t xml:space="preserve">Maintenance will consist of the use of tools to perform automated checks based on specified issues detected in the monitor and detect phase. It will also consist of manual review by coding experts trained in the coding principles of this security policy. </w:t>
      </w:r>
      <w:r w:rsidR="00AD5E25">
        <w:t xml:space="preserve">Any changes will be posted to the pipeline to notify all included developers and generate </w:t>
      </w:r>
      <w:r w:rsidR="00100AB6">
        <w:t>historical documentation.</w:t>
      </w:r>
    </w:p>
    <w:p w14:paraId="1E783C16" w14:textId="77777777" w:rsidR="00381847" w:rsidRDefault="00381847">
      <w:pPr>
        <w:ind w:left="720"/>
      </w:pPr>
    </w:p>
    <w:p w14:paraId="05A5EC24" w14:textId="77777777" w:rsidR="00381847" w:rsidRDefault="00E769D9" w:rsidP="0059536C">
      <w:pPr>
        <w:pStyle w:val="Heading3"/>
      </w:pPr>
      <w:bookmarkStart w:id="19" w:name="_Toc52464075"/>
      <w:r>
        <w:t>Summary of Risk Assessments</w:t>
      </w:r>
      <w:bookmarkEnd w:id="19"/>
      <w:r>
        <w:t xml:space="preserve"> </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7E0EA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7E0EA7" w:rsidRDefault="007E0EA7" w:rsidP="007E0EA7">
            <w:r>
              <w:t>STD-001-CPP</w:t>
            </w:r>
          </w:p>
        </w:tc>
        <w:tc>
          <w:tcPr>
            <w:tcW w:w="1434" w:type="dxa"/>
          </w:tcPr>
          <w:p w14:paraId="3CF590EB" w14:textId="2EBAE5D0" w:rsidR="007E0EA7" w:rsidRDefault="007E0EA7" w:rsidP="007E0EA7">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0881AC49" w:rsidR="007E0EA7" w:rsidRDefault="007E0EA7" w:rsidP="007E0EA7">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3276CEEE" w:rsidR="007E0EA7" w:rsidRDefault="007E0EA7" w:rsidP="007E0EA7">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594D3C3A" w:rsidR="007E0EA7" w:rsidRDefault="007E0EA7" w:rsidP="007E0EA7">
            <w:pPr>
              <w:cnfStyle w:val="000000100000" w:firstRow="0" w:lastRow="0" w:firstColumn="0" w:lastColumn="0" w:oddVBand="0" w:evenVBand="0" w:oddHBand="1" w:evenHBand="0" w:firstRowFirstColumn="0" w:firstRowLastColumn="0" w:lastRowFirstColumn="0" w:lastRowLastColumn="0"/>
            </w:pPr>
            <w:r>
              <w:rPr>
                <w:rStyle w:val="Strong"/>
                <w:color w:val="008000"/>
              </w:rPr>
              <w:t>P3</w:t>
            </w:r>
          </w:p>
        </w:tc>
        <w:tc>
          <w:tcPr>
            <w:tcW w:w="2680" w:type="dxa"/>
          </w:tcPr>
          <w:p w14:paraId="301ACA4D" w14:textId="1C5DCC6B" w:rsidR="007E0EA7" w:rsidRDefault="007E0EA7" w:rsidP="007E0EA7">
            <w:pPr>
              <w:cnfStyle w:val="000000100000" w:firstRow="0" w:lastRow="0" w:firstColumn="0" w:lastColumn="0" w:oddVBand="0" w:evenVBand="0" w:oddHBand="1" w:evenHBand="0" w:firstRowFirstColumn="0" w:firstRowLastColumn="0" w:lastRowFirstColumn="0" w:lastRowLastColumn="0"/>
            </w:pPr>
            <w:r>
              <w:rPr>
                <w:rStyle w:val="Strong"/>
                <w:color w:val="008000"/>
              </w:rPr>
              <w:t>P3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494AE36" w:rsidR="00381847" w:rsidRDefault="0098087C">
            <w:r>
              <w:t>STD-00</w:t>
            </w:r>
            <w:r w:rsidR="00712B54">
              <w:t>2</w:t>
            </w:r>
            <w:r>
              <w:t>-CPP</w:t>
            </w:r>
          </w:p>
        </w:tc>
        <w:tc>
          <w:tcPr>
            <w:tcW w:w="1434" w:type="dxa"/>
          </w:tcPr>
          <w:p w14:paraId="61027C5A" w14:textId="5CFDCC19" w:rsidR="00381847" w:rsidRDefault="00E335D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3DBD78DA" w:rsidR="00381847" w:rsidRDefault="00E335DC">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016E4286" w:rsidR="00381847" w:rsidRDefault="00DB74D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59AADE0F" w:rsidR="00381847" w:rsidRDefault="003078C3">
            <w:pPr>
              <w:cnfStyle w:val="000000000000" w:firstRow="0" w:lastRow="0" w:firstColumn="0" w:lastColumn="0" w:oddVBand="0" w:evenVBand="0" w:oddHBand="0" w:evenHBand="0" w:firstRowFirstColumn="0" w:firstRowLastColumn="0" w:lastRowFirstColumn="0" w:lastRowLastColumn="0"/>
            </w:pPr>
            <w:r>
              <w:rPr>
                <w:rStyle w:val="Strong"/>
                <w:color w:val="CC9900"/>
              </w:rPr>
              <w:t>P8</w:t>
            </w:r>
          </w:p>
        </w:tc>
        <w:tc>
          <w:tcPr>
            <w:tcW w:w="2680" w:type="dxa"/>
          </w:tcPr>
          <w:p w14:paraId="782C814E" w14:textId="2D63C271" w:rsidR="00381847" w:rsidRDefault="003078C3">
            <w:pPr>
              <w:cnfStyle w:val="000000000000" w:firstRow="0" w:lastRow="0" w:firstColumn="0" w:lastColumn="0" w:oddVBand="0" w:evenVBand="0" w:oddHBand="0" w:evenHBand="0" w:firstRowFirstColumn="0" w:firstRowLastColumn="0" w:lastRowFirstColumn="0" w:lastRowLastColumn="0"/>
            </w:pPr>
            <w:r>
              <w:rPr>
                <w:rStyle w:val="Strong"/>
                <w:color w:val="CC9900"/>
              </w:rPr>
              <w:t>L2</w:t>
            </w:r>
          </w:p>
        </w:tc>
      </w:tr>
      <w:tr w:rsidR="00E826FB" w14:paraId="4E346B29" w14:textId="77777777" w:rsidTr="000366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C568950" w:rsidR="00E826FB" w:rsidRDefault="00E826FB" w:rsidP="00E826FB">
            <w:r>
              <w:t>STD-003-CPP</w:t>
            </w:r>
          </w:p>
        </w:tc>
        <w:tc>
          <w:tcPr>
            <w:tcW w:w="1434" w:type="dxa"/>
            <w:vAlign w:val="center"/>
          </w:tcPr>
          <w:p w14:paraId="752BE477" w14:textId="6E5A4B40" w:rsidR="00E826FB" w:rsidRDefault="00E826FB" w:rsidP="00E826FB">
            <w:pPr>
              <w:cnfStyle w:val="000000100000" w:firstRow="0" w:lastRow="0" w:firstColumn="0" w:lastColumn="0" w:oddVBand="0" w:evenVBand="0" w:oddHBand="1" w:evenHBand="0" w:firstRowFirstColumn="0" w:firstRowLastColumn="0" w:lastRowFirstColumn="0" w:lastRowLastColumn="0"/>
            </w:pPr>
            <w:r>
              <w:t>High</w:t>
            </w:r>
          </w:p>
        </w:tc>
        <w:tc>
          <w:tcPr>
            <w:tcW w:w="1349" w:type="dxa"/>
            <w:vAlign w:val="center"/>
          </w:tcPr>
          <w:p w14:paraId="2FE8B114" w14:textId="0B3B48EE" w:rsidR="00E826FB" w:rsidRDefault="00E826FB" w:rsidP="00E826FB">
            <w:pPr>
              <w:cnfStyle w:val="000000100000" w:firstRow="0" w:lastRow="0" w:firstColumn="0" w:lastColumn="0" w:oddVBand="0" w:evenVBand="0" w:oddHBand="1" w:evenHBand="0" w:firstRowFirstColumn="0" w:firstRowLastColumn="0" w:lastRowFirstColumn="0" w:lastRowLastColumn="0"/>
            </w:pPr>
            <w:r>
              <w:t>Unlikely</w:t>
            </w:r>
          </w:p>
        </w:tc>
        <w:tc>
          <w:tcPr>
            <w:tcW w:w="1856" w:type="dxa"/>
            <w:vAlign w:val="center"/>
          </w:tcPr>
          <w:p w14:paraId="0CDE0BE2" w14:textId="774CB978" w:rsidR="00E826FB" w:rsidRDefault="00E826FB" w:rsidP="00E826FB">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3D7A98BF" w14:textId="639829D7" w:rsidR="00E826FB" w:rsidRDefault="00E826FB" w:rsidP="00E826FB">
            <w:pPr>
              <w:cnfStyle w:val="000000100000" w:firstRow="0" w:lastRow="0" w:firstColumn="0" w:lastColumn="0" w:oddVBand="0" w:evenVBand="0" w:oddHBand="1" w:evenHBand="0" w:firstRowFirstColumn="0" w:firstRowLastColumn="0" w:lastRowFirstColumn="0" w:lastRowLastColumn="0"/>
            </w:pPr>
            <w:r>
              <w:rPr>
                <w:rStyle w:val="Strong"/>
                <w:color w:val="CC9900"/>
              </w:rPr>
              <w:t>P6</w:t>
            </w:r>
            <w:r>
              <w:rPr>
                <w:color w:val="CC9900"/>
              </w:rPr>
              <w:t xml:space="preserve"> </w:t>
            </w:r>
          </w:p>
        </w:tc>
        <w:tc>
          <w:tcPr>
            <w:tcW w:w="2680" w:type="dxa"/>
            <w:vAlign w:val="center"/>
          </w:tcPr>
          <w:p w14:paraId="2342A158" w14:textId="4D4EB701" w:rsidR="00E826FB" w:rsidRDefault="00E826FB" w:rsidP="00E826FB">
            <w:pPr>
              <w:cnfStyle w:val="000000100000" w:firstRow="0" w:lastRow="0" w:firstColumn="0" w:lastColumn="0" w:oddVBand="0" w:evenVBand="0" w:oddHBand="1" w:evenHBand="0" w:firstRowFirstColumn="0" w:firstRowLastColumn="0" w:lastRowFirstColumn="0" w:lastRowLastColumn="0"/>
            </w:pPr>
            <w:r>
              <w:rPr>
                <w:rStyle w:val="Strong"/>
                <w:color w:val="CC9900"/>
              </w:rPr>
              <w:t>L2</w:t>
            </w:r>
            <w:r>
              <w:rPr>
                <w:color w:val="CC9900"/>
              </w:rPr>
              <w:t xml:space="preserve"> </w:t>
            </w:r>
          </w:p>
        </w:tc>
      </w:tr>
      <w:tr w:rsidR="00E826FB" w14:paraId="334DB08B" w14:textId="77777777" w:rsidTr="00241074">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F826279" w:rsidR="00E826FB" w:rsidRDefault="00E826FB" w:rsidP="00E826FB">
            <w:r>
              <w:t>STD-004-CPP</w:t>
            </w:r>
          </w:p>
        </w:tc>
        <w:tc>
          <w:tcPr>
            <w:tcW w:w="1434" w:type="dxa"/>
            <w:vAlign w:val="center"/>
          </w:tcPr>
          <w:p w14:paraId="308B96BF" w14:textId="52F76CA3" w:rsidR="00E826FB" w:rsidRDefault="00E826FB" w:rsidP="00E826FB">
            <w:pPr>
              <w:cnfStyle w:val="000000000000" w:firstRow="0" w:lastRow="0" w:firstColumn="0" w:lastColumn="0" w:oddVBand="0" w:evenVBand="0" w:oddHBand="0" w:evenHBand="0" w:firstRowFirstColumn="0" w:firstRowLastColumn="0" w:lastRowFirstColumn="0" w:lastRowLastColumn="0"/>
            </w:pPr>
            <w:r>
              <w:t>High</w:t>
            </w:r>
          </w:p>
        </w:tc>
        <w:tc>
          <w:tcPr>
            <w:tcW w:w="1349" w:type="dxa"/>
            <w:vAlign w:val="center"/>
          </w:tcPr>
          <w:p w14:paraId="7622FAD2" w14:textId="645713EB" w:rsidR="00E826FB" w:rsidRDefault="00E826FB" w:rsidP="00E826FB">
            <w:pPr>
              <w:cnfStyle w:val="000000000000" w:firstRow="0" w:lastRow="0" w:firstColumn="0" w:lastColumn="0" w:oddVBand="0" w:evenVBand="0" w:oddHBand="0" w:evenHBand="0" w:firstRowFirstColumn="0" w:firstRowLastColumn="0" w:lastRowFirstColumn="0" w:lastRowLastColumn="0"/>
            </w:pPr>
            <w:r>
              <w:t>Likely</w:t>
            </w:r>
          </w:p>
        </w:tc>
        <w:tc>
          <w:tcPr>
            <w:tcW w:w="1856" w:type="dxa"/>
            <w:vAlign w:val="center"/>
          </w:tcPr>
          <w:p w14:paraId="36FD3789" w14:textId="5F502070" w:rsidR="00E826FB" w:rsidRDefault="00E826FB" w:rsidP="00E826FB">
            <w:pPr>
              <w:cnfStyle w:val="000000000000" w:firstRow="0" w:lastRow="0" w:firstColumn="0" w:lastColumn="0" w:oddVBand="0" w:evenVBand="0" w:oddHBand="0" w:evenHBand="0" w:firstRowFirstColumn="0" w:firstRowLastColumn="0" w:lastRowFirstColumn="0" w:lastRowLastColumn="0"/>
            </w:pPr>
            <w:r>
              <w:t>Medium</w:t>
            </w:r>
          </w:p>
        </w:tc>
        <w:tc>
          <w:tcPr>
            <w:tcW w:w="2041" w:type="dxa"/>
            <w:vAlign w:val="center"/>
          </w:tcPr>
          <w:p w14:paraId="2B485651" w14:textId="3C84D828" w:rsidR="00E826FB" w:rsidRDefault="00E826FB" w:rsidP="00E826FB">
            <w:pPr>
              <w:cnfStyle w:val="000000000000" w:firstRow="0" w:lastRow="0" w:firstColumn="0" w:lastColumn="0" w:oddVBand="0" w:evenVBand="0" w:oddHBand="0" w:evenHBand="0" w:firstRowFirstColumn="0" w:firstRowLastColumn="0" w:lastRowFirstColumn="0" w:lastRowLastColumn="0"/>
            </w:pPr>
            <w:r>
              <w:rPr>
                <w:rStyle w:val="Strong"/>
                <w:color w:val="FF0000"/>
              </w:rPr>
              <w:t>P18</w:t>
            </w:r>
            <w:r>
              <w:rPr>
                <w:color w:val="FF0000"/>
              </w:rPr>
              <w:t xml:space="preserve"> </w:t>
            </w:r>
          </w:p>
        </w:tc>
        <w:tc>
          <w:tcPr>
            <w:tcW w:w="2680" w:type="dxa"/>
            <w:vAlign w:val="center"/>
          </w:tcPr>
          <w:p w14:paraId="11242936" w14:textId="7E9AC93B" w:rsidR="00E826FB" w:rsidRDefault="00E826FB" w:rsidP="00E826FB">
            <w:pPr>
              <w:cnfStyle w:val="000000000000" w:firstRow="0" w:lastRow="0" w:firstColumn="0" w:lastColumn="0" w:oddVBand="0" w:evenVBand="0" w:oddHBand="0" w:evenHBand="0" w:firstRowFirstColumn="0" w:firstRowLastColumn="0" w:lastRowFirstColumn="0" w:lastRowLastColumn="0"/>
            </w:pPr>
            <w:r>
              <w:rPr>
                <w:rStyle w:val="Strong"/>
                <w:color w:val="FF0000"/>
              </w:rPr>
              <w:t>L1</w:t>
            </w:r>
            <w:r>
              <w:rPr>
                <w:color w:val="FF0000"/>
              </w:rPr>
              <w:t xml:space="preserve"> </w:t>
            </w:r>
          </w:p>
        </w:tc>
      </w:tr>
      <w:tr w:rsidR="00D00BDD" w14:paraId="2F0514EA" w14:textId="77777777" w:rsidTr="000B26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AFA7534" w:rsidR="00D00BDD" w:rsidRDefault="00D00BDD" w:rsidP="00D00BDD">
            <w:r>
              <w:t>STD-005-CPP</w:t>
            </w:r>
          </w:p>
        </w:tc>
        <w:tc>
          <w:tcPr>
            <w:tcW w:w="1434" w:type="dxa"/>
            <w:vAlign w:val="center"/>
          </w:tcPr>
          <w:p w14:paraId="6864030F" w14:textId="4F8BA2E8" w:rsidR="00D00BDD" w:rsidRDefault="00D00BDD" w:rsidP="00D00BDD">
            <w:pPr>
              <w:cnfStyle w:val="000000100000" w:firstRow="0" w:lastRow="0" w:firstColumn="0" w:lastColumn="0" w:oddVBand="0" w:evenVBand="0" w:oddHBand="1" w:evenHBand="0" w:firstRowFirstColumn="0" w:firstRowLastColumn="0" w:lastRowFirstColumn="0" w:lastRowLastColumn="0"/>
            </w:pPr>
            <w:r>
              <w:t>High</w:t>
            </w:r>
          </w:p>
        </w:tc>
        <w:tc>
          <w:tcPr>
            <w:tcW w:w="1349" w:type="dxa"/>
            <w:vAlign w:val="center"/>
          </w:tcPr>
          <w:p w14:paraId="5FD64D49" w14:textId="754D7798" w:rsidR="00D00BDD" w:rsidRDefault="00D00BDD" w:rsidP="00D00BDD">
            <w:pPr>
              <w:cnfStyle w:val="000000100000" w:firstRow="0" w:lastRow="0" w:firstColumn="0" w:lastColumn="0" w:oddVBand="0" w:evenVBand="0" w:oddHBand="1" w:evenHBand="0" w:firstRowFirstColumn="0" w:firstRowLastColumn="0" w:lastRowFirstColumn="0" w:lastRowLastColumn="0"/>
            </w:pPr>
            <w:r>
              <w:t>Likely</w:t>
            </w:r>
          </w:p>
        </w:tc>
        <w:tc>
          <w:tcPr>
            <w:tcW w:w="1856" w:type="dxa"/>
            <w:vAlign w:val="center"/>
          </w:tcPr>
          <w:p w14:paraId="3B5FC682" w14:textId="5B64CEC5" w:rsidR="00D00BDD" w:rsidRDefault="00D00BDD" w:rsidP="00D00BDD">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644F2CA9" w14:textId="24AE3EC1" w:rsidR="00D00BDD" w:rsidRDefault="00D00BDD" w:rsidP="00D00BDD">
            <w:pPr>
              <w:cnfStyle w:val="000000100000" w:firstRow="0" w:lastRow="0" w:firstColumn="0" w:lastColumn="0" w:oddVBand="0" w:evenVBand="0" w:oddHBand="1" w:evenHBand="0" w:firstRowFirstColumn="0" w:firstRowLastColumn="0" w:lastRowFirstColumn="0" w:lastRowLastColumn="0"/>
            </w:pPr>
            <w:r>
              <w:rPr>
                <w:rStyle w:val="Strong"/>
                <w:color w:val="FF0000"/>
              </w:rPr>
              <w:t>P18</w:t>
            </w:r>
            <w:r>
              <w:rPr>
                <w:color w:val="FF0000"/>
              </w:rPr>
              <w:t xml:space="preserve"> </w:t>
            </w:r>
          </w:p>
        </w:tc>
        <w:tc>
          <w:tcPr>
            <w:tcW w:w="2680" w:type="dxa"/>
            <w:vAlign w:val="center"/>
          </w:tcPr>
          <w:p w14:paraId="4C713B84" w14:textId="5ECC05D6" w:rsidR="00D00BDD" w:rsidRDefault="00D00BDD" w:rsidP="00D00BDD">
            <w:pPr>
              <w:cnfStyle w:val="000000100000" w:firstRow="0" w:lastRow="0" w:firstColumn="0" w:lastColumn="0" w:oddVBand="0" w:evenVBand="0" w:oddHBand="1" w:evenHBand="0" w:firstRowFirstColumn="0" w:firstRowLastColumn="0" w:lastRowFirstColumn="0" w:lastRowLastColumn="0"/>
            </w:pPr>
            <w:r>
              <w:rPr>
                <w:rStyle w:val="Strong"/>
                <w:color w:val="FF0000"/>
              </w:rPr>
              <w:t>L1</w:t>
            </w:r>
            <w:r>
              <w:rPr>
                <w:color w:val="FF0000"/>
              </w:rPr>
              <w:t xml:space="preserve"> </w:t>
            </w:r>
          </w:p>
        </w:tc>
      </w:tr>
      <w:tr w:rsidR="00D00BDD" w14:paraId="4E676554" w14:textId="77777777" w:rsidTr="00317A6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7A7BED6" w:rsidR="00D00BDD" w:rsidRDefault="00D00BDD" w:rsidP="00D00BDD">
            <w:r>
              <w:t>STD-006-CPP</w:t>
            </w:r>
          </w:p>
        </w:tc>
        <w:tc>
          <w:tcPr>
            <w:tcW w:w="1434" w:type="dxa"/>
            <w:vAlign w:val="center"/>
          </w:tcPr>
          <w:p w14:paraId="2DCA5B40" w14:textId="1FF9C030" w:rsidR="00D00BDD" w:rsidRDefault="00D00BDD" w:rsidP="00D00BDD">
            <w:pPr>
              <w:cnfStyle w:val="000000000000" w:firstRow="0" w:lastRow="0" w:firstColumn="0" w:lastColumn="0" w:oddVBand="0" w:evenVBand="0" w:oddHBand="0" w:evenHBand="0" w:firstRowFirstColumn="0" w:firstRowLastColumn="0" w:lastRowFirstColumn="0" w:lastRowLastColumn="0"/>
            </w:pPr>
            <w:r>
              <w:t>Medium</w:t>
            </w:r>
          </w:p>
        </w:tc>
        <w:tc>
          <w:tcPr>
            <w:tcW w:w="1349" w:type="dxa"/>
            <w:vAlign w:val="center"/>
          </w:tcPr>
          <w:p w14:paraId="471B62B8" w14:textId="25BFD829" w:rsidR="00D00BDD" w:rsidRDefault="00D00BDD" w:rsidP="00D00BDD">
            <w:pPr>
              <w:cnfStyle w:val="000000000000" w:firstRow="0" w:lastRow="0" w:firstColumn="0" w:lastColumn="0" w:oddVBand="0" w:evenVBand="0" w:oddHBand="0" w:evenHBand="0" w:firstRowFirstColumn="0" w:firstRowLastColumn="0" w:lastRowFirstColumn="0" w:lastRowLastColumn="0"/>
            </w:pPr>
            <w:r>
              <w:t>Unlikely</w:t>
            </w:r>
          </w:p>
        </w:tc>
        <w:tc>
          <w:tcPr>
            <w:tcW w:w="1856" w:type="dxa"/>
            <w:vAlign w:val="center"/>
          </w:tcPr>
          <w:p w14:paraId="00A6F6BA" w14:textId="2EC53406" w:rsidR="00D00BDD" w:rsidRDefault="00D00BDD" w:rsidP="00D00BDD">
            <w:pPr>
              <w:cnfStyle w:val="000000000000" w:firstRow="0" w:lastRow="0" w:firstColumn="0" w:lastColumn="0" w:oddVBand="0" w:evenVBand="0" w:oddHBand="0" w:evenHBand="0" w:firstRowFirstColumn="0" w:firstRowLastColumn="0" w:lastRowFirstColumn="0" w:lastRowLastColumn="0"/>
            </w:pPr>
            <w:r>
              <w:t>Medium</w:t>
            </w:r>
          </w:p>
        </w:tc>
        <w:tc>
          <w:tcPr>
            <w:tcW w:w="2041" w:type="dxa"/>
            <w:vAlign w:val="center"/>
          </w:tcPr>
          <w:p w14:paraId="2053F4CB" w14:textId="1598278F" w:rsidR="00D00BDD" w:rsidRDefault="00D00BDD" w:rsidP="00D00BDD">
            <w:pPr>
              <w:cnfStyle w:val="000000000000" w:firstRow="0" w:lastRow="0" w:firstColumn="0" w:lastColumn="0" w:oddVBand="0" w:evenVBand="0" w:oddHBand="0" w:evenHBand="0" w:firstRowFirstColumn="0" w:firstRowLastColumn="0" w:lastRowFirstColumn="0" w:lastRowLastColumn="0"/>
            </w:pPr>
            <w:r>
              <w:rPr>
                <w:rStyle w:val="Strong"/>
                <w:color w:val="008000"/>
              </w:rPr>
              <w:t>P4</w:t>
            </w:r>
          </w:p>
        </w:tc>
        <w:tc>
          <w:tcPr>
            <w:tcW w:w="2680" w:type="dxa"/>
            <w:vAlign w:val="center"/>
          </w:tcPr>
          <w:p w14:paraId="4FE2E491" w14:textId="6DBB5473" w:rsidR="00D00BDD" w:rsidRDefault="00D00BDD" w:rsidP="00D00BDD">
            <w:pPr>
              <w:cnfStyle w:val="000000000000" w:firstRow="0" w:lastRow="0" w:firstColumn="0" w:lastColumn="0" w:oddVBand="0" w:evenVBand="0" w:oddHBand="0" w:evenHBand="0" w:firstRowFirstColumn="0" w:firstRowLastColumn="0" w:lastRowFirstColumn="0" w:lastRowLastColumn="0"/>
            </w:pPr>
            <w:r>
              <w:rPr>
                <w:rStyle w:val="Strong"/>
                <w:color w:val="008000"/>
              </w:rPr>
              <w:t>L3</w:t>
            </w:r>
          </w:p>
        </w:tc>
      </w:tr>
      <w:tr w:rsidR="00D00BDD" w14:paraId="2909CEA7" w14:textId="77777777" w:rsidTr="00B474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D3D41BF" w:rsidR="00D00BDD" w:rsidRDefault="00D00BDD" w:rsidP="00D00BDD">
            <w:r w:rsidRPr="000E271A">
              <w:t>STD-00</w:t>
            </w:r>
            <w:r>
              <w:t>7</w:t>
            </w:r>
            <w:r w:rsidRPr="000E271A">
              <w:t>-CPP</w:t>
            </w:r>
          </w:p>
        </w:tc>
        <w:tc>
          <w:tcPr>
            <w:tcW w:w="1434" w:type="dxa"/>
            <w:vAlign w:val="center"/>
          </w:tcPr>
          <w:p w14:paraId="7CFBEC18" w14:textId="280FD5DD" w:rsidR="00D00BDD" w:rsidRDefault="00D00BDD" w:rsidP="00D00BDD">
            <w:pPr>
              <w:cnfStyle w:val="000000100000" w:firstRow="0" w:lastRow="0" w:firstColumn="0" w:lastColumn="0" w:oddVBand="0" w:evenVBand="0" w:oddHBand="1" w:evenHBand="0" w:firstRowFirstColumn="0" w:firstRowLastColumn="0" w:lastRowFirstColumn="0" w:lastRowLastColumn="0"/>
            </w:pPr>
            <w:r>
              <w:t>Low</w:t>
            </w:r>
          </w:p>
        </w:tc>
        <w:tc>
          <w:tcPr>
            <w:tcW w:w="1349" w:type="dxa"/>
            <w:vAlign w:val="center"/>
          </w:tcPr>
          <w:p w14:paraId="679D4A94" w14:textId="5B3BA9B4" w:rsidR="00D00BDD" w:rsidRDefault="00D00BDD" w:rsidP="00D00BDD">
            <w:pPr>
              <w:cnfStyle w:val="000000100000" w:firstRow="0" w:lastRow="0" w:firstColumn="0" w:lastColumn="0" w:oddVBand="0" w:evenVBand="0" w:oddHBand="1" w:evenHBand="0" w:firstRowFirstColumn="0" w:firstRowLastColumn="0" w:lastRowFirstColumn="0" w:lastRowLastColumn="0"/>
            </w:pPr>
            <w:r>
              <w:t>Probable</w:t>
            </w:r>
          </w:p>
        </w:tc>
        <w:tc>
          <w:tcPr>
            <w:tcW w:w="1856" w:type="dxa"/>
            <w:vAlign w:val="center"/>
          </w:tcPr>
          <w:p w14:paraId="18430555" w14:textId="28F75B87" w:rsidR="00D00BDD" w:rsidRDefault="00D00BDD" w:rsidP="00D00BDD">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5E304121" w14:textId="0CA1A600" w:rsidR="00D00BDD" w:rsidRDefault="00D00BDD" w:rsidP="00D00BDD">
            <w:pPr>
              <w:cnfStyle w:val="000000100000" w:firstRow="0" w:lastRow="0" w:firstColumn="0" w:lastColumn="0" w:oddVBand="0" w:evenVBand="0" w:oddHBand="1" w:evenHBand="0" w:firstRowFirstColumn="0" w:firstRowLastColumn="0" w:lastRowFirstColumn="0" w:lastRowLastColumn="0"/>
            </w:pPr>
            <w:r>
              <w:rPr>
                <w:rStyle w:val="Strong"/>
                <w:color w:val="008000"/>
              </w:rPr>
              <w:t>P4</w:t>
            </w:r>
            <w:r>
              <w:rPr>
                <w:color w:val="008000"/>
              </w:rPr>
              <w:t xml:space="preserve"> </w:t>
            </w:r>
          </w:p>
        </w:tc>
        <w:tc>
          <w:tcPr>
            <w:tcW w:w="2680" w:type="dxa"/>
            <w:vAlign w:val="center"/>
          </w:tcPr>
          <w:p w14:paraId="7C3F721D" w14:textId="6FC1603A" w:rsidR="00D00BDD" w:rsidRDefault="00D00BDD" w:rsidP="00D00BDD">
            <w:pPr>
              <w:cnfStyle w:val="000000100000" w:firstRow="0" w:lastRow="0" w:firstColumn="0" w:lastColumn="0" w:oddVBand="0" w:evenVBand="0" w:oddHBand="1" w:evenHBand="0" w:firstRowFirstColumn="0" w:firstRowLastColumn="0" w:lastRowFirstColumn="0" w:lastRowLastColumn="0"/>
            </w:pPr>
            <w:r>
              <w:rPr>
                <w:rStyle w:val="Strong"/>
                <w:color w:val="008000"/>
              </w:rPr>
              <w:t>L3</w:t>
            </w:r>
            <w:r>
              <w:rPr>
                <w:color w:val="008000"/>
              </w:rPr>
              <w:t xml:space="preserve"> </w:t>
            </w:r>
          </w:p>
        </w:tc>
      </w:tr>
      <w:tr w:rsidR="003078C3" w14:paraId="007D0FBC" w14:textId="77777777" w:rsidTr="0047056D">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E17A1E9" w:rsidR="003078C3" w:rsidRDefault="003078C3" w:rsidP="003078C3">
            <w:r>
              <w:t>STD-008-CPP</w:t>
            </w:r>
          </w:p>
        </w:tc>
        <w:tc>
          <w:tcPr>
            <w:tcW w:w="1434" w:type="dxa"/>
            <w:vAlign w:val="center"/>
          </w:tcPr>
          <w:p w14:paraId="3D0880A0" w14:textId="23F4BD60" w:rsidR="003078C3" w:rsidRDefault="003078C3" w:rsidP="003078C3">
            <w:pPr>
              <w:cnfStyle w:val="000000000000" w:firstRow="0" w:lastRow="0" w:firstColumn="0" w:lastColumn="0" w:oddVBand="0" w:evenVBand="0" w:oddHBand="0" w:evenHBand="0" w:firstRowFirstColumn="0" w:firstRowLastColumn="0" w:lastRowFirstColumn="0" w:lastRowLastColumn="0"/>
            </w:pPr>
            <w:r>
              <w:t>High</w:t>
            </w:r>
          </w:p>
        </w:tc>
        <w:tc>
          <w:tcPr>
            <w:tcW w:w="1349" w:type="dxa"/>
            <w:vAlign w:val="center"/>
          </w:tcPr>
          <w:p w14:paraId="0A3B5577" w14:textId="68C99BA3" w:rsidR="003078C3" w:rsidRDefault="003078C3" w:rsidP="003078C3">
            <w:pPr>
              <w:cnfStyle w:val="000000000000" w:firstRow="0" w:lastRow="0" w:firstColumn="0" w:lastColumn="0" w:oddVBand="0" w:evenVBand="0" w:oddHBand="0" w:evenHBand="0" w:firstRowFirstColumn="0" w:firstRowLastColumn="0" w:lastRowFirstColumn="0" w:lastRowLastColumn="0"/>
            </w:pPr>
            <w:r>
              <w:t>Unlikely</w:t>
            </w:r>
          </w:p>
        </w:tc>
        <w:tc>
          <w:tcPr>
            <w:tcW w:w="1856" w:type="dxa"/>
            <w:vAlign w:val="center"/>
          </w:tcPr>
          <w:p w14:paraId="214A79D1" w14:textId="484CAA2A" w:rsidR="003078C3" w:rsidRDefault="003078C3" w:rsidP="003078C3">
            <w:pPr>
              <w:cnfStyle w:val="000000000000" w:firstRow="0" w:lastRow="0" w:firstColumn="0" w:lastColumn="0" w:oddVBand="0" w:evenVBand="0" w:oddHBand="0" w:evenHBand="0" w:firstRowFirstColumn="0" w:firstRowLastColumn="0" w:lastRowFirstColumn="0" w:lastRowLastColumn="0"/>
            </w:pPr>
            <w:r>
              <w:t>Medium</w:t>
            </w:r>
          </w:p>
        </w:tc>
        <w:tc>
          <w:tcPr>
            <w:tcW w:w="2041" w:type="dxa"/>
            <w:vAlign w:val="center"/>
          </w:tcPr>
          <w:p w14:paraId="41301A9F" w14:textId="7C30BC02" w:rsidR="003078C3" w:rsidRDefault="003078C3" w:rsidP="003078C3">
            <w:pPr>
              <w:cnfStyle w:val="000000000000" w:firstRow="0" w:lastRow="0" w:firstColumn="0" w:lastColumn="0" w:oddVBand="0" w:evenVBand="0" w:oddHBand="0" w:evenHBand="0" w:firstRowFirstColumn="0" w:firstRowLastColumn="0" w:lastRowFirstColumn="0" w:lastRowLastColumn="0"/>
            </w:pPr>
            <w:r>
              <w:rPr>
                <w:rStyle w:val="Strong"/>
                <w:color w:val="CC9900"/>
              </w:rPr>
              <w:t>P6</w:t>
            </w:r>
            <w:r>
              <w:rPr>
                <w:color w:val="CC9900"/>
              </w:rPr>
              <w:t xml:space="preserve"> </w:t>
            </w:r>
          </w:p>
        </w:tc>
        <w:tc>
          <w:tcPr>
            <w:tcW w:w="2680" w:type="dxa"/>
            <w:vAlign w:val="center"/>
          </w:tcPr>
          <w:p w14:paraId="6D7A1B7A" w14:textId="2A87A6C2" w:rsidR="003078C3" w:rsidRDefault="003078C3" w:rsidP="003078C3">
            <w:pPr>
              <w:cnfStyle w:val="000000000000" w:firstRow="0" w:lastRow="0" w:firstColumn="0" w:lastColumn="0" w:oddVBand="0" w:evenVBand="0" w:oddHBand="0" w:evenHBand="0" w:firstRowFirstColumn="0" w:firstRowLastColumn="0" w:lastRowFirstColumn="0" w:lastRowLastColumn="0"/>
            </w:pPr>
            <w:r>
              <w:rPr>
                <w:rStyle w:val="Strong"/>
                <w:color w:val="CC9900"/>
              </w:rPr>
              <w:t>L2</w:t>
            </w:r>
            <w:r>
              <w:rPr>
                <w:color w:val="CC9900"/>
              </w:rPr>
              <w:t xml:space="preserve"> </w:t>
            </w:r>
          </w:p>
        </w:tc>
      </w:tr>
      <w:tr w:rsidR="003078C3" w14:paraId="30EB0D27" w14:textId="77777777" w:rsidTr="009665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DFA28E9" w:rsidR="003078C3" w:rsidRDefault="003078C3" w:rsidP="003078C3">
            <w:r>
              <w:t>STD-009-CPP</w:t>
            </w:r>
          </w:p>
        </w:tc>
        <w:tc>
          <w:tcPr>
            <w:tcW w:w="1434" w:type="dxa"/>
            <w:vAlign w:val="center"/>
          </w:tcPr>
          <w:p w14:paraId="70CBCE53" w14:textId="1D4129BD" w:rsidR="003078C3" w:rsidRDefault="003078C3" w:rsidP="003078C3">
            <w:pPr>
              <w:cnfStyle w:val="000000100000" w:firstRow="0" w:lastRow="0" w:firstColumn="0" w:lastColumn="0" w:oddVBand="0" w:evenVBand="0" w:oddHBand="1" w:evenHBand="0" w:firstRowFirstColumn="0" w:firstRowLastColumn="0" w:lastRowFirstColumn="0" w:lastRowLastColumn="0"/>
            </w:pPr>
            <w:r>
              <w:t>High</w:t>
            </w:r>
          </w:p>
        </w:tc>
        <w:tc>
          <w:tcPr>
            <w:tcW w:w="1349" w:type="dxa"/>
            <w:vAlign w:val="center"/>
          </w:tcPr>
          <w:p w14:paraId="55B7417C" w14:textId="3DDD8643" w:rsidR="003078C3" w:rsidRDefault="003078C3" w:rsidP="003078C3">
            <w:pPr>
              <w:cnfStyle w:val="000000100000" w:firstRow="0" w:lastRow="0" w:firstColumn="0" w:lastColumn="0" w:oddVBand="0" w:evenVBand="0" w:oddHBand="1" w:evenHBand="0" w:firstRowFirstColumn="0" w:firstRowLastColumn="0" w:lastRowFirstColumn="0" w:lastRowLastColumn="0"/>
            </w:pPr>
            <w:r>
              <w:t>Likely</w:t>
            </w:r>
          </w:p>
        </w:tc>
        <w:tc>
          <w:tcPr>
            <w:tcW w:w="1856" w:type="dxa"/>
            <w:vAlign w:val="center"/>
          </w:tcPr>
          <w:p w14:paraId="72580B49" w14:textId="701BCBC3" w:rsidR="003078C3" w:rsidRDefault="003078C3" w:rsidP="003078C3">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36B5D62C" w14:textId="3A5C3479" w:rsidR="003078C3" w:rsidRDefault="003078C3" w:rsidP="003078C3">
            <w:pPr>
              <w:cnfStyle w:val="000000100000" w:firstRow="0" w:lastRow="0" w:firstColumn="0" w:lastColumn="0" w:oddVBand="0" w:evenVBand="0" w:oddHBand="1" w:evenHBand="0" w:firstRowFirstColumn="0" w:firstRowLastColumn="0" w:lastRowFirstColumn="0" w:lastRowLastColumn="0"/>
            </w:pPr>
            <w:r>
              <w:rPr>
                <w:rStyle w:val="Strong"/>
                <w:color w:val="FF0000"/>
              </w:rPr>
              <w:t>P18</w:t>
            </w:r>
          </w:p>
        </w:tc>
        <w:tc>
          <w:tcPr>
            <w:tcW w:w="2680" w:type="dxa"/>
            <w:vAlign w:val="center"/>
          </w:tcPr>
          <w:p w14:paraId="78E62A20" w14:textId="3D9FFBFE" w:rsidR="003078C3" w:rsidRDefault="003078C3" w:rsidP="003078C3">
            <w:pPr>
              <w:cnfStyle w:val="000000100000" w:firstRow="0" w:lastRow="0" w:firstColumn="0" w:lastColumn="0" w:oddVBand="0" w:evenVBand="0" w:oddHBand="1" w:evenHBand="0" w:firstRowFirstColumn="0" w:firstRowLastColumn="0" w:lastRowFirstColumn="0" w:lastRowLastColumn="0"/>
            </w:pPr>
            <w:r>
              <w:rPr>
                <w:rStyle w:val="Strong"/>
                <w:color w:val="FF0000"/>
              </w:rPr>
              <w:t>L1</w:t>
            </w:r>
          </w:p>
        </w:tc>
      </w:tr>
      <w:tr w:rsidR="00F87C51" w14:paraId="1A8BA019" w14:textId="77777777" w:rsidTr="00EC2BFB">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F93B1BB" w:rsidR="00F87C51" w:rsidRDefault="00F87C51" w:rsidP="00F87C51">
            <w:r>
              <w:t>STD-010-CPP</w:t>
            </w:r>
          </w:p>
        </w:tc>
        <w:tc>
          <w:tcPr>
            <w:tcW w:w="1434" w:type="dxa"/>
            <w:vAlign w:val="center"/>
          </w:tcPr>
          <w:p w14:paraId="5C4FF30D" w14:textId="3245A6C4" w:rsidR="00F87C51" w:rsidRDefault="00F87C51" w:rsidP="00F87C51">
            <w:pPr>
              <w:cnfStyle w:val="000000000000" w:firstRow="0" w:lastRow="0" w:firstColumn="0" w:lastColumn="0" w:oddVBand="0" w:evenVBand="0" w:oddHBand="0" w:evenHBand="0" w:firstRowFirstColumn="0" w:firstRowLastColumn="0" w:lastRowFirstColumn="0" w:lastRowLastColumn="0"/>
            </w:pPr>
            <w:r>
              <w:t>Medium</w:t>
            </w:r>
          </w:p>
        </w:tc>
        <w:tc>
          <w:tcPr>
            <w:tcW w:w="1349" w:type="dxa"/>
            <w:vAlign w:val="center"/>
          </w:tcPr>
          <w:p w14:paraId="022C22B4" w14:textId="77A08D24" w:rsidR="00F87C51" w:rsidRDefault="00F87C51" w:rsidP="00F87C51">
            <w:pPr>
              <w:cnfStyle w:val="000000000000" w:firstRow="0" w:lastRow="0" w:firstColumn="0" w:lastColumn="0" w:oddVBand="0" w:evenVBand="0" w:oddHBand="0" w:evenHBand="0" w:firstRowFirstColumn="0" w:firstRowLastColumn="0" w:lastRowFirstColumn="0" w:lastRowLastColumn="0"/>
            </w:pPr>
            <w:r>
              <w:t>Unlikely</w:t>
            </w:r>
          </w:p>
        </w:tc>
        <w:tc>
          <w:tcPr>
            <w:tcW w:w="1856" w:type="dxa"/>
            <w:vAlign w:val="center"/>
          </w:tcPr>
          <w:p w14:paraId="723BF2DC" w14:textId="5114C2B2" w:rsidR="00F87C51" w:rsidRDefault="00F87C51" w:rsidP="00F87C51">
            <w:pPr>
              <w:cnfStyle w:val="000000000000" w:firstRow="0" w:lastRow="0" w:firstColumn="0" w:lastColumn="0" w:oddVBand="0" w:evenVBand="0" w:oddHBand="0" w:evenHBand="0" w:firstRowFirstColumn="0" w:firstRowLastColumn="0" w:lastRowFirstColumn="0" w:lastRowLastColumn="0"/>
            </w:pPr>
            <w:r>
              <w:t>Medium</w:t>
            </w:r>
          </w:p>
        </w:tc>
        <w:tc>
          <w:tcPr>
            <w:tcW w:w="2041" w:type="dxa"/>
            <w:vAlign w:val="center"/>
          </w:tcPr>
          <w:p w14:paraId="00E0C6DB" w14:textId="13F1237E" w:rsidR="00F87C51" w:rsidRDefault="00F87C51" w:rsidP="00F87C51">
            <w:pPr>
              <w:cnfStyle w:val="000000000000" w:firstRow="0" w:lastRow="0" w:firstColumn="0" w:lastColumn="0" w:oddVBand="0" w:evenVBand="0" w:oddHBand="0" w:evenHBand="0" w:firstRowFirstColumn="0" w:firstRowLastColumn="0" w:lastRowFirstColumn="0" w:lastRowLastColumn="0"/>
            </w:pPr>
            <w:r>
              <w:rPr>
                <w:rStyle w:val="Strong"/>
                <w:color w:val="008000"/>
              </w:rPr>
              <w:t>P4</w:t>
            </w:r>
            <w:r>
              <w:rPr>
                <w:color w:val="008000"/>
              </w:rPr>
              <w:t xml:space="preserve"> </w:t>
            </w:r>
          </w:p>
        </w:tc>
        <w:tc>
          <w:tcPr>
            <w:tcW w:w="2680" w:type="dxa"/>
            <w:vAlign w:val="center"/>
          </w:tcPr>
          <w:p w14:paraId="4A397D60" w14:textId="7123ED11" w:rsidR="00F87C51" w:rsidRDefault="00F87C51" w:rsidP="00F87C51">
            <w:pPr>
              <w:cnfStyle w:val="000000000000" w:firstRow="0" w:lastRow="0" w:firstColumn="0" w:lastColumn="0" w:oddVBand="0" w:evenVBand="0" w:oddHBand="0" w:evenHBand="0" w:firstRowFirstColumn="0" w:firstRowLastColumn="0" w:lastRowFirstColumn="0" w:lastRowLastColumn="0"/>
            </w:pPr>
            <w:r>
              <w:rPr>
                <w:rStyle w:val="Strong"/>
                <w:color w:val="008000"/>
              </w:rPr>
              <w:t>L3</w:t>
            </w:r>
            <w:r>
              <w:rPr>
                <w:color w:val="008000"/>
              </w:rPr>
              <w:t xml:space="preserve"> </w:t>
            </w:r>
          </w:p>
        </w:tc>
      </w:tr>
    </w:tbl>
    <w:p w14:paraId="065B3FB5" w14:textId="77777777" w:rsidR="00381847" w:rsidRDefault="00381847"/>
    <w:p w14:paraId="75A7A4D8" w14:textId="3ABFAE68" w:rsidR="00381847" w:rsidRDefault="00E769D9" w:rsidP="0059536C">
      <w:pPr>
        <w:pStyle w:val="Heading3"/>
      </w:pPr>
      <w:bookmarkStart w:id="20" w:name="_Toc52464076"/>
      <w:r>
        <w:t>Policies for Encryption and Triple A</w:t>
      </w:r>
      <w:bookmarkEnd w:id="20"/>
      <w:r>
        <w:t xml:space="preserve"> </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F1B421E" w:rsidR="00381847" w:rsidRDefault="00E211FF">
            <w:r>
              <w:t xml:space="preserve">This policy represents encryption of data when it is in static storage </w:t>
            </w:r>
            <w:r w:rsidR="00FE199A">
              <w:t xml:space="preserve">and awaiting a call. </w:t>
            </w:r>
            <w:r w:rsidR="001A5625">
              <w:t xml:space="preserve">This ensures that exploits that grant access to storage </w:t>
            </w:r>
            <w:r w:rsidR="00A7641C">
              <w:t>have an additional layer of encryption preventing use of illegally obtained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6ED1ED40" w:rsidR="00381847" w:rsidRDefault="00A7641C">
            <w:r>
              <w:t xml:space="preserve">This policy represents data </w:t>
            </w:r>
            <w:r w:rsidR="00136808">
              <w:t xml:space="preserve">that is travelling between mediums. An example is data actively traveling from </w:t>
            </w:r>
            <w:r w:rsidR="00E873CE">
              <w:t>server-side applications to client-side applications. This data must also be encrypted so that exploits focused on monitoring and accessing data</w:t>
            </w:r>
            <w:r w:rsidR="00717E5D">
              <w:t xml:space="preserve"> traveling between nodes is not useable.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8B79788" w:rsidR="00381847" w:rsidRDefault="00717E5D">
            <w:r>
              <w:t xml:space="preserve">This form of encryption is focused on data actively being used by the client or server-side applications. This </w:t>
            </w:r>
            <w:r w:rsidR="00811145">
              <w:t xml:space="preserve">ensures that data </w:t>
            </w:r>
            <w:r w:rsidR="007736B5">
              <w:t xml:space="preserve">is encrypted when in active use so that exploits focused on accessing the </w:t>
            </w:r>
            <w:r w:rsidR="005905BE">
              <w:t xml:space="preserve">live application </w:t>
            </w:r>
            <w:r w:rsidR="000749E4">
              <w:t xml:space="preserve">are unable to use the data.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CB422E0" w:rsidR="00381847" w:rsidRDefault="000749E4">
            <w:r>
              <w:t>This policy is focused on the impl</w:t>
            </w:r>
            <w:r w:rsidR="004C46D5">
              <w:t>e</w:t>
            </w:r>
            <w:r>
              <w:t xml:space="preserve">mentation of </w:t>
            </w:r>
            <w:r w:rsidR="004C46D5">
              <w:t xml:space="preserve">validating the identity of users attempting to access the </w:t>
            </w:r>
            <w:r w:rsidR="00D80E12">
              <w:t>application. The most common form of this is login credentials</w:t>
            </w:r>
            <w:r w:rsidR="00C9771D">
              <w: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F2A9982" w:rsidR="00381847" w:rsidRDefault="00C9771D">
            <w:r>
              <w:t>This policy ensures that the queries</w:t>
            </w:r>
            <w:r w:rsidR="005C7A4F">
              <w:t xml:space="preserve"> </w:t>
            </w:r>
            <w:r w:rsidR="00832757">
              <w:t xml:space="preserve">and calls made by a user are appropriate given the </w:t>
            </w:r>
            <w:r w:rsidR="00575562">
              <w:t xml:space="preserve">security clearance of the user. This is typically implemented as access levels that dictate the difference between standard users and users with elevated privileges like admins.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3475593" w:rsidR="00381847" w:rsidRDefault="00C70277">
            <w:r>
              <w:t xml:space="preserve">This represents the implementation of logging protocols to ensure that a record of all queries and application actions are recorded. This creates a </w:t>
            </w:r>
            <w:r w:rsidR="003E0C22">
              <w:t xml:space="preserve">history which can be associated with every user that accesses the application. This provides developers with a way to research any unexpected </w:t>
            </w:r>
            <w:r w:rsidR="00D400F0">
              <w:t xml:space="preserve">events. </w:t>
            </w:r>
          </w:p>
        </w:tc>
      </w:tr>
    </w:tbl>
    <w:p w14:paraId="4F10AB23" w14:textId="69172332" w:rsidR="00AE2F5E" w:rsidRDefault="00AE2F5E" w:rsidP="00AE2F5E"/>
    <w:p w14:paraId="4E13C168" w14:textId="4EA7F083" w:rsidR="00381847" w:rsidRDefault="00381847">
      <w:pPr>
        <w:ind w:left="720"/>
      </w:pPr>
    </w:p>
    <w:p w14:paraId="66EF84AD" w14:textId="77777777" w:rsidR="00381847" w:rsidRDefault="006508B2">
      <w:r>
        <w:pict w14:anchorId="031BE209">
          <v:rect id="_x0000_i1025" style="width:0;height:1.5pt" o:hralign="center" o:hrstd="t" o:hr="t" fillcolor="#a0a0a0" stroked="f"/>
        </w:pict>
      </w:r>
    </w:p>
    <w:p w14:paraId="0DC1CF25" w14:textId="77777777" w:rsidR="00381847" w:rsidRDefault="00E769D9" w:rsidP="0059536C">
      <w:pPr>
        <w:pStyle w:val="Heading2"/>
      </w:pPr>
      <w:bookmarkStart w:id="21" w:name="_Toc52464078"/>
      <w:r>
        <w:t>Audit Controls and Management</w:t>
      </w:r>
      <w:bookmarkEnd w:id="21"/>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2" w:name="_Toc52464079"/>
      <w:r>
        <w:t>Enforcement</w:t>
      </w:r>
      <w:bookmarkEnd w:id="22"/>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3" w:name="_Toc52464080"/>
      <w:r>
        <w:t>Exceptions Process</w:t>
      </w:r>
      <w:bookmarkEnd w:id="23"/>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4" w:name="_Toc52464081"/>
      <w:r>
        <w:t>Distribution</w:t>
      </w:r>
      <w:bookmarkEnd w:id="24"/>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5" w:name="_Toc52464082"/>
      <w:r>
        <w:t>Policy Change Control</w:t>
      </w:r>
      <w:bookmarkEnd w:id="25"/>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6" w:name="_Toc52464083"/>
      <w:r>
        <w:t>Policy Version History</w:t>
      </w:r>
      <w:bookmarkEnd w:id="26"/>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D853382" w:rsidR="00381847" w:rsidRDefault="00A4585A">
            <w:r>
              <w:t>1.1</w:t>
            </w:r>
          </w:p>
        </w:tc>
        <w:tc>
          <w:tcPr>
            <w:tcW w:w="1530" w:type="dxa"/>
          </w:tcPr>
          <w:p w14:paraId="1DC436A6" w14:textId="20B6CCE3" w:rsidR="00381847" w:rsidRDefault="006A731B">
            <w:pPr>
              <w:cnfStyle w:val="000000000000" w:firstRow="0" w:lastRow="0" w:firstColumn="0" w:lastColumn="0" w:oddVBand="0" w:evenVBand="0" w:oddHBand="0" w:evenHBand="0" w:firstRowFirstColumn="0" w:firstRowLastColumn="0" w:lastRowFirstColumn="0" w:lastRowLastColumn="0"/>
            </w:pPr>
            <w:r>
              <w:t>03/20/2025</w:t>
            </w:r>
          </w:p>
        </w:tc>
        <w:tc>
          <w:tcPr>
            <w:tcW w:w="3510" w:type="dxa"/>
          </w:tcPr>
          <w:p w14:paraId="0B713D2C" w14:textId="53FEF5AA" w:rsidR="00381847" w:rsidRDefault="001D105C">
            <w:pPr>
              <w:cnfStyle w:val="000000000000" w:firstRow="0" w:lastRow="0" w:firstColumn="0" w:lastColumn="0" w:oddVBand="0" w:evenVBand="0" w:oddHBand="0" w:evenHBand="0" w:firstRowFirstColumn="0" w:firstRowLastColumn="0" w:lastRowFirstColumn="0" w:lastRowLastColumn="0"/>
            </w:pPr>
            <w:r>
              <w:t>Completed Core Security Principles as well as DID and partial Coding Standards</w:t>
            </w:r>
          </w:p>
        </w:tc>
        <w:tc>
          <w:tcPr>
            <w:tcW w:w="1923" w:type="dxa"/>
          </w:tcPr>
          <w:p w14:paraId="124483AC" w14:textId="333F159D" w:rsidR="00381847" w:rsidRDefault="001D105C">
            <w:pPr>
              <w:cnfStyle w:val="000000000000" w:firstRow="0" w:lastRow="0" w:firstColumn="0" w:lastColumn="0" w:oddVBand="0" w:evenVBand="0" w:oddHBand="0" w:evenHBand="0" w:firstRowFirstColumn="0" w:firstRowLastColumn="0" w:lastRowFirstColumn="0" w:lastRowLastColumn="0"/>
            </w:pPr>
            <w:r>
              <w:t>Benjamin Sturgeon</w:t>
            </w:r>
          </w:p>
        </w:tc>
        <w:tc>
          <w:tcPr>
            <w:tcW w:w="2077" w:type="dxa"/>
          </w:tcPr>
          <w:p w14:paraId="697C2A49" w14:textId="57ECF2C4" w:rsidR="00381847" w:rsidRDefault="001D105C">
            <w:pPr>
              <w:cnfStyle w:val="000000000000" w:firstRow="0" w:lastRow="0" w:firstColumn="0" w:lastColumn="0" w:oddVBand="0" w:evenVBand="0" w:oddHBand="0" w:evenHBand="0" w:firstRowFirstColumn="0" w:firstRowLastColumn="0" w:lastRowFirstColumn="0" w:lastRowLastColumn="0"/>
            </w:pPr>
            <w:r>
              <w:t>Benjamin Sturgeon</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2E43879" w:rsidR="00381847" w:rsidRDefault="00AA759B">
            <w:r>
              <w:t>1.2</w:t>
            </w:r>
          </w:p>
        </w:tc>
        <w:tc>
          <w:tcPr>
            <w:tcW w:w="1530" w:type="dxa"/>
          </w:tcPr>
          <w:p w14:paraId="305DA4F1" w14:textId="4935133F" w:rsidR="00381847" w:rsidRDefault="00AA759B">
            <w:pPr>
              <w:cnfStyle w:val="000000100000" w:firstRow="0" w:lastRow="0" w:firstColumn="0" w:lastColumn="0" w:oddVBand="0" w:evenVBand="0" w:oddHBand="1" w:evenHBand="0" w:firstRowFirstColumn="0" w:firstRowLastColumn="0" w:lastRowFirstColumn="0" w:lastRowLastColumn="0"/>
            </w:pPr>
            <w:r>
              <w:t>04/13/2025</w:t>
            </w:r>
          </w:p>
        </w:tc>
        <w:tc>
          <w:tcPr>
            <w:tcW w:w="3510" w:type="dxa"/>
          </w:tcPr>
          <w:p w14:paraId="138D7C42" w14:textId="52E00C0E" w:rsidR="00381847" w:rsidRDefault="00AA759B">
            <w:pPr>
              <w:cnfStyle w:val="000000100000" w:firstRow="0" w:lastRow="0" w:firstColumn="0" w:lastColumn="0" w:oddVBand="0" w:evenVBand="0" w:oddHBand="1" w:evenHBand="0" w:firstRowFirstColumn="0" w:firstRowLastColumn="0" w:lastRowFirstColumn="0" w:lastRowLastColumn="0"/>
            </w:pPr>
            <w:r>
              <w:t>Completed Remainder of Policy</w:t>
            </w:r>
          </w:p>
        </w:tc>
        <w:tc>
          <w:tcPr>
            <w:tcW w:w="1923" w:type="dxa"/>
          </w:tcPr>
          <w:p w14:paraId="35E4A720" w14:textId="2E1CF1C2" w:rsidR="00381847" w:rsidRDefault="00AA759B">
            <w:pPr>
              <w:cnfStyle w:val="000000100000" w:firstRow="0" w:lastRow="0" w:firstColumn="0" w:lastColumn="0" w:oddVBand="0" w:evenVBand="0" w:oddHBand="1" w:evenHBand="0" w:firstRowFirstColumn="0" w:firstRowLastColumn="0" w:lastRowFirstColumn="0" w:lastRowLastColumn="0"/>
            </w:pPr>
            <w:r>
              <w:t>Benjamin Sturgeon</w:t>
            </w:r>
          </w:p>
        </w:tc>
        <w:tc>
          <w:tcPr>
            <w:tcW w:w="2077" w:type="dxa"/>
          </w:tcPr>
          <w:p w14:paraId="1FEC447A" w14:textId="62EC30C2" w:rsidR="00381847" w:rsidRDefault="001B6BD0">
            <w:pPr>
              <w:cnfStyle w:val="000000100000" w:firstRow="0" w:lastRow="0" w:firstColumn="0" w:lastColumn="0" w:oddVBand="0" w:evenVBand="0" w:oddHBand="1" w:evenHBand="0" w:firstRowFirstColumn="0" w:firstRowLastColumn="0" w:lastRowFirstColumn="0" w:lastRowLastColumn="0"/>
            </w:pPr>
            <w:r>
              <w:t>Benjamin Sturgeon</w:t>
            </w:r>
          </w:p>
        </w:tc>
      </w:tr>
    </w:tbl>
    <w:p w14:paraId="4D8E66CD" w14:textId="77777777" w:rsidR="00381847" w:rsidRDefault="00381847"/>
    <w:p w14:paraId="6B0AA57B" w14:textId="0EB3CA4B" w:rsidR="00381847" w:rsidRDefault="00E769D9" w:rsidP="0059536C">
      <w:pPr>
        <w:pStyle w:val="Heading2"/>
      </w:pPr>
      <w:bookmarkStart w:id="27" w:name="_Toc52464084"/>
      <w:r>
        <w:t>Appendix A Lookups</w:t>
      </w:r>
      <w:bookmarkEnd w:id="27"/>
    </w:p>
    <w:p w14:paraId="2264544C" w14:textId="77777777" w:rsidR="00171556" w:rsidRPr="00171556" w:rsidRDefault="00171556" w:rsidP="00171556"/>
    <w:p w14:paraId="127B45D0" w14:textId="7E02B229" w:rsidR="00381847" w:rsidRDefault="00E769D9" w:rsidP="0059536C">
      <w:pPr>
        <w:pStyle w:val="Heading3"/>
      </w:pPr>
      <w:bookmarkStart w:id="28" w:name="_Toc52464085"/>
      <w:r>
        <w:t>Approved C/C++ Language Acronyms</w:t>
      </w:r>
      <w:bookmarkEnd w:id="28"/>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21"/>
      <w:footerReference w:type="default" r:id="rId12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680532" w14:textId="77777777" w:rsidR="00D443CD" w:rsidRDefault="00D443CD">
      <w:r>
        <w:separator/>
      </w:r>
    </w:p>
  </w:endnote>
  <w:endnote w:type="continuationSeparator" w:id="0">
    <w:p w14:paraId="49005B7C" w14:textId="77777777" w:rsidR="00D443CD" w:rsidRDefault="00D44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4E40C" w14:textId="77777777" w:rsidR="00D443CD" w:rsidRDefault="00D443CD">
      <w:r>
        <w:separator/>
      </w:r>
    </w:p>
  </w:footnote>
  <w:footnote w:type="continuationSeparator" w:id="0">
    <w:p w14:paraId="4BE4BEE3" w14:textId="77777777" w:rsidR="00D443CD" w:rsidRDefault="00D443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E16FAF"/>
    <w:multiLevelType w:val="multilevel"/>
    <w:tmpl w:val="C1DE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1713F98"/>
    <w:multiLevelType w:val="multilevel"/>
    <w:tmpl w:val="CC2E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597196F"/>
    <w:multiLevelType w:val="multilevel"/>
    <w:tmpl w:val="BA9A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092DD0"/>
    <w:multiLevelType w:val="multilevel"/>
    <w:tmpl w:val="A572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596483">
    <w:abstractNumId w:val="17"/>
  </w:num>
  <w:num w:numId="2" w16cid:durableId="1616717235">
    <w:abstractNumId w:val="13"/>
  </w:num>
  <w:num w:numId="3" w16cid:durableId="168524394">
    <w:abstractNumId w:val="18"/>
  </w:num>
  <w:num w:numId="4" w16cid:durableId="1979727618">
    <w:abstractNumId w:val="12"/>
  </w:num>
  <w:num w:numId="5" w16cid:durableId="1440562702">
    <w:abstractNumId w:val="11"/>
  </w:num>
  <w:num w:numId="6" w16cid:durableId="1579948073">
    <w:abstractNumId w:val="16"/>
  </w:num>
  <w:num w:numId="7" w16cid:durableId="755051930">
    <w:abstractNumId w:val="15"/>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812797961">
    <w:abstractNumId w:val="10"/>
  </w:num>
  <w:num w:numId="19" w16cid:durableId="333845945">
    <w:abstractNumId w:val="20"/>
  </w:num>
  <w:num w:numId="20" w16cid:durableId="468401565">
    <w:abstractNumId w:val="14"/>
  </w:num>
  <w:num w:numId="21" w16cid:durableId="62681107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440B6"/>
    <w:rsid w:val="000749E4"/>
    <w:rsid w:val="0008130B"/>
    <w:rsid w:val="0008274A"/>
    <w:rsid w:val="000A7AFD"/>
    <w:rsid w:val="000B10D8"/>
    <w:rsid w:val="000B33E5"/>
    <w:rsid w:val="000B50F5"/>
    <w:rsid w:val="000C3348"/>
    <w:rsid w:val="000C4E6D"/>
    <w:rsid w:val="000D27A3"/>
    <w:rsid w:val="000D6864"/>
    <w:rsid w:val="00100AB6"/>
    <w:rsid w:val="00101ED2"/>
    <w:rsid w:val="001102C1"/>
    <w:rsid w:val="00123FE4"/>
    <w:rsid w:val="00136808"/>
    <w:rsid w:val="00142C54"/>
    <w:rsid w:val="00155BB0"/>
    <w:rsid w:val="0016115E"/>
    <w:rsid w:val="001646BD"/>
    <w:rsid w:val="00171556"/>
    <w:rsid w:val="0018086E"/>
    <w:rsid w:val="001873F7"/>
    <w:rsid w:val="00192176"/>
    <w:rsid w:val="00193E7D"/>
    <w:rsid w:val="001A5625"/>
    <w:rsid w:val="001B4D68"/>
    <w:rsid w:val="001B55C8"/>
    <w:rsid w:val="001B6BD0"/>
    <w:rsid w:val="001C2B7B"/>
    <w:rsid w:val="001D105C"/>
    <w:rsid w:val="001D4766"/>
    <w:rsid w:val="001E2B92"/>
    <w:rsid w:val="00201686"/>
    <w:rsid w:val="00212DDA"/>
    <w:rsid w:val="00213956"/>
    <w:rsid w:val="0023752A"/>
    <w:rsid w:val="00243FC3"/>
    <w:rsid w:val="002474B4"/>
    <w:rsid w:val="0026474E"/>
    <w:rsid w:val="0027489F"/>
    <w:rsid w:val="002810E0"/>
    <w:rsid w:val="00294D6F"/>
    <w:rsid w:val="002B23D7"/>
    <w:rsid w:val="002B7F2E"/>
    <w:rsid w:val="002C6267"/>
    <w:rsid w:val="002E3BFD"/>
    <w:rsid w:val="003078C3"/>
    <w:rsid w:val="00332392"/>
    <w:rsid w:val="00335434"/>
    <w:rsid w:val="003378BE"/>
    <w:rsid w:val="0034279B"/>
    <w:rsid w:val="0035080A"/>
    <w:rsid w:val="00381847"/>
    <w:rsid w:val="003A1FEB"/>
    <w:rsid w:val="003A5A15"/>
    <w:rsid w:val="003A767C"/>
    <w:rsid w:val="003B0A5C"/>
    <w:rsid w:val="003C1556"/>
    <w:rsid w:val="003C2366"/>
    <w:rsid w:val="003D6F4A"/>
    <w:rsid w:val="003E0C22"/>
    <w:rsid w:val="00420DDB"/>
    <w:rsid w:val="00485F24"/>
    <w:rsid w:val="004C46D5"/>
    <w:rsid w:val="004D5853"/>
    <w:rsid w:val="004E12CE"/>
    <w:rsid w:val="00544D09"/>
    <w:rsid w:val="00552A25"/>
    <w:rsid w:val="00563BAF"/>
    <w:rsid w:val="00575562"/>
    <w:rsid w:val="005905BE"/>
    <w:rsid w:val="0059536C"/>
    <w:rsid w:val="00595AC9"/>
    <w:rsid w:val="005A3503"/>
    <w:rsid w:val="005B7417"/>
    <w:rsid w:val="005C0C1A"/>
    <w:rsid w:val="005C7A4F"/>
    <w:rsid w:val="005E374F"/>
    <w:rsid w:val="006075FD"/>
    <w:rsid w:val="006508B2"/>
    <w:rsid w:val="006967DB"/>
    <w:rsid w:val="006A731B"/>
    <w:rsid w:val="006D38A7"/>
    <w:rsid w:val="006D67AA"/>
    <w:rsid w:val="006F7CCE"/>
    <w:rsid w:val="007011C6"/>
    <w:rsid w:val="00712B54"/>
    <w:rsid w:val="00715AAF"/>
    <w:rsid w:val="007164A7"/>
    <w:rsid w:val="00717E5D"/>
    <w:rsid w:val="00725471"/>
    <w:rsid w:val="007736B5"/>
    <w:rsid w:val="00792033"/>
    <w:rsid w:val="0079253C"/>
    <w:rsid w:val="007D4D76"/>
    <w:rsid w:val="007E0EA7"/>
    <w:rsid w:val="0081063E"/>
    <w:rsid w:val="00811145"/>
    <w:rsid w:val="00823E21"/>
    <w:rsid w:val="0083060A"/>
    <w:rsid w:val="00832757"/>
    <w:rsid w:val="00864682"/>
    <w:rsid w:val="0086590C"/>
    <w:rsid w:val="008673EA"/>
    <w:rsid w:val="00870B99"/>
    <w:rsid w:val="00895AA1"/>
    <w:rsid w:val="008A2182"/>
    <w:rsid w:val="008C3FC6"/>
    <w:rsid w:val="008D1BF4"/>
    <w:rsid w:val="008D5A8D"/>
    <w:rsid w:val="008F3CEB"/>
    <w:rsid w:val="008F4E5B"/>
    <w:rsid w:val="00903C19"/>
    <w:rsid w:val="009424AB"/>
    <w:rsid w:val="00947741"/>
    <w:rsid w:val="00973B67"/>
    <w:rsid w:val="00973DD3"/>
    <w:rsid w:val="0098087C"/>
    <w:rsid w:val="009B710E"/>
    <w:rsid w:val="009C6675"/>
    <w:rsid w:val="009D07E1"/>
    <w:rsid w:val="009D602E"/>
    <w:rsid w:val="009E44DF"/>
    <w:rsid w:val="009F1B64"/>
    <w:rsid w:val="009F7011"/>
    <w:rsid w:val="00A00984"/>
    <w:rsid w:val="00A04F5E"/>
    <w:rsid w:val="00A15FA1"/>
    <w:rsid w:val="00A27DDE"/>
    <w:rsid w:val="00A42D1C"/>
    <w:rsid w:val="00A4585A"/>
    <w:rsid w:val="00A5058D"/>
    <w:rsid w:val="00A64600"/>
    <w:rsid w:val="00A6648D"/>
    <w:rsid w:val="00A72864"/>
    <w:rsid w:val="00A7641C"/>
    <w:rsid w:val="00A77C28"/>
    <w:rsid w:val="00A86E1D"/>
    <w:rsid w:val="00A9472C"/>
    <w:rsid w:val="00AA5825"/>
    <w:rsid w:val="00AA759B"/>
    <w:rsid w:val="00AC0DA8"/>
    <w:rsid w:val="00AD5E25"/>
    <w:rsid w:val="00AE2F5E"/>
    <w:rsid w:val="00AE4E7C"/>
    <w:rsid w:val="00B02C97"/>
    <w:rsid w:val="00B21AEC"/>
    <w:rsid w:val="00B23CE9"/>
    <w:rsid w:val="00B401FC"/>
    <w:rsid w:val="00B4312B"/>
    <w:rsid w:val="00B475A1"/>
    <w:rsid w:val="00B51A47"/>
    <w:rsid w:val="00B83D35"/>
    <w:rsid w:val="00B92A44"/>
    <w:rsid w:val="00B967D0"/>
    <w:rsid w:val="00BC2B54"/>
    <w:rsid w:val="00C0614E"/>
    <w:rsid w:val="00C07B88"/>
    <w:rsid w:val="00C24EBA"/>
    <w:rsid w:val="00C273DB"/>
    <w:rsid w:val="00C342A7"/>
    <w:rsid w:val="00C70277"/>
    <w:rsid w:val="00C711EC"/>
    <w:rsid w:val="00C73007"/>
    <w:rsid w:val="00C73D36"/>
    <w:rsid w:val="00C81B68"/>
    <w:rsid w:val="00C861D1"/>
    <w:rsid w:val="00C9771D"/>
    <w:rsid w:val="00CB2327"/>
    <w:rsid w:val="00CD515F"/>
    <w:rsid w:val="00CE3A73"/>
    <w:rsid w:val="00CF4149"/>
    <w:rsid w:val="00D00BDD"/>
    <w:rsid w:val="00D211BA"/>
    <w:rsid w:val="00D30268"/>
    <w:rsid w:val="00D400F0"/>
    <w:rsid w:val="00D443CD"/>
    <w:rsid w:val="00D80E12"/>
    <w:rsid w:val="00D8581C"/>
    <w:rsid w:val="00DA612D"/>
    <w:rsid w:val="00DB74D5"/>
    <w:rsid w:val="00DC78DD"/>
    <w:rsid w:val="00DD563F"/>
    <w:rsid w:val="00DF5FFB"/>
    <w:rsid w:val="00DF7E50"/>
    <w:rsid w:val="00E170F5"/>
    <w:rsid w:val="00E20A02"/>
    <w:rsid w:val="00E211FF"/>
    <w:rsid w:val="00E31CA4"/>
    <w:rsid w:val="00E335DC"/>
    <w:rsid w:val="00E42C56"/>
    <w:rsid w:val="00E54E9E"/>
    <w:rsid w:val="00E7127E"/>
    <w:rsid w:val="00E769D9"/>
    <w:rsid w:val="00E826FB"/>
    <w:rsid w:val="00E842BD"/>
    <w:rsid w:val="00E873CE"/>
    <w:rsid w:val="00E910C0"/>
    <w:rsid w:val="00E91862"/>
    <w:rsid w:val="00E9767A"/>
    <w:rsid w:val="00E97917"/>
    <w:rsid w:val="00EB695C"/>
    <w:rsid w:val="00EC578C"/>
    <w:rsid w:val="00EF058A"/>
    <w:rsid w:val="00F0702F"/>
    <w:rsid w:val="00F10B99"/>
    <w:rsid w:val="00F20E24"/>
    <w:rsid w:val="00F42EDB"/>
    <w:rsid w:val="00F51FA8"/>
    <w:rsid w:val="00F72634"/>
    <w:rsid w:val="00F813D2"/>
    <w:rsid w:val="00F87C51"/>
    <w:rsid w:val="00F95E8B"/>
    <w:rsid w:val="00FE199A"/>
    <w:rsid w:val="00FE702A"/>
    <w:rsid w:val="00FF1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A00984"/>
    <w:rPr>
      <w:color w:val="605E5C"/>
      <w:shd w:val="clear" w:color="auto" w:fill="E1DFDD"/>
    </w:rPr>
  </w:style>
  <w:style w:type="character" w:styleId="FollowedHyperlink">
    <w:name w:val="FollowedHyperlink"/>
    <w:basedOn w:val="DefaultParagraphFont"/>
    <w:uiPriority w:val="99"/>
    <w:semiHidden/>
    <w:unhideWhenUsed/>
    <w:rsid w:val="00335434"/>
    <w:rPr>
      <w:color w:val="800080" w:themeColor="followedHyperlink"/>
      <w:u w:val="single"/>
    </w:rPr>
  </w:style>
  <w:style w:type="character" w:customStyle="1" w:styleId="conf-macro">
    <w:name w:val="conf-macro"/>
    <w:basedOn w:val="DefaultParagraphFont"/>
    <w:rsid w:val="00A27DDE"/>
  </w:style>
  <w:style w:type="character" w:styleId="Strong">
    <w:name w:val="Strong"/>
    <w:basedOn w:val="DefaultParagraphFont"/>
    <w:uiPriority w:val="22"/>
    <w:qFormat/>
    <w:rsid w:val="00A27DDE"/>
    <w:rPr>
      <w:b/>
      <w:bCs/>
    </w:rPr>
  </w:style>
  <w:style w:type="character" w:styleId="Emphasis">
    <w:name w:val="Emphasis"/>
    <w:basedOn w:val="DefaultParagraphFont"/>
    <w:uiPriority w:val="20"/>
    <w:qFormat/>
    <w:rsid w:val="00E7127E"/>
    <w:rPr>
      <w:i/>
      <w:iCs/>
    </w:rPr>
  </w:style>
  <w:style w:type="character" w:styleId="HTMLCode">
    <w:name w:val="HTML Code"/>
    <w:basedOn w:val="DefaultParagraphFont"/>
    <w:uiPriority w:val="99"/>
    <w:semiHidden/>
    <w:unhideWhenUsed/>
    <w:rsid w:val="007011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65221">
      <w:bodyDiv w:val="1"/>
      <w:marLeft w:val="0"/>
      <w:marRight w:val="0"/>
      <w:marTop w:val="0"/>
      <w:marBottom w:val="0"/>
      <w:divBdr>
        <w:top w:val="none" w:sz="0" w:space="0" w:color="auto"/>
        <w:left w:val="none" w:sz="0" w:space="0" w:color="auto"/>
        <w:bottom w:val="none" w:sz="0" w:space="0" w:color="auto"/>
        <w:right w:val="none" w:sz="0" w:space="0" w:color="auto"/>
      </w:divBdr>
    </w:div>
    <w:div w:id="28338541">
      <w:bodyDiv w:val="1"/>
      <w:marLeft w:val="0"/>
      <w:marRight w:val="0"/>
      <w:marTop w:val="0"/>
      <w:marBottom w:val="0"/>
      <w:divBdr>
        <w:top w:val="none" w:sz="0" w:space="0" w:color="auto"/>
        <w:left w:val="none" w:sz="0" w:space="0" w:color="auto"/>
        <w:bottom w:val="none" w:sz="0" w:space="0" w:color="auto"/>
        <w:right w:val="none" w:sz="0" w:space="0" w:color="auto"/>
      </w:divBdr>
    </w:div>
    <w:div w:id="35391882">
      <w:bodyDiv w:val="1"/>
      <w:marLeft w:val="0"/>
      <w:marRight w:val="0"/>
      <w:marTop w:val="0"/>
      <w:marBottom w:val="0"/>
      <w:divBdr>
        <w:top w:val="none" w:sz="0" w:space="0" w:color="auto"/>
        <w:left w:val="none" w:sz="0" w:space="0" w:color="auto"/>
        <w:bottom w:val="none" w:sz="0" w:space="0" w:color="auto"/>
        <w:right w:val="none" w:sz="0" w:space="0" w:color="auto"/>
      </w:divBdr>
    </w:div>
    <w:div w:id="72900815">
      <w:bodyDiv w:val="1"/>
      <w:marLeft w:val="0"/>
      <w:marRight w:val="0"/>
      <w:marTop w:val="0"/>
      <w:marBottom w:val="0"/>
      <w:divBdr>
        <w:top w:val="none" w:sz="0" w:space="0" w:color="auto"/>
        <w:left w:val="none" w:sz="0" w:space="0" w:color="auto"/>
        <w:bottom w:val="none" w:sz="0" w:space="0" w:color="auto"/>
        <w:right w:val="none" w:sz="0" w:space="0" w:color="auto"/>
      </w:divBdr>
    </w:div>
    <w:div w:id="84541748">
      <w:bodyDiv w:val="1"/>
      <w:marLeft w:val="0"/>
      <w:marRight w:val="0"/>
      <w:marTop w:val="0"/>
      <w:marBottom w:val="0"/>
      <w:divBdr>
        <w:top w:val="none" w:sz="0" w:space="0" w:color="auto"/>
        <w:left w:val="none" w:sz="0" w:space="0" w:color="auto"/>
        <w:bottom w:val="none" w:sz="0" w:space="0" w:color="auto"/>
        <w:right w:val="none" w:sz="0" w:space="0" w:color="auto"/>
      </w:divBdr>
    </w:div>
    <w:div w:id="113644977">
      <w:bodyDiv w:val="1"/>
      <w:marLeft w:val="0"/>
      <w:marRight w:val="0"/>
      <w:marTop w:val="0"/>
      <w:marBottom w:val="0"/>
      <w:divBdr>
        <w:top w:val="none" w:sz="0" w:space="0" w:color="auto"/>
        <w:left w:val="none" w:sz="0" w:space="0" w:color="auto"/>
        <w:bottom w:val="none" w:sz="0" w:space="0" w:color="auto"/>
        <w:right w:val="none" w:sz="0" w:space="0" w:color="auto"/>
      </w:divBdr>
    </w:div>
    <w:div w:id="132186634">
      <w:bodyDiv w:val="1"/>
      <w:marLeft w:val="0"/>
      <w:marRight w:val="0"/>
      <w:marTop w:val="0"/>
      <w:marBottom w:val="0"/>
      <w:divBdr>
        <w:top w:val="none" w:sz="0" w:space="0" w:color="auto"/>
        <w:left w:val="none" w:sz="0" w:space="0" w:color="auto"/>
        <w:bottom w:val="none" w:sz="0" w:space="0" w:color="auto"/>
        <w:right w:val="none" w:sz="0" w:space="0" w:color="auto"/>
      </w:divBdr>
    </w:div>
    <w:div w:id="193228109">
      <w:bodyDiv w:val="1"/>
      <w:marLeft w:val="0"/>
      <w:marRight w:val="0"/>
      <w:marTop w:val="0"/>
      <w:marBottom w:val="0"/>
      <w:divBdr>
        <w:top w:val="none" w:sz="0" w:space="0" w:color="auto"/>
        <w:left w:val="none" w:sz="0" w:space="0" w:color="auto"/>
        <w:bottom w:val="none" w:sz="0" w:space="0" w:color="auto"/>
        <w:right w:val="none" w:sz="0" w:space="0" w:color="auto"/>
      </w:divBdr>
    </w:div>
    <w:div w:id="206912775">
      <w:bodyDiv w:val="1"/>
      <w:marLeft w:val="0"/>
      <w:marRight w:val="0"/>
      <w:marTop w:val="0"/>
      <w:marBottom w:val="0"/>
      <w:divBdr>
        <w:top w:val="none" w:sz="0" w:space="0" w:color="auto"/>
        <w:left w:val="none" w:sz="0" w:space="0" w:color="auto"/>
        <w:bottom w:val="none" w:sz="0" w:space="0" w:color="auto"/>
        <w:right w:val="none" w:sz="0" w:space="0" w:color="auto"/>
      </w:divBdr>
      <w:divsChild>
        <w:div w:id="402530827">
          <w:marLeft w:val="0"/>
          <w:marRight w:val="0"/>
          <w:marTop w:val="0"/>
          <w:marBottom w:val="0"/>
          <w:divBdr>
            <w:top w:val="none" w:sz="0" w:space="0" w:color="auto"/>
            <w:left w:val="none" w:sz="0" w:space="0" w:color="auto"/>
            <w:bottom w:val="none" w:sz="0" w:space="0" w:color="auto"/>
            <w:right w:val="none" w:sz="0" w:space="0" w:color="auto"/>
          </w:divBdr>
          <w:divsChild>
            <w:div w:id="356278792">
              <w:marLeft w:val="0"/>
              <w:marRight w:val="0"/>
              <w:marTop w:val="0"/>
              <w:marBottom w:val="0"/>
              <w:divBdr>
                <w:top w:val="none" w:sz="0" w:space="0" w:color="auto"/>
                <w:left w:val="none" w:sz="0" w:space="0" w:color="auto"/>
                <w:bottom w:val="none" w:sz="0" w:space="0" w:color="auto"/>
                <w:right w:val="none" w:sz="0" w:space="0" w:color="auto"/>
              </w:divBdr>
            </w:div>
            <w:div w:id="1821649376">
              <w:marLeft w:val="0"/>
              <w:marRight w:val="0"/>
              <w:marTop w:val="0"/>
              <w:marBottom w:val="0"/>
              <w:divBdr>
                <w:top w:val="none" w:sz="0" w:space="0" w:color="auto"/>
                <w:left w:val="none" w:sz="0" w:space="0" w:color="auto"/>
                <w:bottom w:val="none" w:sz="0" w:space="0" w:color="auto"/>
                <w:right w:val="none" w:sz="0" w:space="0" w:color="auto"/>
              </w:divBdr>
            </w:div>
            <w:div w:id="352267054">
              <w:marLeft w:val="0"/>
              <w:marRight w:val="0"/>
              <w:marTop w:val="0"/>
              <w:marBottom w:val="0"/>
              <w:divBdr>
                <w:top w:val="none" w:sz="0" w:space="0" w:color="auto"/>
                <w:left w:val="none" w:sz="0" w:space="0" w:color="auto"/>
                <w:bottom w:val="none" w:sz="0" w:space="0" w:color="auto"/>
                <w:right w:val="none" w:sz="0" w:space="0" w:color="auto"/>
              </w:divBdr>
            </w:div>
            <w:div w:id="249781469">
              <w:marLeft w:val="0"/>
              <w:marRight w:val="0"/>
              <w:marTop w:val="0"/>
              <w:marBottom w:val="0"/>
              <w:divBdr>
                <w:top w:val="none" w:sz="0" w:space="0" w:color="auto"/>
                <w:left w:val="none" w:sz="0" w:space="0" w:color="auto"/>
                <w:bottom w:val="none" w:sz="0" w:space="0" w:color="auto"/>
                <w:right w:val="none" w:sz="0" w:space="0" w:color="auto"/>
              </w:divBdr>
            </w:div>
            <w:div w:id="972322833">
              <w:marLeft w:val="0"/>
              <w:marRight w:val="0"/>
              <w:marTop w:val="0"/>
              <w:marBottom w:val="0"/>
              <w:divBdr>
                <w:top w:val="none" w:sz="0" w:space="0" w:color="auto"/>
                <w:left w:val="none" w:sz="0" w:space="0" w:color="auto"/>
                <w:bottom w:val="none" w:sz="0" w:space="0" w:color="auto"/>
                <w:right w:val="none" w:sz="0" w:space="0" w:color="auto"/>
              </w:divBdr>
            </w:div>
            <w:div w:id="1548419246">
              <w:marLeft w:val="0"/>
              <w:marRight w:val="0"/>
              <w:marTop w:val="0"/>
              <w:marBottom w:val="0"/>
              <w:divBdr>
                <w:top w:val="none" w:sz="0" w:space="0" w:color="auto"/>
                <w:left w:val="none" w:sz="0" w:space="0" w:color="auto"/>
                <w:bottom w:val="none" w:sz="0" w:space="0" w:color="auto"/>
                <w:right w:val="none" w:sz="0" w:space="0" w:color="auto"/>
              </w:divBdr>
            </w:div>
            <w:div w:id="464272038">
              <w:marLeft w:val="0"/>
              <w:marRight w:val="0"/>
              <w:marTop w:val="0"/>
              <w:marBottom w:val="0"/>
              <w:divBdr>
                <w:top w:val="none" w:sz="0" w:space="0" w:color="auto"/>
                <w:left w:val="none" w:sz="0" w:space="0" w:color="auto"/>
                <w:bottom w:val="none" w:sz="0" w:space="0" w:color="auto"/>
                <w:right w:val="none" w:sz="0" w:space="0" w:color="auto"/>
              </w:divBdr>
            </w:div>
            <w:div w:id="252713324">
              <w:marLeft w:val="0"/>
              <w:marRight w:val="0"/>
              <w:marTop w:val="0"/>
              <w:marBottom w:val="0"/>
              <w:divBdr>
                <w:top w:val="none" w:sz="0" w:space="0" w:color="auto"/>
                <w:left w:val="none" w:sz="0" w:space="0" w:color="auto"/>
                <w:bottom w:val="none" w:sz="0" w:space="0" w:color="auto"/>
                <w:right w:val="none" w:sz="0" w:space="0" w:color="auto"/>
              </w:divBdr>
            </w:div>
            <w:div w:id="1341469781">
              <w:marLeft w:val="0"/>
              <w:marRight w:val="0"/>
              <w:marTop w:val="0"/>
              <w:marBottom w:val="0"/>
              <w:divBdr>
                <w:top w:val="none" w:sz="0" w:space="0" w:color="auto"/>
                <w:left w:val="none" w:sz="0" w:space="0" w:color="auto"/>
                <w:bottom w:val="none" w:sz="0" w:space="0" w:color="auto"/>
                <w:right w:val="none" w:sz="0" w:space="0" w:color="auto"/>
              </w:divBdr>
            </w:div>
            <w:div w:id="871193332">
              <w:marLeft w:val="0"/>
              <w:marRight w:val="0"/>
              <w:marTop w:val="0"/>
              <w:marBottom w:val="0"/>
              <w:divBdr>
                <w:top w:val="none" w:sz="0" w:space="0" w:color="auto"/>
                <w:left w:val="none" w:sz="0" w:space="0" w:color="auto"/>
                <w:bottom w:val="none" w:sz="0" w:space="0" w:color="auto"/>
                <w:right w:val="none" w:sz="0" w:space="0" w:color="auto"/>
              </w:divBdr>
            </w:div>
            <w:div w:id="1604996427">
              <w:marLeft w:val="0"/>
              <w:marRight w:val="0"/>
              <w:marTop w:val="0"/>
              <w:marBottom w:val="0"/>
              <w:divBdr>
                <w:top w:val="none" w:sz="0" w:space="0" w:color="auto"/>
                <w:left w:val="none" w:sz="0" w:space="0" w:color="auto"/>
                <w:bottom w:val="none" w:sz="0" w:space="0" w:color="auto"/>
                <w:right w:val="none" w:sz="0" w:space="0" w:color="auto"/>
              </w:divBdr>
            </w:div>
            <w:div w:id="1736464255">
              <w:marLeft w:val="0"/>
              <w:marRight w:val="0"/>
              <w:marTop w:val="0"/>
              <w:marBottom w:val="0"/>
              <w:divBdr>
                <w:top w:val="none" w:sz="0" w:space="0" w:color="auto"/>
                <w:left w:val="none" w:sz="0" w:space="0" w:color="auto"/>
                <w:bottom w:val="none" w:sz="0" w:space="0" w:color="auto"/>
                <w:right w:val="none" w:sz="0" w:space="0" w:color="auto"/>
              </w:divBdr>
            </w:div>
            <w:div w:id="1193418314">
              <w:marLeft w:val="0"/>
              <w:marRight w:val="0"/>
              <w:marTop w:val="0"/>
              <w:marBottom w:val="0"/>
              <w:divBdr>
                <w:top w:val="none" w:sz="0" w:space="0" w:color="auto"/>
                <w:left w:val="none" w:sz="0" w:space="0" w:color="auto"/>
                <w:bottom w:val="none" w:sz="0" w:space="0" w:color="auto"/>
                <w:right w:val="none" w:sz="0" w:space="0" w:color="auto"/>
              </w:divBdr>
            </w:div>
            <w:div w:id="497355597">
              <w:marLeft w:val="0"/>
              <w:marRight w:val="0"/>
              <w:marTop w:val="0"/>
              <w:marBottom w:val="0"/>
              <w:divBdr>
                <w:top w:val="none" w:sz="0" w:space="0" w:color="auto"/>
                <w:left w:val="none" w:sz="0" w:space="0" w:color="auto"/>
                <w:bottom w:val="none" w:sz="0" w:space="0" w:color="auto"/>
                <w:right w:val="none" w:sz="0" w:space="0" w:color="auto"/>
              </w:divBdr>
            </w:div>
            <w:div w:id="230624552">
              <w:marLeft w:val="0"/>
              <w:marRight w:val="0"/>
              <w:marTop w:val="0"/>
              <w:marBottom w:val="0"/>
              <w:divBdr>
                <w:top w:val="none" w:sz="0" w:space="0" w:color="auto"/>
                <w:left w:val="none" w:sz="0" w:space="0" w:color="auto"/>
                <w:bottom w:val="none" w:sz="0" w:space="0" w:color="auto"/>
                <w:right w:val="none" w:sz="0" w:space="0" w:color="auto"/>
              </w:divBdr>
            </w:div>
            <w:div w:id="1261327989">
              <w:marLeft w:val="0"/>
              <w:marRight w:val="0"/>
              <w:marTop w:val="0"/>
              <w:marBottom w:val="0"/>
              <w:divBdr>
                <w:top w:val="none" w:sz="0" w:space="0" w:color="auto"/>
                <w:left w:val="none" w:sz="0" w:space="0" w:color="auto"/>
                <w:bottom w:val="none" w:sz="0" w:space="0" w:color="auto"/>
                <w:right w:val="none" w:sz="0" w:space="0" w:color="auto"/>
              </w:divBdr>
            </w:div>
            <w:div w:id="1673946203">
              <w:marLeft w:val="0"/>
              <w:marRight w:val="0"/>
              <w:marTop w:val="0"/>
              <w:marBottom w:val="0"/>
              <w:divBdr>
                <w:top w:val="none" w:sz="0" w:space="0" w:color="auto"/>
                <w:left w:val="none" w:sz="0" w:space="0" w:color="auto"/>
                <w:bottom w:val="none" w:sz="0" w:space="0" w:color="auto"/>
                <w:right w:val="none" w:sz="0" w:space="0" w:color="auto"/>
              </w:divBdr>
            </w:div>
            <w:div w:id="3173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7188">
      <w:bodyDiv w:val="1"/>
      <w:marLeft w:val="0"/>
      <w:marRight w:val="0"/>
      <w:marTop w:val="0"/>
      <w:marBottom w:val="0"/>
      <w:divBdr>
        <w:top w:val="none" w:sz="0" w:space="0" w:color="auto"/>
        <w:left w:val="none" w:sz="0" w:space="0" w:color="auto"/>
        <w:bottom w:val="none" w:sz="0" w:space="0" w:color="auto"/>
        <w:right w:val="none" w:sz="0" w:space="0" w:color="auto"/>
      </w:divBdr>
      <w:divsChild>
        <w:div w:id="1250696324">
          <w:marLeft w:val="0"/>
          <w:marRight w:val="0"/>
          <w:marTop w:val="0"/>
          <w:marBottom w:val="0"/>
          <w:divBdr>
            <w:top w:val="none" w:sz="0" w:space="0" w:color="auto"/>
            <w:left w:val="none" w:sz="0" w:space="0" w:color="auto"/>
            <w:bottom w:val="none" w:sz="0" w:space="0" w:color="auto"/>
            <w:right w:val="none" w:sz="0" w:space="0" w:color="auto"/>
          </w:divBdr>
          <w:divsChild>
            <w:div w:id="1414007771">
              <w:marLeft w:val="0"/>
              <w:marRight w:val="0"/>
              <w:marTop w:val="0"/>
              <w:marBottom w:val="0"/>
              <w:divBdr>
                <w:top w:val="none" w:sz="0" w:space="0" w:color="auto"/>
                <w:left w:val="none" w:sz="0" w:space="0" w:color="auto"/>
                <w:bottom w:val="none" w:sz="0" w:space="0" w:color="auto"/>
                <w:right w:val="none" w:sz="0" w:space="0" w:color="auto"/>
              </w:divBdr>
            </w:div>
            <w:div w:id="1454254509">
              <w:marLeft w:val="0"/>
              <w:marRight w:val="0"/>
              <w:marTop w:val="0"/>
              <w:marBottom w:val="0"/>
              <w:divBdr>
                <w:top w:val="none" w:sz="0" w:space="0" w:color="auto"/>
                <w:left w:val="none" w:sz="0" w:space="0" w:color="auto"/>
                <w:bottom w:val="none" w:sz="0" w:space="0" w:color="auto"/>
                <w:right w:val="none" w:sz="0" w:space="0" w:color="auto"/>
              </w:divBdr>
            </w:div>
            <w:div w:id="14940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79285">
      <w:bodyDiv w:val="1"/>
      <w:marLeft w:val="0"/>
      <w:marRight w:val="0"/>
      <w:marTop w:val="0"/>
      <w:marBottom w:val="0"/>
      <w:divBdr>
        <w:top w:val="none" w:sz="0" w:space="0" w:color="auto"/>
        <w:left w:val="none" w:sz="0" w:space="0" w:color="auto"/>
        <w:bottom w:val="none" w:sz="0" w:space="0" w:color="auto"/>
        <w:right w:val="none" w:sz="0" w:space="0" w:color="auto"/>
      </w:divBdr>
      <w:divsChild>
        <w:div w:id="1730961421">
          <w:marLeft w:val="0"/>
          <w:marRight w:val="0"/>
          <w:marTop w:val="0"/>
          <w:marBottom w:val="0"/>
          <w:divBdr>
            <w:top w:val="none" w:sz="0" w:space="0" w:color="auto"/>
            <w:left w:val="none" w:sz="0" w:space="0" w:color="auto"/>
            <w:bottom w:val="none" w:sz="0" w:space="0" w:color="auto"/>
            <w:right w:val="none" w:sz="0" w:space="0" w:color="auto"/>
          </w:divBdr>
          <w:divsChild>
            <w:div w:id="57593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8944">
      <w:bodyDiv w:val="1"/>
      <w:marLeft w:val="0"/>
      <w:marRight w:val="0"/>
      <w:marTop w:val="0"/>
      <w:marBottom w:val="0"/>
      <w:divBdr>
        <w:top w:val="none" w:sz="0" w:space="0" w:color="auto"/>
        <w:left w:val="none" w:sz="0" w:space="0" w:color="auto"/>
        <w:bottom w:val="none" w:sz="0" w:space="0" w:color="auto"/>
        <w:right w:val="none" w:sz="0" w:space="0" w:color="auto"/>
      </w:divBdr>
      <w:divsChild>
        <w:div w:id="380207040">
          <w:marLeft w:val="0"/>
          <w:marRight w:val="0"/>
          <w:marTop w:val="0"/>
          <w:marBottom w:val="0"/>
          <w:divBdr>
            <w:top w:val="none" w:sz="0" w:space="0" w:color="auto"/>
            <w:left w:val="none" w:sz="0" w:space="0" w:color="auto"/>
            <w:bottom w:val="none" w:sz="0" w:space="0" w:color="auto"/>
            <w:right w:val="none" w:sz="0" w:space="0" w:color="auto"/>
          </w:divBdr>
          <w:divsChild>
            <w:div w:id="1497526846">
              <w:marLeft w:val="0"/>
              <w:marRight w:val="0"/>
              <w:marTop w:val="0"/>
              <w:marBottom w:val="0"/>
              <w:divBdr>
                <w:top w:val="none" w:sz="0" w:space="0" w:color="auto"/>
                <w:left w:val="none" w:sz="0" w:space="0" w:color="auto"/>
                <w:bottom w:val="none" w:sz="0" w:space="0" w:color="auto"/>
                <w:right w:val="none" w:sz="0" w:space="0" w:color="auto"/>
              </w:divBdr>
            </w:div>
            <w:div w:id="1686862837">
              <w:marLeft w:val="0"/>
              <w:marRight w:val="0"/>
              <w:marTop w:val="0"/>
              <w:marBottom w:val="0"/>
              <w:divBdr>
                <w:top w:val="none" w:sz="0" w:space="0" w:color="auto"/>
                <w:left w:val="none" w:sz="0" w:space="0" w:color="auto"/>
                <w:bottom w:val="none" w:sz="0" w:space="0" w:color="auto"/>
                <w:right w:val="none" w:sz="0" w:space="0" w:color="auto"/>
              </w:divBdr>
            </w:div>
            <w:div w:id="295916222">
              <w:marLeft w:val="0"/>
              <w:marRight w:val="0"/>
              <w:marTop w:val="0"/>
              <w:marBottom w:val="0"/>
              <w:divBdr>
                <w:top w:val="none" w:sz="0" w:space="0" w:color="auto"/>
                <w:left w:val="none" w:sz="0" w:space="0" w:color="auto"/>
                <w:bottom w:val="none" w:sz="0" w:space="0" w:color="auto"/>
                <w:right w:val="none" w:sz="0" w:space="0" w:color="auto"/>
              </w:divBdr>
            </w:div>
            <w:div w:id="1618222156">
              <w:marLeft w:val="0"/>
              <w:marRight w:val="0"/>
              <w:marTop w:val="0"/>
              <w:marBottom w:val="0"/>
              <w:divBdr>
                <w:top w:val="none" w:sz="0" w:space="0" w:color="auto"/>
                <w:left w:val="none" w:sz="0" w:space="0" w:color="auto"/>
                <w:bottom w:val="none" w:sz="0" w:space="0" w:color="auto"/>
                <w:right w:val="none" w:sz="0" w:space="0" w:color="auto"/>
              </w:divBdr>
            </w:div>
            <w:div w:id="566112291">
              <w:marLeft w:val="0"/>
              <w:marRight w:val="0"/>
              <w:marTop w:val="0"/>
              <w:marBottom w:val="0"/>
              <w:divBdr>
                <w:top w:val="none" w:sz="0" w:space="0" w:color="auto"/>
                <w:left w:val="none" w:sz="0" w:space="0" w:color="auto"/>
                <w:bottom w:val="none" w:sz="0" w:space="0" w:color="auto"/>
                <w:right w:val="none" w:sz="0" w:space="0" w:color="auto"/>
              </w:divBdr>
            </w:div>
            <w:div w:id="939995472">
              <w:marLeft w:val="0"/>
              <w:marRight w:val="0"/>
              <w:marTop w:val="0"/>
              <w:marBottom w:val="0"/>
              <w:divBdr>
                <w:top w:val="none" w:sz="0" w:space="0" w:color="auto"/>
                <w:left w:val="none" w:sz="0" w:space="0" w:color="auto"/>
                <w:bottom w:val="none" w:sz="0" w:space="0" w:color="auto"/>
                <w:right w:val="none" w:sz="0" w:space="0" w:color="auto"/>
              </w:divBdr>
            </w:div>
            <w:div w:id="1532690499">
              <w:marLeft w:val="0"/>
              <w:marRight w:val="0"/>
              <w:marTop w:val="0"/>
              <w:marBottom w:val="0"/>
              <w:divBdr>
                <w:top w:val="none" w:sz="0" w:space="0" w:color="auto"/>
                <w:left w:val="none" w:sz="0" w:space="0" w:color="auto"/>
                <w:bottom w:val="none" w:sz="0" w:space="0" w:color="auto"/>
                <w:right w:val="none" w:sz="0" w:space="0" w:color="auto"/>
              </w:divBdr>
            </w:div>
            <w:div w:id="127166653">
              <w:marLeft w:val="0"/>
              <w:marRight w:val="0"/>
              <w:marTop w:val="0"/>
              <w:marBottom w:val="0"/>
              <w:divBdr>
                <w:top w:val="none" w:sz="0" w:space="0" w:color="auto"/>
                <w:left w:val="none" w:sz="0" w:space="0" w:color="auto"/>
                <w:bottom w:val="none" w:sz="0" w:space="0" w:color="auto"/>
                <w:right w:val="none" w:sz="0" w:space="0" w:color="auto"/>
              </w:divBdr>
            </w:div>
            <w:div w:id="1282540716">
              <w:marLeft w:val="0"/>
              <w:marRight w:val="0"/>
              <w:marTop w:val="0"/>
              <w:marBottom w:val="0"/>
              <w:divBdr>
                <w:top w:val="none" w:sz="0" w:space="0" w:color="auto"/>
                <w:left w:val="none" w:sz="0" w:space="0" w:color="auto"/>
                <w:bottom w:val="none" w:sz="0" w:space="0" w:color="auto"/>
                <w:right w:val="none" w:sz="0" w:space="0" w:color="auto"/>
              </w:divBdr>
            </w:div>
            <w:div w:id="988943843">
              <w:marLeft w:val="0"/>
              <w:marRight w:val="0"/>
              <w:marTop w:val="0"/>
              <w:marBottom w:val="0"/>
              <w:divBdr>
                <w:top w:val="none" w:sz="0" w:space="0" w:color="auto"/>
                <w:left w:val="none" w:sz="0" w:space="0" w:color="auto"/>
                <w:bottom w:val="none" w:sz="0" w:space="0" w:color="auto"/>
                <w:right w:val="none" w:sz="0" w:space="0" w:color="auto"/>
              </w:divBdr>
            </w:div>
            <w:div w:id="1035273630">
              <w:marLeft w:val="0"/>
              <w:marRight w:val="0"/>
              <w:marTop w:val="0"/>
              <w:marBottom w:val="0"/>
              <w:divBdr>
                <w:top w:val="none" w:sz="0" w:space="0" w:color="auto"/>
                <w:left w:val="none" w:sz="0" w:space="0" w:color="auto"/>
                <w:bottom w:val="none" w:sz="0" w:space="0" w:color="auto"/>
                <w:right w:val="none" w:sz="0" w:space="0" w:color="auto"/>
              </w:divBdr>
            </w:div>
            <w:div w:id="399445332">
              <w:marLeft w:val="0"/>
              <w:marRight w:val="0"/>
              <w:marTop w:val="0"/>
              <w:marBottom w:val="0"/>
              <w:divBdr>
                <w:top w:val="none" w:sz="0" w:space="0" w:color="auto"/>
                <w:left w:val="none" w:sz="0" w:space="0" w:color="auto"/>
                <w:bottom w:val="none" w:sz="0" w:space="0" w:color="auto"/>
                <w:right w:val="none" w:sz="0" w:space="0" w:color="auto"/>
              </w:divBdr>
            </w:div>
            <w:div w:id="1364751631">
              <w:marLeft w:val="0"/>
              <w:marRight w:val="0"/>
              <w:marTop w:val="0"/>
              <w:marBottom w:val="0"/>
              <w:divBdr>
                <w:top w:val="none" w:sz="0" w:space="0" w:color="auto"/>
                <w:left w:val="none" w:sz="0" w:space="0" w:color="auto"/>
                <w:bottom w:val="none" w:sz="0" w:space="0" w:color="auto"/>
                <w:right w:val="none" w:sz="0" w:space="0" w:color="auto"/>
              </w:divBdr>
            </w:div>
            <w:div w:id="1530869405">
              <w:marLeft w:val="0"/>
              <w:marRight w:val="0"/>
              <w:marTop w:val="0"/>
              <w:marBottom w:val="0"/>
              <w:divBdr>
                <w:top w:val="none" w:sz="0" w:space="0" w:color="auto"/>
                <w:left w:val="none" w:sz="0" w:space="0" w:color="auto"/>
                <w:bottom w:val="none" w:sz="0" w:space="0" w:color="auto"/>
                <w:right w:val="none" w:sz="0" w:space="0" w:color="auto"/>
              </w:divBdr>
            </w:div>
            <w:div w:id="8711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6579">
      <w:bodyDiv w:val="1"/>
      <w:marLeft w:val="0"/>
      <w:marRight w:val="0"/>
      <w:marTop w:val="0"/>
      <w:marBottom w:val="0"/>
      <w:divBdr>
        <w:top w:val="none" w:sz="0" w:space="0" w:color="auto"/>
        <w:left w:val="none" w:sz="0" w:space="0" w:color="auto"/>
        <w:bottom w:val="none" w:sz="0" w:space="0" w:color="auto"/>
        <w:right w:val="none" w:sz="0" w:space="0" w:color="auto"/>
      </w:divBdr>
      <w:divsChild>
        <w:div w:id="1150900341">
          <w:marLeft w:val="0"/>
          <w:marRight w:val="0"/>
          <w:marTop w:val="0"/>
          <w:marBottom w:val="0"/>
          <w:divBdr>
            <w:top w:val="none" w:sz="0" w:space="0" w:color="auto"/>
            <w:left w:val="none" w:sz="0" w:space="0" w:color="auto"/>
            <w:bottom w:val="none" w:sz="0" w:space="0" w:color="auto"/>
            <w:right w:val="none" w:sz="0" w:space="0" w:color="auto"/>
          </w:divBdr>
          <w:divsChild>
            <w:div w:id="930242613">
              <w:marLeft w:val="0"/>
              <w:marRight w:val="0"/>
              <w:marTop w:val="0"/>
              <w:marBottom w:val="0"/>
              <w:divBdr>
                <w:top w:val="none" w:sz="0" w:space="0" w:color="auto"/>
                <w:left w:val="none" w:sz="0" w:space="0" w:color="auto"/>
                <w:bottom w:val="none" w:sz="0" w:space="0" w:color="auto"/>
                <w:right w:val="none" w:sz="0" w:space="0" w:color="auto"/>
              </w:divBdr>
            </w:div>
            <w:div w:id="1899628844">
              <w:marLeft w:val="0"/>
              <w:marRight w:val="0"/>
              <w:marTop w:val="0"/>
              <w:marBottom w:val="0"/>
              <w:divBdr>
                <w:top w:val="none" w:sz="0" w:space="0" w:color="auto"/>
                <w:left w:val="none" w:sz="0" w:space="0" w:color="auto"/>
                <w:bottom w:val="none" w:sz="0" w:space="0" w:color="auto"/>
                <w:right w:val="none" w:sz="0" w:space="0" w:color="auto"/>
              </w:divBdr>
            </w:div>
            <w:div w:id="1738354427">
              <w:marLeft w:val="0"/>
              <w:marRight w:val="0"/>
              <w:marTop w:val="0"/>
              <w:marBottom w:val="0"/>
              <w:divBdr>
                <w:top w:val="none" w:sz="0" w:space="0" w:color="auto"/>
                <w:left w:val="none" w:sz="0" w:space="0" w:color="auto"/>
                <w:bottom w:val="none" w:sz="0" w:space="0" w:color="auto"/>
                <w:right w:val="none" w:sz="0" w:space="0" w:color="auto"/>
              </w:divBdr>
            </w:div>
            <w:div w:id="1638484928">
              <w:marLeft w:val="0"/>
              <w:marRight w:val="0"/>
              <w:marTop w:val="0"/>
              <w:marBottom w:val="0"/>
              <w:divBdr>
                <w:top w:val="none" w:sz="0" w:space="0" w:color="auto"/>
                <w:left w:val="none" w:sz="0" w:space="0" w:color="auto"/>
                <w:bottom w:val="none" w:sz="0" w:space="0" w:color="auto"/>
                <w:right w:val="none" w:sz="0" w:space="0" w:color="auto"/>
              </w:divBdr>
            </w:div>
            <w:div w:id="783424973">
              <w:marLeft w:val="0"/>
              <w:marRight w:val="0"/>
              <w:marTop w:val="0"/>
              <w:marBottom w:val="0"/>
              <w:divBdr>
                <w:top w:val="none" w:sz="0" w:space="0" w:color="auto"/>
                <w:left w:val="none" w:sz="0" w:space="0" w:color="auto"/>
                <w:bottom w:val="none" w:sz="0" w:space="0" w:color="auto"/>
                <w:right w:val="none" w:sz="0" w:space="0" w:color="auto"/>
              </w:divBdr>
            </w:div>
            <w:div w:id="1519539316">
              <w:marLeft w:val="0"/>
              <w:marRight w:val="0"/>
              <w:marTop w:val="0"/>
              <w:marBottom w:val="0"/>
              <w:divBdr>
                <w:top w:val="none" w:sz="0" w:space="0" w:color="auto"/>
                <w:left w:val="none" w:sz="0" w:space="0" w:color="auto"/>
                <w:bottom w:val="none" w:sz="0" w:space="0" w:color="auto"/>
                <w:right w:val="none" w:sz="0" w:space="0" w:color="auto"/>
              </w:divBdr>
            </w:div>
            <w:div w:id="428281177">
              <w:marLeft w:val="0"/>
              <w:marRight w:val="0"/>
              <w:marTop w:val="0"/>
              <w:marBottom w:val="0"/>
              <w:divBdr>
                <w:top w:val="none" w:sz="0" w:space="0" w:color="auto"/>
                <w:left w:val="none" w:sz="0" w:space="0" w:color="auto"/>
                <w:bottom w:val="none" w:sz="0" w:space="0" w:color="auto"/>
                <w:right w:val="none" w:sz="0" w:space="0" w:color="auto"/>
              </w:divBdr>
            </w:div>
            <w:div w:id="467095003">
              <w:marLeft w:val="0"/>
              <w:marRight w:val="0"/>
              <w:marTop w:val="0"/>
              <w:marBottom w:val="0"/>
              <w:divBdr>
                <w:top w:val="none" w:sz="0" w:space="0" w:color="auto"/>
                <w:left w:val="none" w:sz="0" w:space="0" w:color="auto"/>
                <w:bottom w:val="none" w:sz="0" w:space="0" w:color="auto"/>
                <w:right w:val="none" w:sz="0" w:space="0" w:color="auto"/>
              </w:divBdr>
            </w:div>
            <w:div w:id="1561402579">
              <w:marLeft w:val="0"/>
              <w:marRight w:val="0"/>
              <w:marTop w:val="0"/>
              <w:marBottom w:val="0"/>
              <w:divBdr>
                <w:top w:val="none" w:sz="0" w:space="0" w:color="auto"/>
                <w:left w:val="none" w:sz="0" w:space="0" w:color="auto"/>
                <w:bottom w:val="none" w:sz="0" w:space="0" w:color="auto"/>
                <w:right w:val="none" w:sz="0" w:space="0" w:color="auto"/>
              </w:divBdr>
            </w:div>
            <w:div w:id="1293243106">
              <w:marLeft w:val="0"/>
              <w:marRight w:val="0"/>
              <w:marTop w:val="0"/>
              <w:marBottom w:val="0"/>
              <w:divBdr>
                <w:top w:val="none" w:sz="0" w:space="0" w:color="auto"/>
                <w:left w:val="none" w:sz="0" w:space="0" w:color="auto"/>
                <w:bottom w:val="none" w:sz="0" w:space="0" w:color="auto"/>
                <w:right w:val="none" w:sz="0" w:space="0" w:color="auto"/>
              </w:divBdr>
            </w:div>
            <w:div w:id="1240755336">
              <w:marLeft w:val="0"/>
              <w:marRight w:val="0"/>
              <w:marTop w:val="0"/>
              <w:marBottom w:val="0"/>
              <w:divBdr>
                <w:top w:val="none" w:sz="0" w:space="0" w:color="auto"/>
                <w:left w:val="none" w:sz="0" w:space="0" w:color="auto"/>
                <w:bottom w:val="none" w:sz="0" w:space="0" w:color="auto"/>
                <w:right w:val="none" w:sz="0" w:space="0" w:color="auto"/>
              </w:divBdr>
            </w:div>
            <w:div w:id="1244954189">
              <w:marLeft w:val="0"/>
              <w:marRight w:val="0"/>
              <w:marTop w:val="0"/>
              <w:marBottom w:val="0"/>
              <w:divBdr>
                <w:top w:val="none" w:sz="0" w:space="0" w:color="auto"/>
                <w:left w:val="none" w:sz="0" w:space="0" w:color="auto"/>
                <w:bottom w:val="none" w:sz="0" w:space="0" w:color="auto"/>
                <w:right w:val="none" w:sz="0" w:space="0" w:color="auto"/>
              </w:divBdr>
            </w:div>
            <w:div w:id="193758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3977">
      <w:bodyDiv w:val="1"/>
      <w:marLeft w:val="0"/>
      <w:marRight w:val="0"/>
      <w:marTop w:val="0"/>
      <w:marBottom w:val="0"/>
      <w:divBdr>
        <w:top w:val="none" w:sz="0" w:space="0" w:color="auto"/>
        <w:left w:val="none" w:sz="0" w:space="0" w:color="auto"/>
        <w:bottom w:val="none" w:sz="0" w:space="0" w:color="auto"/>
        <w:right w:val="none" w:sz="0" w:space="0" w:color="auto"/>
      </w:divBdr>
      <w:divsChild>
        <w:div w:id="480125157">
          <w:marLeft w:val="0"/>
          <w:marRight w:val="0"/>
          <w:marTop w:val="0"/>
          <w:marBottom w:val="0"/>
          <w:divBdr>
            <w:top w:val="none" w:sz="0" w:space="0" w:color="auto"/>
            <w:left w:val="none" w:sz="0" w:space="0" w:color="auto"/>
            <w:bottom w:val="none" w:sz="0" w:space="0" w:color="auto"/>
            <w:right w:val="none" w:sz="0" w:space="0" w:color="auto"/>
          </w:divBdr>
          <w:divsChild>
            <w:div w:id="641152666">
              <w:marLeft w:val="0"/>
              <w:marRight w:val="0"/>
              <w:marTop w:val="0"/>
              <w:marBottom w:val="0"/>
              <w:divBdr>
                <w:top w:val="none" w:sz="0" w:space="0" w:color="auto"/>
                <w:left w:val="none" w:sz="0" w:space="0" w:color="auto"/>
                <w:bottom w:val="none" w:sz="0" w:space="0" w:color="auto"/>
                <w:right w:val="none" w:sz="0" w:space="0" w:color="auto"/>
              </w:divBdr>
            </w:div>
            <w:div w:id="1500929193">
              <w:marLeft w:val="0"/>
              <w:marRight w:val="0"/>
              <w:marTop w:val="0"/>
              <w:marBottom w:val="0"/>
              <w:divBdr>
                <w:top w:val="none" w:sz="0" w:space="0" w:color="auto"/>
                <w:left w:val="none" w:sz="0" w:space="0" w:color="auto"/>
                <w:bottom w:val="none" w:sz="0" w:space="0" w:color="auto"/>
                <w:right w:val="none" w:sz="0" w:space="0" w:color="auto"/>
              </w:divBdr>
            </w:div>
            <w:div w:id="1957520513">
              <w:marLeft w:val="0"/>
              <w:marRight w:val="0"/>
              <w:marTop w:val="0"/>
              <w:marBottom w:val="0"/>
              <w:divBdr>
                <w:top w:val="none" w:sz="0" w:space="0" w:color="auto"/>
                <w:left w:val="none" w:sz="0" w:space="0" w:color="auto"/>
                <w:bottom w:val="none" w:sz="0" w:space="0" w:color="auto"/>
                <w:right w:val="none" w:sz="0" w:space="0" w:color="auto"/>
              </w:divBdr>
            </w:div>
            <w:div w:id="1305155725">
              <w:marLeft w:val="0"/>
              <w:marRight w:val="0"/>
              <w:marTop w:val="0"/>
              <w:marBottom w:val="0"/>
              <w:divBdr>
                <w:top w:val="none" w:sz="0" w:space="0" w:color="auto"/>
                <w:left w:val="none" w:sz="0" w:space="0" w:color="auto"/>
                <w:bottom w:val="none" w:sz="0" w:space="0" w:color="auto"/>
                <w:right w:val="none" w:sz="0" w:space="0" w:color="auto"/>
              </w:divBdr>
            </w:div>
            <w:div w:id="1601259591">
              <w:marLeft w:val="0"/>
              <w:marRight w:val="0"/>
              <w:marTop w:val="0"/>
              <w:marBottom w:val="0"/>
              <w:divBdr>
                <w:top w:val="none" w:sz="0" w:space="0" w:color="auto"/>
                <w:left w:val="none" w:sz="0" w:space="0" w:color="auto"/>
                <w:bottom w:val="none" w:sz="0" w:space="0" w:color="auto"/>
                <w:right w:val="none" w:sz="0" w:space="0" w:color="auto"/>
              </w:divBdr>
            </w:div>
            <w:div w:id="2004385088">
              <w:marLeft w:val="0"/>
              <w:marRight w:val="0"/>
              <w:marTop w:val="0"/>
              <w:marBottom w:val="0"/>
              <w:divBdr>
                <w:top w:val="none" w:sz="0" w:space="0" w:color="auto"/>
                <w:left w:val="none" w:sz="0" w:space="0" w:color="auto"/>
                <w:bottom w:val="none" w:sz="0" w:space="0" w:color="auto"/>
                <w:right w:val="none" w:sz="0" w:space="0" w:color="auto"/>
              </w:divBdr>
            </w:div>
            <w:div w:id="660697643">
              <w:marLeft w:val="0"/>
              <w:marRight w:val="0"/>
              <w:marTop w:val="0"/>
              <w:marBottom w:val="0"/>
              <w:divBdr>
                <w:top w:val="none" w:sz="0" w:space="0" w:color="auto"/>
                <w:left w:val="none" w:sz="0" w:space="0" w:color="auto"/>
                <w:bottom w:val="none" w:sz="0" w:space="0" w:color="auto"/>
                <w:right w:val="none" w:sz="0" w:space="0" w:color="auto"/>
              </w:divBdr>
            </w:div>
            <w:div w:id="14962463">
              <w:marLeft w:val="0"/>
              <w:marRight w:val="0"/>
              <w:marTop w:val="0"/>
              <w:marBottom w:val="0"/>
              <w:divBdr>
                <w:top w:val="none" w:sz="0" w:space="0" w:color="auto"/>
                <w:left w:val="none" w:sz="0" w:space="0" w:color="auto"/>
                <w:bottom w:val="none" w:sz="0" w:space="0" w:color="auto"/>
                <w:right w:val="none" w:sz="0" w:space="0" w:color="auto"/>
              </w:divBdr>
            </w:div>
            <w:div w:id="2011061254">
              <w:marLeft w:val="0"/>
              <w:marRight w:val="0"/>
              <w:marTop w:val="0"/>
              <w:marBottom w:val="0"/>
              <w:divBdr>
                <w:top w:val="none" w:sz="0" w:space="0" w:color="auto"/>
                <w:left w:val="none" w:sz="0" w:space="0" w:color="auto"/>
                <w:bottom w:val="none" w:sz="0" w:space="0" w:color="auto"/>
                <w:right w:val="none" w:sz="0" w:space="0" w:color="auto"/>
              </w:divBdr>
            </w:div>
            <w:div w:id="1725106478">
              <w:marLeft w:val="0"/>
              <w:marRight w:val="0"/>
              <w:marTop w:val="0"/>
              <w:marBottom w:val="0"/>
              <w:divBdr>
                <w:top w:val="none" w:sz="0" w:space="0" w:color="auto"/>
                <w:left w:val="none" w:sz="0" w:space="0" w:color="auto"/>
                <w:bottom w:val="none" w:sz="0" w:space="0" w:color="auto"/>
                <w:right w:val="none" w:sz="0" w:space="0" w:color="auto"/>
              </w:divBdr>
            </w:div>
            <w:div w:id="1024478805">
              <w:marLeft w:val="0"/>
              <w:marRight w:val="0"/>
              <w:marTop w:val="0"/>
              <w:marBottom w:val="0"/>
              <w:divBdr>
                <w:top w:val="none" w:sz="0" w:space="0" w:color="auto"/>
                <w:left w:val="none" w:sz="0" w:space="0" w:color="auto"/>
                <w:bottom w:val="none" w:sz="0" w:space="0" w:color="auto"/>
                <w:right w:val="none" w:sz="0" w:space="0" w:color="auto"/>
              </w:divBdr>
            </w:div>
            <w:div w:id="872771983">
              <w:marLeft w:val="0"/>
              <w:marRight w:val="0"/>
              <w:marTop w:val="0"/>
              <w:marBottom w:val="0"/>
              <w:divBdr>
                <w:top w:val="none" w:sz="0" w:space="0" w:color="auto"/>
                <w:left w:val="none" w:sz="0" w:space="0" w:color="auto"/>
                <w:bottom w:val="none" w:sz="0" w:space="0" w:color="auto"/>
                <w:right w:val="none" w:sz="0" w:space="0" w:color="auto"/>
              </w:divBdr>
            </w:div>
            <w:div w:id="694354214">
              <w:marLeft w:val="0"/>
              <w:marRight w:val="0"/>
              <w:marTop w:val="0"/>
              <w:marBottom w:val="0"/>
              <w:divBdr>
                <w:top w:val="none" w:sz="0" w:space="0" w:color="auto"/>
                <w:left w:val="none" w:sz="0" w:space="0" w:color="auto"/>
                <w:bottom w:val="none" w:sz="0" w:space="0" w:color="auto"/>
                <w:right w:val="none" w:sz="0" w:space="0" w:color="auto"/>
              </w:divBdr>
            </w:div>
            <w:div w:id="256792079">
              <w:marLeft w:val="0"/>
              <w:marRight w:val="0"/>
              <w:marTop w:val="0"/>
              <w:marBottom w:val="0"/>
              <w:divBdr>
                <w:top w:val="none" w:sz="0" w:space="0" w:color="auto"/>
                <w:left w:val="none" w:sz="0" w:space="0" w:color="auto"/>
                <w:bottom w:val="none" w:sz="0" w:space="0" w:color="auto"/>
                <w:right w:val="none" w:sz="0" w:space="0" w:color="auto"/>
              </w:divBdr>
            </w:div>
            <w:div w:id="41937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59260">
      <w:bodyDiv w:val="1"/>
      <w:marLeft w:val="0"/>
      <w:marRight w:val="0"/>
      <w:marTop w:val="0"/>
      <w:marBottom w:val="0"/>
      <w:divBdr>
        <w:top w:val="none" w:sz="0" w:space="0" w:color="auto"/>
        <w:left w:val="none" w:sz="0" w:space="0" w:color="auto"/>
        <w:bottom w:val="none" w:sz="0" w:space="0" w:color="auto"/>
        <w:right w:val="none" w:sz="0" w:space="0" w:color="auto"/>
      </w:divBdr>
      <w:divsChild>
        <w:div w:id="1963686527">
          <w:marLeft w:val="0"/>
          <w:marRight w:val="0"/>
          <w:marTop w:val="0"/>
          <w:marBottom w:val="0"/>
          <w:divBdr>
            <w:top w:val="none" w:sz="0" w:space="0" w:color="auto"/>
            <w:left w:val="none" w:sz="0" w:space="0" w:color="auto"/>
            <w:bottom w:val="none" w:sz="0" w:space="0" w:color="auto"/>
            <w:right w:val="none" w:sz="0" w:space="0" w:color="auto"/>
          </w:divBdr>
          <w:divsChild>
            <w:div w:id="1522167280">
              <w:marLeft w:val="0"/>
              <w:marRight w:val="0"/>
              <w:marTop w:val="0"/>
              <w:marBottom w:val="0"/>
              <w:divBdr>
                <w:top w:val="none" w:sz="0" w:space="0" w:color="auto"/>
                <w:left w:val="none" w:sz="0" w:space="0" w:color="auto"/>
                <w:bottom w:val="none" w:sz="0" w:space="0" w:color="auto"/>
                <w:right w:val="none" w:sz="0" w:space="0" w:color="auto"/>
              </w:divBdr>
            </w:div>
            <w:div w:id="955061270">
              <w:marLeft w:val="0"/>
              <w:marRight w:val="0"/>
              <w:marTop w:val="0"/>
              <w:marBottom w:val="0"/>
              <w:divBdr>
                <w:top w:val="none" w:sz="0" w:space="0" w:color="auto"/>
                <w:left w:val="none" w:sz="0" w:space="0" w:color="auto"/>
                <w:bottom w:val="none" w:sz="0" w:space="0" w:color="auto"/>
                <w:right w:val="none" w:sz="0" w:space="0" w:color="auto"/>
              </w:divBdr>
            </w:div>
            <w:div w:id="512111260">
              <w:marLeft w:val="0"/>
              <w:marRight w:val="0"/>
              <w:marTop w:val="0"/>
              <w:marBottom w:val="0"/>
              <w:divBdr>
                <w:top w:val="none" w:sz="0" w:space="0" w:color="auto"/>
                <w:left w:val="none" w:sz="0" w:space="0" w:color="auto"/>
                <w:bottom w:val="none" w:sz="0" w:space="0" w:color="auto"/>
                <w:right w:val="none" w:sz="0" w:space="0" w:color="auto"/>
              </w:divBdr>
            </w:div>
            <w:div w:id="313414294">
              <w:marLeft w:val="0"/>
              <w:marRight w:val="0"/>
              <w:marTop w:val="0"/>
              <w:marBottom w:val="0"/>
              <w:divBdr>
                <w:top w:val="none" w:sz="0" w:space="0" w:color="auto"/>
                <w:left w:val="none" w:sz="0" w:space="0" w:color="auto"/>
                <w:bottom w:val="none" w:sz="0" w:space="0" w:color="auto"/>
                <w:right w:val="none" w:sz="0" w:space="0" w:color="auto"/>
              </w:divBdr>
            </w:div>
            <w:div w:id="1461798183">
              <w:marLeft w:val="0"/>
              <w:marRight w:val="0"/>
              <w:marTop w:val="0"/>
              <w:marBottom w:val="0"/>
              <w:divBdr>
                <w:top w:val="none" w:sz="0" w:space="0" w:color="auto"/>
                <w:left w:val="none" w:sz="0" w:space="0" w:color="auto"/>
                <w:bottom w:val="none" w:sz="0" w:space="0" w:color="auto"/>
                <w:right w:val="none" w:sz="0" w:space="0" w:color="auto"/>
              </w:divBdr>
            </w:div>
            <w:div w:id="52704900">
              <w:marLeft w:val="0"/>
              <w:marRight w:val="0"/>
              <w:marTop w:val="0"/>
              <w:marBottom w:val="0"/>
              <w:divBdr>
                <w:top w:val="none" w:sz="0" w:space="0" w:color="auto"/>
                <w:left w:val="none" w:sz="0" w:space="0" w:color="auto"/>
                <w:bottom w:val="none" w:sz="0" w:space="0" w:color="auto"/>
                <w:right w:val="none" w:sz="0" w:space="0" w:color="auto"/>
              </w:divBdr>
            </w:div>
            <w:div w:id="145826324">
              <w:marLeft w:val="0"/>
              <w:marRight w:val="0"/>
              <w:marTop w:val="0"/>
              <w:marBottom w:val="0"/>
              <w:divBdr>
                <w:top w:val="none" w:sz="0" w:space="0" w:color="auto"/>
                <w:left w:val="none" w:sz="0" w:space="0" w:color="auto"/>
                <w:bottom w:val="none" w:sz="0" w:space="0" w:color="auto"/>
                <w:right w:val="none" w:sz="0" w:space="0" w:color="auto"/>
              </w:divBdr>
            </w:div>
            <w:div w:id="20842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9476">
      <w:bodyDiv w:val="1"/>
      <w:marLeft w:val="0"/>
      <w:marRight w:val="0"/>
      <w:marTop w:val="0"/>
      <w:marBottom w:val="0"/>
      <w:divBdr>
        <w:top w:val="none" w:sz="0" w:space="0" w:color="auto"/>
        <w:left w:val="none" w:sz="0" w:space="0" w:color="auto"/>
        <w:bottom w:val="none" w:sz="0" w:space="0" w:color="auto"/>
        <w:right w:val="none" w:sz="0" w:space="0" w:color="auto"/>
      </w:divBdr>
    </w:div>
    <w:div w:id="394354528">
      <w:bodyDiv w:val="1"/>
      <w:marLeft w:val="0"/>
      <w:marRight w:val="0"/>
      <w:marTop w:val="0"/>
      <w:marBottom w:val="0"/>
      <w:divBdr>
        <w:top w:val="none" w:sz="0" w:space="0" w:color="auto"/>
        <w:left w:val="none" w:sz="0" w:space="0" w:color="auto"/>
        <w:bottom w:val="none" w:sz="0" w:space="0" w:color="auto"/>
        <w:right w:val="none" w:sz="0" w:space="0" w:color="auto"/>
      </w:divBdr>
      <w:divsChild>
        <w:div w:id="1080247575">
          <w:marLeft w:val="0"/>
          <w:marRight w:val="0"/>
          <w:marTop w:val="0"/>
          <w:marBottom w:val="0"/>
          <w:divBdr>
            <w:top w:val="none" w:sz="0" w:space="0" w:color="auto"/>
            <w:left w:val="none" w:sz="0" w:space="0" w:color="auto"/>
            <w:bottom w:val="none" w:sz="0" w:space="0" w:color="auto"/>
            <w:right w:val="none" w:sz="0" w:space="0" w:color="auto"/>
          </w:divBdr>
          <w:divsChild>
            <w:div w:id="1895921850">
              <w:marLeft w:val="0"/>
              <w:marRight w:val="0"/>
              <w:marTop w:val="0"/>
              <w:marBottom w:val="0"/>
              <w:divBdr>
                <w:top w:val="none" w:sz="0" w:space="0" w:color="auto"/>
                <w:left w:val="none" w:sz="0" w:space="0" w:color="auto"/>
                <w:bottom w:val="none" w:sz="0" w:space="0" w:color="auto"/>
                <w:right w:val="none" w:sz="0" w:space="0" w:color="auto"/>
              </w:divBdr>
            </w:div>
            <w:div w:id="704908475">
              <w:marLeft w:val="0"/>
              <w:marRight w:val="0"/>
              <w:marTop w:val="0"/>
              <w:marBottom w:val="0"/>
              <w:divBdr>
                <w:top w:val="none" w:sz="0" w:space="0" w:color="auto"/>
                <w:left w:val="none" w:sz="0" w:space="0" w:color="auto"/>
                <w:bottom w:val="none" w:sz="0" w:space="0" w:color="auto"/>
                <w:right w:val="none" w:sz="0" w:space="0" w:color="auto"/>
              </w:divBdr>
            </w:div>
            <w:div w:id="1535192363">
              <w:marLeft w:val="0"/>
              <w:marRight w:val="0"/>
              <w:marTop w:val="0"/>
              <w:marBottom w:val="0"/>
              <w:divBdr>
                <w:top w:val="none" w:sz="0" w:space="0" w:color="auto"/>
                <w:left w:val="none" w:sz="0" w:space="0" w:color="auto"/>
                <w:bottom w:val="none" w:sz="0" w:space="0" w:color="auto"/>
                <w:right w:val="none" w:sz="0" w:space="0" w:color="auto"/>
              </w:divBdr>
            </w:div>
            <w:div w:id="1488670723">
              <w:marLeft w:val="0"/>
              <w:marRight w:val="0"/>
              <w:marTop w:val="0"/>
              <w:marBottom w:val="0"/>
              <w:divBdr>
                <w:top w:val="none" w:sz="0" w:space="0" w:color="auto"/>
                <w:left w:val="none" w:sz="0" w:space="0" w:color="auto"/>
                <w:bottom w:val="none" w:sz="0" w:space="0" w:color="auto"/>
                <w:right w:val="none" w:sz="0" w:space="0" w:color="auto"/>
              </w:divBdr>
            </w:div>
            <w:div w:id="334918049">
              <w:marLeft w:val="0"/>
              <w:marRight w:val="0"/>
              <w:marTop w:val="0"/>
              <w:marBottom w:val="0"/>
              <w:divBdr>
                <w:top w:val="none" w:sz="0" w:space="0" w:color="auto"/>
                <w:left w:val="none" w:sz="0" w:space="0" w:color="auto"/>
                <w:bottom w:val="none" w:sz="0" w:space="0" w:color="auto"/>
                <w:right w:val="none" w:sz="0" w:space="0" w:color="auto"/>
              </w:divBdr>
            </w:div>
            <w:div w:id="1771857199">
              <w:marLeft w:val="0"/>
              <w:marRight w:val="0"/>
              <w:marTop w:val="0"/>
              <w:marBottom w:val="0"/>
              <w:divBdr>
                <w:top w:val="none" w:sz="0" w:space="0" w:color="auto"/>
                <w:left w:val="none" w:sz="0" w:space="0" w:color="auto"/>
                <w:bottom w:val="none" w:sz="0" w:space="0" w:color="auto"/>
                <w:right w:val="none" w:sz="0" w:space="0" w:color="auto"/>
              </w:divBdr>
            </w:div>
            <w:div w:id="15462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4822">
      <w:bodyDiv w:val="1"/>
      <w:marLeft w:val="0"/>
      <w:marRight w:val="0"/>
      <w:marTop w:val="0"/>
      <w:marBottom w:val="0"/>
      <w:divBdr>
        <w:top w:val="none" w:sz="0" w:space="0" w:color="auto"/>
        <w:left w:val="none" w:sz="0" w:space="0" w:color="auto"/>
        <w:bottom w:val="none" w:sz="0" w:space="0" w:color="auto"/>
        <w:right w:val="none" w:sz="0" w:space="0" w:color="auto"/>
      </w:divBdr>
      <w:divsChild>
        <w:div w:id="638606890">
          <w:marLeft w:val="0"/>
          <w:marRight w:val="0"/>
          <w:marTop w:val="0"/>
          <w:marBottom w:val="0"/>
          <w:divBdr>
            <w:top w:val="none" w:sz="0" w:space="0" w:color="auto"/>
            <w:left w:val="none" w:sz="0" w:space="0" w:color="auto"/>
            <w:bottom w:val="none" w:sz="0" w:space="0" w:color="auto"/>
            <w:right w:val="none" w:sz="0" w:space="0" w:color="auto"/>
          </w:divBdr>
          <w:divsChild>
            <w:div w:id="1517035934">
              <w:marLeft w:val="0"/>
              <w:marRight w:val="0"/>
              <w:marTop w:val="0"/>
              <w:marBottom w:val="0"/>
              <w:divBdr>
                <w:top w:val="none" w:sz="0" w:space="0" w:color="auto"/>
                <w:left w:val="none" w:sz="0" w:space="0" w:color="auto"/>
                <w:bottom w:val="none" w:sz="0" w:space="0" w:color="auto"/>
                <w:right w:val="none" w:sz="0" w:space="0" w:color="auto"/>
              </w:divBdr>
            </w:div>
            <w:div w:id="1316764317">
              <w:marLeft w:val="0"/>
              <w:marRight w:val="0"/>
              <w:marTop w:val="0"/>
              <w:marBottom w:val="0"/>
              <w:divBdr>
                <w:top w:val="none" w:sz="0" w:space="0" w:color="auto"/>
                <w:left w:val="none" w:sz="0" w:space="0" w:color="auto"/>
                <w:bottom w:val="none" w:sz="0" w:space="0" w:color="auto"/>
                <w:right w:val="none" w:sz="0" w:space="0" w:color="auto"/>
              </w:divBdr>
            </w:div>
            <w:div w:id="969020778">
              <w:marLeft w:val="0"/>
              <w:marRight w:val="0"/>
              <w:marTop w:val="0"/>
              <w:marBottom w:val="0"/>
              <w:divBdr>
                <w:top w:val="none" w:sz="0" w:space="0" w:color="auto"/>
                <w:left w:val="none" w:sz="0" w:space="0" w:color="auto"/>
                <w:bottom w:val="none" w:sz="0" w:space="0" w:color="auto"/>
                <w:right w:val="none" w:sz="0" w:space="0" w:color="auto"/>
              </w:divBdr>
            </w:div>
            <w:div w:id="546917946">
              <w:marLeft w:val="0"/>
              <w:marRight w:val="0"/>
              <w:marTop w:val="0"/>
              <w:marBottom w:val="0"/>
              <w:divBdr>
                <w:top w:val="none" w:sz="0" w:space="0" w:color="auto"/>
                <w:left w:val="none" w:sz="0" w:space="0" w:color="auto"/>
                <w:bottom w:val="none" w:sz="0" w:space="0" w:color="auto"/>
                <w:right w:val="none" w:sz="0" w:space="0" w:color="auto"/>
              </w:divBdr>
            </w:div>
            <w:div w:id="943659315">
              <w:marLeft w:val="0"/>
              <w:marRight w:val="0"/>
              <w:marTop w:val="0"/>
              <w:marBottom w:val="0"/>
              <w:divBdr>
                <w:top w:val="none" w:sz="0" w:space="0" w:color="auto"/>
                <w:left w:val="none" w:sz="0" w:space="0" w:color="auto"/>
                <w:bottom w:val="none" w:sz="0" w:space="0" w:color="auto"/>
                <w:right w:val="none" w:sz="0" w:space="0" w:color="auto"/>
              </w:divBdr>
            </w:div>
            <w:div w:id="1132017644">
              <w:marLeft w:val="0"/>
              <w:marRight w:val="0"/>
              <w:marTop w:val="0"/>
              <w:marBottom w:val="0"/>
              <w:divBdr>
                <w:top w:val="none" w:sz="0" w:space="0" w:color="auto"/>
                <w:left w:val="none" w:sz="0" w:space="0" w:color="auto"/>
                <w:bottom w:val="none" w:sz="0" w:space="0" w:color="auto"/>
                <w:right w:val="none" w:sz="0" w:space="0" w:color="auto"/>
              </w:divBdr>
            </w:div>
            <w:div w:id="2106922589">
              <w:marLeft w:val="0"/>
              <w:marRight w:val="0"/>
              <w:marTop w:val="0"/>
              <w:marBottom w:val="0"/>
              <w:divBdr>
                <w:top w:val="none" w:sz="0" w:space="0" w:color="auto"/>
                <w:left w:val="none" w:sz="0" w:space="0" w:color="auto"/>
                <w:bottom w:val="none" w:sz="0" w:space="0" w:color="auto"/>
                <w:right w:val="none" w:sz="0" w:space="0" w:color="auto"/>
              </w:divBdr>
            </w:div>
            <w:div w:id="79956024">
              <w:marLeft w:val="0"/>
              <w:marRight w:val="0"/>
              <w:marTop w:val="0"/>
              <w:marBottom w:val="0"/>
              <w:divBdr>
                <w:top w:val="none" w:sz="0" w:space="0" w:color="auto"/>
                <w:left w:val="none" w:sz="0" w:space="0" w:color="auto"/>
                <w:bottom w:val="none" w:sz="0" w:space="0" w:color="auto"/>
                <w:right w:val="none" w:sz="0" w:space="0" w:color="auto"/>
              </w:divBdr>
            </w:div>
            <w:div w:id="1368988941">
              <w:marLeft w:val="0"/>
              <w:marRight w:val="0"/>
              <w:marTop w:val="0"/>
              <w:marBottom w:val="0"/>
              <w:divBdr>
                <w:top w:val="none" w:sz="0" w:space="0" w:color="auto"/>
                <w:left w:val="none" w:sz="0" w:space="0" w:color="auto"/>
                <w:bottom w:val="none" w:sz="0" w:space="0" w:color="auto"/>
                <w:right w:val="none" w:sz="0" w:space="0" w:color="auto"/>
              </w:divBdr>
            </w:div>
            <w:div w:id="474293921">
              <w:marLeft w:val="0"/>
              <w:marRight w:val="0"/>
              <w:marTop w:val="0"/>
              <w:marBottom w:val="0"/>
              <w:divBdr>
                <w:top w:val="none" w:sz="0" w:space="0" w:color="auto"/>
                <w:left w:val="none" w:sz="0" w:space="0" w:color="auto"/>
                <w:bottom w:val="none" w:sz="0" w:space="0" w:color="auto"/>
                <w:right w:val="none" w:sz="0" w:space="0" w:color="auto"/>
              </w:divBdr>
            </w:div>
            <w:div w:id="2055128">
              <w:marLeft w:val="0"/>
              <w:marRight w:val="0"/>
              <w:marTop w:val="0"/>
              <w:marBottom w:val="0"/>
              <w:divBdr>
                <w:top w:val="none" w:sz="0" w:space="0" w:color="auto"/>
                <w:left w:val="none" w:sz="0" w:space="0" w:color="auto"/>
                <w:bottom w:val="none" w:sz="0" w:space="0" w:color="auto"/>
                <w:right w:val="none" w:sz="0" w:space="0" w:color="auto"/>
              </w:divBdr>
            </w:div>
            <w:div w:id="464003852">
              <w:marLeft w:val="0"/>
              <w:marRight w:val="0"/>
              <w:marTop w:val="0"/>
              <w:marBottom w:val="0"/>
              <w:divBdr>
                <w:top w:val="none" w:sz="0" w:space="0" w:color="auto"/>
                <w:left w:val="none" w:sz="0" w:space="0" w:color="auto"/>
                <w:bottom w:val="none" w:sz="0" w:space="0" w:color="auto"/>
                <w:right w:val="none" w:sz="0" w:space="0" w:color="auto"/>
              </w:divBdr>
            </w:div>
            <w:div w:id="49711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9942">
      <w:bodyDiv w:val="1"/>
      <w:marLeft w:val="0"/>
      <w:marRight w:val="0"/>
      <w:marTop w:val="0"/>
      <w:marBottom w:val="0"/>
      <w:divBdr>
        <w:top w:val="none" w:sz="0" w:space="0" w:color="auto"/>
        <w:left w:val="none" w:sz="0" w:space="0" w:color="auto"/>
        <w:bottom w:val="none" w:sz="0" w:space="0" w:color="auto"/>
        <w:right w:val="none" w:sz="0" w:space="0" w:color="auto"/>
      </w:divBdr>
      <w:divsChild>
        <w:div w:id="439254729">
          <w:marLeft w:val="0"/>
          <w:marRight w:val="0"/>
          <w:marTop w:val="0"/>
          <w:marBottom w:val="0"/>
          <w:divBdr>
            <w:top w:val="none" w:sz="0" w:space="0" w:color="auto"/>
            <w:left w:val="none" w:sz="0" w:space="0" w:color="auto"/>
            <w:bottom w:val="none" w:sz="0" w:space="0" w:color="auto"/>
            <w:right w:val="none" w:sz="0" w:space="0" w:color="auto"/>
          </w:divBdr>
          <w:divsChild>
            <w:div w:id="838808392">
              <w:marLeft w:val="0"/>
              <w:marRight w:val="0"/>
              <w:marTop w:val="0"/>
              <w:marBottom w:val="0"/>
              <w:divBdr>
                <w:top w:val="none" w:sz="0" w:space="0" w:color="auto"/>
                <w:left w:val="none" w:sz="0" w:space="0" w:color="auto"/>
                <w:bottom w:val="none" w:sz="0" w:space="0" w:color="auto"/>
                <w:right w:val="none" w:sz="0" w:space="0" w:color="auto"/>
              </w:divBdr>
            </w:div>
            <w:div w:id="1921871460">
              <w:marLeft w:val="0"/>
              <w:marRight w:val="0"/>
              <w:marTop w:val="0"/>
              <w:marBottom w:val="0"/>
              <w:divBdr>
                <w:top w:val="none" w:sz="0" w:space="0" w:color="auto"/>
                <w:left w:val="none" w:sz="0" w:space="0" w:color="auto"/>
                <w:bottom w:val="none" w:sz="0" w:space="0" w:color="auto"/>
                <w:right w:val="none" w:sz="0" w:space="0" w:color="auto"/>
              </w:divBdr>
            </w:div>
            <w:div w:id="209542092">
              <w:marLeft w:val="0"/>
              <w:marRight w:val="0"/>
              <w:marTop w:val="0"/>
              <w:marBottom w:val="0"/>
              <w:divBdr>
                <w:top w:val="none" w:sz="0" w:space="0" w:color="auto"/>
                <w:left w:val="none" w:sz="0" w:space="0" w:color="auto"/>
                <w:bottom w:val="none" w:sz="0" w:space="0" w:color="auto"/>
                <w:right w:val="none" w:sz="0" w:space="0" w:color="auto"/>
              </w:divBdr>
            </w:div>
            <w:div w:id="1350598292">
              <w:marLeft w:val="0"/>
              <w:marRight w:val="0"/>
              <w:marTop w:val="0"/>
              <w:marBottom w:val="0"/>
              <w:divBdr>
                <w:top w:val="none" w:sz="0" w:space="0" w:color="auto"/>
                <w:left w:val="none" w:sz="0" w:space="0" w:color="auto"/>
                <w:bottom w:val="none" w:sz="0" w:space="0" w:color="auto"/>
                <w:right w:val="none" w:sz="0" w:space="0" w:color="auto"/>
              </w:divBdr>
            </w:div>
            <w:div w:id="290014151">
              <w:marLeft w:val="0"/>
              <w:marRight w:val="0"/>
              <w:marTop w:val="0"/>
              <w:marBottom w:val="0"/>
              <w:divBdr>
                <w:top w:val="none" w:sz="0" w:space="0" w:color="auto"/>
                <w:left w:val="none" w:sz="0" w:space="0" w:color="auto"/>
                <w:bottom w:val="none" w:sz="0" w:space="0" w:color="auto"/>
                <w:right w:val="none" w:sz="0" w:space="0" w:color="auto"/>
              </w:divBdr>
            </w:div>
            <w:div w:id="1407338440">
              <w:marLeft w:val="0"/>
              <w:marRight w:val="0"/>
              <w:marTop w:val="0"/>
              <w:marBottom w:val="0"/>
              <w:divBdr>
                <w:top w:val="none" w:sz="0" w:space="0" w:color="auto"/>
                <w:left w:val="none" w:sz="0" w:space="0" w:color="auto"/>
                <w:bottom w:val="none" w:sz="0" w:space="0" w:color="auto"/>
                <w:right w:val="none" w:sz="0" w:space="0" w:color="auto"/>
              </w:divBdr>
            </w:div>
            <w:div w:id="1875578474">
              <w:marLeft w:val="0"/>
              <w:marRight w:val="0"/>
              <w:marTop w:val="0"/>
              <w:marBottom w:val="0"/>
              <w:divBdr>
                <w:top w:val="none" w:sz="0" w:space="0" w:color="auto"/>
                <w:left w:val="none" w:sz="0" w:space="0" w:color="auto"/>
                <w:bottom w:val="none" w:sz="0" w:space="0" w:color="auto"/>
                <w:right w:val="none" w:sz="0" w:space="0" w:color="auto"/>
              </w:divBdr>
            </w:div>
            <w:div w:id="19073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3795">
      <w:bodyDiv w:val="1"/>
      <w:marLeft w:val="0"/>
      <w:marRight w:val="0"/>
      <w:marTop w:val="0"/>
      <w:marBottom w:val="0"/>
      <w:divBdr>
        <w:top w:val="none" w:sz="0" w:space="0" w:color="auto"/>
        <w:left w:val="none" w:sz="0" w:space="0" w:color="auto"/>
        <w:bottom w:val="none" w:sz="0" w:space="0" w:color="auto"/>
        <w:right w:val="none" w:sz="0" w:space="0" w:color="auto"/>
      </w:divBdr>
      <w:divsChild>
        <w:div w:id="416489271">
          <w:marLeft w:val="0"/>
          <w:marRight w:val="0"/>
          <w:marTop w:val="0"/>
          <w:marBottom w:val="0"/>
          <w:divBdr>
            <w:top w:val="none" w:sz="0" w:space="0" w:color="auto"/>
            <w:left w:val="none" w:sz="0" w:space="0" w:color="auto"/>
            <w:bottom w:val="none" w:sz="0" w:space="0" w:color="auto"/>
            <w:right w:val="none" w:sz="0" w:space="0" w:color="auto"/>
          </w:divBdr>
          <w:divsChild>
            <w:div w:id="202787552">
              <w:marLeft w:val="0"/>
              <w:marRight w:val="0"/>
              <w:marTop w:val="0"/>
              <w:marBottom w:val="0"/>
              <w:divBdr>
                <w:top w:val="none" w:sz="0" w:space="0" w:color="auto"/>
                <w:left w:val="none" w:sz="0" w:space="0" w:color="auto"/>
                <w:bottom w:val="none" w:sz="0" w:space="0" w:color="auto"/>
                <w:right w:val="none" w:sz="0" w:space="0" w:color="auto"/>
              </w:divBdr>
            </w:div>
            <w:div w:id="263462122">
              <w:marLeft w:val="0"/>
              <w:marRight w:val="0"/>
              <w:marTop w:val="0"/>
              <w:marBottom w:val="0"/>
              <w:divBdr>
                <w:top w:val="none" w:sz="0" w:space="0" w:color="auto"/>
                <w:left w:val="none" w:sz="0" w:space="0" w:color="auto"/>
                <w:bottom w:val="none" w:sz="0" w:space="0" w:color="auto"/>
                <w:right w:val="none" w:sz="0" w:space="0" w:color="auto"/>
              </w:divBdr>
            </w:div>
            <w:div w:id="1474983171">
              <w:marLeft w:val="0"/>
              <w:marRight w:val="0"/>
              <w:marTop w:val="0"/>
              <w:marBottom w:val="0"/>
              <w:divBdr>
                <w:top w:val="none" w:sz="0" w:space="0" w:color="auto"/>
                <w:left w:val="none" w:sz="0" w:space="0" w:color="auto"/>
                <w:bottom w:val="none" w:sz="0" w:space="0" w:color="auto"/>
                <w:right w:val="none" w:sz="0" w:space="0" w:color="auto"/>
              </w:divBdr>
            </w:div>
            <w:div w:id="837842137">
              <w:marLeft w:val="0"/>
              <w:marRight w:val="0"/>
              <w:marTop w:val="0"/>
              <w:marBottom w:val="0"/>
              <w:divBdr>
                <w:top w:val="none" w:sz="0" w:space="0" w:color="auto"/>
                <w:left w:val="none" w:sz="0" w:space="0" w:color="auto"/>
                <w:bottom w:val="none" w:sz="0" w:space="0" w:color="auto"/>
                <w:right w:val="none" w:sz="0" w:space="0" w:color="auto"/>
              </w:divBdr>
            </w:div>
            <w:div w:id="1605184938">
              <w:marLeft w:val="0"/>
              <w:marRight w:val="0"/>
              <w:marTop w:val="0"/>
              <w:marBottom w:val="0"/>
              <w:divBdr>
                <w:top w:val="none" w:sz="0" w:space="0" w:color="auto"/>
                <w:left w:val="none" w:sz="0" w:space="0" w:color="auto"/>
                <w:bottom w:val="none" w:sz="0" w:space="0" w:color="auto"/>
                <w:right w:val="none" w:sz="0" w:space="0" w:color="auto"/>
              </w:divBdr>
            </w:div>
            <w:div w:id="1821002412">
              <w:marLeft w:val="0"/>
              <w:marRight w:val="0"/>
              <w:marTop w:val="0"/>
              <w:marBottom w:val="0"/>
              <w:divBdr>
                <w:top w:val="none" w:sz="0" w:space="0" w:color="auto"/>
                <w:left w:val="none" w:sz="0" w:space="0" w:color="auto"/>
                <w:bottom w:val="none" w:sz="0" w:space="0" w:color="auto"/>
                <w:right w:val="none" w:sz="0" w:space="0" w:color="auto"/>
              </w:divBdr>
            </w:div>
            <w:div w:id="14933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8506">
      <w:bodyDiv w:val="1"/>
      <w:marLeft w:val="0"/>
      <w:marRight w:val="0"/>
      <w:marTop w:val="0"/>
      <w:marBottom w:val="0"/>
      <w:divBdr>
        <w:top w:val="none" w:sz="0" w:space="0" w:color="auto"/>
        <w:left w:val="none" w:sz="0" w:space="0" w:color="auto"/>
        <w:bottom w:val="none" w:sz="0" w:space="0" w:color="auto"/>
        <w:right w:val="none" w:sz="0" w:space="0" w:color="auto"/>
      </w:divBdr>
    </w:div>
    <w:div w:id="492331820">
      <w:bodyDiv w:val="1"/>
      <w:marLeft w:val="0"/>
      <w:marRight w:val="0"/>
      <w:marTop w:val="0"/>
      <w:marBottom w:val="0"/>
      <w:divBdr>
        <w:top w:val="none" w:sz="0" w:space="0" w:color="auto"/>
        <w:left w:val="none" w:sz="0" w:space="0" w:color="auto"/>
        <w:bottom w:val="none" w:sz="0" w:space="0" w:color="auto"/>
        <w:right w:val="none" w:sz="0" w:space="0" w:color="auto"/>
      </w:divBdr>
      <w:divsChild>
        <w:div w:id="1180043662">
          <w:marLeft w:val="0"/>
          <w:marRight w:val="0"/>
          <w:marTop w:val="0"/>
          <w:marBottom w:val="0"/>
          <w:divBdr>
            <w:top w:val="none" w:sz="0" w:space="0" w:color="auto"/>
            <w:left w:val="none" w:sz="0" w:space="0" w:color="auto"/>
            <w:bottom w:val="none" w:sz="0" w:space="0" w:color="auto"/>
            <w:right w:val="none" w:sz="0" w:space="0" w:color="auto"/>
          </w:divBdr>
          <w:divsChild>
            <w:div w:id="473564942">
              <w:marLeft w:val="0"/>
              <w:marRight w:val="0"/>
              <w:marTop w:val="0"/>
              <w:marBottom w:val="0"/>
              <w:divBdr>
                <w:top w:val="none" w:sz="0" w:space="0" w:color="auto"/>
                <w:left w:val="none" w:sz="0" w:space="0" w:color="auto"/>
                <w:bottom w:val="none" w:sz="0" w:space="0" w:color="auto"/>
                <w:right w:val="none" w:sz="0" w:space="0" w:color="auto"/>
              </w:divBdr>
            </w:div>
            <w:div w:id="707607315">
              <w:marLeft w:val="0"/>
              <w:marRight w:val="0"/>
              <w:marTop w:val="0"/>
              <w:marBottom w:val="0"/>
              <w:divBdr>
                <w:top w:val="none" w:sz="0" w:space="0" w:color="auto"/>
                <w:left w:val="none" w:sz="0" w:space="0" w:color="auto"/>
                <w:bottom w:val="none" w:sz="0" w:space="0" w:color="auto"/>
                <w:right w:val="none" w:sz="0" w:space="0" w:color="auto"/>
              </w:divBdr>
            </w:div>
            <w:div w:id="1823277180">
              <w:marLeft w:val="0"/>
              <w:marRight w:val="0"/>
              <w:marTop w:val="0"/>
              <w:marBottom w:val="0"/>
              <w:divBdr>
                <w:top w:val="none" w:sz="0" w:space="0" w:color="auto"/>
                <w:left w:val="none" w:sz="0" w:space="0" w:color="auto"/>
                <w:bottom w:val="none" w:sz="0" w:space="0" w:color="auto"/>
                <w:right w:val="none" w:sz="0" w:space="0" w:color="auto"/>
              </w:divBdr>
            </w:div>
            <w:div w:id="169682008">
              <w:marLeft w:val="0"/>
              <w:marRight w:val="0"/>
              <w:marTop w:val="0"/>
              <w:marBottom w:val="0"/>
              <w:divBdr>
                <w:top w:val="none" w:sz="0" w:space="0" w:color="auto"/>
                <w:left w:val="none" w:sz="0" w:space="0" w:color="auto"/>
                <w:bottom w:val="none" w:sz="0" w:space="0" w:color="auto"/>
                <w:right w:val="none" w:sz="0" w:space="0" w:color="auto"/>
              </w:divBdr>
            </w:div>
            <w:div w:id="1772554655">
              <w:marLeft w:val="0"/>
              <w:marRight w:val="0"/>
              <w:marTop w:val="0"/>
              <w:marBottom w:val="0"/>
              <w:divBdr>
                <w:top w:val="none" w:sz="0" w:space="0" w:color="auto"/>
                <w:left w:val="none" w:sz="0" w:space="0" w:color="auto"/>
                <w:bottom w:val="none" w:sz="0" w:space="0" w:color="auto"/>
                <w:right w:val="none" w:sz="0" w:space="0" w:color="auto"/>
              </w:divBdr>
            </w:div>
            <w:div w:id="390545089">
              <w:marLeft w:val="0"/>
              <w:marRight w:val="0"/>
              <w:marTop w:val="0"/>
              <w:marBottom w:val="0"/>
              <w:divBdr>
                <w:top w:val="none" w:sz="0" w:space="0" w:color="auto"/>
                <w:left w:val="none" w:sz="0" w:space="0" w:color="auto"/>
                <w:bottom w:val="none" w:sz="0" w:space="0" w:color="auto"/>
                <w:right w:val="none" w:sz="0" w:space="0" w:color="auto"/>
              </w:divBdr>
            </w:div>
            <w:div w:id="203520880">
              <w:marLeft w:val="0"/>
              <w:marRight w:val="0"/>
              <w:marTop w:val="0"/>
              <w:marBottom w:val="0"/>
              <w:divBdr>
                <w:top w:val="none" w:sz="0" w:space="0" w:color="auto"/>
                <w:left w:val="none" w:sz="0" w:space="0" w:color="auto"/>
                <w:bottom w:val="none" w:sz="0" w:space="0" w:color="auto"/>
                <w:right w:val="none" w:sz="0" w:space="0" w:color="auto"/>
              </w:divBdr>
            </w:div>
            <w:div w:id="6675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7677">
      <w:bodyDiv w:val="1"/>
      <w:marLeft w:val="0"/>
      <w:marRight w:val="0"/>
      <w:marTop w:val="0"/>
      <w:marBottom w:val="0"/>
      <w:divBdr>
        <w:top w:val="none" w:sz="0" w:space="0" w:color="auto"/>
        <w:left w:val="none" w:sz="0" w:space="0" w:color="auto"/>
        <w:bottom w:val="none" w:sz="0" w:space="0" w:color="auto"/>
        <w:right w:val="none" w:sz="0" w:space="0" w:color="auto"/>
      </w:divBdr>
      <w:divsChild>
        <w:div w:id="1372219694">
          <w:marLeft w:val="0"/>
          <w:marRight w:val="0"/>
          <w:marTop w:val="0"/>
          <w:marBottom w:val="0"/>
          <w:divBdr>
            <w:top w:val="none" w:sz="0" w:space="0" w:color="auto"/>
            <w:left w:val="none" w:sz="0" w:space="0" w:color="auto"/>
            <w:bottom w:val="none" w:sz="0" w:space="0" w:color="auto"/>
            <w:right w:val="none" w:sz="0" w:space="0" w:color="auto"/>
          </w:divBdr>
          <w:divsChild>
            <w:div w:id="535587173">
              <w:marLeft w:val="0"/>
              <w:marRight w:val="0"/>
              <w:marTop w:val="0"/>
              <w:marBottom w:val="0"/>
              <w:divBdr>
                <w:top w:val="none" w:sz="0" w:space="0" w:color="auto"/>
                <w:left w:val="none" w:sz="0" w:space="0" w:color="auto"/>
                <w:bottom w:val="none" w:sz="0" w:space="0" w:color="auto"/>
                <w:right w:val="none" w:sz="0" w:space="0" w:color="auto"/>
              </w:divBdr>
            </w:div>
            <w:div w:id="1987929223">
              <w:marLeft w:val="0"/>
              <w:marRight w:val="0"/>
              <w:marTop w:val="0"/>
              <w:marBottom w:val="0"/>
              <w:divBdr>
                <w:top w:val="none" w:sz="0" w:space="0" w:color="auto"/>
                <w:left w:val="none" w:sz="0" w:space="0" w:color="auto"/>
                <w:bottom w:val="none" w:sz="0" w:space="0" w:color="auto"/>
                <w:right w:val="none" w:sz="0" w:space="0" w:color="auto"/>
              </w:divBdr>
            </w:div>
            <w:div w:id="975834156">
              <w:marLeft w:val="0"/>
              <w:marRight w:val="0"/>
              <w:marTop w:val="0"/>
              <w:marBottom w:val="0"/>
              <w:divBdr>
                <w:top w:val="none" w:sz="0" w:space="0" w:color="auto"/>
                <w:left w:val="none" w:sz="0" w:space="0" w:color="auto"/>
                <w:bottom w:val="none" w:sz="0" w:space="0" w:color="auto"/>
                <w:right w:val="none" w:sz="0" w:space="0" w:color="auto"/>
              </w:divBdr>
            </w:div>
            <w:div w:id="2061443891">
              <w:marLeft w:val="0"/>
              <w:marRight w:val="0"/>
              <w:marTop w:val="0"/>
              <w:marBottom w:val="0"/>
              <w:divBdr>
                <w:top w:val="none" w:sz="0" w:space="0" w:color="auto"/>
                <w:left w:val="none" w:sz="0" w:space="0" w:color="auto"/>
                <w:bottom w:val="none" w:sz="0" w:space="0" w:color="auto"/>
                <w:right w:val="none" w:sz="0" w:space="0" w:color="auto"/>
              </w:divBdr>
            </w:div>
            <w:div w:id="2034501530">
              <w:marLeft w:val="0"/>
              <w:marRight w:val="0"/>
              <w:marTop w:val="0"/>
              <w:marBottom w:val="0"/>
              <w:divBdr>
                <w:top w:val="none" w:sz="0" w:space="0" w:color="auto"/>
                <w:left w:val="none" w:sz="0" w:space="0" w:color="auto"/>
                <w:bottom w:val="none" w:sz="0" w:space="0" w:color="auto"/>
                <w:right w:val="none" w:sz="0" w:space="0" w:color="auto"/>
              </w:divBdr>
            </w:div>
            <w:div w:id="9347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6870">
      <w:bodyDiv w:val="1"/>
      <w:marLeft w:val="0"/>
      <w:marRight w:val="0"/>
      <w:marTop w:val="0"/>
      <w:marBottom w:val="0"/>
      <w:divBdr>
        <w:top w:val="none" w:sz="0" w:space="0" w:color="auto"/>
        <w:left w:val="none" w:sz="0" w:space="0" w:color="auto"/>
        <w:bottom w:val="none" w:sz="0" w:space="0" w:color="auto"/>
        <w:right w:val="none" w:sz="0" w:space="0" w:color="auto"/>
      </w:divBdr>
    </w:div>
    <w:div w:id="566764505">
      <w:bodyDiv w:val="1"/>
      <w:marLeft w:val="0"/>
      <w:marRight w:val="0"/>
      <w:marTop w:val="0"/>
      <w:marBottom w:val="0"/>
      <w:divBdr>
        <w:top w:val="none" w:sz="0" w:space="0" w:color="auto"/>
        <w:left w:val="none" w:sz="0" w:space="0" w:color="auto"/>
        <w:bottom w:val="none" w:sz="0" w:space="0" w:color="auto"/>
        <w:right w:val="none" w:sz="0" w:space="0" w:color="auto"/>
      </w:divBdr>
    </w:div>
    <w:div w:id="585726288">
      <w:bodyDiv w:val="1"/>
      <w:marLeft w:val="0"/>
      <w:marRight w:val="0"/>
      <w:marTop w:val="0"/>
      <w:marBottom w:val="0"/>
      <w:divBdr>
        <w:top w:val="none" w:sz="0" w:space="0" w:color="auto"/>
        <w:left w:val="none" w:sz="0" w:space="0" w:color="auto"/>
        <w:bottom w:val="none" w:sz="0" w:space="0" w:color="auto"/>
        <w:right w:val="none" w:sz="0" w:space="0" w:color="auto"/>
      </w:divBdr>
      <w:divsChild>
        <w:div w:id="591863511">
          <w:marLeft w:val="0"/>
          <w:marRight w:val="0"/>
          <w:marTop w:val="0"/>
          <w:marBottom w:val="0"/>
          <w:divBdr>
            <w:top w:val="none" w:sz="0" w:space="0" w:color="auto"/>
            <w:left w:val="none" w:sz="0" w:space="0" w:color="auto"/>
            <w:bottom w:val="none" w:sz="0" w:space="0" w:color="auto"/>
            <w:right w:val="none" w:sz="0" w:space="0" w:color="auto"/>
          </w:divBdr>
          <w:divsChild>
            <w:div w:id="331101988">
              <w:marLeft w:val="0"/>
              <w:marRight w:val="0"/>
              <w:marTop w:val="0"/>
              <w:marBottom w:val="0"/>
              <w:divBdr>
                <w:top w:val="none" w:sz="0" w:space="0" w:color="auto"/>
                <w:left w:val="none" w:sz="0" w:space="0" w:color="auto"/>
                <w:bottom w:val="none" w:sz="0" w:space="0" w:color="auto"/>
                <w:right w:val="none" w:sz="0" w:space="0" w:color="auto"/>
              </w:divBdr>
            </w:div>
            <w:div w:id="1928226017">
              <w:marLeft w:val="0"/>
              <w:marRight w:val="0"/>
              <w:marTop w:val="0"/>
              <w:marBottom w:val="0"/>
              <w:divBdr>
                <w:top w:val="none" w:sz="0" w:space="0" w:color="auto"/>
                <w:left w:val="none" w:sz="0" w:space="0" w:color="auto"/>
                <w:bottom w:val="none" w:sz="0" w:space="0" w:color="auto"/>
                <w:right w:val="none" w:sz="0" w:space="0" w:color="auto"/>
              </w:divBdr>
            </w:div>
            <w:div w:id="538783739">
              <w:marLeft w:val="0"/>
              <w:marRight w:val="0"/>
              <w:marTop w:val="0"/>
              <w:marBottom w:val="0"/>
              <w:divBdr>
                <w:top w:val="none" w:sz="0" w:space="0" w:color="auto"/>
                <w:left w:val="none" w:sz="0" w:space="0" w:color="auto"/>
                <w:bottom w:val="none" w:sz="0" w:space="0" w:color="auto"/>
                <w:right w:val="none" w:sz="0" w:space="0" w:color="auto"/>
              </w:divBdr>
            </w:div>
            <w:div w:id="979923508">
              <w:marLeft w:val="0"/>
              <w:marRight w:val="0"/>
              <w:marTop w:val="0"/>
              <w:marBottom w:val="0"/>
              <w:divBdr>
                <w:top w:val="none" w:sz="0" w:space="0" w:color="auto"/>
                <w:left w:val="none" w:sz="0" w:space="0" w:color="auto"/>
                <w:bottom w:val="none" w:sz="0" w:space="0" w:color="auto"/>
                <w:right w:val="none" w:sz="0" w:space="0" w:color="auto"/>
              </w:divBdr>
            </w:div>
            <w:div w:id="1546747190">
              <w:marLeft w:val="0"/>
              <w:marRight w:val="0"/>
              <w:marTop w:val="0"/>
              <w:marBottom w:val="0"/>
              <w:divBdr>
                <w:top w:val="none" w:sz="0" w:space="0" w:color="auto"/>
                <w:left w:val="none" w:sz="0" w:space="0" w:color="auto"/>
                <w:bottom w:val="none" w:sz="0" w:space="0" w:color="auto"/>
                <w:right w:val="none" w:sz="0" w:space="0" w:color="auto"/>
              </w:divBdr>
            </w:div>
            <w:div w:id="802620335">
              <w:marLeft w:val="0"/>
              <w:marRight w:val="0"/>
              <w:marTop w:val="0"/>
              <w:marBottom w:val="0"/>
              <w:divBdr>
                <w:top w:val="none" w:sz="0" w:space="0" w:color="auto"/>
                <w:left w:val="none" w:sz="0" w:space="0" w:color="auto"/>
                <w:bottom w:val="none" w:sz="0" w:space="0" w:color="auto"/>
                <w:right w:val="none" w:sz="0" w:space="0" w:color="auto"/>
              </w:divBdr>
            </w:div>
            <w:div w:id="1400322522">
              <w:marLeft w:val="0"/>
              <w:marRight w:val="0"/>
              <w:marTop w:val="0"/>
              <w:marBottom w:val="0"/>
              <w:divBdr>
                <w:top w:val="none" w:sz="0" w:space="0" w:color="auto"/>
                <w:left w:val="none" w:sz="0" w:space="0" w:color="auto"/>
                <w:bottom w:val="none" w:sz="0" w:space="0" w:color="auto"/>
                <w:right w:val="none" w:sz="0" w:space="0" w:color="auto"/>
              </w:divBdr>
            </w:div>
            <w:div w:id="2044207864">
              <w:marLeft w:val="0"/>
              <w:marRight w:val="0"/>
              <w:marTop w:val="0"/>
              <w:marBottom w:val="0"/>
              <w:divBdr>
                <w:top w:val="none" w:sz="0" w:space="0" w:color="auto"/>
                <w:left w:val="none" w:sz="0" w:space="0" w:color="auto"/>
                <w:bottom w:val="none" w:sz="0" w:space="0" w:color="auto"/>
                <w:right w:val="none" w:sz="0" w:space="0" w:color="auto"/>
              </w:divBdr>
            </w:div>
            <w:div w:id="6901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52788">
      <w:bodyDiv w:val="1"/>
      <w:marLeft w:val="0"/>
      <w:marRight w:val="0"/>
      <w:marTop w:val="0"/>
      <w:marBottom w:val="0"/>
      <w:divBdr>
        <w:top w:val="none" w:sz="0" w:space="0" w:color="auto"/>
        <w:left w:val="none" w:sz="0" w:space="0" w:color="auto"/>
        <w:bottom w:val="none" w:sz="0" w:space="0" w:color="auto"/>
        <w:right w:val="none" w:sz="0" w:space="0" w:color="auto"/>
      </w:divBdr>
      <w:divsChild>
        <w:div w:id="137767723">
          <w:marLeft w:val="0"/>
          <w:marRight w:val="0"/>
          <w:marTop w:val="0"/>
          <w:marBottom w:val="0"/>
          <w:divBdr>
            <w:top w:val="none" w:sz="0" w:space="0" w:color="auto"/>
            <w:left w:val="none" w:sz="0" w:space="0" w:color="auto"/>
            <w:bottom w:val="none" w:sz="0" w:space="0" w:color="auto"/>
            <w:right w:val="none" w:sz="0" w:space="0" w:color="auto"/>
          </w:divBdr>
          <w:divsChild>
            <w:div w:id="1892186696">
              <w:marLeft w:val="0"/>
              <w:marRight w:val="0"/>
              <w:marTop w:val="0"/>
              <w:marBottom w:val="0"/>
              <w:divBdr>
                <w:top w:val="none" w:sz="0" w:space="0" w:color="auto"/>
                <w:left w:val="none" w:sz="0" w:space="0" w:color="auto"/>
                <w:bottom w:val="none" w:sz="0" w:space="0" w:color="auto"/>
                <w:right w:val="none" w:sz="0" w:space="0" w:color="auto"/>
              </w:divBdr>
            </w:div>
            <w:div w:id="939218839">
              <w:marLeft w:val="0"/>
              <w:marRight w:val="0"/>
              <w:marTop w:val="0"/>
              <w:marBottom w:val="0"/>
              <w:divBdr>
                <w:top w:val="none" w:sz="0" w:space="0" w:color="auto"/>
                <w:left w:val="none" w:sz="0" w:space="0" w:color="auto"/>
                <w:bottom w:val="none" w:sz="0" w:space="0" w:color="auto"/>
                <w:right w:val="none" w:sz="0" w:space="0" w:color="auto"/>
              </w:divBdr>
            </w:div>
            <w:div w:id="1445419473">
              <w:marLeft w:val="0"/>
              <w:marRight w:val="0"/>
              <w:marTop w:val="0"/>
              <w:marBottom w:val="0"/>
              <w:divBdr>
                <w:top w:val="none" w:sz="0" w:space="0" w:color="auto"/>
                <w:left w:val="none" w:sz="0" w:space="0" w:color="auto"/>
                <w:bottom w:val="none" w:sz="0" w:space="0" w:color="auto"/>
                <w:right w:val="none" w:sz="0" w:space="0" w:color="auto"/>
              </w:divBdr>
            </w:div>
            <w:div w:id="964310072">
              <w:marLeft w:val="0"/>
              <w:marRight w:val="0"/>
              <w:marTop w:val="0"/>
              <w:marBottom w:val="0"/>
              <w:divBdr>
                <w:top w:val="none" w:sz="0" w:space="0" w:color="auto"/>
                <w:left w:val="none" w:sz="0" w:space="0" w:color="auto"/>
                <w:bottom w:val="none" w:sz="0" w:space="0" w:color="auto"/>
                <w:right w:val="none" w:sz="0" w:space="0" w:color="auto"/>
              </w:divBdr>
            </w:div>
            <w:div w:id="1507133544">
              <w:marLeft w:val="0"/>
              <w:marRight w:val="0"/>
              <w:marTop w:val="0"/>
              <w:marBottom w:val="0"/>
              <w:divBdr>
                <w:top w:val="none" w:sz="0" w:space="0" w:color="auto"/>
                <w:left w:val="none" w:sz="0" w:space="0" w:color="auto"/>
                <w:bottom w:val="none" w:sz="0" w:space="0" w:color="auto"/>
                <w:right w:val="none" w:sz="0" w:space="0" w:color="auto"/>
              </w:divBdr>
            </w:div>
            <w:div w:id="2049794153">
              <w:marLeft w:val="0"/>
              <w:marRight w:val="0"/>
              <w:marTop w:val="0"/>
              <w:marBottom w:val="0"/>
              <w:divBdr>
                <w:top w:val="none" w:sz="0" w:space="0" w:color="auto"/>
                <w:left w:val="none" w:sz="0" w:space="0" w:color="auto"/>
                <w:bottom w:val="none" w:sz="0" w:space="0" w:color="auto"/>
                <w:right w:val="none" w:sz="0" w:space="0" w:color="auto"/>
              </w:divBdr>
            </w:div>
            <w:div w:id="902905590">
              <w:marLeft w:val="0"/>
              <w:marRight w:val="0"/>
              <w:marTop w:val="0"/>
              <w:marBottom w:val="0"/>
              <w:divBdr>
                <w:top w:val="none" w:sz="0" w:space="0" w:color="auto"/>
                <w:left w:val="none" w:sz="0" w:space="0" w:color="auto"/>
                <w:bottom w:val="none" w:sz="0" w:space="0" w:color="auto"/>
                <w:right w:val="none" w:sz="0" w:space="0" w:color="auto"/>
              </w:divBdr>
            </w:div>
            <w:div w:id="2040471620">
              <w:marLeft w:val="0"/>
              <w:marRight w:val="0"/>
              <w:marTop w:val="0"/>
              <w:marBottom w:val="0"/>
              <w:divBdr>
                <w:top w:val="none" w:sz="0" w:space="0" w:color="auto"/>
                <w:left w:val="none" w:sz="0" w:space="0" w:color="auto"/>
                <w:bottom w:val="none" w:sz="0" w:space="0" w:color="auto"/>
                <w:right w:val="none" w:sz="0" w:space="0" w:color="auto"/>
              </w:divBdr>
            </w:div>
            <w:div w:id="1753237129">
              <w:marLeft w:val="0"/>
              <w:marRight w:val="0"/>
              <w:marTop w:val="0"/>
              <w:marBottom w:val="0"/>
              <w:divBdr>
                <w:top w:val="none" w:sz="0" w:space="0" w:color="auto"/>
                <w:left w:val="none" w:sz="0" w:space="0" w:color="auto"/>
                <w:bottom w:val="none" w:sz="0" w:space="0" w:color="auto"/>
                <w:right w:val="none" w:sz="0" w:space="0" w:color="auto"/>
              </w:divBdr>
            </w:div>
            <w:div w:id="271328327">
              <w:marLeft w:val="0"/>
              <w:marRight w:val="0"/>
              <w:marTop w:val="0"/>
              <w:marBottom w:val="0"/>
              <w:divBdr>
                <w:top w:val="none" w:sz="0" w:space="0" w:color="auto"/>
                <w:left w:val="none" w:sz="0" w:space="0" w:color="auto"/>
                <w:bottom w:val="none" w:sz="0" w:space="0" w:color="auto"/>
                <w:right w:val="none" w:sz="0" w:space="0" w:color="auto"/>
              </w:divBdr>
            </w:div>
            <w:div w:id="992487565">
              <w:marLeft w:val="0"/>
              <w:marRight w:val="0"/>
              <w:marTop w:val="0"/>
              <w:marBottom w:val="0"/>
              <w:divBdr>
                <w:top w:val="none" w:sz="0" w:space="0" w:color="auto"/>
                <w:left w:val="none" w:sz="0" w:space="0" w:color="auto"/>
                <w:bottom w:val="none" w:sz="0" w:space="0" w:color="auto"/>
                <w:right w:val="none" w:sz="0" w:space="0" w:color="auto"/>
              </w:divBdr>
            </w:div>
            <w:div w:id="1216311713">
              <w:marLeft w:val="0"/>
              <w:marRight w:val="0"/>
              <w:marTop w:val="0"/>
              <w:marBottom w:val="0"/>
              <w:divBdr>
                <w:top w:val="none" w:sz="0" w:space="0" w:color="auto"/>
                <w:left w:val="none" w:sz="0" w:space="0" w:color="auto"/>
                <w:bottom w:val="none" w:sz="0" w:space="0" w:color="auto"/>
                <w:right w:val="none" w:sz="0" w:space="0" w:color="auto"/>
              </w:divBdr>
            </w:div>
            <w:div w:id="1430856208">
              <w:marLeft w:val="0"/>
              <w:marRight w:val="0"/>
              <w:marTop w:val="0"/>
              <w:marBottom w:val="0"/>
              <w:divBdr>
                <w:top w:val="none" w:sz="0" w:space="0" w:color="auto"/>
                <w:left w:val="none" w:sz="0" w:space="0" w:color="auto"/>
                <w:bottom w:val="none" w:sz="0" w:space="0" w:color="auto"/>
                <w:right w:val="none" w:sz="0" w:space="0" w:color="auto"/>
              </w:divBdr>
            </w:div>
            <w:div w:id="1063522357">
              <w:marLeft w:val="0"/>
              <w:marRight w:val="0"/>
              <w:marTop w:val="0"/>
              <w:marBottom w:val="0"/>
              <w:divBdr>
                <w:top w:val="none" w:sz="0" w:space="0" w:color="auto"/>
                <w:left w:val="none" w:sz="0" w:space="0" w:color="auto"/>
                <w:bottom w:val="none" w:sz="0" w:space="0" w:color="auto"/>
                <w:right w:val="none" w:sz="0" w:space="0" w:color="auto"/>
              </w:divBdr>
            </w:div>
            <w:div w:id="1343170056">
              <w:marLeft w:val="0"/>
              <w:marRight w:val="0"/>
              <w:marTop w:val="0"/>
              <w:marBottom w:val="0"/>
              <w:divBdr>
                <w:top w:val="none" w:sz="0" w:space="0" w:color="auto"/>
                <w:left w:val="none" w:sz="0" w:space="0" w:color="auto"/>
                <w:bottom w:val="none" w:sz="0" w:space="0" w:color="auto"/>
                <w:right w:val="none" w:sz="0" w:space="0" w:color="auto"/>
              </w:divBdr>
            </w:div>
            <w:div w:id="343439515">
              <w:marLeft w:val="0"/>
              <w:marRight w:val="0"/>
              <w:marTop w:val="0"/>
              <w:marBottom w:val="0"/>
              <w:divBdr>
                <w:top w:val="none" w:sz="0" w:space="0" w:color="auto"/>
                <w:left w:val="none" w:sz="0" w:space="0" w:color="auto"/>
                <w:bottom w:val="none" w:sz="0" w:space="0" w:color="auto"/>
                <w:right w:val="none" w:sz="0" w:space="0" w:color="auto"/>
              </w:divBdr>
            </w:div>
            <w:div w:id="88090105">
              <w:marLeft w:val="0"/>
              <w:marRight w:val="0"/>
              <w:marTop w:val="0"/>
              <w:marBottom w:val="0"/>
              <w:divBdr>
                <w:top w:val="none" w:sz="0" w:space="0" w:color="auto"/>
                <w:left w:val="none" w:sz="0" w:space="0" w:color="auto"/>
                <w:bottom w:val="none" w:sz="0" w:space="0" w:color="auto"/>
                <w:right w:val="none" w:sz="0" w:space="0" w:color="auto"/>
              </w:divBdr>
            </w:div>
            <w:div w:id="1706759585">
              <w:marLeft w:val="0"/>
              <w:marRight w:val="0"/>
              <w:marTop w:val="0"/>
              <w:marBottom w:val="0"/>
              <w:divBdr>
                <w:top w:val="none" w:sz="0" w:space="0" w:color="auto"/>
                <w:left w:val="none" w:sz="0" w:space="0" w:color="auto"/>
                <w:bottom w:val="none" w:sz="0" w:space="0" w:color="auto"/>
                <w:right w:val="none" w:sz="0" w:space="0" w:color="auto"/>
              </w:divBdr>
            </w:div>
            <w:div w:id="130766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1011">
      <w:bodyDiv w:val="1"/>
      <w:marLeft w:val="0"/>
      <w:marRight w:val="0"/>
      <w:marTop w:val="0"/>
      <w:marBottom w:val="0"/>
      <w:divBdr>
        <w:top w:val="none" w:sz="0" w:space="0" w:color="auto"/>
        <w:left w:val="none" w:sz="0" w:space="0" w:color="auto"/>
        <w:bottom w:val="none" w:sz="0" w:space="0" w:color="auto"/>
        <w:right w:val="none" w:sz="0" w:space="0" w:color="auto"/>
      </w:divBdr>
    </w:div>
    <w:div w:id="616646681">
      <w:bodyDiv w:val="1"/>
      <w:marLeft w:val="0"/>
      <w:marRight w:val="0"/>
      <w:marTop w:val="0"/>
      <w:marBottom w:val="0"/>
      <w:divBdr>
        <w:top w:val="none" w:sz="0" w:space="0" w:color="auto"/>
        <w:left w:val="none" w:sz="0" w:space="0" w:color="auto"/>
        <w:bottom w:val="none" w:sz="0" w:space="0" w:color="auto"/>
        <w:right w:val="none" w:sz="0" w:space="0" w:color="auto"/>
      </w:divBdr>
      <w:divsChild>
        <w:div w:id="2041663641">
          <w:marLeft w:val="0"/>
          <w:marRight w:val="0"/>
          <w:marTop w:val="0"/>
          <w:marBottom w:val="0"/>
          <w:divBdr>
            <w:top w:val="none" w:sz="0" w:space="0" w:color="auto"/>
            <w:left w:val="none" w:sz="0" w:space="0" w:color="auto"/>
            <w:bottom w:val="none" w:sz="0" w:space="0" w:color="auto"/>
            <w:right w:val="none" w:sz="0" w:space="0" w:color="auto"/>
          </w:divBdr>
          <w:divsChild>
            <w:div w:id="962536553">
              <w:marLeft w:val="0"/>
              <w:marRight w:val="0"/>
              <w:marTop w:val="0"/>
              <w:marBottom w:val="0"/>
              <w:divBdr>
                <w:top w:val="none" w:sz="0" w:space="0" w:color="auto"/>
                <w:left w:val="none" w:sz="0" w:space="0" w:color="auto"/>
                <w:bottom w:val="none" w:sz="0" w:space="0" w:color="auto"/>
                <w:right w:val="none" w:sz="0" w:space="0" w:color="auto"/>
              </w:divBdr>
            </w:div>
            <w:div w:id="16465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8259">
      <w:bodyDiv w:val="1"/>
      <w:marLeft w:val="0"/>
      <w:marRight w:val="0"/>
      <w:marTop w:val="0"/>
      <w:marBottom w:val="0"/>
      <w:divBdr>
        <w:top w:val="none" w:sz="0" w:space="0" w:color="auto"/>
        <w:left w:val="none" w:sz="0" w:space="0" w:color="auto"/>
        <w:bottom w:val="none" w:sz="0" w:space="0" w:color="auto"/>
        <w:right w:val="none" w:sz="0" w:space="0" w:color="auto"/>
      </w:divBdr>
    </w:div>
    <w:div w:id="639768192">
      <w:bodyDiv w:val="1"/>
      <w:marLeft w:val="0"/>
      <w:marRight w:val="0"/>
      <w:marTop w:val="0"/>
      <w:marBottom w:val="0"/>
      <w:divBdr>
        <w:top w:val="none" w:sz="0" w:space="0" w:color="auto"/>
        <w:left w:val="none" w:sz="0" w:space="0" w:color="auto"/>
        <w:bottom w:val="none" w:sz="0" w:space="0" w:color="auto"/>
        <w:right w:val="none" w:sz="0" w:space="0" w:color="auto"/>
      </w:divBdr>
      <w:divsChild>
        <w:div w:id="1719819772">
          <w:marLeft w:val="0"/>
          <w:marRight w:val="0"/>
          <w:marTop w:val="0"/>
          <w:marBottom w:val="0"/>
          <w:divBdr>
            <w:top w:val="none" w:sz="0" w:space="0" w:color="auto"/>
            <w:left w:val="none" w:sz="0" w:space="0" w:color="auto"/>
            <w:bottom w:val="none" w:sz="0" w:space="0" w:color="auto"/>
            <w:right w:val="none" w:sz="0" w:space="0" w:color="auto"/>
          </w:divBdr>
          <w:divsChild>
            <w:div w:id="1134756895">
              <w:marLeft w:val="0"/>
              <w:marRight w:val="0"/>
              <w:marTop w:val="0"/>
              <w:marBottom w:val="0"/>
              <w:divBdr>
                <w:top w:val="none" w:sz="0" w:space="0" w:color="auto"/>
                <w:left w:val="none" w:sz="0" w:space="0" w:color="auto"/>
                <w:bottom w:val="none" w:sz="0" w:space="0" w:color="auto"/>
                <w:right w:val="none" w:sz="0" w:space="0" w:color="auto"/>
              </w:divBdr>
            </w:div>
            <w:div w:id="307828777">
              <w:marLeft w:val="0"/>
              <w:marRight w:val="0"/>
              <w:marTop w:val="0"/>
              <w:marBottom w:val="0"/>
              <w:divBdr>
                <w:top w:val="none" w:sz="0" w:space="0" w:color="auto"/>
                <w:left w:val="none" w:sz="0" w:space="0" w:color="auto"/>
                <w:bottom w:val="none" w:sz="0" w:space="0" w:color="auto"/>
                <w:right w:val="none" w:sz="0" w:space="0" w:color="auto"/>
              </w:divBdr>
            </w:div>
            <w:div w:id="1592353682">
              <w:marLeft w:val="0"/>
              <w:marRight w:val="0"/>
              <w:marTop w:val="0"/>
              <w:marBottom w:val="0"/>
              <w:divBdr>
                <w:top w:val="none" w:sz="0" w:space="0" w:color="auto"/>
                <w:left w:val="none" w:sz="0" w:space="0" w:color="auto"/>
                <w:bottom w:val="none" w:sz="0" w:space="0" w:color="auto"/>
                <w:right w:val="none" w:sz="0" w:space="0" w:color="auto"/>
              </w:divBdr>
            </w:div>
            <w:div w:id="2093621937">
              <w:marLeft w:val="0"/>
              <w:marRight w:val="0"/>
              <w:marTop w:val="0"/>
              <w:marBottom w:val="0"/>
              <w:divBdr>
                <w:top w:val="none" w:sz="0" w:space="0" w:color="auto"/>
                <w:left w:val="none" w:sz="0" w:space="0" w:color="auto"/>
                <w:bottom w:val="none" w:sz="0" w:space="0" w:color="auto"/>
                <w:right w:val="none" w:sz="0" w:space="0" w:color="auto"/>
              </w:divBdr>
            </w:div>
            <w:div w:id="1764061487">
              <w:marLeft w:val="0"/>
              <w:marRight w:val="0"/>
              <w:marTop w:val="0"/>
              <w:marBottom w:val="0"/>
              <w:divBdr>
                <w:top w:val="none" w:sz="0" w:space="0" w:color="auto"/>
                <w:left w:val="none" w:sz="0" w:space="0" w:color="auto"/>
                <w:bottom w:val="none" w:sz="0" w:space="0" w:color="auto"/>
                <w:right w:val="none" w:sz="0" w:space="0" w:color="auto"/>
              </w:divBdr>
            </w:div>
            <w:div w:id="1038703053">
              <w:marLeft w:val="0"/>
              <w:marRight w:val="0"/>
              <w:marTop w:val="0"/>
              <w:marBottom w:val="0"/>
              <w:divBdr>
                <w:top w:val="none" w:sz="0" w:space="0" w:color="auto"/>
                <w:left w:val="none" w:sz="0" w:space="0" w:color="auto"/>
                <w:bottom w:val="none" w:sz="0" w:space="0" w:color="auto"/>
                <w:right w:val="none" w:sz="0" w:space="0" w:color="auto"/>
              </w:divBdr>
            </w:div>
            <w:div w:id="969868368">
              <w:marLeft w:val="0"/>
              <w:marRight w:val="0"/>
              <w:marTop w:val="0"/>
              <w:marBottom w:val="0"/>
              <w:divBdr>
                <w:top w:val="none" w:sz="0" w:space="0" w:color="auto"/>
                <w:left w:val="none" w:sz="0" w:space="0" w:color="auto"/>
                <w:bottom w:val="none" w:sz="0" w:space="0" w:color="auto"/>
                <w:right w:val="none" w:sz="0" w:space="0" w:color="auto"/>
              </w:divBdr>
            </w:div>
            <w:div w:id="1926722840">
              <w:marLeft w:val="0"/>
              <w:marRight w:val="0"/>
              <w:marTop w:val="0"/>
              <w:marBottom w:val="0"/>
              <w:divBdr>
                <w:top w:val="none" w:sz="0" w:space="0" w:color="auto"/>
                <w:left w:val="none" w:sz="0" w:space="0" w:color="auto"/>
                <w:bottom w:val="none" w:sz="0" w:space="0" w:color="auto"/>
                <w:right w:val="none" w:sz="0" w:space="0" w:color="auto"/>
              </w:divBdr>
            </w:div>
            <w:div w:id="1149709482">
              <w:marLeft w:val="0"/>
              <w:marRight w:val="0"/>
              <w:marTop w:val="0"/>
              <w:marBottom w:val="0"/>
              <w:divBdr>
                <w:top w:val="none" w:sz="0" w:space="0" w:color="auto"/>
                <w:left w:val="none" w:sz="0" w:space="0" w:color="auto"/>
                <w:bottom w:val="none" w:sz="0" w:space="0" w:color="auto"/>
                <w:right w:val="none" w:sz="0" w:space="0" w:color="auto"/>
              </w:divBdr>
            </w:div>
            <w:div w:id="373848221">
              <w:marLeft w:val="0"/>
              <w:marRight w:val="0"/>
              <w:marTop w:val="0"/>
              <w:marBottom w:val="0"/>
              <w:divBdr>
                <w:top w:val="none" w:sz="0" w:space="0" w:color="auto"/>
                <w:left w:val="none" w:sz="0" w:space="0" w:color="auto"/>
                <w:bottom w:val="none" w:sz="0" w:space="0" w:color="auto"/>
                <w:right w:val="none" w:sz="0" w:space="0" w:color="auto"/>
              </w:divBdr>
            </w:div>
            <w:div w:id="1235318915">
              <w:marLeft w:val="0"/>
              <w:marRight w:val="0"/>
              <w:marTop w:val="0"/>
              <w:marBottom w:val="0"/>
              <w:divBdr>
                <w:top w:val="none" w:sz="0" w:space="0" w:color="auto"/>
                <w:left w:val="none" w:sz="0" w:space="0" w:color="auto"/>
                <w:bottom w:val="none" w:sz="0" w:space="0" w:color="auto"/>
                <w:right w:val="none" w:sz="0" w:space="0" w:color="auto"/>
              </w:divBdr>
            </w:div>
            <w:div w:id="1410231298">
              <w:marLeft w:val="0"/>
              <w:marRight w:val="0"/>
              <w:marTop w:val="0"/>
              <w:marBottom w:val="0"/>
              <w:divBdr>
                <w:top w:val="none" w:sz="0" w:space="0" w:color="auto"/>
                <w:left w:val="none" w:sz="0" w:space="0" w:color="auto"/>
                <w:bottom w:val="none" w:sz="0" w:space="0" w:color="auto"/>
                <w:right w:val="none" w:sz="0" w:space="0" w:color="auto"/>
              </w:divBdr>
            </w:div>
            <w:div w:id="795872671">
              <w:marLeft w:val="0"/>
              <w:marRight w:val="0"/>
              <w:marTop w:val="0"/>
              <w:marBottom w:val="0"/>
              <w:divBdr>
                <w:top w:val="none" w:sz="0" w:space="0" w:color="auto"/>
                <w:left w:val="none" w:sz="0" w:space="0" w:color="auto"/>
                <w:bottom w:val="none" w:sz="0" w:space="0" w:color="auto"/>
                <w:right w:val="none" w:sz="0" w:space="0" w:color="auto"/>
              </w:divBdr>
            </w:div>
            <w:div w:id="97069145">
              <w:marLeft w:val="0"/>
              <w:marRight w:val="0"/>
              <w:marTop w:val="0"/>
              <w:marBottom w:val="0"/>
              <w:divBdr>
                <w:top w:val="none" w:sz="0" w:space="0" w:color="auto"/>
                <w:left w:val="none" w:sz="0" w:space="0" w:color="auto"/>
                <w:bottom w:val="none" w:sz="0" w:space="0" w:color="auto"/>
                <w:right w:val="none" w:sz="0" w:space="0" w:color="auto"/>
              </w:divBdr>
            </w:div>
            <w:div w:id="1757049758">
              <w:marLeft w:val="0"/>
              <w:marRight w:val="0"/>
              <w:marTop w:val="0"/>
              <w:marBottom w:val="0"/>
              <w:divBdr>
                <w:top w:val="none" w:sz="0" w:space="0" w:color="auto"/>
                <w:left w:val="none" w:sz="0" w:space="0" w:color="auto"/>
                <w:bottom w:val="none" w:sz="0" w:space="0" w:color="auto"/>
                <w:right w:val="none" w:sz="0" w:space="0" w:color="auto"/>
              </w:divBdr>
            </w:div>
            <w:div w:id="212544863">
              <w:marLeft w:val="0"/>
              <w:marRight w:val="0"/>
              <w:marTop w:val="0"/>
              <w:marBottom w:val="0"/>
              <w:divBdr>
                <w:top w:val="none" w:sz="0" w:space="0" w:color="auto"/>
                <w:left w:val="none" w:sz="0" w:space="0" w:color="auto"/>
                <w:bottom w:val="none" w:sz="0" w:space="0" w:color="auto"/>
                <w:right w:val="none" w:sz="0" w:space="0" w:color="auto"/>
              </w:divBdr>
            </w:div>
            <w:div w:id="9101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3887">
      <w:bodyDiv w:val="1"/>
      <w:marLeft w:val="0"/>
      <w:marRight w:val="0"/>
      <w:marTop w:val="0"/>
      <w:marBottom w:val="0"/>
      <w:divBdr>
        <w:top w:val="none" w:sz="0" w:space="0" w:color="auto"/>
        <w:left w:val="none" w:sz="0" w:space="0" w:color="auto"/>
        <w:bottom w:val="none" w:sz="0" w:space="0" w:color="auto"/>
        <w:right w:val="none" w:sz="0" w:space="0" w:color="auto"/>
      </w:divBdr>
    </w:div>
    <w:div w:id="659388224">
      <w:bodyDiv w:val="1"/>
      <w:marLeft w:val="0"/>
      <w:marRight w:val="0"/>
      <w:marTop w:val="0"/>
      <w:marBottom w:val="0"/>
      <w:divBdr>
        <w:top w:val="none" w:sz="0" w:space="0" w:color="auto"/>
        <w:left w:val="none" w:sz="0" w:space="0" w:color="auto"/>
        <w:bottom w:val="none" w:sz="0" w:space="0" w:color="auto"/>
        <w:right w:val="none" w:sz="0" w:space="0" w:color="auto"/>
      </w:divBdr>
      <w:divsChild>
        <w:div w:id="528417586">
          <w:marLeft w:val="0"/>
          <w:marRight w:val="0"/>
          <w:marTop w:val="0"/>
          <w:marBottom w:val="0"/>
          <w:divBdr>
            <w:top w:val="none" w:sz="0" w:space="0" w:color="auto"/>
            <w:left w:val="none" w:sz="0" w:space="0" w:color="auto"/>
            <w:bottom w:val="none" w:sz="0" w:space="0" w:color="auto"/>
            <w:right w:val="none" w:sz="0" w:space="0" w:color="auto"/>
          </w:divBdr>
          <w:divsChild>
            <w:div w:id="324480049">
              <w:marLeft w:val="0"/>
              <w:marRight w:val="0"/>
              <w:marTop w:val="0"/>
              <w:marBottom w:val="0"/>
              <w:divBdr>
                <w:top w:val="none" w:sz="0" w:space="0" w:color="auto"/>
                <w:left w:val="none" w:sz="0" w:space="0" w:color="auto"/>
                <w:bottom w:val="none" w:sz="0" w:space="0" w:color="auto"/>
                <w:right w:val="none" w:sz="0" w:space="0" w:color="auto"/>
              </w:divBdr>
            </w:div>
            <w:div w:id="1570773634">
              <w:marLeft w:val="0"/>
              <w:marRight w:val="0"/>
              <w:marTop w:val="0"/>
              <w:marBottom w:val="0"/>
              <w:divBdr>
                <w:top w:val="none" w:sz="0" w:space="0" w:color="auto"/>
                <w:left w:val="none" w:sz="0" w:space="0" w:color="auto"/>
                <w:bottom w:val="none" w:sz="0" w:space="0" w:color="auto"/>
                <w:right w:val="none" w:sz="0" w:space="0" w:color="auto"/>
              </w:divBdr>
            </w:div>
            <w:div w:id="2436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7379">
      <w:bodyDiv w:val="1"/>
      <w:marLeft w:val="0"/>
      <w:marRight w:val="0"/>
      <w:marTop w:val="0"/>
      <w:marBottom w:val="0"/>
      <w:divBdr>
        <w:top w:val="none" w:sz="0" w:space="0" w:color="auto"/>
        <w:left w:val="none" w:sz="0" w:space="0" w:color="auto"/>
        <w:bottom w:val="none" w:sz="0" w:space="0" w:color="auto"/>
        <w:right w:val="none" w:sz="0" w:space="0" w:color="auto"/>
      </w:divBdr>
      <w:divsChild>
        <w:div w:id="1845822158">
          <w:marLeft w:val="0"/>
          <w:marRight w:val="0"/>
          <w:marTop w:val="0"/>
          <w:marBottom w:val="0"/>
          <w:divBdr>
            <w:top w:val="none" w:sz="0" w:space="0" w:color="auto"/>
            <w:left w:val="none" w:sz="0" w:space="0" w:color="auto"/>
            <w:bottom w:val="none" w:sz="0" w:space="0" w:color="auto"/>
            <w:right w:val="none" w:sz="0" w:space="0" w:color="auto"/>
          </w:divBdr>
          <w:divsChild>
            <w:div w:id="2128350605">
              <w:marLeft w:val="0"/>
              <w:marRight w:val="0"/>
              <w:marTop w:val="0"/>
              <w:marBottom w:val="0"/>
              <w:divBdr>
                <w:top w:val="none" w:sz="0" w:space="0" w:color="auto"/>
                <w:left w:val="none" w:sz="0" w:space="0" w:color="auto"/>
                <w:bottom w:val="none" w:sz="0" w:space="0" w:color="auto"/>
                <w:right w:val="none" w:sz="0" w:space="0" w:color="auto"/>
              </w:divBdr>
            </w:div>
            <w:div w:id="1981764887">
              <w:marLeft w:val="0"/>
              <w:marRight w:val="0"/>
              <w:marTop w:val="0"/>
              <w:marBottom w:val="0"/>
              <w:divBdr>
                <w:top w:val="none" w:sz="0" w:space="0" w:color="auto"/>
                <w:left w:val="none" w:sz="0" w:space="0" w:color="auto"/>
                <w:bottom w:val="none" w:sz="0" w:space="0" w:color="auto"/>
                <w:right w:val="none" w:sz="0" w:space="0" w:color="auto"/>
              </w:divBdr>
            </w:div>
            <w:div w:id="1760517667">
              <w:marLeft w:val="0"/>
              <w:marRight w:val="0"/>
              <w:marTop w:val="0"/>
              <w:marBottom w:val="0"/>
              <w:divBdr>
                <w:top w:val="none" w:sz="0" w:space="0" w:color="auto"/>
                <w:left w:val="none" w:sz="0" w:space="0" w:color="auto"/>
                <w:bottom w:val="none" w:sz="0" w:space="0" w:color="auto"/>
                <w:right w:val="none" w:sz="0" w:space="0" w:color="auto"/>
              </w:divBdr>
            </w:div>
            <w:div w:id="2034719150">
              <w:marLeft w:val="0"/>
              <w:marRight w:val="0"/>
              <w:marTop w:val="0"/>
              <w:marBottom w:val="0"/>
              <w:divBdr>
                <w:top w:val="none" w:sz="0" w:space="0" w:color="auto"/>
                <w:left w:val="none" w:sz="0" w:space="0" w:color="auto"/>
                <w:bottom w:val="none" w:sz="0" w:space="0" w:color="auto"/>
                <w:right w:val="none" w:sz="0" w:space="0" w:color="auto"/>
              </w:divBdr>
            </w:div>
            <w:div w:id="401416985">
              <w:marLeft w:val="0"/>
              <w:marRight w:val="0"/>
              <w:marTop w:val="0"/>
              <w:marBottom w:val="0"/>
              <w:divBdr>
                <w:top w:val="none" w:sz="0" w:space="0" w:color="auto"/>
                <w:left w:val="none" w:sz="0" w:space="0" w:color="auto"/>
                <w:bottom w:val="none" w:sz="0" w:space="0" w:color="auto"/>
                <w:right w:val="none" w:sz="0" w:space="0" w:color="auto"/>
              </w:divBdr>
            </w:div>
            <w:div w:id="129981077">
              <w:marLeft w:val="0"/>
              <w:marRight w:val="0"/>
              <w:marTop w:val="0"/>
              <w:marBottom w:val="0"/>
              <w:divBdr>
                <w:top w:val="none" w:sz="0" w:space="0" w:color="auto"/>
                <w:left w:val="none" w:sz="0" w:space="0" w:color="auto"/>
                <w:bottom w:val="none" w:sz="0" w:space="0" w:color="auto"/>
                <w:right w:val="none" w:sz="0" w:space="0" w:color="auto"/>
              </w:divBdr>
            </w:div>
            <w:div w:id="8644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68732">
      <w:bodyDiv w:val="1"/>
      <w:marLeft w:val="0"/>
      <w:marRight w:val="0"/>
      <w:marTop w:val="0"/>
      <w:marBottom w:val="0"/>
      <w:divBdr>
        <w:top w:val="none" w:sz="0" w:space="0" w:color="auto"/>
        <w:left w:val="none" w:sz="0" w:space="0" w:color="auto"/>
        <w:bottom w:val="none" w:sz="0" w:space="0" w:color="auto"/>
        <w:right w:val="none" w:sz="0" w:space="0" w:color="auto"/>
      </w:divBdr>
      <w:divsChild>
        <w:div w:id="12149628">
          <w:marLeft w:val="0"/>
          <w:marRight w:val="0"/>
          <w:marTop w:val="0"/>
          <w:marBottom w:val="0"/>
          <w:divBdr>
            <w:top w:val="none" w:sz="0" w:space="0" w:color="auto"/>
            <w:left w:val="none" w:sz="0" w:space="0" w:color="auto"/>
            <w:bottom w:val="none" w:sz="0" w:space="0" w:color="auto"/>
            <w:right w:val="none" w:sz="0" w:space="0" w:color="auto"/>
          </w:divBdr>
          <w:divsChild>
            <w:div w:id="2105687420">
              <w:marLeft w:val="0"/>
              <w:marRight w:val="0"/>
              <w:marTop w:val="0"/>
              <w:marBottom w:val="0"/>
              <w:divBdr>
                <w:top w:val="none" w:sz="0" w:space="0" w:color="auto"/>
                <w:left w:val="none" w:sz="0" w:space="0" w:color="auto"/>
                <w:bottom w:val="none" w:sz="0" w:space="0" w:color="auto"/>
                <w:right w:val="none" w:sz="0" w:space="0" w:color="auto"/>
              </w:divBdr>
            </w:div>
            <w:div w:id="1373267606">
              <w:marLeft w:val="0"/>
              <w:marRight w:val="0"/>
              <w:marTop w:val="0"/>
              <w:marBottom w:val="0"/>
              <w:divBdr>
                <w:top w:val="none" w:sz="0" w:space="0" w:color="auto"/>
                <w:left w:val="none" w:sz="0" w:space="0" w:color="auto"/>
                <w:bottom w:val="none" w:sz="0" w:space="0" w:color="auto"/>
                <w:right w:val="none" w:sz="0" w:space="0" w:color="auto"/>
              </w:divBdr>
            </w:div>
            <w:div w:id="611977275">
              <w:marLeft w:val="0"/>
              <w:marRight w:val="0"/>
              <w:marTop w:val="0"/>
              <w:marBottom w:val="0"/>
              <w:divBdr>
                <w:top w:val="none" w:sz="0" w:space="0" w:color="auto"/>
                <w:left w:val="none" w:sz="0" w:space="0" w:color="auto"/>
                <w:bottom w:val="none" w:sz="0" w:space="0" w:color="auto"/>
                <w:right w:val="none" w:sz="0" w:space="0" w:color="auto"/>
              </w:divBdr>
            </w:div>
            <w:div w:id="933366119">
              <w:marLeft w:val="0"/>
              <w:marRight w:val="0"/>
              <w:marTop w:val="0"/>
              <w:marBottom w:val="0"/>
              <w:divBdr>
                <w:top w:val="none" w:sz="0" w:space="0" w:color="auto"/>
                <w:left w:val="none" w:sz="0" w:space="0" w:color="auto"/>
                <w:bottom w:val="none" w:sz="0" w:space="0" w:color="auto"/>
                <w:right w:val="none" w:sz="0" w:space="0" w:color="auto"/>
              </w:divBdr>
            </w:div>
            <w:div w:id="973488098">
              <w:marLeft w:val="0"/>
              <w:marRight w:val="0"/>
              <w:marTop w:val="0"/>
              <w:marBottom w:val="0"/>
              <w:divBdr>
                <w:top w:val="none" w:sz="0" w:space="0" w:color="auto"/>
                <w:left w:val="none" w:sz="0" w:space="0" w:color="auto"/>
                <w:bottom w:val="none" w:sz="0" w:space="0" w:color="auto"/>
                <w:right w:val="none" w:sz="0" w:space="0" w:color="auto"/>
              </w:divBdr>
            </w:div>
            <w:div w:id="1268124034">
              <w:marLeft w:val="0"/>
              <w:marRight w:val="0"/>
              <w:marTop w:val="0"/>
              <w:marBottom w:val="0"/>
              <w:divBdr>
                <w:top w:val="none" w:sz="0" w:space="0" w:color="auto"/>
                <w:left w:val="none" w:sz="0" w:space="0" w:color="auto"/>
                <w:bottom w:val="none" w:sz="0" w:space="0" w:color="auto"/>
                <w:right w:val="none" w:sz="0" w:space="0" w:color="auto"/>
              </w:divBdr>
            </w:div>
            <w:div w:id="1001157285">
              <w:marLeft w:val="0"/>
              <w:marRight w:val="0"/>
              <w:marTop w:val="0"/>
              <w:marBottom w:val="0"/>
              <w:divBdr>
                <w:top w:val="none" w:sz="0" w:space="0" w:color="auto"/>
                <w:left w:val="none" w:sz="0" w:space="0" w:color="auto"/>
                <w:bottom w:val="none" w:sz="0" w:space="0" w:color="auto"/>
                <w:right w:val="none" w:sz="0" w:space="0" w:color="auto"/>
              </w:divBdr>
            </w:div>
            <w:div w:id="1607883448">
              <w:marLeft w:val="0"/>
              <w:marRight w:val="0"/>
              <w:marTop w:val="0"/>
              <w:marBottom w:val="0"/>
              <w:divBdr>
                <w:top w:val="none" w:sz="0" w:space="0" w:color="auto"/>
                <w:left w:val="none" w:sz="0" w:space="0" w:color="auto"/>
                <w:bottom w:val="none" w:sz="0" w:space="0" w:color="auto"/>
                <w:right w:val="none" w:sz="0" w:space="0" w:color="auto"/>
              </w:divBdr>
            </w:div>
            <w:div w:id="1617298058">
              <w:marLeft w:val="0"/>
              <w:marRight w:val="0"/>
              <w:marTop w:val="0"/>
              <w:marBottom w:val="0"/>
              <w:divBdr>
                <w:top w:val="none" w:sz="0" w:space="0" w:color="auto"/>
                <w:left w:val="none" w:sz="0" w:space="0" w:color="auto"/>
                <w:bottom w:val="none" w:sz="0" w:space="0" w:color="auto"/>
                <w:right w:val="none" w:sz="0" w:space="0" w:color="auto"/>
              </w:divBdr>
            </w:div>
            <w:div w:id="2056420060">
              <w:marLeft w:val="0"/>
              <w:marRight w:val="0"/>
              <w:marTop w:val="0"/>
              <w:marBottom w:val="0"/>
              <w:divBdr>
                <w:top w:val="none" w:sz="0" w:space="0" w:color="auto"/>
                <w:left w:val="none" w:sz="0" w:space="0" w:color="auto"/>
                <w:bottom w:val="none" w:sz="0" w:space="0" w:color="auto"/>
                <w:right w:val="none" w:sz="0" w:space="0" w:color="auto"/>
              </w:divBdr>
            </w:div>
            <w:div w:id="57092402">
              <w:marLeft w:val="0"/>
              <w:marRight w:val="0"/>
              <w:marTop w:val="0"/>
              <w:marBottom w:val="0"/>
              <w:divBdr>
                <w:top w:val="none" w:sz="0" w:space="0" w:color="auto"/>
                <w:left w:val="none" w:sz="0" w:space="0" w:color="auto"/>
                <w:bottom w:val="none" w:sz="0" w:space="0" w:color="auto"/>
                <w:right w:val="none" w:sz="0" w:space="0" w:color="auto"/>
              </w:divBdr>
            </w:div>
            <w:div w:id="1803426948">
              <w:marLeft w:val="0"/>
              <w:marRight w:val="0"/>
              <w:marTop w:val="0"/>
              <w:marBottom w:val="0"/>
              <w:divBdr>
                <w:top w:val="none" w:sz="0" w:space="0" w:color="auto"/>
                <w:left w:val="none" w:sz="0" w:space="0" w:color="auto"/>
                <w:bottom w:val="none" w:sz="0" w:space="0" w:color="auto"/>
                <w:right w:val="none" w:sz="0" w:space="0" w:color="auto"/>
              </w:divBdr>
            </w:div>
            <w:div w:id="1931236322">
              <w:marLeft w:val="0"/>
              <w:marRight w:val="0"/>
              <w:marTop w:val="0"/>
              <w:marBottom w:val="0"/>
              <w:divBdr>
                <w:top w:val="none" w:sz="0" w:space="0" w:color="auto"/>
                <w:left w:val="none" w:sz="0" w:space="0" w:color="auto"/>
                <w:bottom w:val="none" w:sz="0" w:space="0" w:color="auto"/>
                <w:right w:val="none" w:sz="0" w:space="0" w:color="auto"/>
              </w:divBdr>
            </w:div>
            <w:div w:id="913472538">
              <w:marLeft w:val="0"/>
              <w:marRight w:val="0"/>
              <w:marTop w:val="0"/>
              <w:marBottom w:val="0"/>
              <w:divBdr>
                <w:top w:val="none" w:sz="0" w:space="0" w:color="auto"/>
                <w:left w:val="none" w:sz="0" w:space="0" w:color="auto"/>
                <w:bottom w:val="none" w:sz="0" w:space="0" w:color="auto"/>
                <w:right w:val="none" w:sz="0" w:space="0" w:color="auto"/>
              </w:divBdr>
            </w:div>
            <w:div w:id="405497742">
              <w:marLeft w:val="0"/>
              <w:marRight w:val="0"/>
              <w:marTop w:val="0"/>
              <w:marBottom w:val="0"/>
              <w:divBdr>
                <w:top w:val="none" w:sz="0" w:space="0" w:color="auto"/>
                <w:left w:val="none" w:sz="0" w:space="0" w:color="auto"/>
                <w:bottom w:val="none" w:sz="0" w:space="0" w:color="auto"/>
                <w:right w:val="none" w:sz="0" w:space="0" w:color="auto"/>
              </w:divBdr>
            </w:div>
            <w:div w:id="1636980952">
              <w:marLeft w:val="0"/>
              <w:marRight w:val="0"/>
              <w:marTop w:val="0"/>
              <w:marBottom w:val="0"/>
              <w:divBdr>
                <w:top w:val="none" w:sz="0" w:space="0" w:color="auto"/>
                <w:left w:val="none" w:sz="0" w:space="0" w:color="auto"/>
                <w:bottom w:val="none" w:sz="0" w:space="0" w:color="auto"/>
                <w:right w:val="none" w:sz="0" w:space="0" w:color="auto"/>
              </w:divBdr>
            </w:div>
            <w:div w:id="21008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70343">
      <w:bodyDiv w:val="1"/>
      <w:marLeft w:val="0"/>
      <w:marRight w:val="0"/>
      <w:marTop w:val="0"/>
      <w:marBottom w:val="0"/>
      <w:divBdr>
        <w:top w:val="none" w:sz="0" w:space="0" w:color="auto"/>
        <w:left w:val="none" w:sz="0" w:space="0" w:color="auto"/>
        <w:bottom w:val="none" w:sz="0" w:space="0" w:color="auto"/>
        <w:right w:val="none" w:sz="0" w:space="0" w:color="auto"/>
      </w:divBdr>
      <w:divsChild>
        <w:div w:id="1729571026">
          <w:marLeft w:val="0"/>
          <w:marRight w:val="0"/>
          <w:marTop w:val="0"/>
          <w:marBottom w:val="0"/>
          <w:divBdr>
            <w:top w:val="none" w:sz="0" w:space="0" w:color="auto"/>
            <w:left w:val="none" w:sz="0" w:space="0" w:color="auto"/>
            <w:bottom w:val="none" w:sz="0" w:space="0" w:color="auto"/>
            <w:right w:val="none" w:sz="0" w:space="0" w:color="auto"/>
          </w:divBdr>
          <w:divsChild>
            <w:div w:id="14528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37753">
      <w:bodyDiv w:val="1"/>
      <w:marLeft w:val="0"/>
      <w:marRight w:val="0"/>
      <w:marTop w:val="0"/>
      <w:marBottom w:val="0"/>
      <w:divBdr>
        <w:top w:val="none" w:sz="0" w:space="0" w:color="auto"/>
        <w:left w:val="none" w:sz="0" w:space="0" w:color="auto"/>
        <w:bottom w:val="none" w:sz="0" w:space="0" w:color="auto"/>
        <w:right w:val="none" w:sz="0" w:space="0" w:color="auto"/>
      </w:divBdr>
      <w:divsChild>
        <w:div w:id="1177109496">
          <w:marLeft w:val="0"/>
          <w:marRight w:val="0"/>
          <w:marTop w:val="0"/>
          <w:marBottom w:val="0"/>
          <w:divBdr>
            <w:top w:val="none" w:sz="0" w:space="0" w:color="auto"/>
            <w:left w:val="none" w:sz="0" w:space="0" w:color="auto"/>
            <w:bottom w:val="none" w:sz="0" w:space="0" w:color="auto"/>
            <w:right w:val="none" w:sz="0" w:space="0" w:color="auto"/>
          </w:divBdr>
          <w:divsChild>
            <w:div w:id="1799568298">
              <w:marLeft w:val="0"/>
              <w:marRight w:val="0"/>
              <w:marTop w:val="0"/>
              <w:marBottom w:val="0"/>
              <w:divBdr>
                <w:top w:val="none" w:sz="0" w:space="0" w:color="auto"/>
                <w:left w:val="none" w:sz="0" w:space="0" w:color="auto"/>
                <w:bottom w:val="none" w:sz="0" w:space="0" w:color="auto"/>
                <w:right w:val="none" w:sz="0" w:space="0" w:color="auto"/>
              </w:divBdr>
            </w:div>
            <w:div w:id="1640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3164">
      <w:bodyDiv w:val="1"/>
      <w:marLeft w:val="0"/>
      <w:marRight w:val="0"/>
      <w:marTop w:val="0"/>
      <w:marBottom w:val="0"/>
      <w:divBdr>
        <w:top w:val="none" w:sz="0" w:space="0" w:color="auto"/>
        <w:left w:val="none" w:sz="0" w:space="0" w:color="auto"/>
        <w:bottom w:val="none" w:sz="0" w:space="0" w:color="auto"/>
        <w:right w:val="none" w:sz="0" w:space="0" w:color="auto"/>
      </w:divBdr>
    </w:div>
    <w:div w:id="805588367">
      <w:bodyDiv w:val="1"/>
      <w:marLeft w:val="0"/>
      <w:marRight w:val="0"/>
      <w:marTop w:val="0"/>
      <w:marBottom w:val="0"/>
      <w:divBdr>
        <w:top w:val="none" w:sz="0" w:space="0" w:color="auto"/>
        <w:left w:val="none" w:sz="0" w:space="0" w:color="auto"/>
        <w:bottom w:val="none" w:sz="0" w:space="0" w:color="auto"/>
        <w:right w:val="none" w:sz="0" w:space="0" w:color="auto"/>
      </w:divBdr>
    </w:div>
    <w:div w:id="807015507">
      <w:bodyDiv w:val="1"/>
      <w:marLeft w:val="0"/>
      <w:marRight w:val="0"/>
      <w:marTop w:val="0"/>
      <w:marBottom w:val="0"/>
      <w:divBdr>
        <w:top w:val="none" w:sz="0" w:space="0" w:color="auto"/>
        <w:left w:val="none" w:sz="0" w:space="0" w:color="auto"/>
        <w:bottom w:val="none" w:sz="0" w:space="0" w:color="auto"/>
        <w:right w:val="none" w:sz="0" w:space="0" w:color="auto"/>
      </w:divBdr>
    </w:div>
    <w:div w:id="820973116">
      <w:bodyDiv w:val="1"/>
      <w:marLeft w:val="0"/>
      <w:marRight w:val="0"/>
      <w:marTop w:val="0"/>
      <w:marBottom w:val="0"/>
      <w:divBdr>
        <w:top w:val="none" w:sz="0" w:space="0" w:color="auto"/>
        <w:left w:val="none" w:sz="0" w:space="0" w:color="auto"/>
        <w:bottom w:val="none" w:sz="0" w:space="0" w:color="auto"/>
        <w:right w:val="none" w:sz="0" w:space="0" w:color="auto"/>
      </w:divBdr>
    </w:div>
    <w:div w:id="884025672">
      <w:bodyDiv w:val="1"/>
      <w:marLeft w:val="0"/>
      <w:marRight w:val="0"/>
      <w:marTop w:val="0"/>
      <w:marBottom w:val="0"/>
      <w:divBdr>
        <w:top w:val="none" w:sz="0" w:space="0" w:color="auto"/>
        <w:left w:val="none" w:sz="0" w:space="0" w:color="auto"/>
        <w:bottom w:val="none" w:sz="0" w:space="0" w:color="auto"/>
        <w:right w:val="none" w:sz="0" w:space="0" w:color="auto"/>
      </w:divBdr>
    </w:div>
    <w:div w:id="929777247">
      <w:bodyDiv w:val="1"/>
      <w:marLeft w:val="0"/>
      <w:marRight w:val="0"/>
      <w:marTop w:val="0"/>
      <w:marBottom w:val="0"/>
      <w:divBdr>
        <w:top w:val="none" w:sz="0" w:space="0" w:color="auto"/>
        <w:left w:val="none" w:sz="0" w:space="0" w:color="auto"/>
        <w:bottom w:val="none" w:sz="0" w:space="0" w:color="auto"/>
        <w:right w:val="none" w:sz="0" w:space="0" w:color="auto"/>
      </w:divBdr>
    </w:div>
    <w:div w:id="944851661">
      <w:bodyDiv w:val="1"/>
      <w:marLeft w:val="0"/>
      <w:marRight w:val="0"/>
      <w:marTop w:val="0"/>
      <w:marBottom w:val="0"/>
      <w:divBdr>
        <w:top w:val="none" w:sz="0" w:space="0" w:color="auto"/>
        <w:left w:val="none" w:sz="0" w:space="0" w:color="auto"/>
        <w:bottom w:val="none" w:sz="0" w:space="0" w:color="auto"/>
        <w:right w:val="none" w:sz="0" w:space="0" w:color="auto"/>
      </w:divBdr>
    </w:div>
    <w:div w:id="947077156">
      <w:bodyDiv w:val="1"/>
      <w:marLeft w:val="0"/>
      <w:marRight w:val="0"/>
      <w:marTop w:val="0"/>
      <w:marBottom w:val="0"/>
      <w:divBdr>
        <w:top w:val="none" w:sz="0" w:space="0" w:color="auto"/>
        <w:left w:val="none" w:sz="0" w:space="0" w:color="auto"/>
        <w:bottom w:val="none" w:sz="0" w:space="0" w:color="auto"/>
        <w:right w:val="none" w:sz="0" w:space="0" w:color="auto"/>
      </w:divBdr>
    </w:div>
    <w:div w:id="989745762">
      <w:bodyDiv w:val="1"/>
      <w:marLeft w:val="0"/>
      <w:marRight w:val="0"/>
      <w:marTop w:val="0"/>
      <w:marBottom w:val="0"/>
      <w:divBdr>
        <w:top w:val="none" w:sz="0" w:space="0" w:color="auto"/>
        <w:left w:val="none" w:sz="0" w:space="0" w:color="auto"/>
        <w:bottom w:val="none" w:sz="0" w:space="0" w:color="auto"/>
        <w:right w:val="none" w:sz="0" w:space="0" w:color="auto"/>
      </w:divBdr>
      <w:divsChild>
        <w:div w:id="1830513977">
          <w:marLeft w:val="0"/>
          <w:marRight w:val="0"/>
          <w:marTop w:val="0"/>
          <w:marBottom w:val="0"/>
          <w:divBdr>
            <w:top w:val="none" w:sz="0" w:space="0" w:color="auto"/>
            <w:left w:val="none" w:sz="0" w:space="0" w:color="auto"/>
            <w:bottom w:val="none" w:sz="0" w:space="0" w:color="auto"/>
            <w:right w:val="none" w:sz="0" w:space="0" w:color="auto"/>
          </w:divBdr>
          <w:divsChild>
            <w:div w:id="819881361">
              <w:marLeft w:val="0"/>
              <w:marRight w:val="0"/>
              <w:marTop w:val="0"/>
              <w:marBottom w:val="0"/>
              <w:divBdr>
                <w:top w:val="none" w:sz="0" w:space="0" w:color="auto"/>
                <w:left w:val="none" w:sz="0" w:space="0" w:color="auto"/>
                <w:bottom w:val="none" w:sz="0" w:space="0" w:color="auto"/>
                <w:right w:val="none" w:sz="0" w:space="0" w:color="auto"/>
              </w:divBdr>
            </w:div>
            <w:div w:id="614673263">
              <w:marLeft w:val="0"/>
              <w:marRight w:val="0"/>
              <w:marTop w:val="0"/>
              <w:marBottom w:val="0"/>
              <w:divBdr>
                <w:top w:val="none" w:sz="0" w:space="0" w:color="auto"/>
                <w:left w:val="none" w:sz="0" w:space="0" w:color="auto"/>
                <w:bottom w:val="none" w:sz="0" w:space="0" w:color="auto"/>
                <w:right w:val="none" w:sz="0" w:space="0" w:color="auto"/>
              </w:divBdr>
            </w:div>
            <w:div w:id="1459253035">
              <w:marLeft w:val="0"/>
              <w:marRight w:val="0"/>
              <w:marTop w:val="0"/>
              <w:marBottom w:val="0"/>
              <w:divBdr>
                <w:top w:val="none" w:sz="0" w:space="0" w:color="auto"/>
                <w:left w:val="none" w:sz="0" w:space="0" w:color="auto"/>
                <w:bottom w:val="none" w:sz="0" w:space="0" w:color="auto"/>
                <w:right w:val="none" w:sz="0" w:space="0" w:color="auto"/>
              </w:divBdr>
            </w:div>
            <w:div w:id="1705016490">
              <w:marLeft w:val="0"/>
              <w:marRight w:val="0"/>
              <w:marTop w:val="0"/>
              <w:marBottom w:val="0"/>
              <w:divBdr>
                <w:top w:val="none" w:sz="0" w:space="0" w:color="auto"/>
                <w:left w:val="none" w:sz="0" w:space="0" w:color="auto"/>
                <w:bottom w:val="none" w:sz="0" w:space="0" w:color="auto"/>
                <w:right w:val="none" w:sz="0" w:space="0" w:color="auto"/>
              </w:divBdr>
            </w:div>
            <w:div w:id="627322538">
              <w:marLeft w:val="0"/>
              <w:marRight w:val="0"/>
              <w:marTop w:val="0"/>
              <w:marBottom w:val="0"/>
              <w:divBdr>
                <w:top w:val="none" w:sz="0" w:space="0" w:color="auto"/>
                <w:left w:val="none" w:sz="0" w:space="0" w:color="auto"/>
                <w:bottom w:val="none" w:sz="0" w:space="0" w:color="auto"/>
                <w:right w:val="none" w:sz="0" w:space="0" w:color="auto"/>
              </w:divBdr>
            </w:div>
            <w:div w:id="884027549">
              <w:marLeft w:val="0"/>
              <w:marRight w:val="0"/>
              <w:marTop w:val="0"/>
              <w:marBottom w:val="0"/>
              <w:divBdr>
                <w:top w:val="none" w:sz="0" w:space="0" w:color="auto"/>
                <w:left w:val="none" w:sz="0" w:space="0" w:color="auto"/>
                <w:bottom w:val="none" w:sz="0" w:space="0" w:color="auto"/>
                <w:right w:val="none" w:sz="0" w:space="0" w:color="auto"/>
              </w:divBdr>
            </w:div>
            <w:div w:id="224293117">
              <w:marLeft w:val="0"/>
              <w:marRight w:val="0"/>
              <w:marTop w:val="0"/>
              <w:marBottom w:val="0"/>
              <w:divBdr>
                <w:top w:val="none" w:sz="0" w:space="0" w:color="auto"/>
                <w:left w:val="none" w:sz="0" w:space="0" w:color="auto"/>
                <w:bottom w:val="none" w:sz="0" w:space="0" w:color="auto"/>
                <w:right w:val="none" w:sz="0" w:space="0" w:color="auto"/>
              </w:divBdr>
            </w:div>
            <w:div w:id="1329136877">
              <w:marLeft w:val="0"/>
              <w:marRight w:val="0"/>
              <w:marTop w:val="0"/>
              <w:marBottom w:val="0"/>
              <w:divBdr>
                <w:top w:val="none" w:sz="0" w:space="0" w:color="auto"/>
                <w:left w:val="none" w:sz="0" w:space="0" w:color="auto"/>
                <w:bottom w:val="none" w:sz="0" w:space="0" w:color="auto"/>
                <w:right w:val="none" w:sz="0" w:space="0" w:color="auto"/>
              </w:divBdr>
            </w:div>
            <w:div w:id="247084625">
              <w:marLeft w:val="0"/>
              <w:marRight w:val="0"/>
              <w:marTop w:val="0"/>
              <w:marBottom w:val="0"/>
              <w:divBdr>
                <w:top w:val="none" w:sz="0" w:space="0" w:color="auto"/>
                <w:left w:val="none" w:sz="0" w:space="0" w:color="auto"/>
                <w:bottom w:val="none" w:sz="0" w:space="0" w:color="auto"/>
                <w:right w:val="none" w:sz="0" w:space="0" w:color="auto"/>
              </w:divBdr>
            </w:div>
            <w:div w:id="1788691849">
              <w:marLeft w:val="0"/>
              <w:marRight w:val="0"/>
              <w:marTop w:val="0"/>
              <w:marBottom w:val="0"/>
              <w:divBdr>
                <w:top w:val="none" w:sz="0" w:space="0" w:color="auto"/>
                <w:left w:val="none" w:sz="0" w:space="0" w:color="auto"/>
                <w:bottom w:val="none" w:sz="0" w:space="0" w:color="auto"/>
                <w:right w:val="none" w:sz="0" w:space="0" w:color="auto"/>
              </w:divBdr>
            </w:div>
            <w:div w:id="937524495">
              <w:marLeft w:val="0"/>
              <w:marRight w:val="0"/>
              <w:marTop w:val="0"/>
              <w:marBottom w:val="0"/>
              <w:divBdr>
                <w:top w:val="none" w:sz="0" w:space="0" w:color="auto"/>
                <w:left w:val="none" w:sz="0" w:space="0" w:color="auto"/>
                <w:bottom w:val="none" w:sz="0" w:space="0" w:color="auto"/>
                <w:right w:val="none" w:sz="0" w:space="0" w:color="auto"/>
              </w:divBdr>
            </w:div>
            <w:div w:id="1326783697">
              <w:marLeft w:val="0"/>
              <w:marRight w:val="0"/>
              <w:marTop w:val="0"/>
              <w:marBottom w:val="0"/>
              <w:divBdr>
                <w:top w:val="none" w:sz="0" w:space="0" w:color="auto"/>
                <w:left w:val="none" w:sz="0" w:space="0" w:color="auto"/>
                <w:bottom w:val="none" w:sz="0" w:space="0" w:color="auto"/>
                <w:right w:val="none" w:sz="0" w:space="0" w:color="auto"/>
              </w:divBdr>
            </w:div>
            <w:div w:id="458231663">
              <w:marLeft w:val="0"/>
              <w:marRight w:val="0"/>
              <w:marTop w:val="0"/>
              <w:marBottom w:val="0"/>
              <w:divBdr>
                <w:top w:val="none" w:sz="0" w:space="0" w:color="auto"/>
                <w:left w:val="none" w:sz="0" w:space="0" w:color="auto"/>
                <w:bottom w:val="none" w:sz="0" w:space="0" w:color="auto"/>
                <w:right w:val="none" w:sz="0" w:space="0" w:color="auto"/>
              </w:divBdr>
            </w:div>
            <w:div w:id="347372123">
              <w:marLeft w:val="0"/>
              <w:marRight w:val="0"/>
              <w:marTop w:val="0"/>
              <w:marBottom w:val="0"/>
              <w:divBdr>
                <w:top w:val="none" w:sz="0" w:space="0" w:color="auto"/>
                <w:left w:val="none" w:sz="0" w:space="0" w:color="auto"/>
                <w:bottom w:val="none" w:sz="0" w:space="0" w:color="auto"/>
                <w:right w:val="none" w:sz="0" w:space="0" w:color="auto"/>
              </w:divBdr>
            </w:div>
            <w:div w:id="5359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5766">
      <w:bodyDiv w:val="1"/>
      <w:marLeft w:val="0"/>
      <w:marRight w:val="0"/>
      <w:marTop w:val="0"/>
      <w:marBottom w:val="0"/>
      <w:divBdr>
        <w:top w:val="none" w:sz="0" w:space="0" w:color="auto"/>
        <w:left w:val="none" w:sz="0" w:space="0" w:color="auto"/>
        <w:bottom w:val="none" w:sz="0" w:space="0" w:color="auto"/>
        <w:right w:val="none" w:sz="0" w:space="0" w:color="auto"/>
      </w:divBdr>
      <w:divsChild>
        <w:div w:id="1405227157">
          <w:marLeft w:val="0"/>
          <w:marRight w:val="0"/>
          <w:marTop w:val="0"/>
          <w:marBottom w:val="0"/>
          <w:divBdr>
            <w:top w:val="none" w:sz="0" w:space="0" w:color="auto"/>
            <w:left w:val="none" w:sz="0" w:space="0" w:color="auto"/>
            <w:bottom w:val="none" w:sz="0" w:space="0" w:color="auto"/>
            <w:right w:val="none" w:sz="0" w:space="0" w:color="auto"/>
          </w:divBdr>
          <w:divsChild>
            <w:div w:id="967927798">
              <w:marLeft w:val="0"/>
              <w:marRight w:val="0"/>
              <w:marTop w:val="0"/>
              <w:marBottom w:val="0"/>
              <w:divBdr>
                <w:top w:val="none" w:sz="0" w:space="0" w:color="auto"/>
                <w:left w:val="none" w:sz="0" w:space="0" w:color="auto"/>
                <w:bottom w:val="none" w:sz="0" w:space="0" w:color="auto"/>
                <w:right w:val="none" w:sz="0" w:space="0" w:color="auto"/>
              </w:divBdr>
            </w:div>
            <w:div w:id="2140537527">
              <w:marLeft w:val="0"/>
              <w:marRight w:val="0"/>
              <w:marTop w:val="0"/>
              <w:marBottom w:val="0"/>
              <w:divBdr>
                <w:top w:val="none" w:sz="0" w:space="0" w:color="auto"/>
                <w:left w:val="none" w:sz="0" w:space="0" w:color="auto"/>
                <w:bottom w:val="none" w:sz="0" w:space="0" w:color="auto"/>
                <w:right w:val="none" w:sz="0" w:space="0" w:color="auto"/>
              </w:divBdr>
            </w:div>
            <w:div w:id="857162245">
              <w:marLeft w:val="0"/>
              <w:marRight w:val="0"/>
              <w:marTop w:val="0"/>
              <w:marBottom w:val="0"/>
              <w:divBdr>
                <w:top w:val="none" w:sz="0" w:space="0" w:color="auto"/>
                <w:left w:val="none" w:sz="0" w:space="0" w:color="auto"/>
                <w:bottom w:val="none" w:sz="0" w:space="0" w:color="auto"/>
                <w:right w:val="none" w:sz="0" w:space="0" w:color="auto"/>
              </w:divBdr>
            </w:div>
            <w:div w:id="1144153446">
              <w:marLeft w:val="0"/>
              <w:marRight w:val="0"/>
              <w:marTop w:val="0"/>
              <w:marBottom w:val="0"/>
              <w:divBdr>
                <w:top w:val="none" w:sz="0" w:space="0" w:color="auto"/>
                <w:left w:val="none" w:sz="0" w:space="0" w:color="auto"/>
                <w:bottom w:val="none" w:sz="0" w:space="0" w:color="auto"/>
                <w:right w:val="none" w:sz="0" w:space="0" w:color="auto"/>
              </w:divBdr>
            </w:div>
            <w:div w:id="642272813">
              <w:marLeft w:val="0"/>
              <w:marRight w:val="0"/>
              <w:marTop w:val="0"/>
              <w:marBottom w:val="0"/>
              <w:divBdr>
                <w:top w:val="none" w:sz="0" w:space="0" w:color="auto"/>
                <w:left w:val="none" w:sz="0" w:space="0" w:color="auto"/>
                <w:bottom w:val="none" w:sz="0" w:space="0" w:color="auto"/>
                <w:right w:val="none" w:sz="0" w:space="0" w:color="auto"/>
              </w:divBdr>
            </w:div>
            <w:div w:id="1003124501">
              <w:marLeft w:val="0"/>
              <w:marRight w:val="0"/>
              <w:marTop w:val="0"/>
              <w:marBottom w:val="0"/>
              <w:divBdr>
                <w:top w:val="none" w:sz="0" w:space="0" w:color="auto"/>
                <w:left w:val="none" w:sz="0" w:space="0" w:color="auto"/>
                <w:bottom w:val="none" w:sz="0" w:space="0" w:color="auto"/>
                <w:right w:val="none" w:sz="0" w:space="0" w:color="auto"/>
              </w:divBdr>
            </w:div>
            <w:div w:id="472522183">
              <w:marLeft w:val="0"/>
              <w:marRight w:val="0"/>
              <w:marTop w:val="0"/>
              <w:marBottom w:val="0"/>
              <w:divBdr>
                <w:top w:val="none" w:sz="0" w:space="0" w:color="auto"/>
                <w:left w:val="none" w:sz="0" w:space="0" w:color="auto"/>
                <w:bottom w:val="none" w:sz="0" w:space="0" w:color="auto"/>
                <w:right w:val="none" w:sz="0" w:space="0" w:color="auto"/>
              </w:divBdr>
            </w:div>
            <w:div w:id="15641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1906">
      <w:bodyDiv w:val="1"/>
      <w:marLeft w:val="0"/>
      <w:marRight w:val="0"/>
      <w:marTop w:val="0"/>
      <w:marBottom w:val="0"/>
      <w:divBdr>
        <w:top w:val="none" w:sz="0" w:space="0" w:color="auto"/>
        <w:left w:val="none" w:sz="0" w:space="0" w:color="auto"/>
        <w:bottom w:val="none" w:sz="0" w:space="0" w:color="auto"/>
        <w:right w:val="none" w:sz="0" w:space="0" w:color="auto"/>
      </w:divBdr>
      <w:divsChild>
        <w:div w:id="813715376">
          <w:marLeft w:val="0"/>
          <w:marRight w:val="0"/>
          <w:marTop w:val="0"/>
          <w:marBottom w:val="0"/>
          <w:divBdr>
            <w:top w:val="none" w:sz="0" w:space="0" w:color="auto"/>
            <w:left w:val="none" w:sz="0" w:space="0" w:color="auto"/>
            <w:bottom w:val="none" w:sz="0" w:space="0" w:color="auto"/>
            <w:right w:val="none" w:sz="0" w:space="0" w:color="auto"/>
          </w:divBdr>
          <w:divsChild>
            <w:div w:id="1923954456">
              <w:marLeft w:val="0"/>
              <w:marRight w:val="0"/>
              <w:marTop w:val="0"/>
              <w:marBottom w:val="0"/>
              <w:divBdr>
                <w:top w:val="none" w:sz="0" w:space="0" w:color="auto"/>
                <w:left w:val="none" w:sz="0" w:space="0" w:color="auto"/>
                <w:bottom w:val="none" w:sz="0" w:space="0" w:color="auto"/>
                <w:right w:val="none" w:sz="0" w:space="0" w:color="auto"/>
              </w:divBdr>
            </w:div>
            <w:div w:id="640890747">
              <w:marLeft w:val="0"/>
              <w:marRight w:val="0"/>
              <w:marTop w:val="0"/>
              <w:marBottom w:val="0"/>
              <w:divBdr>
                <w:top w:val="none" w:sz="0" w:space="0" w:color="auto"/>
                <w:left w:val="none" w:sz="0" w:space="0" w:color="auto"/>
                <w:bottom w:val="none" w:sz="0" w:space="0" w:color="auto"/>
                <w:right w:val="none" w:sz="0" w:space="0" w:color="auto"/>
              </w:divBdr>
            </w:div>
            <w:div w:id="118887376">
              <w:marLeft w:val="0"/>
              <w:marRight w:val="0"/>
              <w:marTop w:val="0"/>
              <w:marBottom w:val="0"/>
              <w:divBdr>
                <w:top w:val="none" w:sz="0" w:space="0" w:color="auto"/>
                <w:left w:val="none" w:sz="0" w:space="0" w:color="auto"/>
                <w:bottom w:val="none" w:sz="0" w:space="0" w:color="auto"/>
                <w:right w:val="none" w:sz="0" w:space="0" w:color="auto"/>
              </w:divBdr>
            </w:div>
            <w:div w:id="311177772">
              <w:marLeft w:val="0"/>
              <w:marRight w:val="0"/>
              <w:marTop w:val="0"/>
              <w:marBottom w:val="0"/>
              <w:divBdr>
                <w:top w:val="none" w:sz="0" w:space="0" w:color="auto"/>
                <w:left w:val="none" w:sz="0" w:space="0" w:color="auto"/>
                <w:bottom w:val="none" w:sz="0" w:space="0" w:color="auto"/>
                <w:right w:val="none" w:sz="0" w:space="0" w:color="auto"/>
              </w:divBdr>
            </w:div>
            <w:div w:id="169780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3473">
      <w:bodyDiv w:val="1"/>
      <w:marLeft w:val="0"/>
      <w:marRight w:val="0"/>
      <w:marTop w:val="0"/>
      <w:marBottom w:val="0"/>
      <w:divBdr>
        <w:top w:val="none" w:sz="0" w:space="0" w:color="auto"/>
        <w:left w:val="none" w:sz="0" w:space="0" w:color="auto"/>
        <w:bottom w:val="none" w:sz="0" w:space="0" w:color="auto"/>
        <w:right w:val="none" w:sz="0" w:space="0" w:color="auto"/>
      </w:divBdr>
    </w:div>
    <w:div w:id="1076899440">
      <w:bodyDiv w:val="1"/>
      <w:marLeft w:val="0"/>
      <w:marRight w:val="0"/>
      <w:marTop w:val="0"/>
      <w:marBottom w:val="0"/>
      <w:divBdr>
        <w:top w:val="none" w:sz="0" w:space="0" w:color="auto"/>
        <w:left w:val="none" w:sz="0" w:space="0" w:color="auto"/>
        <w:bottom w:val="none" w:sz="0" w:space="0" w:color="auto"/>
        <w:right w:val="none" w:sz="0" w:space="0" w:color="auto"/>
      </w:divBdr>
      <w:divsChild>
        <w:div w:id="1804882276">
          <w:marLeft w:val="0"/>
          <w:marRight w:val="0"/>
          <w:marTop w:val="0"/>
          <w:marBottom w:val="0"/>
          <w:divBdr>
            <w:top w:val="none" w:sz="0" w:space="0" w:color="auto"/>
            <w:left w:val="none" w:sz="0" w:space="0" w:color="auto"/>
            <w:bottom w:val="none" w:sz="0" w:space="0" w:color="auto"/>
            <w:right w:val="none" w:sz="0" w:space="0" w:color="auto"/>
          </w:divBdr>
          <w:divsChild>
            <w:div w:id="20573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0990">
      <w:bodyDiv w:val="1"/>
      <w:marLeft w:val="0"/>
      <w:marRight w:val="0"/>
      <w:marTop w:val="0"/>
      <w:marBottom w:val="0"/>
      <w:divBdr>
        <w:top w:val="none" w:sz="0" w:space="0" w:color="auto"/>
        <w:left w:val="none" w:sz="0" w:space="0" w:color="auto"/>
        <w:bottom w:val="none" w:sz="0" w:space="0" w:color="auto"/>
        <w:right w:val="none" w:sz="0" w:space="0" w:color="auto"/>
      </w:divBdr>
      <w:divsChild>
        <w:div w:id="27721963">
          <w:marLeft w:val="0"/>
          <w:marRight w:val="0"/>
          <w:marTop w:val="0"/>
          <w:marBottom w:val="0"/>
          <w:divBdr>
            <w:top w:val="none" w:sz="0" w:space="0" w:color="auto"/>
            <w:left w:val="none" w:sz="0" w:space="0" w:color="auto"/>
            <w:bottom w:val="none" w:sz="0" w:space="0" w:color="auto"/>
            <w:right w:val="none" w:sz="0" w:space="0" w:color="auto"/>
          </w:divBdr>
          <w:divsChild>
            <w:div w:id="1366367355">
              <w:marLeft w:val="0"/>
              <w:marRight w:val="0"/>
              <w:marTop w:val="0"/>
              <w:marBottom w:val="0"/>
              <w:divBdr>
                <w:top w:val="none" w:sz="0" w:space="0" w:color="auto"/>
                <w:left w:val="none" w:sz="0" w:space="0" w:color="auto"/>
                <w:bottom w:val="none" w:sz="0" w:space="0" w:color="auto"/>
                <w:right w:val="none" w:sz="0" w:space="0" w:color="auto"/>
              </w:divBdr>
            </w:div>
            <w:div w:id="870411729">
              <w:marLeft w:val="0"/>
              <w:marRight w:val="0"/>
              <w:marTop w:val="0"/>
              <w:marBottom w:val="0"/>
              <w:divBdr>
                <w:top w:val="none" w:sz="0" w:space="0" w:color="auto"/>
                <w:left w:val="none" w:sz="0" w:space="0" w:color="auto"/>
                <w:bottom w:val="none" w:sz="0" w:space="0" w:color="auto"/>
                <w:right w:val="none" w:sz="0" w:space="0" w:color="auto"/>
              </w:divBdr>
            </w:div>
            <w:div w:id="460348599">
              <w:marLeft w:val="0"/>
              <w:marRight w:val="0"/>
              <w:marTop w:val="0"/>
              <w:marBottom w:val="0"/>
              <w:divBdr>
                <w:top w:val="none" w:sz="0" w:space="0" w:color="auto"/>
                <w:left w:val="none" w:sz="0" w:space="0" w:color="auto"/>
                <w:bottom w:val="none" w:sz="0" w:space="0" w:color="auto"/>
                <w:right w:val="none" w:sz="0" w:space="0" w:color="auto"/>
              </w:divBdr>
            </w:div>
            <w:div w:id="1845782156">
              <w:marLeft w:val="0"/>
              <w:marRight w:val="0"/>
              <w:marTop w:val="0"/>
              <w:marBottom w:val="0"/>
              <w:divBdr>
                <w:top w:val="none" w:sz="0" w:space="0" w:color="auto"/>
                <w:left w:val="none" w:sz="0" w:space="0" w:color="auto"/>
                <w:bottom w:val="none" w:sz="0" w:space="0" w:color="auto"/>
                <w:right w:val="none" w:sz="0" w:space="0" w:color="auto"/>
              </w:divBdr>
            </w:div>
            <w:div w:id="5328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87788">
      <w:bodyDiv w:val="1"/>
      <w:marLeft w:val="0"/>
      <w:marRight w:val="0"/>
      <w:marTop w:val="0"/>
      <w:marBottom w:val="0"/>
      <w:divBdr>
        <w:top w:val="none" w:sz="0" w:space="0" w:color="auto"/>
        <w:left w:val="none" w:sz="0" w:space="0" w:color="auto"/>
        <w:bottom w:val="none" w:sz="0" w:space="0" w:color="auto"/>
        <w:right w:val="none" w:sz="0" w:space="0" w:color="auto"/>
      </w:divBdr>
      <w:divsChild>
        <w:div w:id="1229653219">
          <w:marLeft w:val="0"/>
          <w:marRight w:val="0"/>
          <w:marTop w:val="0"/>
          <w:marBottom w:val="0"/>
          <w:divBdr>
            <w:top w:val="none" w:sz="0" w:space="0" w:color="auto"/>
            <w:left w:val="none" w:sz="0" w:space="0" w:color="auto"/>
            <w:bottom w:val="none" w:sz="0" w:space="0" w:color="auto"/>
            <w:right w:val="none" w:sz="0" w:space="0" w:color="auto"/>
          </w:divBdr>
          <w:divsChild>
            <w:div w:id="20600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0505">
      <w:bodyDiv w:val="1"/>
      <w:marLeft w:val="0"/>
      <w:marRight w:val="0"/>
      <w:marTop w:val="0"/>
      <w:marBottom w:val="0"/>
      <w:divBdr>
        <w:top w:val="none" w:sz="0" w:space="0" w:color="auto"/>
        <w:left w:val="none" w:sz="0" w:space="0" w:color="auto"/>
        <w:bottom w:val="none" w:sz="0" w:space="0" w:color="auto"/>
        <w:right w:val="none" w:sz="0" w:space="0" w:color="auto"/>
      </w:divBdr>
    </w:div>
    <w:div w:id="1174566451">
      <w:bodyDiv w:val="1"/>
      <w:marLeft w:val="0"/>
      <w:marRight w:val="0"/>
      <w:marTop w:val="0"/>
      <w:marBottom w:val="0"/>
      <w:divBdr>
        <w:top w:val="none" w:sz="0" w:space="0" w:color="auto"/>
        <w:left w:val="none" w:sz="0" w:space="0" w:color="auto"/>
        <w:bottom w:val="none" w:sz="0" w:space="0" w:color="auto"/>
        <w:right w:val="none" w:sz="0" w:space="0" w:color="auto"/>
      </w:divBdr>
      <w:divsChild>
        <w:div w:id="1970282383">
          <w:marLeft w:val="0"/>
          <w:marRight w:val="0"/>
          <w:marTop w:val="0"/>
          <w:marBottom w:val="0"/>
          <w:divBdr>
            <w:top w:val="none" w:sz="0" w:space="0" w:color="auto"/>
            <w:left w:val="none" w:sz="0" w:space="0" w:color="auto"/>
            <w:bottom w:val="none" w:sz="0" w:space="0" w:color="auto"/>
            <w:right w:val="none" w:sz="0" w:space="0" w:color="auto"/>
          </w:divBdr>
          <w:divsChild>
            <w:div w:id="493490128">
              <w:marLeft w:val="0"/>
              <w:marRight w:val="0"/>
              <w:marTop w:val="0"/>
              <w:marBottom w:val="0"/>
              <w:divBdr>
                <w:top w:val="none" w:sz="0" w:space="0" w:color="auto"/>
                <w:left w:val="none" w:sz="0" w:space="0" w:color="auto"/>
                <w:bottom w:val="none" w:sz="0" w:space="0" w:color="auto"/>
                <w:right w:val="none" w:sz="0" w:space="0" w:color="auto"/>
              </w:divBdr>
            </w:div>
            <w:div w:id="405297819">
              <w:marLeft w:val="0"/>
              <w:marRight w:val="0"/>
              <w:marTop w:val="0"/>
              <w:marBottom w:val="0"/>
              <w:divBdr>
                <w:top w:val="none" w:sz="0" w:space="0" w:color="auto"/>
                <w:left w:val="none" w:sz="0" w:space="0" w:color="auto"/>
                <w:bottom w:val="none" w:sz="0" w:space="0" w:color="auto"/>
                <w:right w:val="none" w:sz="0" w:space="0" w:color="auto"/>
              </w:divBdr>
            </w:div>
            <w:div w:id="111749552">
              <w:marLeft w:val="0"/>
              <w:marRight w:val="0"/>
              <w:marTop w:val="0"/>
              <w:marBottom w:val="0"/>
              <w:divBdr>
                <w:top w:val="none" w:sz="0" w:space="0" w:color="auto"/>
                <w:left w:val="none" w:sz="0" w:space="0" w:color="auto"/>
                <w:bottom w:val="none" w:sz="0" w:space="0" w:color="auto"/>
                <w:right w:val="none" w:sz="0" w:space="0" w:color="auto"/>
              </w:divBdr>
            </w:div>
            <w:div w:id="1189027578">
              <w:marLeft w:val="0"/>
              <w:marRight w:val="0"/>
              <w:marTop w:val="0"/>
              <w:marBottom w:val="0"/>
              <w:divBdr>
                <w:top w:val="none" w:sz="0" w:space="0" w:color="auto"/>
                <w:left w:val="none" w:sz="0" w:space="0" w:color="auto"/>
                <w:bottom w:val="none" w:sz="0" w:space="0" w:color="auto"/>
                <w:right w:val="none" w:sz="0" w:space="0" w:color="auto"/>
              </w:divBdr>
            </w:div>
            <w:div w:id="1983383964">
              <w:marLeft w:val="0"/>
              <w:marRight w:val="0"/>
              <w:marTop w:val="0"/>
              <w:marBottom w:val="0"/>
              <w:divBdr>
                <w:top w:val="none" w:sz="0" w:space="0" w:color="auto"/>
                <w:left w:val="none" w:sz="0" w:space="0" w:color="auto"/>
                <w:bottom w:val="none" w:sz="0" w:space="0" w:color="auto"/>
                <w:right w:val="none" w:sz="0" w:space="0" w:color="auto"/>
              </w:divBdr>
            </w:div>
            <w:div w:id="824974756">
              <w:marLeft w:val="0"/>
              <w:marRight w:val="0"/>
              <w:marTop w:val="0"/>
              <w:marBottom w:val="0"/>
              <w:divBdr>
                <w:top w:val="none" w:sz="0" w:space="0" w:color="auto"/>
                <w:left w:val="none" w:sz="0" w:space="0" w:color="auto"/>
                <w:bottom w:val="none" w:sz="0" w:space="0" w:color="auto"/>
                <w:right w:val="none" w:sz="0" w:space="0" w:color="auto"/>
              </w:divBdr>
            </w:div>
            <w:div w:id="912852835">
              <w:marLeft w:val="0"/>
              <w:marRight w:val="0"/>
              <w:marTop w:val="0"/>
              <w:marBottom w:val="0"/>
              <w:divBdr>
                <w:top w:val="none" w:sz="0" w:space="0" w:color="auto"/>
                <w:left w:val="none" w:sz="0" w:space="0" w:color="auto"/>
                <w:bottom w:val="none" w:sz="0" w:space="0" w:color="auto"/>
                <w:right w:val="none" w:sz="0" w:space="0" w:color="auto"/>
              </w:divBdr>
            </w:div>
            <w:div w:id="1794206798">
              <w:marLeft w:val="0"/>
              <w:marRight w:val="0"/>
              <w:marTop w:val="0"/>
              <w:marBottom w:val="0"/>
              <w:divBdr>
                <w:top w:val="none" w:sz="0" w:space="0" w:color="auto"/>
                <w:left w:val="none" w:sz="0" w:space="0" w:color="auto"/>
                <w:bottom w:val="none" w:sz="0" w:space="0" w:color="auto"/>
                <w:right w:val="none" w:sz="0" w:space="0" w:color="auto"/>
              </w:divBdr>
            </w:div>
            <w:div w:id="575819922">
              <w:marLeft w:val="0"/>
              <w:marRight w:val="0"/>
              <w:marTop w:val="0"/>
              <w:marBottom w:val="0"/>
              <w:divBdr>
                <w:top w:val="none" w:sz="0" w:space="0" w:color="auto"/>
                <w:left w:val="none" w:sz="0" w:space="0" w:color="auto"/>
                <w:bottom w:val="none" w:sz="0" w:space="0" w:color="auto"/>
                <w:right w:val="none" w:sz="0" w:space="0" w:color="auto"/>
              </w:divBdr>
            </w:div>
            <w:div w:id="574625970">
              <w:marLeft w:val="0"/>
              <w:marRight w:val="0"/>
              <w:marTop w:val="0"/>
              <w:marBottom w:val="0"/>
              <w:divBdr>
                <w:top w:val="none" w:sz="0" w:space="0" w:color="auto"/>
                <w:left w:val="none" w:sz="0" w:space="0" w:color="auto"/>
                <w:bottom w:val="none" w:sz="0" w:space="0" w:color="auto"/>
                <w:right w:val="none" w:sz="0" w:space="0" w:color="auto"/>
              </w:divBdr>
            </w:div>
            <w:div w:id="65228089">
              <w:marLeft w:val="0"/>
              <w:marRight w:val="0"/>
              <w:marTop w:val="0"/>
              <w:marBottom w:val="0"/>
              <w:divBdr>
                <w:top w:val="none" w:sz="0" w:space="0" w:color="auto"/>
                <w:left w:val="none" w:sz="0" w:space="0" w:color="auto"/>
                <w:bottom w:val="none" w:sz="0" w:space="0" w:color="auto"/>
                <w:right w:val="none" w:sz="0" w:space="0" w:color="auto"/>
              </w:divBdr>
            </w:div>
            <w:div w:id="9042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8602">
      <w:bodyDiv w:val="1"/>
      <w:marLeft w:val="0"/>
      <w:marRight w:val="0"/>
      <w:marTop w:val="0"/>
      <w:marBottom w:val="0"/>
      <w:divBdr>
        <w:top w:val="none" w:sz="0" w:space="0" w:color="auto"/>
        <w:left w:val="none" w:sz="0" w:space="0" w:color="auto"/>
        <w:bottom w:val="none" w:sz="0" w:space="0" w:color="auto"/>
        <w:right w:val="none" w:sz="0" w:space="0" w:color="auto"/>
      </w:divBdr>
    </w:div>
    <w:div w:id="1186208238">
      <w:bodyDiv w:val="1"/>
      <w:marLeft w:val="0"/>
      <w:marRight w:val="0"/>
      <w:marTop w:val="0"/>
      <w:marBottom w:val="0"/>
      <w:divBdr>
        <w:top w:val="none" w:sz="0" w:space="0" w:color="auto"/>
        <w:left w:val="none" w:sz="0" w:space="0" w:color="auto"/>
        <w:bottom w:val="none" w:sz="0" w:space="0" w:color="auto"/>
        <w:right w:val="none" w:sz="0" w:space="0" w:color="auto"/>
      </w:divBdr>
      <w:divsChild>
        <w:div w:id="1710063180">
          <w:marLeft w:val="0"/>
          <w:marRight w:val="0"/>
          <w:marTop w:val="0"/>
          <w:marBottom w:val="0"/>
          <w:divBdr>
            <w:top w:val="none" w:sz="0" w:space="0" w:color="auto"/>
            <w:left w:val="none" w:sz="0" w:space="0" w:color="auto"/>
            <w:bottom w:val="none" w:sz="0" w:space="0" w:color="auto"/>
            <w:right w:val="none" w:sz="0" w:space="0" w:color="auto"/>
          </w:divBdr>
          <w:divsChild>
            <w:div w:id="454909819">
              <w:marLeft w:val="0"/>
              <w:marRight w:val="0"/>
              <w:marTop w:val="0"/>
              <w:marBottom w:val="0"/>
              <w:divBdr>
                <w:top w:val="none" w:sz="0" w:space="0" w:color="auto"/>
                <w:left w:val="none" w:sz="0" w:space="0" w:color="auto"/>
                <w:bottom w:val="none" w:sz="0" w:space="0" w:color="auto"/>
                <w:right w:val="none" w:sz="0" w:space="0" w:color="auto"/>
              </w:divBdr>
            </w:div>
            <w:div w:id="467934778">
              <w:marLeft w:val="0"/>
              <w:marRight w:val="0"/>
              <w:marTop w:val="0"/>
              <w:marBottom w:val="0"/>
              <w:divBdr>
                <w:top w:val="none" w:sz="0" w:space="0" w:color="auto"/>
                <w:left w:val="none" w:sz="0" w:space="0" w:color="auto"/>
                <w:bottom w:val="none" w:sz="0" w:space="0" w:color="auto"/>
                <w:right w:val="none" w:sz="0" w:space="0" w:color="auto"/>
              </w:divBdr>
            </w:div>
            <w:div w:id="490484958">
              <w:marLeft w:val="0"/>
              <w:marRight w:val="0"/>
              <w:marTop w:val="0"/>
              <w:marBottom w:val="0"/>
              <w:divBdr>
                <w:top w:val="none" w:sz="0" w:space="0" w:color="auto"/>
                <w:left w:val="none" w:sz="0" w:space="0" w:color="auto"/>
                <w:bottom w:val="none" w:sz="0" w:space="0" w:color="auto"/>
                <w:right w:val="none" w:sz="0" w:space="0" w:color="auto"/>
              </w:divBdr>
            </w:div>
            <w:div w:id="832793223">
              <w:marLeft w:val="0"/>
              <w:marRight w:val="0"/>
              <w:marTop w:val="0"/>
              <w:marBottom w:val="0"/>
              <w:divBdr>
                <w:top w:val="none" w:sz="0" w:space="0" w:color="auto"/>
                <w:left w:val="none" w:sz="0" w:space="0" w:color="auto"/>
                <w:bottom w:val="none" w:sz="0" w:space="0" w:color="auto"/>
                <w:right w:val="none" w:sz="0" w:space="0" w:color="auto"/>
              </w:divBdr>
            </w:div>
            <w:div w:id="1660424265">
              <w:marLeft w:val="0"/>
              <w:marRight w:val="0"/>
              <w:marTop w:val="0"/>
              <w:marBottom w:val="0"/>
              <w:divBdr>
                <w:top w:val="none" w:sz="0" w:space="0" w:color="auto"/>
                <w:left w:val="none" w:sz="0" w:space="0" w:color="auto"/>
                <w:bottom w:val="none" w:sz="0" w:space="0" w:color="auto"/>
                <w:right w:val="none" w:sz="0" w:space="0" w:color="auto"/>
              </w:divBdr>
            </w:div>
            <w:div w:id="1282759976">
              <w:marLeft w:val="0"/>
              <w:marRight w:val="0"/>
              <w:marTop w:val="0"/>
              <w:marBottom w:val="0"/>
              <w:divBdr>
                <w:top w:val="none" w:sz="0" w:space="0" w:color="auto"/>
                <w:left w:val="none" w:sz="0" w:space="0" w:color="auto"/>
                <w:bottom w:val="none" w:sz="0" w:space="0" w:color="auto"/>
                <w:right w:val="none" w:sz="0" w:space="0" w:color="auto"/>
              </w:divBdr>
            </w:div>
            <w:div w:id="1835300047">
              <w:marLeft w:val="0"/>
              <w:marRight w:val="0"/>
              <w:marTop w:val="0"/>
              <w:marBottom w:val="0"/>
              <w:divBdr>
                <w:top w:val="none" w:sz="0" w:space="0" w:color="auto"/>
                <w:left w:val="none" w:sz="0" w:space="0" w:color="auto"/>
                <w:bottom w:val="none" w:sz="0" w:space="0" w:color="auto"/>
                <w:right w:val="none" w:sz="0" w:space="0" w:color="auto"/>
              </w:divBdr>
            </w:div>
            <w:div w:id="1518277522">
              <w:marLeft w:val="0"/>
              <w:marRight w:val="0"/>
              <w:marTop w:val="0"/>
              <w:marBottom w:val="0"/>
              <w:divBdr>
                <w:top w:val="none" w:sz="0" w:space="0" w:color="auto"/>
                <w:left w:val="none" w:sz="0" w:space="0" w:color="auto"/>
                <w:bottom w:val="none" w:sz="0" w:space="0" w:color="auto"/>
                <w:right w:val="none" w:sz="0" w:space="0" w:color="auto"/>
              </w:divBdr>
            </w:div>
            <w:div w:id="1510020361">
              <w:marLeft w:val="0"/>
              <w:marRight w:val="0"/>
              <w:marTop w:val="0"/>
              <w:marBottom w:val="0"/>
              <w:divBdr>
                <w:top w:val="none" w:sz="0" w:space="0" w:color="auto"/>
                <w:left w:val="none" w:sz="0" w:space="0" w:color="auto"/>
                <w:bottom w:val="none" w:sz="0" w:space="0" w:color="auto"/>
                <w:right w:val="none" w:sz="0" w:space="0" w:color="auto"/>
              </w:divBdr>
            </w:div>
            <w:div w:id="2112778890">
              <w:marLeft w:val="0"/>
              <w:marRight w:val="0"/>
              <w:marTop w:val="0"/>
              <w:marBottom w:val="0"/>
              <w:divBdr>
                <w:top w:val="none" w:sz="0" w:space="0" w:color="auto"/>
                <w:left w:val="none" w:sz="0" w:space="0" w:color="auto"/>
                <w:bottom w:val="none" w:sz="0" w:space="0" w:color="auto"/>
                <w:right w:val="none" w:sz="0" w:space="0" w:color="auto"/>
              </w:divBdr>
            </w:div>
            <w:div w:id="979186470">
              <w:marLeft w:val="0"/>
              <w:marRight w:val="0"/>
              <w:marTop w:val="0"/>
              <w:marBottom w:val="0"/>
              <w:divBdr>
                <w:top w:val="none" w:sz="0" w:space="0" w:color="auto"/>
                <w:left w:val="none" w:sz="0" w:space="0" w:color="auto"/>
                <w:bottom w:val="none" w:sz="0" w:space="0" w:color="auto"/>
                <w:right w:val="none" w:sz="0" w:space="0" w:color="auto"/>
              </w:divBdr>
            </w:div>
            <w:div w:id="155480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2927">
      <w:bodyDiv w:val="1"/>
      <w:marLeft w:val="0"/>
      <w:marRight w:val="0"/>
      <w:marTop w:val="0"/>
      <w:marBottom w:val="0"/>
      <w:divBdr>
        <w:top w:val="none" w:sz="0" w:space="0" w:color="auto"/>
        <w:left w:val="none" w:sz="0" w:space="0" w:color="auto"/>
        <w:bottom w:val="none" w:sz="0" w:space="0" w:color="auto"/>
        <w:right w:val="none" w:sz="0" w:space="0" w:color="auto"/>
      </w:divBdr>
    </w:div>
    <w:div w:id="1222250947">
      <w:bodyDiv w:val="1"/>
      <w:marLeft w:val="0"/>
      <w:marRight w:val="0"/>
      <w:marTop w:val="0"/>
      <w:marBottom w:val="0"/>
      <w:divBdr>
        <w:top w:val="none" w:sz="0" w:space="0" w:color="auto"/>
        <w:left w:val="none" w:sz="0" w:space="0" w:color="auto"/>
        <w:bottom w:val="none" w:sz="0" w:space="0" w:color="auto"/>
        <w:right w:val="none" w:sz="0" w:space="0" w:color="auto"/>
      </w:divBdr>
    </w:div>
    <w:div w:id="1226915027">
      <w:bodyDiv w:val="1"/>
      <w:marLeft w:val="0"/>
      <w:marRight w:val="0"/>
      <w:marTop w:val="0"/>
      <w:marBottom w:val="0"/>
      <w:divBdr>
        <w:top w:val="none" w:sz="0" w:space="0" w:color="auto"/>
        <w:left w:val="none" w:sz="0" w:space="0" w:color="auto"/>
        <w:bottom w:val="none" w:sz="0" w:space="0" w:color="auto"/>
        <w:right w:val="none" w:sz="0" w:space="0" w:color="auto"/>
      </w:divBdr>
      <w:divsChild>
        <w:div w:id="1723286745">
          <w:marLeft w:val="0"/>
          <w:marRight w:val="0"/>
          <w:marTop w:val="0"/>
          <w:marBottom w:val="0"/>
          <w:divBdr>
            <w:top w:val="none" w:sz="0" w:space="0" w:color="auto"/>
            <w:left w:val="none" w:sz="0" w:space="0" w:color="auto"/>
            <w:bottom w:val="none" w:sz="0" w:space="0" w:color="auto"/>
            <w:right w:val="none" w:sz="0" w:space="0" w:color="auto"/>
          </w:divBdr>
          <w:divsChild>
            <w:div w:id="1500658231">
              <w:marLeft w:val="0"/>
              <w:marRight w:val="0"/>
              <w:marTop w:val="0"/>
              <w:marBottom w:val="0"/>
              <w:divBdr>
                <w:top w:val="none" w:sz="0" w:space="0" w:color="auto"/>
                <w:left w:val="none" w:sz="0" w:space="0" w:color="auto"/>
                <w:bottom w:val="none" w:sz="0" w:space="0" w:color="auto"/>
                <w:right w:val="none" w:sz="0" w:space="0" w:color="auto"/>
              </w:divBdr>
            </w:div>
            <w:div w:id="1836991071">
              <w:marLeft w:val="0"/>
              <w:marRight w:val="0"/>
              <w:marTop w:val="0"/>
              <w:marBottom w:val="0"/>
              <w:divBdr>
                <w:top w:val="none" w:sz="0" w:space="0" w:color="auto"/>
                <w:left w:val="none" w:sz="0" w:space="0" w:color="auto"/>
                <w:bottom w:val="none" w:sz="0" w:space="0" w:color="auto"/>
                <w:right w:val="none" w:sz="0" w:space="0" w:color="auto"/>
              </w:divBdr>
            </w:div>
            <w:div w:id="1597859959">
              <w:marLeft w:val="0"/>
              <w:marRight w:val="0"/>
              <w:marTop w:val="0"/>
              <w:marBottom w:val="0"/>
              <w:divBdr>
                <w:top w:val="none" w:sz="0" w:space="0" w:color="auto"/>
                <w:left w:val="none" w:sz="0" w:space="0" w:color="auto"/>
                <w:bottom w:val="none" w:sz="0" w:space="0" w:color="auto"/>
                <w:right w:val="none" w:sz="0" w:space="0" w:color="auto"/>
              </w:divBdr>
            </w:div>
            <w:div w:id="900628444">
              <w:marLeft w:val="0"/>
              <w:marRight w:val="0"/>
              <w:marTop w:val="0"/>
              <w:marBottom w:val="0"/>
              <w:divBdr>
                <w:top w:val="none" w:sz="0" w:space="0" w:color="auto"/>
                <w:left w:val="none" w:sz="0" w:space="0" w:color="auto"/>
                <w:bottom w:val="none" w:sz="0" w:space="0" w:color="auto"/>
                <w:right w:val="none" w:sz="0" w:space="0" w:color="auto"/>
              </w:divBdr>
            </w:div>
            <w:div w:id="1471096806">
              <w:marLeft w:val="0"/>
              <w:marRight w:val="0"/>
              <w:marTop w:val="0"/>
              <w:marBottom w:val="0"/>
              <w:divBdr>
                <w:top w:val="none" w:sz="0" w:space="0" w:color="auto"/>
                <w:left w:val="none" w:sz="0" w:space="0" w:color="auto"/>
                <w:bottom w:val="none" w:sz="0" w:space="0" w:color="auto"/>
                <w:right w:val="none" w:sz="0" w:space="0" w:color="auto"/>
              </w:divBdr>
            </w:div>
            <w:div w:id="1028289880">
              <w:marLeft w:val="0"/>
              <w:marRight w:val="0"/>
              <w:marTop w:val="0"/>
              <w:marBottom w:val="0"/>
              <w:divBdr>
                <w:top w:val="none" w:sz="0" w:space="0" w:color="auto"/>
                <w:left w:val="none" w:sz="0" w:space="0" w:color="auto"/>
                <w:bottom w:val="none" w:sz="0" w:space="0" w:color="auto"/>
                <w:right w:val="none" w:sz="0" w:space="0" w:color="auto"/>
              </w:divBdr>
            </w:div>
            <w:div w:id="1664821095">
              <w:marLeft w:val="0"/>
              <w:marRight w:val="0"/>
              <w:marTop w:val="0"/>
              <w:marBottom w:val="0"/>
              <w:divBdr>
                <w:top w:val="none" w:sz="0" w:space="0" w:color="auto"/>
                <w:left w:val="none" w:sz="0" w:space="0" w:color="auto"/>
                <w:bottom w:val="none" w:sz="0" w:space="0" w:color="auto"/>
                <w:right w:val="none" w:sz="0" w:space="0" w:color="auto"/>
              </w:divBdr>
            </w:div>
            <w:div w:id="954018946">
              <w:marLeft w:val="0"/>
              <w:marRight w:val="0"/>
              <w:marTop w:val="0"/>
              <w:marBottom w:val="0"/>
              <w:divBdr>
                <w:top w:val="none" w:sz="0" w:space="0" w:color="auto"/>
                <w:left w:val="none" w:sz="0" w:space="0" w:color="auto"/>
                <w:bottom w:val="none" w:sz="0" w:space="0" w:color="auto"/>
                <w:right w:val="none" w:sz="0" w:space="0" w:color="auto"/>
              </w:divBdr>
            </w:div>
            <w:div w:id="3873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4973">
      <w:bodyDiv w:val="1"/>
      <w:marLeft w:val="0"/>
      <w:marRight w:val="0"/>
      <w:marTop w:val="0"/>
      <w:marBottom w:val="0"/>
      <w:divBdr>
        <w:top w:val="none" w:sz="0" w:space="0" w:color="auto"/>
        <w:left w:val="none" w:sz="0" w:space="0" w:color="auto"/>
        <w:bottom w:val="none" w:sz="0" w:space="0" w:color="auto"/>
        <w:right w:val="none" w:sz="0" w:space="0" w:color="auto"/>
      </w:divBdr>
      <w:divsChild>
        <w:div w:id="58408916">
          <w:marLeft w:val="0"/>
          <w:marRight w:val="0"/>
          <w:marTop w:val="0"/>
          <w:marBottom w:val="0"/>
          <w:divBdr>
            <w:top w:val="none" w:sz="0" w:space="0" w:color="auto"/>
            <w:left w:val="none" w:sz="0" w:space="0" w:color="auto"/>
            <w:bottom w:val="none" w:sz="0" w:space="0" w:color="auto"/>
            <w:right w:val="none" w:sz="0" w:space="0" w:color="auto"/>
          </w:divBdr>
          <w:divsChild>
            <w:div w:id="1457455215">
              <w:marLeft w:val="0"/>
              <w:marRight w:val="0"/>
              <w:marTop w:val="0"/>
              <w:marBottom w:val="0"/>
              <w:divBdr>
                <w:top w:val="none" w:sz="0" w:space="0" w:color="auto"/>
                <w:left w:val="none" w:sz="0" w:space="0" w:color="auto"/>
                <w:bottom w:val="none" w:sz="0" w:space="0" w:color="auto"/>
                <w:right w:val="none" w:sz="0" w:space="0" w:color="auto"/>
              </w:divBdr>
            </w:div>
            <w:div w:id="720594526">
              <w:marLeft w:val="0"/>
              <w:marRight w:val="0"/>
              <w:marTop w:val="0"/>
              <w:marBottom w:val="0"/>
              <w:divBdr>
                <w:top w:val="none" w:sz="0" w:space="0" w:color="auto"/>
                <w:left w:val="none" w:sz="0" w:space="0" w:color="auto"/>
                <w:bottom w:val="none" w:sz="0" w:space="0" w:color="auto"/>
                <w:right w:val="none" w:sz="0" w:space="0" w:color="auto"/>
              </w:divBdr>
            </w:div>
            <w:div w:id="1373193197">
              <w:marLeft w:val="0"/>
              <w:marRight w:val="0"/>
              <w:marTop w:val="0"/>
              <w:marBottom w:val="0"/>
              <w:divBdr>
                <w:top w:val="none" w:sz="0" w:space="0" w:color="auto"/>
                <w:left w:val="none" w:sz="0" w:space="0" w:color="auto"/>
                <w:bottom w:val="none" w:sz="0" w:space="0" w:color="auto"/>
                <w:right w:val="none" w:sz="0" w:space="0" w:color="auto"/>
              </w:divBdr>
            </w:div>
            <w:div w:id="2012677665">
              <w:marLeft w:val="0"/>
              <w:marRight w:val="0"/>
              <w:marTop w:val="0"/>
              <w:marBottom w:val="0"/>
              <w:divBdr>
                <w:top w:val="none" w:sz="0" w:space="0" w:color="auto"/>
                <w:left w:val="none" w:sz="0" w:space="0" w:color="auto"/>
                <w:bottom w:val="none" w:sz="0" w:space="0" w:color="auto"/>
                <w:right w:val="none" w:sz="0" w:space="0" w:color="auto"/>
              </w:divBdr>
            </w:div>
            <w:div w:id="848761282">
              <w:marLeft w:val="0"/>
              <w:marRight w:val="0"/>
              <w:marTop w:val="0"/>
              <w:marBottom w:val="0"/>
              <w:divBdr>
                <w:top w:val="none" w:sz="0" w:space="0" w:color="auto"/>
                <w:left w:val="none" w:sz="0" w:space="0" w:color="auto"/>
                <w:bottom w:val="none" w:sz="0" w:space="0" w:color="auto"/>
                <w:right w:val="none" w:sz="0" w:space="0" w:color="auto"/>
              </w:divBdr>
            </w:div>
            <w:div w:id="1176336860">
              <w:marLeft w:val="0"/>
              <w:marRight w:val="0"/>
              <w:marTop w:val="0"/>
              <w:marBottom w:val="0"/>
              <w:divBdr>
                <w:top w:val="none" w:sz="0" w:space="0" w:color="auto"/>
                <w:left w:val="none" w:sz="0" w:space="0" w:color="auto"/>
                <w:bottom w:val="none" w:sz="0" w:space="0" w:color="auto"/>
                <w:right w:val="none" w:sz="0" w:space="0" w:color="auto"/>
              </w:divBdr>
            </w:div>
            <w:div w:id="662897612">
              <w:marLeft w:val="0"/>
              <w:marRight w:val="0"/>
              <w:marTop w:val="0"/>
              <w:marBottom w:val="0"/>
              <w:divBdr>
                <w:top w:val="none" w:sz="0" w:space="0" w:color="auto"/>
                <w:left w:val="none" w:sz="0" w:space="0" w:color="auto"/>
                <w:bottom w:val="none" w:sz="0" w:space="0" w:color="auto"/>
                <w:right w:val="none" w:sz="0" w:space="0" w:color="auto"/>
              </w:divBdr>
            </w:div>
            <w:div w:id="924876157">
              <w:marLeft w:val="0"/>
              <w:marRight w:val="0"/>
              <w:marTop w:val="0"/>
              <w:marBottom w:val="0"/>
              <w:divBdr>
                <w:top w:val="none" w:sz="0" w:space="0" w:color="auto"/>
                <w:left w:val="none" w:sz="0" w:space="0" w:color="auto"/>
                <w:bottom w:val="none" w:sz="0" w:space="0" w:color="auto"/>
                <w:right w:val="none" w:sz="0" w:space="0" w:color="auto"/>
              </w:divBdr>
            </w:div>
            <w:div w:id="11502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3607">
      <w:bodyDiv w:val="1"/>
      <w:marLeft w:val="0"/>
      <w:marRight w:val="0"/>
      <w:marTop w:val="0"/>
      <w:marBottom w:val="0"/>
      <w:divBdr>
        <w:top w:val="none" w:sz="0" w:space="0" w:color="auto"/>
        <w:left w:val="none" w:sz="0" w:space="0" w:color="auto"/>
        <w:bottom w:val="none" w:sz="0" w:space="0" w:color="auto"/>
        <w:right w:val="none" w:sz="0" w:space="0" w:color="auto"/>
      </w:divBdr>
    </w:div>
    <w:div w:id="1284192494">
      <w:bodyDiv w:val="1"/>
      <w:marLeft w:val="0"/>
      <w:marRight w:val="0"/>
      <w:marTop w:val="0"/>
      <w:marBottom w:val="0"/>
      <w:divBdr>
        <w:top w:val="none" w:sz="0" w:space="0" w:color="auto"/>
        <w:left w:val="none" w:sz="0" w:space="0" w:color="auto"/>
        <w:bottom w:val="none" w:sz="0" w:space="0" w:color="auto"/>
        <w:right w:val="none" w:sz="0" w:space="0" w:color="auto"/>
      </w:divBdr>
      <w:divsChild>
        <w:div w:id="187451716">
          <w:marLeft w:val="0"/>
          <w:marRight w:val="0"/>
          <w:marTop w:val="0"/>
          <w:marBottom w:val="0"/>
          <w:divBdr>
            <w:top w:val="none" w:sz="0" w:space="0" w:color="auto"/>
            <w:left w:val="none" w:sz="0" w:space="0" w:color="auto"/>
            <w:bottom w:val="none" w:sz="0" w:space="0" w:color="auto"/>
            <w:right w:val="none" w:sz="0" w:space="0" w:color="auto"/>
          </w:divBdr>
          <w:divsChild>
            <w:div w:id="1531526173">
              <w:marLeft w:val="0"/>
              <w:marRight w:val="0"/>
              <w:marTop w:val="0"/>
              <w:marBottom w:val="0"/>
              <w:divBdr>
                <w:top w:val="none" w:sz="0" w:space="0" w:color="auto"/>
                <w:left w:val="none" w:sz="0" w:space="0" w:color="auto"/>
                <w:bottom w:val="none" w:sz="0" w:space="0" w:color="auto"/>
                <w:right w:val="none" w:sz="0" w:space="0" w:color="auto"/>
              </w:divBdr>
            </w:div>
            <w:div w:id="779952138">
              <w:marLeft w:val="0"/>
              <w:marRight w:val="0"/>
              <w:marTop w:val="0"/>
              <w:marBottom w:val="0"/>
              <w:divBdr>
                <w:top w:val="none" w:sz="0" w:space="0" w:color="auto"/>
                <w:left w:val="none" w:sz="0" w:space="0" w:color="auto"/>
                <w:bottom w:val="none" w:sz="0" w:space="0" w:color="auto"/>
                <w:right w:val="none" w:sz="0" w:space="0" w:color="auto"/>
              </w:divBdr>
            </w:div>
            <w:div w:id="526648980">
              <w:marLeft w:val="0"/>
              <w:marRight w:val="0"/>
              <w:marTop w:val="0"/>
              <w:marBottom w:val="0"/>
              <w:divBdr>
                <w:top w:val="none" w:sz="0" w:space="0" w:color="auto"/>
                <w:left w:val="none" w:sz="0" w:space="0" w:color="auto"/>
                <w:bottom w:val="none" w:sz="0" w:space="0" w:color="auto"/>
                <w:right w:val="none" w:sz="0" w:space="0" w:color="auto"/>
              </w:divBdr>
            </w:div>
            <w:div w:id="1850869081">
              <w:marLeft w:val="0"/>
              <w:marRight w:val="0"/>
              <w:marTop w:val="0"/>
              <w:marBottom w:val="0"/>
              <w:divBdr>
                <w:top w:val="none" w:sz="0" w:space="0" w:color="auto"/>
                <w:left w:val="none" w:sz="0" w:space="0" w:color="auto"/>
                <w:bottom w:val="none" w:sz="0" w:space="0" w:color="auto"/>
                <w:right w:val="none" w:sz="0" w:space="0" w:color="auto"/>
              </w:divBdr>
            </w:div>
            <w:div w:id="544366140">
              <w:marLeft w:val="0"/>
              <w:marRight w:val="0"/>
              <w:marTop w:val="0"/>
              <w:marBottom w:val="0"/>
              <w:divBdr>
                <w:top w:val="none" w:sz="0" w:space="0" w:color="auto"/>
                <w:left w:val="none" w:sz="0" w:space="0" w:color="auto"/>
                <w:bottom w:val="none" w:sz="0" w:space="0" w:color="auto"/>
                <w:right w:val="none" w:sz="0" w:space="0" w:color="auto"/>
              </w:divBdr>
            </w:div>
            <w:div w:id="1337925887">
              <w:marLeft w:val="0"/>
              <w:marRight w:val="0"/>
              <w:marTop w:val="0"/>
              <w:marBottom w:val="0"/>
              <w:divBdr>
                <w:top w:val="none" w:sz="0" w:space="0" w:color="auto"/>
                <w:left w:val="none" w:sz="0" w:space="0" w:color="auto"/>
                <w:bottom w:val="none" w:sz="0" w:space="0" w:color="auto"/>
                <w:right w:val="none" w:sz="0" w:space="0" w:color="auto"/>
              </w:divBdr>
            </w:div>
            <w:div w:id="15131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8266">
      <w:bodyDiv w:val="1"/>
      <w:marLeft w:val="0"/>
      <w:marRight w:val="0"/>
      <w:marTop w:val="0"/>
      <w:marBottom w:val="0"/>
      <w:divBdr>
        <w:top w:val="none" w:sz="0" w:space="0" w:color="auto"/>
        <w:left w:val="none" w:sz="0" w:space="0" w:color="auto"/>
        <w:bottom w:val="none" w:sz="0" w:space="0" w:color="auto"/>
        <w:right w:val="none" w:sz="0" w:space="0" w:color="auto"/>
      </w:divBdr>
      <w:divsChild>
        <w:div w:id="106898757">
          <w:marLeft w:val="0"/>
          <w:marRight w:val="0"/>
          <w:marTop w:val="0"/>
          <w:marBottom w:val="0"/>
          <w:divBdr>
            <w:top w:val="none" w:sz="0" w:space="0" w:color="auto"/>
            <w:left w:val="none" w:sz="0" w:space="0" w:color="auto"/>
            <w:bottom w:val="none" w:sz="0" w:space="0" w:color="auto"/>
            <w:right w:val="none" w:sz="0" w:space="0" w:color="auto"/>
          </w:divBdr>
          <w:divsChild>
            <w:div w:id="562639182">
              <w:marLeft w:val="0"/>
              <w:marRight w:val="0"/>
              <w:marTop w:val="0"/>
              <w:marBottom w:val="0"/>
              <w:divBdr>
                <w:top w:val="none" w:sz="0" w:space="0" w:color="auto"/>
                <w:left w:val="none" w:sz="0" w:space="0" w:color="auto"/>
                <w:bottom w:val="none" w:sz="0" w:space="0" w:color="auto"/>
                <w:right w:val="none" w:sz="0" w:space="0" w:color="auto"/>
              </w:divBdr>
            </w:div>
            <w:div w:id="17584676">
              <w:marLeft w:val="0"/>
              <w:marRight w:val="0"/>
              <w:marTop w:val="0"/>
              <w:marBottom w:val="0"/>
              <w:divBdr>
                <w:top w:val="none" w:sz="0" w:space="0" w:color="auto"/>
                <w:left w:val="none" w:sz="0" w:space="0" w:color="auto"/>
                <w:bottom w:val="none" w:sz="0" w:space="0" w:color="auto"/>
                <w:right w:val="none" w:sz="0" w:space="0" w:color="auto"/>
              </w:divBdr>
            </w:div>
            <w:div w:id="1045525816">
              <w:marLeft w:val="0"/>
              <w:marRight w:val="0"/>
              <w:marTop w:val="0"/>
              <w:marBottom w:val="0"/>
              <w:divBdr>
                <w:top w:val="none" w:sz="0" w:space="0" w:color="auto"/>
                <w:left w:val="none" w:sz="0" w:space="0" w:color="auto"/>
                <w:bottom w:val="none" w:sz="0" w:space="0" w:color="auto"/>
                <w:right w:val="none" w:sz="0" w:space="0" w:color="auto"/>
              </w:divBdr>
            </w:div>
            <w:div w:id="328096056">
              <w:marLeft w:val="0"/>
              <w:marRight w:val="0"/>
              <w:marTop w:val="0"/>
              <w:marBottom w:val="0"/>
              <w:divBdr>
                <w:top w:val="none" w:sz="0" w:space="0" w:color="auto"/>
                <w:left w:val="none" w:sz="0" w:space="0" w:color="auto"/>
                <w:bottom w:val="none" w:sz="0" w:space="0" w:color="auto"/>
                <w:right w:val="none" w:sz="0" w:space="0" w:color="auto"/>
              </w:divBdr>
            </w:div>
            <w:div w:id="1837383333">
              <w:marLeft w:val="0"/>
              <w:marRight w:val="0"/>
              <w:marTop w:val="0"/>
              <w:marBottom w:val="0"/>
              <w:divBdr>
                <w:top w:val="none" w:sz="0" w:space="0" w:color="auto"/>
                <w:left w:val="none" w:sz="0" w:space="0" w:color="auto"/>
                <w:bottom w:val="none" w:sz="0" w:space="0" w:color="auto"/>
                <w:right w:val="none" w:sz="0" w:space="0" w:color="auto"/>
              </w:divBdr>
            </w:div>
            <w:div w:id="1278022675">
              <w:marLeft w:val="0"/>
              <w:marRight w:val="0"/>
              <w:marTop w:val="0"/>
              <w:marBottom w:val="0"/>
              <w:divBdr>
                <w:top w:val="none" w:sz="0" w:space="0" w:color="auto"/>
                <w:left w:val="none" w:sz="0" w:space="0" w:color="auto"/>
                <w:bottom w:val="none" w:sz="0" w:space="0" w:color="auto"/>
                <w:right w:val="none" w:sz="0" w:space="0" w:color="auto"/>
              </w:divBdr>
            </w:div>
            <w:div w:id="573854251">
              <w:marLeft w:val="0"/>
              <w:marRight w:val="0"/>
              <w:marTop w:val="0"/>
              <w:marBottom w:val="0"/>
              <w:divBdr>
                <w:top w:val="none" w:sz="0" w:space="0" w:color="auto"/>
                <w:left w:val="none" w:sz="0" w:space="0" w:color="auto"/>
                <w:bottom w:val="none" w:sz="0" w:space="0" w:color="auto"/>
                <w:right w:val="none" w:sz="0" w:space="0" w:color="auto"/>
              </w:divBdr>
            </w:div>
            <w:div w:id="1701663913">
              <w:marLeft w:val="0"/>
              <w:marRight w:val="0"/>
              <w:marTop w:val="0"/>
              <w:marBottom w:val="0"/>
              <w:divBdr>
                <w:top w:val="none" w:sz="0" w:space="0" w:color="auto"/>
                <w:left w:val="none" w:sz="0" w:space="0" w:color="auto"/>
                <w:bottom w:val="none" w:sz="0" w:space="0" w:color="auto"/>
                <w:right w:val="none" w:sz="0" w:space="0" w:color="auto"/>
              </w:divBdr>
            </w:div>
            <w:div w:id="2070297562">
              <w:marLeft w:val="0"/>
              <w:marRight w:val="0"/>
              <w:marTop w:val="0"/>
              <w:marBottom w:val="0"/>
              <w:divBdr>
                <w:top w:val="none" w:sz="0" w:space="0" w:color="auto"/>
                <w:left w:val="none" w:sz="0" w:space="0" w:color="auto"/>
                <w:bottom w:val="none" w:sz="0" w:space="0" w:color="auto"/>
                <w:right w:val="none" w:sz="0" w:space="0" w:color="auto"/>
              </w:divBdr>
            </w:div>
            <w:div w:id="602690226">
              <w:marLeft w:val="0"/>
              <w:marRight w:val="0"/>
              <w:marTop w:val="0"/>
              <w:marBottom w:val="0"/>
              <w:divBdr>
                <w:top w:val="none" w:sz="0" w:space="0" w:color="auto"/>
                <w:left w:val="none" w:sz="0" w:space="0" w:color="auto"/>
                <w:bottom w:val="none" w:sz="0" w:space="0" w:color="auto"/>
                <w:right w:val="none" w:sz="0" w:space="0" w:color="auto"/>
              </w:divBdr>
            </w:div>
            <w:div w:id="510491373">
              <w:marLeft w:val="0"/>
              <w:marRight w:val="0"/>
              <w:marTop w:val="0"/>
              <w:marBottom w:val="0"/>
              <w:divBdr>
                <w:top w:val="none" w:sz="0" w:space="0" w:color="auto"/>
                <w:left w:val="none" w:sz="0" w:space="0" w:color="auto"/>
                <w:bottom w:val="none" w:sz="0" w:space="0" w:color="auto"/>
                <w:right w:val="none" w:sz="0" w:space="0" w:color="auto"/>
              </w:divBdr>
            </w:div>
            <w:div w:id="292639381">
              <w:marLeft w:val="0"/>
              <w:marRight w:val="0"/>
              <w:marTop w:val="0"/>
              <w:marBottom w:val="0"/>
              <w:divBdr>
                <w:top w:val="none" w:sz="0" w:space="0" w:color="auto"/>
                <w:left w:val="none" w:sz="0" w:space="0" w:color="auto"/>
                <w:bottom w:val="none" w:sz="0" w:space="0" w:color="auto"/>
                <w:right w:val="none" w:sz="0" w:space="0" w:color="auto"/>
              </w:divBdr>
            </w:div>
            <w:div w:id="1328359686">
              <w:marLeft w:val="0"/>
              <w:marRight w:val="0"/>
              <w:marTop w:val="0"/>
              <w:marBottom w:val="0"/>
              <w:divBdr>
                <w:top w:val="none" w:sz="0" w:space="0" w:color="auto"/>
                <w:left w:val="none" w:sz="0" w:space="0" w:color="auto"/>
                <w:bottom w:val="none" w:sz="0" w:space="0" w:color="auto"/>
                <w:right w:val="none" w:sz="0" w:space="0" w:color="auto"/>
              </w:divBdr>
            </w:div>
            <w:div w:id="1309937957">
              <w:marLeft w:val="0"/>
              <w:marRight w:val="0"/>
              <w:marTop w:val="0"/>
              <w:marBottom w:val="0"/>
              <w:divBdr>
                <w:top w:val="none" w:sz="0" w:space="0" w:color="auto"/>
                <w:left w:val="none" w:sz="0" w:space="0" w:color="auto"/>
                <w:bottom w:val="none" w:sz="0" w:space="0" w:color="auto"/>
                <w:right w:val="none" w:sz="0" w:space="0" w:color="auto"/>
              </w:divBdr>
            </w:div>
            <w:div w:id="129775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575">
      <w:bodyDiv w:val="1"/>
      <w:marLeft w:val="0"/>
      <w:marRight w:val="0"/>
      <w:marTop w:val="0"/>
      <w:marBottom w:val="0"/>
      <w:divBdr>
        <w:top w:val="none" w:sz="0" w:space="0" w:color="auto"/>
        <w:left w:val="none" w:sz="0" w:space="0" w:color="auto"/>
        <w:bottom w:val="none" w:sz="0" w:space="0" w:color="auto"/>
        <w:right w:val="none" w:sz="0" w:space="0" w:color="auto"/>
      </w:divBdr>
      <w:divsChild>
        <w:div w:id="1362243482">
          <w:marLeft w:val="0"/>
          <w:marRight w:val="0"/>
          <w:marTop w:val="0"/>
          <w:marBottom w:val="0"/>
          <w:divBdr>
            <w:top w:val="none" w:sz="0" w:space="0" w:color="auto"/>
            <w:left w:val="none" w:sz="0" w:space="0" w:color="auto"/>
            <w:bottom w:val="none" w:sz="0" w:space="0" w:color="auto"/>
            <w:right w:val="none" w:sz="0" w:space="0" w:color="auto"/>
          </w:divBdr>
          <w:divsChild>
            <w:div w:id="1732651612">
              <w:marLeft w:val="0"/>
              <w:marRight w:val="0"/>
              <w:marTop w:val="0"/>
              <w:marBottom w:val="0"/>
              <w:divBdr>
                <w:top w:val="none" w:sz="0" w:space="0" w:color="auto"/>
                <w:left w:val="none" w:sz="0" w:space="0" w:color="auto"/>
                <w:bottom w:val="none" w:sz="0" w:space="0" w:color="auto"/>
                <w:right w:val="none" w:sz="0" w:space="0" w:color="auto"/>
              </w:divBdr>
            </w:div>
            <w:div w:id="270598147">
              <w:marLeft w:val="0"/>
              <w:marRight w:val="0"/>
              <w:marTop w:val="0"/>
              <w:marBottom w:val="0"/>
              <w:divBdr>
                <w:top w:val="none" w:sz="0" w:space="0" w:color="auto"/>
                <w:left w:val="none" w:sz="0" w:space="0" w:color="auto"/>
                <w:bottom w:val="none" w:sz="0" w:space="0" w:color="auto"/>
                <w:right w:val="none" w:sz="0" w:space="0" w:color="auto"/>
              </w:divBdr>
            </w:div>
            <w:div w:id="226037802">
              <w:marLeft w:val="0"/>
              <w:marRight w:val="0"/>
              <w:marTop w:val="0"/>
              <w:marBottom w:val="0"/>
              <w:divBdr>
                <w:top w:val="none" w:sz="0" w:space="0" w:color="auto"/>
                <w:left w:val="none" w:sz="0" w:space="0" w:color="auto"/>
                <w:bottom w:val="none" w:sz="0" w:space="0" w:color="auto"/>
                <w:right w:val="none" w:sz="0" w:space="0" w:color="auto"/>
              </w:divBdr>
            </w:div>
            <w:div w:id="641693363">
              <w:marLeft w:val="0"/>
              <w:marRight w:val="0"/>
              <w:marTop w:val="0"/>
              <w:marBottom w:val="0"/>
              <w:divBdr>
                <w:top w:val="none" w:sz="0" w:space="0" w:color="auto"/>
                <w:left w:val="none" w:sz="0" w:space="0" w:color="auto"/>
                <w:bottom w:val="none" w:sz="0" w:space="0" w:color="auto"/>
                <w:right w:val="none" w:sz="0" w:space="0" w:color="auto"/>
              </w:divBdr>
            </w:div>
            <w:div w:id="1790515978">
              <w:marLeft w:val="0"/>
              <w:marRight w:val="0"/>
              <w:marTop w:val="0"/>
              <w:marBottom w:val="0"/>
              <w:divBdr>
                <w:top w:val="none" w:sz="0" w:space="0" w:color="auto"/>
                <w:left w:val="none" w:sz="0" w:space="0" w:color="auto"/>
                <w:bottom w:val="none" w:sz="0" w:space="0" w:color="auto"/>
                <w:right w:val="none" w:sz="0" w:space="0" w:color="auto"/>
              </w:divBdr>
            </w:div>
            <w:div w:id="1465924084">
              <w:marLeft w:val="0"/>
              <w:marRight w:val="0"/>
              <w:marTop w:val="0"/>
              <w:marBottom w:val="0"/>
              <w:divBdr>
                <w:top w:val="none" w:sz="0" w:space="0" w:color="auto"/>
                <w:left w:val="none" w:sz="0" w:space="0" w:color="auto"/>
                <w:bottom w:val="none" w:sz="0" w:space="0" w:color="auto"/>
                <w:right w:val="none" w:sz="0" w:space="0" w:color="auto"/>
              </w:divBdr>
            </w:div>
            <w:div w:id="1777868810">
              <w:marLeft w:val="0"/>
              <w:marRight w:val="0"/>
              <w:marTop w:val="0"/>
              <w:marBottom w:val="0"/>
              <w:divBdr>
                <w:top w:val="none" w:sz="0" w:space="0" w:color="auto"/>
                <w:left w:val="none" w:sz="0" w:space="0" w:color="auto"/>
                <w:bottom w:val="none" w:sz="0" w:space="0" w:color="auto"/>
                <w:right w:val="none" w:sz="0" w:space="0" w:color="auto"/>
              </w:divBdr>
            </w:div>
            <w:div w:id="1032268867">
              <w:marLeft w:val="0"/>
              <w:marRight w:val="0"/>
              <w:marTop w:val="0"/>
              <w:marBottom w:val="0"/>
              <w:divBdr>
                <w:top w:val="none" w:sz="0" w:space="0" w:color="auto"/>
                <w:left w:val="none" w:sz="0" w:space="0" w:color="auto"/>
                <w:bottom w:val="none" w:sz="0" w:space="0" w:color="auto"/>
                <w:right w:val="none" w:sz="0" w:space="0" w:color="auto"/>
              </w:divBdr>
            </w:div>
            <w:div w:id="515852451">
              <w:marLeft w:val="0"/>
              <w:marRight w:val="0"/>
              <w:marTop w:val="0"/>
              <w:marBottom w:val="0"/>
              <w:divBdr>
                <w:top w:val="none" w:sz="0" w:space="0" w:color="auto"/>
                <w:left w:val="none" w:sz="0" w:space="0" w:color="auto"/>
                <w:bottom w:val="none" w:sz="0" w:space="0" w:color="auto"/>
                <w:right w:val="none" w:sz="0" w:space="0" w:color="auto"/>
              </w:divBdr>
            </w:div>
            <w:div w:id="763459994">
              <w:marLeft w:val="0"/>
              <w:marRight w:val="0"/>
              <w:marTop w:val="0"/>
              <w:marBottom w:val="0"/>
              <w:divBdr>
                <w:top w:val="none" w:sz="0" w:space="0" w:color="auto"/>
                <w:left w:val="none" w:sz="0" w:space="0" w:color="auto"/>
                <w:bottom w:val="none" w:sz="0" w:space="0" w:color="auto"/>
                <w:right w:val="none" w:sz="0" w:space="0" w:color="auto"/>
              </w:divBdr>
            </w:div>
            <w:div w:id="652804304">
              <w:marLeft w:val="0"/>
              <w:marRight w:val="0"/>
              <w:marTop w:val="0"/>
              <w:marBottom w:val="0"/>
              <w:divBdr>
                <w:top w:val="none" w:sz="0" w:space="0" w:color="auto"/>
                <w:left w:val="none" w:sz="0" w:space="0" w:color="auto"/>
                <w:bottom w:val="none" w:sz="0" w:space="0" w:color="auto"/>
                <w:right w:val="none" w:sz="0" w:space="0" w:color="auto"/>
              </w:divBdr>
            </w:div>
            <w:div w:id="615870729">
              <w:marLeft w:val="0"/>
              <w:marRight w:val="0"/>
              <w:marTop w:val="0"/>
              <w:marBottom w:val="0"/>
              <w:divBdr>
                <w:top w:val="none" w:sz="0" w:space="0" w:color="auto"/>
                <w:left w:val="none" w:sz="0" w:space="0" w:color="auto"/>
                <w:bottom w:val="none" w:sz="0" w:space="0" w:color="auto"/>
                <w:right w:val="none" w:sz="0" w:space="0" w:color="auto"/>
              </w:divBdr>
            </w:div>
            <w:div w:id="239102960">
              <w:marLeft w:val="0"/>
              <w:marRight w:val="0"/>
              <w:marTop w:val="0"/>
              <w:marBottom w:val="0"/>
              <w:divBdr>
                <w:top w:val="none" w:sz="0" w:space="0" w:color="auto"/>
                <w:left w:val="none" w:sz="0" w:space="0" w:color="auto"/>
                <w:bottom w:val="none" w:sz="0" w:space="0" w:color="auto"/>
                <w:right w:val="none" w:sz="0" w:space="0" w:color="auto"/>
              </w:divBdr>
            </w:div>
            <w:div w:id="172376922">
              <w:marLeft w:val="0"/>
              <w:marRight w:val="0"/>
              <w:marTop w:val="0"/>
              <w:marBottom w:val="0"/>
              <w:divBdr>
                <w:top w:val="none" w:sz="0" w:space="0" w:color="auto"/>
                <w:left w:val="none" w:sz="0" w:space="0" w:color="auto"/>
                <w:bottom w:val="none" w:sz="0" w:space="0" w:color="auto"/>
                <w:right w:val="none" w:sz="0" w:space="0" w:color="auto"/>
              </w:divBdr>
            </w:div>
            <w:div w:id="18163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0301">
      <w:bodyDiv w:val="1"/>
      <w:marLeft w:val="0"/>
      <w:marRight w:val="0"/>
      <w:marTop w:val="0"/>
      <w:marBottom w:val="0"/>
      <w:divBdr>
        <w:top w:val="none" w:sz="0" w:space="0" w:color="auto"/>
        <w:left w:val="none" w:sz="0" w:space="0" w:color="auto"/>
        <w:bottom w:val="none" w:sz="0" w:space="0" w:color="auto"/>
        <w:right w:val="none" w:sz="0" w:space="0" w:color="auto"/>
      </w:divBdr>
    </w:div>
    <w:div w:id="1356351275">
      <w:bodyDiv w:val="1"/>
      <w:marLeft w:val="0"/>
      <w:marRight w:val="0"/>
      <w:marTop w:val="0"/>
      <w:marBottom w:val="0"/>
      <w:divBdr>
        <w:top w:val="none" w:sz="0" w:space="0" w:color="auto"/>
        <w:left w:val="none" w:sz="0" w:space="0" w:color="auto"/>
        <w:bottom w:val="none" w:sz="0" w:space="0" w:color="auto"/>
        <w:right w:val="none" w:sz="0" w:space="0" w:color="auto"/>
      </w:divBdr>
      <w:divsChild>
        <w:div w:id="1428303480">
          <w:marLeft w:val="0"/>
          <w:marRight w:val="0"/>
          <w:marTop w:val="0"/>
          <w:marBottom w:val="0"/>
          <w:divBdr>
            <w:top w:val="none" w:sz="0" w:space="0" w:color="auto"/>
            <w:left w:val="none" w:sz="0" w:space="0" w:color="auto"/>
            <w:bottom w:val="none" w:sz="0" w:space="0" w:color="auto"/>
            <w:right w:val="none" w:sz="0" w:space="0" w:color="auto"/>
          </w:divBdr>
          <w:divsChild>
            <w:div w:id="398484051">
              <w:marLeft w:val="0"/>
              <w:marRight w:val="0"/>
              <w:marTop w:val="0"/>
              <w:marBottom w:val="0"/>
              <w:divBdr>
                <w:top w:val="none" w:sz="0" w:space="0" w:color="auto"/>
                <w:left w:val="none" w:sz="0" w:space="0" w:color="auto"/>
                <w:bottom w:val="none" w:sz="0" w:space="0" w:color="auto"/>
                <w:right w:val="none" w:sz="0" w:space="0" w:color="auto"/>
              </w:divBdr>
            </w:div>
            <w:div w:id="569536230">
              <w:marLeft w:val="0"/>
              <w:marRight w:val="0"/>
              <w:marTop w:val="0"/>
              <w:marBottom w:val="0"/>
              <w:divBdr>
                <w:top w:val="none" w:sz="0" w:space="0" w:color="auto"/>
                <w:left w:val="none" w:sz="0" w:space="0" w:color="auto"/>
                <w:bottom w:val="none" w:sz="0" w:space="0" w:color="auto"/>
                <w:right w:val="none" w:sz="0" w:space="0" w:color="auto"/>
              </w:divBdr>
            </w:div>
            <w:div w:id="379979285">
              <w:marLeft w:val="0"/>
              <w:marRight w:val="0"/>
              <w:marTop w:val="0"/>
              <w:marBottom w:val="0"/>
              <w:divBdr>
                <w:top w:val="none" w:sz="0" w:space="0" w:color="auto"/>
                <w:left w:val="none" w:sz="0" w:space="0" w:color="auto"/>
                <w:bottom w:val="none" w:sz="0" w:space="0" w:color="auto"/>
                <w:right w:val="none" w:sz="0" w:space="0" w:color="auto"/>
              </w:divBdr>
            </w:div>
            <w:div w:id="1832481768">
              <w:marLeft w:val="0"/>
              <w:marRight w:val="0"/>
              <w:marTop w:val="0"/>
              <w:marBottom w:val="0"/>
              <w:divBdr>
                <w:top w:val="none" w:sz="0" w:space="0" w:color="auto"/>
                <w:left w:val="none" w:sz="0" w:space="0" w:color="auto"/>
                <w:bottom w:val="none" w:sz="0" w:space="0" w:color="auto"/>
                <w:right w:val="none" w:sz="0" w:space="0" w:color="auto"/>
              </w:divBdr>
            </w:div>
            <w:div w:id="1056784176">
              <w:marLeft w:val="0"/>
              <w:marRight w:val="0"/>
              <w:marTop w:val="0"/>
              <w:marBottom w:val="0"/>
              <w:divBdr>
                <w:top w:val="none" w:sz="0" w:space="0" w:color="auto"/>
                <w:left w:val="none" w:sz="0" w:space="0" w:color="auto"/>
                <w:bottom w:val="none" w:sz="0" w:space="0" w:color="auto"/>
                <w:right w:val="none" w:sz="0" w:space="0" w:color="auto"/>
              </w:divBdr>
            </w:div>
            <w:div w:id="816649407">
              <w:marLeft w:val="0"/>
              <w:marRight w:val="0"/>
              <w:marTop w:val="0"/>
              <w:marBottom w:val="0"/>
              <w:divBdr>
                <w:top w:val="none" w:sz="0" w:space="0" w:color="auto"/>
                <w:left w:val="none" w:sz="0" w:space="0" w:color="auto"/>
                <w:bottom w:val="none" w:sz="0" w:space="0" w:color="auto"/>
                <w:right w:val="none" w:sz="0" w:space="0" w:color="auto"/>
              </w:divBdr>
            </w:div>
            <w:div w:id="2113089019">
              <w:marLeft w:val="0"/>
              <w:marRight w:val="0"/>
              <w:marTop w:val="0"/>
              <w:marBottom w:val="0"/>
              <w:divBdr>
                <w:top w:val="none" w:sz="0" w:space="0" w:color="auto"/>
                <w:left w:val="none" w:sz="0" w:space="0" w:color="auto"/>
                <w:bottom w:val="none" w:sz="0" w:space="0" w:color="auto"/>
                <w:right w:val="none" w:sz="0" w:space="0" w:color="auto"/>
              </w:divBdr>
            </w:div>
            <w:div w:id="4687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5678">
      <w:bodyDiv w:val="1"/>
      <w:marLeft w:val="0"/>
      <w:marRight w:val="0"/>
      <w:marTop w:val="0"/>
      <w:marBottom w:val="0"/>
      <w:divBdr>
        <w:top w:val="none" w:sz="0" w:space="0" w:color="auto"/>
        <w:left w:val="none" w:sz="0" w:space="0" w:color="auto"/>
        <w:bottom w:val="none" w:sz="0" w:space="0" w:color="auto"/>
        <w:right w:val="none" w:sz="0" w:space="0" w:color="auto"/>
      </w:divBdr>
    </w:div>
    <w:div w:id="1479225239">
      <w:bodyDiv w:val="1"/>
      <w:marLeft w:val="0"/>
      <w:marRight w:val="0"/>
      <w:marTop w:val="0"/>
      <w:marBottom w:val="0"/>
      <w:divBdr>
        <w:top w:val="none" w:sz="0" w:space="0" w:color="auto"/>
        <w:left w:val="none" w:sz="0" w:space="0" w:color="auto"/>
        <w:bottom w:val="none" w:sz="0" w:space="0" w:color="auto"/>
        <w:right w:val="none" w:sz="0" w:space="0" w:color="auto"/>
      </w:divBdr>
    </w:div>
    <w:div w:id="1510564818">
      <w:bodyDiv w:val="1"/>
      <w:marLeft w:val="0"/>
      <w:marRight w:val="0"/>
      <w:marTop w:val="0"/>
      <w:marBottom w:val="0"/>
      <w:divBdr>
        <w:top w:val="none" w:sz="0" w:space="0" w:color="auto"/>
        <w:left w:val="none" w:sz="0" w:space="0" w:color="auto"/>
        <w:bottom w:val="none" w:sz="0" w:space="0" w:color="auto"/>
        <w:right w:val="none" w:sz="0" w:space="0" w:color="auto"/>
      </w:divBdr>
    </w:div>
    <w:div w:id="1511599040">
      <w:bodyDiv w:val="1"/>
      <w:marLeft w:val="0"/>
      <w:marRight w:val="0"/>
      <w:marTop w:val="0"/>
      <w:marBottom w:val="0"/>
      <w:divBdr>
        <w:top w:val="none" w:sz="0" w:space="0" w:color="auto"/>
        <w:left w:val="none" w:sz="0" w:space="0" w:color="auto"/>
        <w:bottom w:val="none" w:sz="0" w:space="0" w:color="auto"/>
        <w:right w:val="none" w:sz="0" w:space="0" w:color="auto"/>
      </w:divBdr>
    </w:div>
    <w:div w:id="1515412699">
      <w:bodyDiv w:val="1"/>
      <w:marLeft w:val="0"/>
      <w:marRight w:val="0"/>
      <w:marTop w:val="0"/>
      <w:marBottom w:val="0"/>
      <w:divBdr>
        <w:top w:val="none" w:sz="0" w:space="0" w:color="auto"/>
        <w:left w:val="none" w:sz="0" w:space="0" w:color="auto"/>
        <w:bottom w:val="none" w:sz="0" w:space="0" w:color="auto"/>
        <w:right w:val="none" w:sz="0" w:space="0" w:color="auto"/>
      </w:divBdr>
    </w:div>
    <w:div w:id="1530337275">
      <w:bodyDiv w:val="1"/>
      <w:marLeft w:val="0"/>
      <w:marRight w:val="0"/>
      <w:marTop w:val="0"/>
      <w:marBottom w:val="0"/>
      <w:divBdr>
        <w:top w:val="none" w:sz="0" w:space="0" w:color="auto"/>
        <w:left w:val="none" w:sz="0" w:space="0" w:color="auto"/>
        <w:bottom w:val="none" w:sz="0" w:space="0" w:color="auto"/>
        <w:right w:val="none" w:sz="0" w:space="0" w:color="auto"/>
      </w:divBdr>
      <w:divsChild>
        <w:div w:id="801583480">
          <w:marLeft w:val="0"/>
          <w:marRight w:val="0"/>
          <w:marTop w:val="0"/>
          <w:marBottom w:val="0"/>
          <w:divBdr>
            <w:top w:val="none" w:sz="0" w:space="0" w:color="auto"/>
            <w:left w:val="none" w:sz="0" w:space="0" w:color="auto"/>
            <w:bottom w:val="none" w:sz="0" w:space="0" w:color="auto"/>
            <w:right w:val="none" w:sz="0" w:space="0" w:color="auto"/>
          </w:divBdr>
          <w:divsChild>
            <w:div w:id="921792595">
              <w:marLeft w:val="0"/>
              <w:marRight w:val="0"/>
              <w:marTop w:val="0"/>
              <w:marBottom w:val="0"/>
              <w:divBdr>
                <w:top w:val="none" w:sz="0" w:space="0" w:color="auto"/>
                <w:left w:val="none" w:sz="0" w:space="0" w:color="auto"/>
                <w:bottom w:val="none" w:sz="0" w:space="0" w:color="auto"/>
                <w:right w:val="none" w:sz="0" w:space="0" w:color="auto"/>
              </w:divBdr>
            </w:div>
            <w:div w:id="1552959676">
              <w:marLeft w:val="0"/>
              <w:marRight w:val="0"/>
              <w:marTop w:val="0"/>
              <w:marBottom w:val="0"/>
              <w:divBdr>
                <w:top w:val="none" w:sz="0" w:space="0" w:color="auto"/>
                <w:left w:val="none" w:sz="0" w:space="0" w:color="auto"/>
                <w:bottom w:val="none" w:sz="0" w:space="0" w:color="auto"/>
                <w:right w:val="none" w:sz="0" w:space="0" w:color="auto"/>
              </w:divBdr>
            </w:div>
            <w:div w:id="18336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5391">
      <w:bodyDiv w:val="1"/>
      <w:marLeft w:val="0"/>
      <w:marRight w:val="0"/>
      <w:marTop w:val="0"/>
      <w:marBottom w:val="0"/>
      <w:divBdr>
        <w:top w:val="none" w:sz="0" w:space="0" w:color="auto"/>
        <w:left w:val="none" w:sz="0" w:space="0" w:color="auto"/>
        <w:bottom w:val="none" w:sz="0" w:space="0" w:color="auto"/>
        <w:right w:val="none" w:sz="0" w:space="0" w:color="auto"/>
      </w:divBdr>
    </w:div>
    <w:div w:id="1593396038">
      <w:bodyDiv w:val="1"/>
      <w:marLeft w:val="0"/>
      <w:marRight w:val="0"/>
      <w:marTop w:val="0"/>
      <w:marBottom w:val="0"/>
      <w:divBdr>
        <w:top w:val="none" w:sz="0" w:space="0" w:color="auto"/>
        <w:left w:val="none" w:sz="0" w:space="0" w:color="auto"/>
        <w:bottom w:val="none" w:sz="0" w:space="0" w:color="auto"/>
        <w:right w:val="none" w:sz="0" w:space="0" w:color="auto"/>
      </w:divBdr>
      <w:divsChild>
        <w:div w:id="493568868">
          <w:marLeft w:val="0"/>
          <w:marRight w:val="0"/>
          <w:marTop w:val="0"/>
          <w:marBottom w:val="0"/>
          <w:divBdr>
            <w:top w:val="none" w:sz="0" w:space="0" w:color="auto"/>
            <w:left w:val="none" w:sz="0" w:space="0" w:color="auto"/>
            <w:bottom w:val="none" w:sz="0" w:space="0" w:color="auto"/>
            <w:right w:val="none" w:sz="0" w:space="0" w:color="auto"/>
          </w:divBdr>
          <w:divsChild>
            <w:div w:id="1475827405">
              <w:marLeft w:val="0"/>
              <w:marRight w:val="0"/>
              <w:marTop w:val="0"/>
              <w:marBottom w:val="0"/>
              <w:divBdr>
                <w:top w:val="none" w:sz="0" w:space="0" w:color="auto"/>
                <w:left w:val="none" w:sz="0" w:space="0" w:color="auto"/>
                <w:bottom w:val="none" w:sz="0" w:space="0" w:color="auto"/>
                <w:right w:val="none" w:sz="0" w:space="0" w:color="auto"/>
              </w:divBdr>
            </w:div>
            <w:div w:id="94374843">
              <w:marLeft w:val="0"/>
              <w:marRight w:val="0"/>
              <w:marTop w:val="0"/>
              <w:marBottom w:val="0"/>
              <w:divBdr>
                <w:top w:val="none" w:sz="0" w:space="0" w:color="auto"/>
                <w:left w:val="none" w:sz="0" w:space="0" w:color="auto"/>
                <w:bottom w:val="none" w:sz="0" w:space="0" w:color="auto"/>
                <w:right w:val="none" w:sz="0" w:space="0" w:color="auto"/>
              </w:divBdr>
            </w:div>
            <w:div w:id="8915024">
              <w:marLeft w:val="0"/>
              <w:marRight w:val="0"/>
              <w:marTop w:val="0"/>
              <w:marBottom w:val="0"/>
              <w:divBdr>
                <w:top w:val="none" w:sz="0" w:space="0" w:color="auto"/>
                <w:left w:val="none" w:sz="0" w:space="0" w:color="auto"/>
                <w:bottom w:val="none" w:sz="0" w:space="0" w:color="auto"/>
                <w:right w:val="none" w:sz="0" w:space="0" w:color="auto"/>
              </w:divBdr>
            </w:div>
            <w:div w:id="1775318833">
              <w:marLeft w:val="0"/>
              <w:marRight w:val="0"/>
              <w:marTop w:val="0"/>
              <w:marBottom w:val="0"/>
              <w:divBdr>
                <w:top w:val="none" w:sz="0" w:space="0" w:color="auto"/>
                <w:left w:val="none" w:sz="0" w:space="0" w:color="auto"/>
                <w:bottom w:val="none" w:sz="0" w:space="0" w:color="auto"/>
                <w:right w:val="none" w:sz="0" w:space="0" w:color="auto"/>
              </w:divBdr>
            </w:div>
            <w:div w:id="2061587959">
              <w:marLeft w:val="0"/>
              <w:marRight w:val="0"/>
              <w:marTop w:val="0"/>
              <w:marBottom w:val="0"/>
              <w:divBdr>
                <w:top w:val="none" w:sz="0" w:space="0" w:color="auto"/>
                <w:left w:val="none" w:sz="0" w:space="0" w:color="auto"/>
                <w:bottom w:val="none" w:sz="0" w:space="0" w:color="auto"/>
                <w:right w:val="none" w:sz="0" w:space="0" w:color="auto"/>
              </w:divBdr>
            </w:div>
            <w:div w:id="2035031513">
              <w:marLeft w:val="0"/>
              <w:marRight w:val="0"/>
              <w:marTop w:val="0"/>
              <w:marBottom w:val="0"/>
              <w:divBdr>
                <w:top w:val="none" w:sz="0" w:space="0" w:color="auto"/>
                <w:left w:val="none" w:sz="0" w:space="0" w:color="auto"/>
                <w:bottom w:val="none" w:sz="0" w:space="0" w:color="auto"/>
                <w:right w:val="none" w:sz="0" w:space="0" w:color="auto"/>
              </w:divBdr>
            </w:div>
            <w:div w:id="761218340">
              <w:marLeft w:val="0"/>
              <w:marRight w:val="0"/>
              <w:marTop w:val="0"/>
              <w:marBottom w:val="0"/>
              <w:divBdr>
                <w:top w:val="none" w:sz="0" w:space="0" w:color="auto"/>
                <w:left w:val="none" w:sz="0" w:space="0" w:color="auto"/>
                <w:bottom w:val="none" w:sz="0" w:space="0" w:color="auto"/>
                <w:right w:val="none" w:sz="0" w:space="0" w:color="auto"/>
              </w:divBdr>
            </w:div>
            <w:div w:id="620961236">
              <w:marLeft w:val="0"/>
              <w:marRight w:val="0"/>
              <w:marTop w:val="0"/>
              <w:marBottom w:val="0"/>
              <w:divBdr>
                <w:top w:val="none" w:sz="0" w:space="0" w:color="auto"/>
                <w:left w:val="none" w:sz="0" w:space="0" w:color="auto"/>
                <w:bottom w:val="none" w:sz="0" w:space="0" w:color="auto"/>
                <w:right w:val="none" w:sz="0" w:space="0" w:color="auto"/>
              </w:divBdr>
            </w:div>
            <w:div w:id="1547792534">
              <w:marLeft w:val="0"/>
              <w:marRight w:val="0"/>
              <w:marTop w:val="0"/>
              <w:marBottom w:val="0"/>
              <w:divBdr>
                <w:top w:val="none" w:sz="0" w:space="0" w:color="auto"/>
                <w:left w:val="none" w:sz="0" w:space="0" w:color="auto"/>
                <w:bottom w:val="none" w:sz="0" w:space="0" w:color="auto"/>
                <w:right w:val="none" w:sz="0" w:space="0" w:color="auto"/>
              </w:divBdr>
            </w:div>
            <w:div w:id="1425029844">
              <w:marLeft w:val="0"/>
              <w:marRight w:val="0"/>
              <w:marTop w:val="0"/>
              <w:marBottom w:val="0"/>
              <w:divBdr>
                <w:top w:val="none" w:sz="0" w:space="0" w:color="auto"/>
                <w:left w:val="none" w:sz="0" w:space="0" w:color="auto"/>
                <w:bottom w:val="none" w:sz="0" w:space="0" w:color="auto"/>
                <w:right w:val="none" w:sz="0" w:space="0" w:color="auto"/>
              </w:divBdr>
            </w:div>
            <w:div w:id="1958297353">
              <w:marLeft w:val="0"/>
              <w:marRight w:val="0"/>
              <w:marTop w:val="0"/>
              <w:marBottom w:val="0"/>
              <w:divBdr>
                <w:top w:val="none" w:sz="0" w:space="0" w:color="auto"/>
                <w:left w:val="none" w:sz="0" w:space="0" w:color="auto"/>
                <w:bottom w:val="none" w:sz="0" w:space="0" w:color="auto"/>
                <w:right w:val="none" w:sz="0" w:space="0" w:color="auto"/>
              </w:divBdr>
            </w:div>
            <w:div w:id="1546453560">
              <w:marLeft w:val="0"/>
              <w:marRight w:val="0"/>
              <w:marTop w:val="0"/>
              <w:marBottom w:val="0"/>
              <w:divBdr>
                <w:top w:val="none" w:sz="0" w:space="0" w:color="auto"/>
                <w:left w:val="none" w:sz="0" w:space="0" w:color="auto"/>
                <w:bottom w:val="none" w:sz="0" w:space="0" w:color="auto"/>
                <w:right w:val="none" w:sz="0" w:space="0" w:color="auto"/>
              </w:divBdr>
            </w:div>
            <w:div w:id="618218447">
              <w:marLeft w:val="0"/>
              <w:marRight w:val="0"/>
              <w:marTop w:val="0"/>
              <w:marBottom w:val="0"/>
              <w:divBdr>
                <w:top w:val="none" w:sz="0" w:space="0" w:color="auto"/>
                <w:left w:val="none" w:sz="0" w:space="0" w:color="auto"/>
                <w:bottom w:val="none" w:sz="0" w:space="0" w:color="auto"/>
                <w:right w:val="none" w:sz="0" w:space="0" w:color="auto"/>
              </w:divBdr>
            </w:div>
            <w:div w:id="98839410">
              <w:marLeft w:val="0"/>
              <w:marRight w:val="0"/>
              <w:marTop w:val="0"/>
              <w:marBottom w:val="0"/>
              <w:divBdr>
                <w:top w:val="none" w:sz="0" w:space="0" w:color="auto"/>
                <w:left w:val="none" w:sz="0" w:space="0" w:color="auto"/>
                <w:bottom w:val="none" w:sz="0" w:space="0" w:color="auto"/>
                <w:right w:val="none" w:sz="0" w:space="0" w:color="auto"/>
              </w:divBdr>
            </w:div>
            <w:div w:id="1192956767">
              <w:marLeft w:val="0"/>
              <w:marRight w:val="0"/>
              <w:marTop w:val="0"/>
              <w:marBottom w:val="0"/>
              <w:divBdr>
                <w:top w:val="none" w:sz="0" w:space="0" w:color="auto"/>
                <w:left w:val="none" w:sz="0" w:space="0" w:color="auto"/>
                <w:bottom w:val="none" w:sz="0" w:space="0" w:color="auto"/>
                <w:right w:val="none" w:sz="0" w:space="0" w:color="auto"/>
              </w:divBdr>
            </w:div>
            <w:div w:id="798690725">
              <w:marLeft w:val="0"/>
              <w:marRight w:val="0"/>
              <w:marTop w:val="0"/>
              <w:marBottom w:val="0"/>
              <w:divBdr>
                <w:top w:val="none" w:sz="0" w:space="0" w:color="auto"/>
                <w:left w:val="none" w:sz="0" w:space="0" w:color="auto"/>
                <w:bottom w:val="none" w:sz="0" w:space="0" w:color="auto"/>
                <w:right w:val="none" w:sz="0" w:space="0" w:color="auto"/>
              </w:divBdr>
            </w:div>
            <w:div w:id="1993756427">
              <w:marLeft w:val="0"/>
              <w:marRight w:val="0"/>
              <w:marTop w:val="0"/>
              <w:marBottom w:val="0"/>
              <w:divBdr>
                <w:top w:val="none" w:sz="0" w:space="0" w:color="auto"/>
                <w:left w:val="none" w:sz="0" w:space="0" w:color="auto"/>
                <w:bottom w:val="none" w:sz="0" w:space="0" w:color="auto"/>
                <w:right w:val="none" w:sz="0" w:space="0" w:color="auto"/>
              </w:divBdr>
            </w:div>
            <w:div w:id="196817288">
              <w:marLeft w:val="0"/>
              <w:marRight w:val="0"/>
              <w:marTop w:val="0"/>
              <w:marBottom w:val="0"/>
              <w:divBdr>
                <w:top w:val="none" w:sz="0" w:space="0" w:color="auto"/>
                <w:left w:val="none" w:sz="0" w:space="0" w:color="auto"/>
                <w:bottom w:val="none" w:sz="0" w:space="0" w:color="auto"/>
                <w:right w:val="none" w:sz="0" w:space="0" w:color="auto"/>
              </w:divBdr>
            </w:div>
            <w:div w:id="13056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78739">
      <w:bodyDiv w:val="1"/>
      <w:marLeft w:val="0"/>
      <w:marRight w:val="0"/>
      <w:marTop w:val="0"/>
      <w:marBottom w:val="0"/>
      <w:divBdr>
        <w:top w:val="none" w:sz="0" w:space="0" w:color="auto"/>
        <w:left w:val="none" w:sz="0" w:space="0" w:color="auto"/>
        <w:bottom w:val="none" w:sz="0" w:space="0" w:color="auto"/>
        <w:right w:val="none" w:sz="0" w:space="0" w:color="auto"/>
      </w:divBdr>
    </w:div>
    <w:div w:id="1659575194">
      <w:bodyDiv w:val="1"/>
      <w:marLeft w:val="0"/>
      <w:marRight w:val="0"/>
      <w:marTop w:val="0"/>
      <w:marBottom w:val="0"/>
      <w:divBdr>
        <w:top w:val="none" w:sz="0" w:space="0" w:color="auto"/>
        <w:left w:val="none" w:sz="0" w:space="0" w:color="auto"/>
        <w:bottom w:val="none" w:sz="0" w:space="0" w:color="auto"/>
        <w:right w:val="none" w:sz="0" w:space="0" w:color="auto"/>
      </w:divBdr>
      <w:divsChild>
        <w:div w:id="9525490">
          <w:marLeft w:val="0"/>
          <w:marRight w:val="0"/>
          <w:marTop w:val="0"/>
          <w:marBottom w:val="0"/>
          <w:divBdr>
            <w:top w:val="none" w:sz="0" w:space="0" w:color="auto"/>
            <w:left w:val="none" w:sz="0" w:space="0" w:color="auto"/>
            <w:bottom w:val="none" w:sz="0" w:space="0" w:color="auto"/>
            <w:right w:val="none" w:sz="0" w:space="0" w:color="auto"/>
          </w:divBdr>
          <w:divsChild>
            <w:div w:id="229123329">
              <w:marLeft w:val="0"/>
              <w:marRight w:val="0"/>
              <w:marTop w:val="0"/>
              <w:marBottom w:val="0"/>
              <w:divBdr>
                <w:top w:val="none" w:sz="0" w:space="0" w:color="auto"/>
                <w:left w:val="none" w:sz="0" w:space="0" w:color="auto"/>
                <w:bottom w:val="none" w:sz="0" w:space="0" w:color="auto"/>
                <w:right w:val="none" w:sz="0" w:space="0" w:color="auto"/>
              </w:divBdr>
            </w:div>
            <w:div w:id="888079485">
              <w:marLeft w:val="0"/>
              <w:marRight w:val="0"/>
              <w:marTop w:val="0"/>
              <w:marBottom w:val="0"/>
              <w:divBdr>
                <w:top w:val="none" w:sz="0" w:space="0" w:color="auto"/>
                <w:left w:val="none" w:sz="0" w:space="0" w:color="auto"/>
                <w:bottom w:val="none" w:sz="0" w:space="0" w:color="auto"/>
                <w:right w:val="none" w:sz="0" w:space="0" w:color="auto"/>
              </w:divBdr>
            </w:div>
            <w:div w:id="7529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8136">
      <w:bodyDiv w:val="1"/>
      <w:marLeft w:val="0"/>
      <w:marRight w:val="0"/>
      <w:marTop w:val="0"/>
      <w:marBottom w:val="0"/>
      <w:divBdr>
        <w:top w:val="none" w:sz="0" w:space="0" w:color="auto"/>
        <w:left w:val="none" w:sz="0" w:space="0" w:color="auto"/>
        <w:bottom w:val="none" w:sz="0" w:space="0" w:color="auto"/>
        <w:right w:val="none" w:sz="0" w:space="0" w:color="auto"/>
      </w:divBdr>
    </w:div>
    <w:div w:id="1672836315">
      <w:bodyDiv w:val="1"/>
      <w:marLeft w:val="0"/>
      <w:marRight w:val="0"/>
      <w:marTop w:val="0"/>
      <w:marBottom w:val="0"/>
      <w:divBdr>
        <w:top w:val="none" w:sz="0" w:space="0" w:color="auto"/>
        <w:left w:val="none" w:sz="0" w:space="0" w:color="auto"/>
        <w:bottom w:val="none" w:sz="0" w:space="0" w:color="auto"/>
        <w:right w:val="none" w:sz="0" w:space="0" w:color="auto"/>
      </w:divBdr>
    </w:div>
    <w:div w:id="1678917855">
      <w:bodyDiv w:val="1"/>
      <w:marLeft w:val="0"/>
      <w:marRight w:val="0"/>
      <w:marTop w:val="0"/>
      <w:marBottom w:val="0"/>
      <w:divBdr>
        <w:top w:val="none" w:sz="0" w:space="0" w:color="auto"/>
        <w:left w:val="none" w:sz="0" w:space="0" w:color="auto"/>
        <w:bottom w:val="none" w:sz="0" w:space="0" w:color="auto"/>
        <w:right w:val="none" w:sz="0" w:space="0" w:color="auto"/>
      </w:divBdr>
      <w:divsChild>
        <w:div w:id="500003614">
          <w:marLeft w:val="0"/>
          <w:marRight w:val="0"/>
          <w:marTop w:val="0"/>
          <w:marBottom w:val="0"/>
          <w:divBdr>
            <w:top w:val="none" w:sz="0" w:space="0" w:color="auto"/>
            <w:left w:val="none" w:sz="0" w:space="0" w:color="auto"/>
            <w:bottom w:val="none" w:sz="0" w:space="0" w:color="auto"/>
            <w:right w:val="none" w:sz="0" w:space="0" w:color="auto"/>
          </w:divBdr>
          <w:divsChild>
            <w:div w:id="672025107">
              <w:marLeft w:val="0"/>
              <w:marRight w:val="0"/>
              <w:marTop w:val="0"/>
              <w:marBottom w:val="0"/>
              <w:divBdr>
                <w:top w:val="none" w:sz="0" w:space="0" w:color="auto"/>
                <w:left w:val="none" w:sz="0" w:space="0" w:color="auto"/>
                <w:bottom w:val="none" w:sz="0" w:space="0" w:color="auto"/>
                <w:right w:val="none" w:sz="0" w:space="0" w:color="auto"/>
              </w:divBdr>
            </w:div>
            <w:div w:id="1719428387">
              <w:marLeft w:val="0"/>
              <w:marRight w:val="0"/>
              <w:marTop w:val="0"/>
              <w:marBottom w:val="0"/>
              <w:divBdr>
                <w:top w:val="none" w:sz="0" w:space="0" w:color="auto"/>
                <w:left w:val="none" w:sz="0" w:space="0" w:color="auto"/>
                <w:bottom w:val="none" w:sz="0" w:space="0" w:color="auto"/>
                <w:right w:val="none" w:sz="0" w:space="0" w:color="auto"/>
              </w:divBdr>
            </w:div>
            <w:div w:id="546986460">
              <w:marLeft w:val="0"/>
              <w:marRight w:val="0"/>
              <w:marTop w:val="0"/>
              <w:marBottom w:val="0"/>
              <w:divBdr>
                <w:top w:val="none" w:sz="0" w:space="0" w:color="auto"/>
                <w:left w:val="none" w:sz="0" w:space="0" w:color="auto"/>
                <w:bottom w:val="none" w:sz="0" w:space="0" w:color="auto"/>
                <w:right w:val="none" w:sz="0" w:space="0" w:color="auto"/>
              </w:divBdr>
            </w:div>
            <w:div w:id="37898701">
              <w:marLeft w:val="0"/>
              <w:marRight w:val="0"/>
              <w:marTop w:val="0"/>
              <w:marBottom w:val="0"/>
              <w:divBdr>
                <w:top w:val="none" w:sz="0" w:space="0" w:color="auto"/>
                <w:left w:val="none" w:sz="0" w:space="0" w:color="auto"/>
                <w:bottom w:val="none" w:sz="0" w:space="0" w:color="auto"/>
                <w:right w:val="none" w:sz="0" w:space="0" w:color="auto"/>
              </w:divBdr>
            </w:div>
            <w:div w:id="1652907133">
              <w:marLeft w:val="0"/>
              <w:marRight w:val="0"/>
              <w:marTop w:val="0"/>
              <w:marBottom w:val="0"/>
              <w:divBdr>
                <w:top w:val="none" w:sz="0" w:space="0" w:color="auto"/>
                <w:left w:val="none" w:sz="0" w:space="0" w:color="auto"/>
                <w:bottom w:val="none" w:sz="0" w:space="0" w:color="auto"/>
                <w:right w:val="none" w:sz="0" w:space="0" w:color="auto"/>
              </w:divBdr>
            </w:div>
            <w:div w:id="1556312759">
              <w:marLeft w:val="0"/>
              <w:marRight w:val="0"/>
              <w:marTop w:val="0"/>
              <w:marBottom w:val="0"/>
              <w:divBdr>
                <w:top w:val="none" w:sz="0" w:space="0" w:color="auto"/>
                <w:left w:val="none" w:sz="0" w:space="0" w:color="auto"/>
                <w:bottom w:val="none" w:sz="0" w:space="0" w:color="auto"/>
                <w:right w:val="none" w:sz="0" w:space="0" w:color="auto"/>
              </w:divBdr>
            </w:div>
            <w:div w:id="46689250">
              <w:marLeft w:val="0"/>
              <w:marRight w:val="0"/>
              <w:marTop w:val="0"/>
              <w:marBottom w:val="0"/>
              <w:divBdr>
                <w:top w:val="none" w:sz="0" w:space="0" w:color="auto"/>
                <w:left w:val="none" w:sz="0" w:space="0" w:color="auto"/>
                <w:bottom w:val="none" w:sz="0" w:space="0" w:color="auto"/>
                <w:right w:val="none" w:sz="0" w:space="0" w:color="auto"/>
              </w:divBdr>
            </w:div>
            <w:div w:id="16463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2448">
      <w:bodyDiv w:val="1"/>
      <w:marLeft w:val="0"/>
      <w:marRight w:val="0"/>
      <w:marTop w:val="0"/>
      <w:marBottom w:val="0"/>
      <w:divBdr>
        <w:top w:val="none" w:sz="0" w:space="0" w:color="auto"/>
        <w:left w:val="none" w:sz="0" w:space="0" w:color="auto"/>
        <w:bottom w:val="none" w:sz="0" w:space="0" w:color="auto"/>
        <w:right w:val="none" w:sz="0" w:space="0" w:color="auto"/>
      </w:divBdr>
      <w:divsChild>
        <w:div w:id="764302805">
          <w:marLeft w:val="0"/>
          <w:marRight w:val="0"/>
          <w:marTop w:val="0"/>
          <w:marBottom w:val="0"/>
          <w:divBdr>
            <w:top w:val="none" w:sz="0" w:space="0" w:color="auto"/>
            <w:left w:val="none" w:sz="0" w:space="0" w:color="auto"/>
            <w:bottom w:val="none" w:sz="0" w:space="0" w:color="auto"/>
            <w:right w:val="none" w:sz="0" w:space="0" w:color="auto"/>
          </w:divBdr>
          <w:divsChild>
            <w:div w:id="932780293">
              <w:marLeft w:val="0"/>
              <w:marRight w:val="0"/>
              <w:marTop w:val="0"/>
              <w:marBottom w:val="0"/>
              <w:divBdr>
                <w:top w:val="none" w:sz="0" w:space="0" w:color="auto"/>
                <w:left w:val="none" w:sz="0" w:space="0" w:color="auto"/>
                <w:bottom w:val="none" w:sz="0" w:space="0" w:color="auto"/>
                <w:right w:val="none" w:sz="0" w:space="0" w:color="auto"/>
              </w:divBdr>
            </w:div>
            <w:div w:id="1702629699">
              <w:marLeft w:val="0"/>
              <w:marRight w:val="0"/>
              <w:marTop w:val="0"/>
              <w:marBottom w:val="0"/>
              <w:divBdr>
                <w:top w:val="none" w:sz="0" w:space="0" w:color="auto"/>
                <w:left w:val="none" w:sz="0" w:space="0" w:color="auto"/>
                <w:bottom w:val="none" w:sz="0" w:space="0" w:color="auto"/>
                <w:right w:val="none" w:sz="0" w:space="0" w:color="auto"/>
              </w:divBdr>
            </w:div>
            <w:div w:id="1231965112">
              <w:marLeft w:val="0"/>
              <w:marRight w:val="0"/>
              <w:marTop w:val="0"/>
              <w:marBottom w:val="0"/>
              <w:divBdr>
                <w:top w:val="none" w:sz="0" w:space="0" w:color="auto"/>
                <w:left w:val="none" w:sz="0" w:space="0" w:color="auto"/>
                <w:bottom w:val="none" w:sz="0" w:space="0" w:color="auto"/>
                <w:right w:val="none" w:sz="0" w:space="0" w:color="auto"/>
              </w:divBdr>
            </w:div>
            <w:div w:id="2003729048">
              <w:marLeft w:val="0"/>
              <w:marRight w:val="0"/>
              <w:marTop w:val="0"/>
              <w:marBottom w:val="0"/>
              <w:divBdr>
                <w:top w:val="none" w:sz="0" w:space="0" w:color="auto"/>
                <w:left w:val="none" w:sz="0" w:space="0" w:color="auto"/>
                <w:bottom w:val="none" w:sz="0" w:space="0" w:color="auto"/>
                <w:right w:val="none" w:sz="0" w:space="0" w:color="auto"/>
              </w:divBdr>
            </w:div>
            <w:div w:id="1457793009">
              <w:marLeft w:val="0"/>
              <w:marRight w:val="0"/>
              <w:marTop w:val="0"/>
              <w:marBottom w:val="0"/>
              <w:divBdr>
                <w:top w:val="none" w:sz="0" w:space="0" w:color="auto"/>
                <w:left w:val="none" w:sz="0" w:space="0" w:color="auto"/>
                <w:bottom w:val="none" w:sz="0" w:space="0" w:color="auto"/>
                <w:right w:val="none" w:sz="0" w:space="0" w:color="auto"/>
              </w:divBdr>
            </w:div>
            <w:div w:id="1828127531">
              <w:marLeft w:val="0"/>
              <w:marRight w:val="0"/>
              <w:marTop w:val="0"/>
              <w:marBottom w:val="0"/>
              <w:divBdr>
                <w:top w:val="none" w:sz="0" w:space="0" w:color="auto"/>
                <w:left w:val="none" w:sz="0" w:space="0" w:color="auto"/>
                <w:bottom w:val="none" w:sz="0" w:space="0" w:color="auto"/>
                <w:right w:val="none" w:sz="0" w:space="0" w:color="auto"/>
              </w:divBdr>
            </w:div>
            <w:div w:id="2510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0549">
      <w:bodyDiv w:val="1"/>
      <w:marLeft w:val="0"/>
      <w:marRight w:val="0"/>
      <w:marTop w:val="0"/>
      <w:marBottom w:val="0"/>
      <w:divBdr>
        <w:top w:val="none" w:sz="0" w:space="0" w:color="auto"/>
        <w:left w:val="none" w:sz="0" w:space="0" w:color="auto"/>
        <w:bottom w:val="none" w:sz="0" w:space="0" w:color="auto"/>
        <w:right w:val="none" w:sz="0" w:space="0" w:color="auto"/>
      </w:divBdr>
    </w:div>
    <w:div w:id="1757242032">
      <w:bodyDiv w:val="1"/>
      <w:marLeft w:val="0"/>
      <w:marRight w:val="0"/>
      <w:marTop w:val="0"/>
      <w:marBottom w:val="0"/>
      <w:divBdr>
        <w:top w:val="none" w:sz="0" w:space="0" w:color="auto"/>
        <w:left w:val="none" w:sz="0" w:space="0" w:color="auto"/>
        <w:bottom w:val="none" w:sz="0" w:space="0" w:color="auto"/>
        <w:right w:val="none" w:sz="0" w:space="0" w:color="auto"/>
      </w:divBdr>
    </w:div>
    <w:div w:id="1762414466">
      <w:bodyDiv w:val="1"/>
      <w:marLeft w:val="0"/>
      <w:marRight w:val="0"/>
      <w:marTop w:val="0"/>
      <w:marBottom w:val="0"/>
      <w:divBdr>
        <w:top w:val="none" w:sz="0" w:space="0" w:color="auto"/>
        <w:left w:val="none" w:sz="0" w:space="0" w:color="auto"/>
        <w:bottom w:val="none" w:sz="0" w:space="0" w:color="auto"/>
        <w:right w:val="none" w:sz="0" w:space="0" w:color="auto"/>
      </w:divBdr>
      <w:divsChild>
        <w:div w:id="775446477">
          <w:marLeft w:val="0"/>
          <w:marRight w:val="0"/>
          <w:marTop w:val="0"/>
          <w:marBottom w:val="0"/>
          <w:divBdr>
            <w:top w:val="none" w:sz="0" w:space="0" w:color="auto"/>
            <w:left w:val="none" w:sz="0" w:space="0" w:color="auto"/>
            <w:bottom w:val="none" w:sz="0" w:space="0" w:color="auto"/>
            <w:right w:val="none" w:sz="0" w:space="0" w:color="auto"/>
          </w:divBdr>
          <w:divsChild>
            <w:div w:id="667750505">
              <w:marLeft w:val="0"/>
              <w:marRight w:val="0"/>
              <w:marTop w:val="0"/>
              <w:marBottom w:val="0"/>
              <w:divBdr>
                <w:top w:val="none" w:sz="0" w:space="0" w:color="auto"/>
                <w:left w:val="none" w:sz="0" w:space="0" w:color="auto"/>
                <w:bottom w:val="none" w:sz="0" w:space="0" w:color="auto"/>
                <w:right w:val="none" w:sz="0" w:space="0" w:color="auto"/>
              </w:divBdr>
            </w:div>
            <w:div w:id="384913157">
              <w:marLeft w:val="0"/>
              <w:marRight w:val="0"/>
              <w:marTop w:val="0"/>
              <w:marBottom w:val="0"/>
              <w:divBdr>
                <w:top w:val="none" w:sz="0" w:space="0" w:color="auto"/>
                <w:left w:val="none" w:sz="0" w:space="0" w:color="auto"/>
                <w:bottom w:val="none" w:sz="0" w:space="0" w:color="auto"/>
                <w:right w:val="none" w:sz="0" w:space="0" w:color="auto"/>
              </w:divBdr>
            </w:div>
            <w:div w:id="316807384">
              <w:marLeft w:val="0"/>
              <w:marRight w:val="0"/>
              <w:marTop w:val="0"/>
              <w:marBottom w:val="0"/>
              <w:divBdr>
                <w:top w:val="none" w:sz="0" w:space="0" w:color="auto"/>
                <w:left w:val="none" w:sz="0" w:space="0" w:color="auto"/>
                <w:bottom w:val="none" w:sz="0" w:space="0" w:color="auto"/>
                <w:right w:val="none" w:sz="0" w:space="0" w:color="auto"/>
              </w:divBdr>
            </w:div>
            <w:div w:id="804356005">
              <w:marLeft w:val="0"/>
              <w:marRight w:val="0"/>
              <w:marTop w:val="0"/>
              <w:marBottom w:val="0"/>
              <w:divBdr>
                <w:top w:val="none" w:sz="0" w:space="0" w:color="auto"/>
                <w:left w:val="none" w:sz="0" w:space="0" w:color="auto"/>
                <w:bottom w:val="none" w:sz="0" w:space="0" w:color="auto"/>
                <w:right w:val="none" w:sz="0" w:space="0" w:color="auto"/>
              </w:divBdr>
            </w:div>
            <w:div w:id="395590663">
              <w:marLeft w:val="0"/>
              <w:marRight w:val="0"/>
              <w:marTop w:val="0"/>
              <w:marBottom w:val="0"/>
              <w:divBdr>
                <w:top w:val="none" w:sz="0" w:space="0" w:color="auto"/>
                <w:left w:val="none" w:sz="0" w:space="0" w:color="auto"/>
                <w:bottom w:val="none" w:sz="0" w:space="0" w:color="auto"/>
                <w:right w:val="none" w:sz="0" w:space="0" w:color="auto"/>
              </w:divBdr>
            </w:div>
            <w:div w:id="202022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0082">
      <w:bodyDiv w:val="1"/>
      <w:marLeft w:val="0"/>
      <w:marRight w:val="0"/>
      <w:marTop w:val="0"/>
      <w:marBottom w:val="0"/>
      <w:divBdr>
        <w:top w:val="none" w:sz="0" w:space="0" w:color="auto"/>
        <w:left w:val="none" w:sz="0" w:space="0" w:color="auto"/>
        <w:bottom w:val="none" w:sz="0" w:space="0" w:color="auto"/>
        <w:right w:val="none" w:sz="0" w:space="0" w:color="auto"/>
      </w:divBdr>
    </w:div>
    <w:div w:id="1828745644">
      <w:bodyDiv w:val="1"/>
      <w:marLeft w:val="0"/>
      <w:marRight w:val="0"/>
      <w:marTop w:val="0"/>
      <w:marBottom w:val="0"/>
      <w:divBdr>
        <w:top w:val="none" w:sz="0" w:space="0" w:color="auto"/>
        <w:left w:val="none" w:sz="0" w:space="0" w:color="auto"/>
        <w:bottom w:val="none" w:sz="0" w:space="0" w:color="auto"/>
        <w:right w:val="none" w:sz="0" w:space="0" w:color="auto"/>
      </w:divBdr>
    </w:div>
    <w:div w:id="1834760705">
      <w:bodyDiv w:val="1"/>
      <w:marLeft w:val="0"/>
      <w:marRight w:val="0"/>
      <w:marTop w:val="0"/>
      <w:marBottom w:val="0"/>
      <w:divBdr>
        <w:top w:val="none" w:sz="0" w:space="0" w:color="auto"/>
        <w:left w:val="none" w:sz="0" w:space="0" w:color="auto"/>
        <w:bottom w:val="none" w:sz="0" w:space="0" w:color="auto"/>
        <w:right w:val="none" w:sz="0" w:space="0" w:color="auto"/>
      </w:divBdr>
      <w:divsChild>
        <w:div w:id="1487740442">
          <w:marLeft w:val="0"/>
          <w:marRight w:val="0"/>
          <w:marTop w:val="0"/>
          <w:marBottom w:val="0"/>
          <w:divBdr>
            <w:top w:val="none" w:sz="0" w:space="0" w:color="auto"/>
            <w:left w:val="none" w:sz="0" w:space="0" w:color="auto"/>
            <w:bottom w:val="none" w:sz="0" w:space="0" w:color="auto"/>
            <w:right w:val="none" w:sz="0" w:space="0" w:color="auto"/>
          </w:divBdr>
          <w:divsChild>
            <w:div w:id="906577286">
              <w:marLeft w:val="0"/>
              <w:marRight w:val="0"/>
              <w:marTop w:val="0"/>
              <w:marBottom w:val="0"/>
              <w:divBdr>
                <w:top w:val="none" w:sz="0" w:space="0" w:color="auto"/>
                <w:left w:val="none" w:sz="0" w:space="0" w:color="auto"/>
                <w:bottom w:val="none" w:sz="0" w:space="0" w:color="auto"/>
                <w:right w:val="none" w:sz="0" w:space="0" w:color="auto"/>
              </w:divBdr>
            </w:div>
            <w:div w:id="1123114843">
              <w:marLeft w:val="0"/>
              <w:marRight w:val="0"/>
              <w:marTop w:val="0"/>
              <w:marBottom w:val="0"/>
              <w:divBdr>
                <w:top w:val="none" w:sz="0" w:space="0" w:color="auto"/>
                <w:left w:val="none" w:sz="0" w:space="0" w:color="auto"/>
                <w:bottom w:val="none" w:sz="0" w:space="0" w:color="auto"/>
                <w:right w:val="none" w:sz="0" w:space="0" w:color="auto"/>
              </w:divBdr>
            </w:div>
            <w:div w:id="1292441456">
              <w:marLeft w:val="0"/>
              <w:marRight w:val="0"/>
              <w:marTop w:val="0"/>
              <w:marBottom w:val="0"/>
              <w:divBdr>
                <w:top w:val="none" w:sz="0" w:space="0" w:color="auto"/>
                <w:left w:val="none" w:sz="0" w:space="0" w:color="auto"/>
                <w:bottom w:val="none" w:sz="0" w:space="0" w:color="auto"/>
                <w:right w:val="none" w:sz="0" w:space="0" w:color="auto"/>
              </w:divBdr>
            </w:div>
            <w:div w:id="813988888">
              <w:marLeft w:val="0"/>
              <w:marRight w:val="0"/>
              <w:marTop w:val="0"/>
              <w:marBottom w:val="0"/>
              <w:divBdr>
                <w:top w:val="none" w:sz="0" w:space="0" w:color="auto"/>
                <w:left w:val="none" w:sz="0" w:space="0" w:color="auto"/>
                <w:bottom w:val="none" w:sz="0" w:space="0" w:color="auto"/>
                <w:right w:val="none" w:sz="0" w:space="0" w:color="auto"/>
              </w:divBdr>
            </w:div>
            <w:div w:id="1223130136">
              <w:marLeft w:val="0"/>
              <w:marRight w:val="0"/>
              <w:marTop w:val="0"/>
              <w:marBottom w:val="0"/>
              <w:divBdr>
                <w:top w:val="none" w:sz="0" w:space="0" w:color="auto"/>
                <w:left w:val="none" w:sz="0" w:space="0" w:color="auto"/>
                <w:bottom w:val="none" w:sz="0" w:space="0" w:color="auto"/>
                <w:right w:val="none" w:sz="0" w:space="0" w:color="auto"/>
              </w:divBdr>
            </w:div>
            <w:div w:id="1642812191">
              <w:marLeft w:val="0"/>
              <w:marRight w:val="0"/>
              <w:marTop w:val="0"/>
              <w:marBottom w:val="0"/>
              <w:divBdr>
                <w:top w:val="none" w:sz="0" w:space="0" w:color="auto"/>
                <w:left w:val="none" w:sz="0" w:space="0" w:color="auto"/>
                <w:bottom w:val="none" w:sz="0" w:space="0" w:color="auto"/>
                <w:right w:val="none" w:sz="0" w:space="0" w:color="auto"/>
              </w:divBdr>
            </w:div>
            <w:div w:id="2081714498">
              <w:marLeft w:val="0"/>
              <w:marRight w:val="0"/>
              <w:marTop w:val="0"/>
              <w:marBottom w:val="0"/>
              <w:divBdr>
                <w:top w:val="none" w:sz="0" w:space="0" w:color="auto"/>
                <w:left w:val="none" w:sz="0" w:space="0" w:color="auto"/>
                <w:bottom w:val="none" w:sz="0" w:space="0" w:color="auto"/>
                <w:right w:val="none" w:sz="0" w:space="0" w:color="auto"/>
              </w:divBdr>
            </w:div>
            <w:div w:id="185755368">
              <w:marLeft w:val="0"/>
              <w:marRight w:val="0"/>
              <w:marTop w:val="0"/>
              <w:marBottom w:val="0"/>
              <w:divBdr>
                <w:top w:val="none" w:sz="0" w:space="0" w:color="auto"/>
                <w:left w:val="none" w:sz="0" w:space="0" w:color="auto"/>
                <w:bottom w:val="none" w:sz="0" w:space="0" w:color="auto"/>
                <w:right w:val="none" w:sz="0" w:space="0" w:color="auto"/>
              </w:divBdr>
            </w:div>
            <w:div w:id="1865097930">
              <w:marLeft w:val="0"/>
              <w:marRight w:val="0"/>
              <w:marTop w:val="0"/>
              <w:marBottom w:val="0"/>
              <w:divBdr>
                <w:top w:val="none" w:sz="0" w:space="0" w:color="auto"/>
                <w:left w:val="none" w:sz="0" w:space="0" w:color="auto"/>
                <w:bottom w:val="none" w:sz="0" w:space="0" w:color="auto"/>
                <w:right w:val="none" w:sz="0" w:space="0" w:color="auto"/>
              </w:divBdr>
            </w:div>
            <w:div w:id="1141461927">
              <w:marLeft w:val="0"/>
              <w:marRight w:val="0"/>
              <w:marTop w:val="0"/>
              <w:marBottom w:val="0"/>
              <w:divBdr>
                <w:top w:val="none" w:sz="0" w:space="0" w:color="auto"/>
                <w:left w:val="none" w:sz="0" w:space="0" w:color="auto"/>
                <w:bottom w:val="none" w:sz="0" w:space="0" w:color="auto"/>
                <w:right w:val="none" w:sz="0" w:space="0" w:color="auto"/>
              </w:divBdr>
            </w:div>
            <w:div w:id="1005593017">
              <w:marLeft w:val="0"/>
              <w:marRight w:val="0"/>
              <w:marTop w:val="0"/>
              <w:marBottom w:val="0"/>
              <w:divBdr>
                <w:top w:val="none" w:sz="0" w:space="0" w:color="auto"/>
                <w:left w:val="none" w:sz="0" w:space="0" w:color="auto"/>
                <w:bottom w:val="none" w:sz="0" w:space="0" w:color="auto"/>
                <w:right w:val="none" w:sz="0" w:space="0" w:color="auto"/>
              </w:divBdr>
            </w:div>
            <w:div w:id="1271862083">
              <w:marLeft w:val="0"/>
              <w:marRight w:val="0"/>
              <w:marTop w:val="0"/>
              <w:marBottom w:val="0"/>
              <w:divBdr>
                <w:top w:val="none" w:sz="0" w:space="0" w:color="auto"/>
                <w:left w:val="none" w:sz="0" w:space="0" w:color="auto"/>
                <w:bottom w:val="none" w:sz="0" w:space="0" w:color="auto"/>
                <w:right w:val="none" w:sz="0" w:space="0" w:color="auto"/>
              </w:divBdr>
            </w:div>
            <w:div w:id="231236023">
              <w:marLeft w:val="0"/>
              <w:marRight w:val="0"/>
              <w:marTop w:val="0"/>
              <w:marBottom w:val="0"/>
              <w:divBdr>
                <w:top w:val="none" w:sz="0" w:space="0" w:color="auto"/>
                <w:left w:val="none" w:sz="0" w:space="0" w:color="auto"/>
                <w:bottom w:val="none" w:sz="0" w:space="0" w:color="auto"/>
                <w:right w:val="none" w:sz="0" w:space="0" w:color="auto"/>
              </w:divBdr>
            </w:div>
            <w:div w:id="1126192779">
              <w:marLeft w:val="0"/>
              <w:marRight w:val="0"/>
              <w:marTop w:val="0"/>
              <w:marBottom w:val="0"/>
              <w:divBdr>
                <w:top w:val="none" w:sz="0" w:space="0" w:color="auto"/>
                <w:left w:val="none" w:sz="0" w:space="0" w:color="auto"/>
                <w:bottom w:val="none" w:sz="0" w:space="0" w:color="auto"/>
                <w:right w:val="none" w:sz="0" w:space="0" w:color="auto"/>
              </w:divBdr>
            </w:div>
            <w:div w:id="9908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6515">
      <w:bodyDiv w:val="1"/>
      <w:marLeft w:val="0"/>
      <w:marRight w:val="0"/>
      <w:marTop w:val="0"/>
      <w:marBottom w:val="0"/>
      <w:divBdr>
        <w:top w:val="none" w:sz="0" w:space="0" w:color="auto"/>
        <w:left w:val="none" w:sz="0" w:space="0" w:color="auto"/>
        <w:bottom w:val="none" w:sz="0" w:space="0" w:color="auto"/>
        <w:right w:val="none" w:sz="0" w:space="0" w:color="auto"/>
      </w:divBdr>
    </w:div>
    <w:div w:id="1847816417">
      <w:bodyDiv w:val="1"/>
      <w:marLeft w:val="0"/>
      <w:marRight w:val="0"/>
      <w:marTop w:val="0"/>
      <w:marBottom w:val="0"/>
      <w:divBdr>
        <w:top w:val="none" w:sz="0" w:space="0" w:color="auto"/>
        <w:left w:val="none" w:sz="0" w:space="0" w:color="auto"/>
        <w:bottom w:val="none" w:sz="0" w:space="0" w:color="auto"/>
        <w:right w:val="none" w:sz="0" w:space="0" w:color="auto"/>
      </w:divBdr>
      <w:divsChild>
        <w:div w:id="608127734">
          <w:marLeft w:val="0"/>
          <w:marRight w:val="0"/>
          <w:marTop w:val="0"/>
          <w:marBottom w:val="0"/>
          <w:divBdr>
            <w:top w:val="none" w:sz="0" w:space="0" w:color="auto"/>
            <w:left w:val="none" w:sz="0" w:space="0" w:color="auto"/>
            <w:bottom w:val="none" w:sz="0" w:space="0" w:color="auto"/>
            <w:right w:val="none" w:sz="0" w:space="0" w:color="auto"/>
          </w:divBdr>
          <w:divsChild>
            <w:div w:id="825170482">
              <w:marLeft w:val="0"/>
              <w:marRight w:val="0"/>
              <w:marTop w:val="0"/>
              <w:marBottom w:val="0"/>
              <w:divBdr>
                <w:top w:val="none" w:sz="0" w:space="0" w:color="auto"/>
                <w:left w:val="none" w:sz="0" w:space="0" w:color="auto"/>
                <w:bottom w:val="none" w:sz="0" w:space="0" w:color="auto"/>
                <w:right w:val="none" w:sz="0" w:space="0" w:color="auto"/>
              </w:divBdr>
            </w:div>
            <w:div w:id="53050162">
              <w:marLeft w:val="0"/>
              <w:marRight w:val="0"/>
              <w:marTop w:val="0"/>
              <w:marBottom w:val="0"/>
              <w:divBdr>
                <w:top w:val="none" w:sz="0" w:space="0" w:color="auto"/>
                <w:left w:val="none" w:sz="0" w:space="0" w:color="auto"/>
                <w:bottom w:val="none" w:sz="0" w:space="0" w:color="auto"/>
                <w:right w:val="none" w:sz="0" w:space="0" w:color="auto"/>
              </w:divBdr>
            </w:div>
            <w:div w:id="1523133432">
              <w:marLeft w:val="0"/>
              <w:marRight w:val="0"/>
              <w:marTop w:val="0"/>
              <w:marBottom w:val="0"/>
              <w:divBdr>
                <w:top w:val="none" w:sz="0" w:space="0" w:color="auto"/>
                <w:left w:val="none" w:sz="0" w:space="0" w:color="auto"/>
                <w:bottom w:val="none" w:sz="0" w:space="0" w:color="auto"/>
                <w:right w:val="none" w:sz="0" w:space="0" w:color="auto"/>
              </w:divBdr>
            </w:div>
            <w:div w:id="1484615007">
              <w:marLeft w:val="0"/>
              <w:marRight w:val="0"/>
              <w:marTop w:val="0"/>
              <w:marBottom w:val="0"/>
              <w:divBdr>
                <w:top w:val="none" w:sz="0" w:space="0" w:color="auto"/>
                <w:left w:val="none" w:sz="0" w:space="0" w:color="auto"/>
                <w:bottom w:val="none" w:sz="0" w:space="0" w:color="auto"/>
                <w:right w:val="none" w:sz="0" w:space="0" w:color="auto"/>
              </w:divBdr>
            </w:div>
            <w:div w:id="202524982">
              <w:marLeft w:val="0"/>
              <w:marRight w:val="0"/>
              <w:marTop w:val="0"/>
              <w:marBottom w:val="0"/>
              <w:divBdr>
                <w:top w:val="none" w:sz="0" w:space="0" w:color="auto"/>
                <w:left w:val="none" w:sz="0" w:space="0" w:color="auto"/>
                <w:bottom w:val="none" w:sz="0" w:space="0" w:color="auto"/>
                <w:right w:val="none" w:sz="0" w:space="0" w:color="auto"/>
              </w:divBdr>
            </w:div>
            <w:div w:id="680543536">
              <w:marLeft w:val="0"/>
              <w:marRight w:val="0"/>
              <w:marTop w:val="0"/>
              <w:marBottom w:val="0"/>
              <w:divBdr>
                <w:top w:val="none" w:sz="0" w:space="0" w:color="auto"/>
                <w:left w:val="none" w:sz="0" w:space="0" w:color="auto"/>
                <w:bottom w:val="none" w:sz="0" w:space="0" w:color="auto"/>
                <w:right w:val="none" w:sz="0" w:space="0" w:color="auto"/>
              </w:divBdr>
            </w:div>
            <w:div w:id="159404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3807">
      <w:bodyDiv w:val="1"/>
      <w:marLeft w:val="0"/>
      <w:marRight w:val="0"/>
      <w:marTop w:val="0"/>
      <w:marBottom w:val="0"/>
      <w:divBdr>
        <w:top w:val="none" w:sz="0" w:space="0" w:color="auto"/>
        <w:left w:val="none" w:sz="0" w:space="0" w:color="auto"/>
        <w:bottom w:val="none" w:sz="0" w:space="0" w:color="auto"/>
        <w:right w:val="none" w:sz="0" w:space="0" w:color="auto"/>
      </w:divBdr>
      <w:divsChild>
        <w:div w:id="690760987">
          <w:marLeft w:val="0"/>
          <w:marRight w:val="0"/>
          <w:marTop w:val="0"/>
          <w:marBottom w:val="0"/>
          <w:divBdr>
            <w:top w:val="none" w:sz="0" w:space="0" w:color="auto"/>
            <w:left w:val="none" w:sz="0" w:space="0" w:color="auto"/>
            <w:bottom w:val="none" w:sz="0" w:space="0" w:color="auto"/>
            <w:right w:val="none" w:sz="0" w:space="0" w:color="auto"/>
          </w:divBdr>
          <w:divsChild>
            <w:div w:id="330260205">
              <w:marLeft w:val="0"/>
              <w:marRight w:val="0"/>
              <w:marTop w:val="0"/>
              <w:marBottom w:val="0"/>
              <w:divBdr>
                <w:top w:val="none" w:sz="0" w:space="0" w:color="auto"/>
                <w:left w:val="none" w:sz="0" w:space="0" w:color="auto"/>
                <w:bottom w:val="none" w:sz="0" w:space="0" w:color="auto"/>
                <w:right w:val="none" w:sz="0" w:space="0" w:color="auto"/>
              </w:divBdr>
            </w:div>
            <w:div w:id="1178932373">
              <w:marLeft w:val="0"/>
              <w:marRight w:val="0"/>
              <w:marTop w:val="0"/>
              <w:marBottom w:val="0"/>
              <w:divBdr>
                <w:top w:val="none" w:sz="0" w:space="0" w:color="auto"/>
                <w:left w:val="none" w:sz="0" w:space="0" w:color="auto"/>
                <w:bottom w:val="none" w:sz="0" w:space="0" w:color="auto"/>
                <w:right w:val="none" w:sz="0" w:space="0" w:color="auto"/>
              </w:divBdr>
            </w:div>
            <w:div w:id="628126209">
              <w:marLeft w:val="0"/>
              <w:marRight w:val="0"/>
              <w:marTop w:val="0"/>
              <w:marBottom w:val="0"/>
              <w:divBdr>
                <w:top w:val="none" w:sz="0" w:space="0" w:color="auto"/>
                <w:left w:val="none" w:sz="0" w:space="0" w:color="auto"/>
                <w:bottom w:val="none" w:sz="0" w:space="0" w:color="auto"/>
                <w:right w:val="none" w:sz="0" w:space="0" w:color="auto"/>
              </w:divBdr>
            </w:div>
            <w:div w:id="1273825547">
              <w:marLeft w:val="0"/>
              <w:marRight w:val="0"/>
              <w:marTop w:val="0"/>
              <w:marBottom w:val="0"/>
              <w:divBdr>
                <w:top w:val="none" w:sz="0" w:space="0" w:color="auto"/>
                <w:left w:val="none" w:sz="0" w:space="0" w:color="auto"/>
                <w:bottom w:val="none" w:sz="0" w:space="0" w:color="auto"/>
                <w:right w:val="none" w:sz="0" w:space="0" w:color="auto"/>
              </w:divBdr>
            </w:div>
            <w:div w:id="1910573718">
              <w:marLeft w:val="0"/>
              <w:marRight w:val="0"/>
              <w:marTop w:val="0"/>
              <w:marBottom w:val="0"/>
              <w:divBdr>
                <w:top w:val="none" w:sz="0" w:space="0" w:color="auto"/>
                <w:left w:val="none" w:sz="0" w:space="0" w:color="auto"/>
                <w:bottom w:val="none" w:sz="0" w:space="0" w:color="auto"/>
                <w:right w:val="none" w:sz="0" w:space="0" w:color="auto"/>
              </w:divBdr>
            </w:div>
            <w:div w:id="530387595">
              <w:marLeft w:val="0"/>
              <w:marRight w:val="0"/>
              <w:marTop w:val="0"/>
              <w:marBottom w:val="0"/>
              <w:divBdr>
                <w:top w:val="none" w:sz="0" w:space="0" w:color="auto"/>
                <w:left w:val="none" w:sz="0" w:space="0" w:color="auto"/>
                <w:bottom w:val="none" w:sz="0" w:space="0" w:color="auto"/>
                <w:right w:val="none" w:sz="0" w:space="0" w:color="auto"/>
              </w:divBdr>
            </w:div>
            <w:div w:id="2048799020">
              <w:marLeft w:val="0"/>
              <w:marRight w:val="0"/>
              <w:marTop w:val="0"/>
              <w:marBottom w:val="0"/>
              <w:divBdr>
                <w:top w:val="none" w:sz="0" w:space="0" w:color="auto"/>
                <w:left w:val="none" w:sz="0" w:space="0" w:color="auto"/>
                <w:bottom w:val="none" w:sz="0" w:space="0" w:color="auto"/>
                <w:right w:val="none" w:sz="0" w:space="0" w:color="auto"/>
              </w:divBdr>
            </w:div>
            <w:div w:id="163514022">
              <w:marLeft w:val="0"/>
              <w:marRight w:val="0"/>
              <w:marTop w:val="0"/>
              <w:marBottom w:val="0"/>
              <w:divBdr>
                <w:top w:val="none" w:sz="0" w:space="0" w:color="auto"/>
                <w:left w:val="none" w:sz="0" w:space="0" w:color="auto"/>
                <w:bottom w:val="none" w:sz="0" w:space="0" w:color="auto"/>
                <w:right w:val="none" w:sz="0" w:space="0" w:color="auto"/>
              </w:divBdr>
            </w:div>
            <w:div w:id="670717022">
              <w:marLeft w:val="0"/>
              <w:marRight w:val="0"/>
              <w:marTop w:val="0"/>
              <w:marBottom w:val="0"/>
              <w:divBdr>
                <w:top w:val="none" w:sz="0" w:space="0" w:color="auto"/>
                <w:left w:val="none" w:sz="0" w:space="0" w:color="auto"/>
                <w:bottom w:val="none" w:sz="0" w:space="0" w:color="auto"/>
                <w:right w:val="none" w:sz="0" w:space="0" w:color="auto"/>
              </w:divBdr>
            </w:div>
            <w:div w:id="945380342">
              <w:marLeft w:val="0"/>
              <w:marRight w:val="0"/>
              <w:marTop w:val="0"/>
              <w:marBottom w:val="0"/>
              <w:divBdr>
                <w:top w:val="none" w:sz="0" w:space="0" w:color="auto"/>
                <w:left w:val="none" w:sz="0" w:space="0" w:color="auto"/>
                <w:bottom w:val="none" w:sz="0" w:space="0" w:color="auto"/>
                <w:right w:val="none" w:sz="0" w:space="0" w:color="auto"/>
              </w:divBdr>
            </w:div>
            <w:div w:id="526522920">
              <w:marLeft w:val="0"/>
              <w:marRight w:val="0"/>
              <w:marTop w:val="0"/>
              <w:marBottom w:val="0"/>
              <w:divBdr>
                <w:top w:val="none" w:sz="0" w:space="0" w:color="auto"/>
                <w:left w:val="none" w:sz="0" w:space="0" w:color="auto"/>
                <w:bottom w:val="none" w:sz="0" w:space="0" w:color="auto"/>
                <w:right w:val="none" w:sz="0" w:space="0" w:color="auto"/>
              </w:divBdr>
            </w:div>
            <w:div w:id="77869455">
              <w:marLeft w:val="0"/>
              <w:marRight w:val="0"/>
              <w:marTop w:val="0"/>
              <w:marBottom w:val="0"/>
              <w:divBdr>
                <w:top w:val="none" w:sz="0" w:space="0" w:color="auto"/>
                <w:left w:val="none" w:sz="0" w:space="0" w:color="auto"/>
                <w:bottom w:val="none" w:sz="0" w:space="0" w:color="auto"/>
                <w:right w:val="none" w:sz="0" w:space="0" w:color="auto"/>
              </w:divBdr>
            </w:div>
            <w:div w:id="1143499713">
              <w:marLeft w:val="0"/>
              <w:marRight w:val="0"/>
              <w:marTop w:val="0"/>
              <w:marBottom w:val="0"/>
              <w:divBdr>
                <w:top w:val="none" w:sz="0" w:space="0" w:color="auto"/>
                <w:left w:val="none" w:sz="0" w:space="0" w:color="auto"/>
                <w:bottom w:val="none" w:sz="0" w:space="0" w:color="auto"/>
                <w:right w:val="none" w:sz="0" w:space="0" w:color="auto"/>
              </w:divBdr>
            </w:div>
            <w:div w:id="1618754668">
              <w:marLeft w:val="0"/>
              <w:marRight w:val="0"/>
              <w:marTop w:val="0"/>
              <w:marBottom w:val="0"/>
              <w:divBdr>
                <w:top w:val="none" w:sz="0" w:space="0" w:color="auto"/>
                <w:left w:val="none" w:sz="0" w:space="0" w:color="auto"/>
                <w:bottom w:val="none" w:sz="0" w:space="0" w:color="auto"/>
                <w:right w:val="none" w:sz="0" w:space="0" w:color="auto"/>
              </w:divBdr>
            </w:div>
            <w:div w:id="512960990">
              <w:marLeft w:val="0"/>
              <w:marRight w:val="0"/>
              <w:marTop w:val="0"/>
              <w:marBottom w:val="0"/>
              <w:divBdr>
                <w:top w:val="none" w:sz="0" w:space="0" w:color="auto"/>
                <w:left w:val="none" w:sz="0" w:space="0" w:color="auto"/>
                <w:bottom w:val="none" w:sz="0" w:space="0" w:color="auto"/>
                <w:right w:val="none" w:sz="0" w:space="0" w:color="auto"/>
              </w:divBdr>
            </w:div>
            <w:div w:id="941767654">
              <w:marLeft w:val="0"/>
              <w:marRight w:val="0"/>
              <w:marTop w:val="0"/>
              <w:marBottom w:val="0"/>
              <w:divBdr>
                <w:top w:val="none" w:sz="0" w:space="0" w:color="auto"/>
                <w:left w:val="none" w:sz="0" w:space="0" w:color="auto"/>
                <w:bottom w:val="none" w:sz="0" w:space="0" w:color="auto"/>
                <w:right w:val="none" w:sz="0" w:space="0" w:color="auto"/>
              </w:divBdr>
            </w:div>
            <w:div w:id="2066833892">
              <w:marLeft w:val="0"/>
              <w:marRight w:val="0"/>
              <w:marTop w:val="0"/>
              <w:marBottom w:val="0"/>
              <w:divBdr>
                <w:top w:val="none" w:sz="0" w:space="0" w:color="auto"/>
                <w:left w:val="none" w:sz="0" w:space="0" w:color="auto"/>
                <w:bottom w:val="none" w:sz="0" w:space="0" w:color="auto"/>
                <w:right w:val="none" w:sz="0" w:space="0" w:color="auto"/>
              </w:divBdr>
            </w:div>
            <w:div w:id="3320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49380">
      <w:bodyDiv w:val="1"/>
      <w:marLeft w:val="0"/>
      <w:marRight w:val="0"/>
      <w:marTop w:val="0"/>
      <w:marBottom w:val="0"/>
      <w:divBdr>
        <w:top w:val="none" w:sz="0" w:space="0" w:color="auto"/>
        <w:left w:val="none" w:sz="0" w:space="0" w:color="auto"/>
        <w:bottom w:val="none" w:sz="0" w:space="0" w:color="auto"/>
        <w:right w:val="none" w:sz="0" w:space="0" w:color="auto"/>
      </w:divBdr>
    </w:div>
    <w:div w:id="1951009159">
      <w:bodyDiv w:val="1"/>
      <w:marLeft w:val="0"/>
      <w:marRight w:val="0"/>
      <w:marTop w:val="0"/>
      <w:marBottom w:val="0"/>
      <w:divBdr>
        <w:top w:val="none" w:sz="0" w:space="0" w:color="auto"/>
        <w:left w:val="none" w:sz="0" w:space="0" w:color="auto"/>
        <w:bottom w:val="none" w:sz="0" w:space="0" w:color="auto"/>
        <w:right w:val="none" w:sz="0" w:space="0" w:color="auto"/>
      </w:divBdr>
    </w:div>
    <w:div w:id="1965965733">
      <w:bodyDiv w:val="1"/>
      <w:marLeft w:val="0"/>
      <w:marRight w:val="0"/>
      <w:marTop w:val="0"/>
      <w:marBottom w:val="0"/>
      <w:divBdr>
        <w:top w:val="none" w:sz="0" w:space="0" w:color="auto"/>
        <w:left w:val="none" w:sz="0" w:space="0" w:color="auto"/>
        <w:bottom w:val="none" w:sz="0" w:space="0" w:color="auto"/>
        <w:right w:val="none" w:sz="0" w:space="0" w:color="auto"/>
      </w:divBdr>
    </w:div>
    <w:div w:id="1983464207">
      <w:bodyDiv w:val="1"/>
      <w:marLeft w:val="0"/>
      <w:marRight w:val="0"/>
      <w:marTop w:val="0"/>
      <w:marBottom w:val="0"/>
      <w:divBdr>
        <w:top w:val="none" w:sz="0" w:space="0" w:color="auto"/>
        <w:left w:val="none" w:sz="0" w:space="0" w:color="auto"/>
        <w:bottom w:val="none" w:sz="0" w:space="0" w:color="auto"/>
        <w:right w:val="none" w:sz="0" w:space="0" w:color="auto"/>
      </w:divBdr>
    </w:div>
    <w:div w:id="2034573196">
      <w:bodyDiv w:val="1"/>
      <w:marLeft w:val="0"/>
      <w:marRight w:val="0"/>
      <w:marTop w:val="0"/>
      <w:marBottom w:val="0"/>
      <w:divBdr>
        <w:top w:val="none" w:sz="0" w:space="0" w:color="auto"/>
        <w:left w:val="none" w:sz="0" w:space="0" w:color="auto"/>
        <w:bottom w:val="none" w:sz="0" w:space="0" w:color="auto"/>
        <w:right w:val="none" w:sz="0" w:space="0" w:color="auto"/>
      </w:divBdr>
      <w:divsChild>
        <w:div w:id="1194002836">
          <w:marLeft w:val="0"/>
          <w:marRight w:val="0"/>
          <w:marTop w:val="0"/>
          <w:marBottom w:val="0"/>
          <w:divBdr>
            <w:top w:val="none" w:sz="0" w:space="0" w:color="auto"/>
            <w:left w:val="none" w:sz="0" w:space="0" w:color="auto"/>
            <w:bottom w:val="none" w:sz="0" w:space="0" w:color="auto"/>
            <w:right w:val="none" w:sz="0" w:space="0" w:color="auto"/>
          </w:divBdr>
          <w:divsChild>
            <w:div w:id="1763724324">
              <w:marLeft w:val="0"/>
              <w:marRight w:val="0"/>
              <w:marTop w:val="0"/>
              <w:marBottom w:val="0"/>
              <w:divBdr>
                <w:top w:val="none" w:sz="0" w:space="0" w:color="auto"/>
                <w:left w:val="none" w:sz="0" w:space="0" w:color="auto"/>
                <w:bottom w:val="none" w:sz="0" w:space="0" w:color="auto"/>
                <w:right w:val="none" w:sz="0" w:space="0" w:color="auto"/>
              </w:divBdr>
            </w:div>
            <w:div w:id="750350955">
              <w:marLeft w:val="0"/>
              <w:marRight w:val="0"/>
              <w:marTop w:val="0"/>
              <w:marBottom w:val="0"/>
              <w:divBdr>
                <w:top w:val="none" w:sz="0" w:space="0" w:color="auto"/>
                <w:left w:val="none" w:sz="0" w:space="0" w:color="auto"/>
                <w:bottom w:val="none" w:sz="0" w:space="0" w:color="auto"/>
                <w:right w:val="none" w:sz="0" w:space="0" w:color="auto"/>
              </w:divBdr>
            </w:div>
            <w:div w:id="425200624">
              <w:marLeft w:val="0"/>
              <w:marRight w:val="0"/>
              <w:marTop w:val="0"/>
              <w:marBottom w:val="0"/>
              <w:divBdr>
                <w:top w:val="none" w:sz="0" w:space="0" w:color="auto"/>
                <w:left w:val="none" w:sz="0" w:space="0" w:color="auto"/>
                <w:bottom w:val="none" w:sz="0" w:space="0" w:color="auto"/>
                <w:right w:val="none" w:sz="0" w:space="0" w:color="auto"/>
              </w:divBdr>
            </w:div>
            <w:div w:id="177820356">
              <w:marLeft w:val="0"/>
              <w:marRight w:val="0"/>
              <w:marTop w:val="0"/>
              <w:marBottom w:val="0"/>
              <w:divBdr>
                <w:top w:val="none" w:sz="0" w:space="0" w:color="auto"/>
                <w:left w:val="none" w:sz="0" w:space="0" w:color="auto"/>
                <w:bottom w:val="none" w:sz="0" w:space="0" w:color="auto"/>
                <w:right w:val="none" w:sz="0" w:space="0" w:color="auto"/>
              </w:divBdr>
            </w:div>
            <w:div w:id="1225096576">
              <w:marLeft w:val="0"/>
              <w:marRight w:val="0"/>
              <w:marTop w:val="0"/>
              <w:marBottom w:val="0"/>
              <w:divBdr>
                <w:top w:val="none" w:sz="0" w:space="0" w:color="auto"/>
                <w:left w:val="none" w:sz="0" w:space="0" w:color="auto"/>
                <w:bottom w:val="none" w:sz="0" w:space="0" w:color="auto"/>
                <w:right w:val="none" w:sz="0" w:space="0" w:color="auto"/>
              </w:divBdr>
            </w:div>
            <w:div w:id="1131442805">
              <w:marLeft w:val="0"/>
              <w:marRight w:val="0"/>
              <w:marTop w:val="0"/>
              <w:marBottom w:val="0"/>
              <w:divBdr>
                <w:top w:val="none" w:sz="0" w:space="0" w:color="auto"/>
                <w:left w:val="none" w:sz="0" w:space="0" w:color="auto"/>
                <w:bottom w:val="none" w:sz="0" w:space="0" w:color="auto"/>
                <w:right w:val="none" w:sz="0" w:space="0" w:color="auto"/>
              </w:divBdr>
            </w:div>
            <w:div w:id="390739526">
              <w:marLeft w:val="0"/>
              <w:marRight w:val="0"/>
              <w:marTop w:val="0"/>
              <w:marBottom w:val="0"/>
              <w:divBdr>
                <w:top w:val="none" w:sz="0" w:space="0" w:color="auto"/>
                <w:left w:val="none" w:sz="0" w:space="0" w:color="auto"/>
                <w:bottom w:val="none" w:sz="0" w:space="0" w:color="auto"/>
                <w:right w:val="none" w:sz="0" w:space="0" w:color="auto"/>
              </w:divBdr>
            </w:div>
            <w:div w:id="719789687">
              <w:marLeft w:val="0"/>
              <w:marRight w:val="0"/>
              <w:marTop w:val="0"/>
              <w:marBottom w:val="0"/>
              <w:divBdr>
                <w:top w:val="none" w:sz="0" w:space="0" w:color="auto"/>
                <w:left w:val="none" w:sz="0" w:space="0" w:color="auto"/>
                <w:bottom w:val="none" w:sz="0" w:space="0" w:color="auto"/>
                <w:right w:val="none" w:sz="0" w:space="0" w:color="auto"/>
              </w:divBdr>
            </w:div>
            <w:div w:id="111995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3798">
      <w:bodyDiv w:val="1"/>
      <w:marLeft w:val="0"/>
      <w:marRight w:val="0"/>
      <w:marTop w:val="0"/>
      <w:marBottom w:val="0"/>
      <w:divBdr>
        <w:top w:val="none" w:sz="0" w:space="0" w:color="auto"/>
        <w:left w:val="none" w:sz="0" w:space="0" w:color="auto"/>
        <w:bottom w:val="none" w:sz="0" w:space="0" w:color="auto"/>
        <w:right w:val="none" w:sz="0" w:space="0" w:color="auto"/>
      </w:divBdr>
    </w:div>
    <w:div w:id="2126266579">
      <w:bodyDiv w:val="1"/>
      <w:marLeft w:val="0"/>
      <w:marRight w:val="0"/>
      <w:marTop w:val="0"/>
      <w:marBottom w:val="0"/>
      <w:divBdr>
        <w:top w:val="none" w:sz="0" w:space="0" w:color="auto"/>
        <w:left w:val="none" w:sz="0" w:space="0" w:color="auto"/>
        <w:bottom w:val="none" w:sz="0" w:space="0" w:color="auto"/>
        <w:right w:val="none" w:sz="0" w:space="0" w:color="auto"/>
      </w:divBdr>
    </w:div>
    <w:div w:id="2142337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plusplus/CodeSonar" TargetMode="External"/><Relationship Id="rId117" Type="http://schemas.openxmlformats.org/officeDocument/2006/relationships/hyperlink" Target="https://wiki.sei.cmu.edu/confluence/pages/viewpage.action?pageId=88046388" TargetMode="External"/><Relationship Id="rId21" Type="http://schemas.openxmlformats.org/officeDocument/2006/relationships/hyperlink" Target="https://wiki.sei.cmu.edu/confluence/pages/viewpage.action?pageId=88046388" TargetMode="External"/><Relationship Id="rId42" Type="http://schemas.openxmlformats.org/officeDocument/2006/relationships/hyperlink" Target="https://wiki.sei.cmu.edu/confluence/display/cplusplus/Polyspace+Bug+Finder" TargetMode="External"/><Relationship Id="rId47" Type="http://schemas.openxmlformats.org/officeDocument/2006/relationships/hyperlink" Target="https://wiki.sei.cmu.edu/confluence/display/c/Klocwork" TargetMode="External"/><Relationship Id="rId63" Type="http://schemas.openxmlformats.org/officeDocument/2006/relationships/hyperlink" Target="https://wiki.sei.cmu.edu/confluence/display/cplusplus/PVS-Studio" TargetMode="External"/><Relationship Id="rId68" Type="http://schemas.openxmlformats.org/officeDocument/2006/relationships/hyperlink" Target="https://pvs-studio.com/en/docs/warnings/v748/" TargetMode="External"/><Relationship Id="rId84" Type="http://schemas.openxmlformats.org/officeDocument/2006/relationships/hyperlink" Target="https://wiki.sei.cmu.edu/confluence/display/cplusplus/Helix+QAC" TargetMode="External"/><Relationship Id="rId89" Type="http://schemas.openxmlformats.org/officeDocument/2006/relationships/hyperlink" Target="https://wiki.sei.cmu.edu/confluence/display/cplusplus/CodeSonar" TargetMode="External"/><Relationship Id="rId112" Type="http://schemas.openxmlformats.org/officeDocument/2006/relationships/hyperlink" Target="https://wiki.sei.cmu.edu/confluence/display/cplusplus/LDRA" TargetMode="External"/><Relationship Id="rId16" Type="http://schemas.openxmlformats.org/officeDocument/2006/relationships/hyperlink" Target="https://www.securecoding.cert.org/confluence/display/cplusplus/Klocwork" TargetMode="External"/><Relationship Id="rId107" Type="http://schemas.openxmlformats.org/officeDocument/2006/relationships/hyperlink" Target="https://wiki.sei.cmu.edu/confluence/display/cplusplus/Axivion+Bauhaus+Suite" TargetMode="External"/><Relationship Id="rId11" Type="http://schemas.openxmlformats.org/officeDocument/2006/relationships/image" Target="media/image1.png"/><Relationship Id="rId32" Type="http://schemas.openxmlformats.org/officeDocument/2006/relationships/hyperlink" Target="https://www.mathworks.com/help/bugfinder/ref/certcmsc52cpp.html" TargetMode="External"/><Relationship Id="rId37" Type="http://schemas.openxmlformats.org/officeDocument/2006/relationships/hyperlink" Target="https://wiki.sei.cmu.edu/confluence/display/cplusplus/RuleChecker" TargetMode="External"/><Relationship Id="rId53" Type="http://schemas.openxmlformats.org/officeDocument/2006/relationships/hyperlink" Target="https://wiki.sei.cmu.edu/confluence/display/cplusplus/Axivion+Bauhaus+Suite" TargetMode="External"/><Relationship Id="rId58" Type="http://schemas.openxmlformats.org/officeDocument/2006/relationships/hyperlink" Target="https://wiki.sei.cmu.edu/confluence/display/cplusplus/LDRA" TargetMode="External"/><Relationship Id="rId74" Type="http://schemas.openxmlformats.org/officeDocument/2006/relationships/hyperlink" Target="https://wiki.sei.cmu.edu/confluence/display/c/Rose" TargetMode="External"/><Relationship Id="rId79" Type="http://schemas.openxmlformats.org/officeDocument/2006/relationships/hyperlink" Target="https://pvs-studio.com/en/docs/warnings/v2021/" TargetMode="External"/><Relationship Id="rId102" Type="http://schemas.openxmlformats.org/officeDocument/2006/relationships/hyperlink" Target="https://wiki.sei.cmu.edu/confluence/display/c/Klocwork" TargetMode="External"/><Relationship Id="rId123" Type="http://schemas.openxmlformats.org/officeDocument/2006/relationships/fontTable" Target="fontTable.xml"/><Relationship Id="rId5" Type="http://schemas.openxmlformats.org/officeDocument/2006/relationships/numbering" Target="numbering.xml"/><Relationship Id="rId90" Type="http://schemas.openxmlformats.org/officeDocument/2006/relationships/hyperlink" Target="https://wiki.sei.cmu.edu/confluence/display/cplusplus/Helix+QAC" TargetMode="External"/><Relationship Id="rId95" Type="http://schemas.openxmlformats.org/officeDocument/2006/relationships/hyperlink" Target="https://wiki.sei.cmu.edu/confluence/display/cplusplus/PVS-Studio" TargetMode="External"/><Relationship Id="rId22" Type="http://schemas.openxmlformats.org/officeDocument/2006/relationships/hyperlink" Target="https://www.sonarsource.com/products/codeanalyzers/sonarcfamilyforcpp/rules-cpp.html" TargetMode="External"/><Relationship Id="rId27" Type="http://schemas.openxmlformats.org/officeDocument/2006/relationships/hyperlink" Target="https://wiki.sei.cmu.edu/confluence/display/cplusplus/Helix+QAC" TargetMode="External"/><Relationship Id="rId43" Type="http://schemas.openxmlformats.org/officeDocument/2006/relationships/hyperlink" Target="https://www.mathworks.com/help/bugfinder/ref/certcstr53cpp.html" TargetMode="External"/><Relationship Id="rId48" Type="http://schemas.openxmlformats.org/officeDocument/2006/relationships/hyperlink" Target="https://wiki.sei.cmu.edu/confluence/display/c/LDRA" TargetMode="External"/><Relationship Id="rId64" Type="http://schemas.openxmlformats.org/officeDocument/2006/relationships/hyperlink" Target="https://pvs-studio.com/en/docs/warnings/v515/" TargetMode="External"/><Relationship Id="rId69" Type="http://schemas.openxmlformats.org/officeDocument/2006/relationships/hyperlink" Target="https://pvs-studio.com/en/docs/warnings/v773/" TargetMode="External"/><Relationship Id="rId113" Type="http://schemas.openxmlformats.org/officeDocument/2006/relationships/hyperlink" Target="https://wiki.sei.cmu.edu/confluence/display/cplusplus/Parasoft" TargetMode="External"/><Relationship Id="rId118" Type="http://schemas.openxmlformats.org/officeDocument/2006/relationships/hyperlink" Target="https://www.sonarsource.com/products/codeanalyzers/sonarcfamilyforcpp/rules-cpp.html" TargetMode="External"/><Relationship Id="rId80" Type="http://schemas.openxmlformats.org/officeDocument/2006/relationships/hyperlink" Target="https://wiki.sei.cmu.edu/confluence/display/c/RuleChecker" TargetMode="External"/><Relationship Id="rId85" Type="http://schemas.openxmlformats.org/officeDocument/2006/relationships/hyperlink" Target="https://www.securecoding.cert.org/confluence/display/cplusplus/Klocwork" TargetMode="Externa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Parasoft" TargetMode="External"/><Relationship Id="rId33" Type="http://schemas.openxmlformats.org/officeDocument/2006/relationships/hyperlink" Target="https://wiki.sei.cmu.edu/confluence/pages/viewpage.action?pageId=88046388" TargetMode="External"/><Relationship Id="rId38" Type="http://schemas.openxmlformats.org/officeDocument/2006/relationships/hyperlink" Target="https://wiki.sei.cmu.edu/confluence/pages/viewpage.action?pageId=222953724" TargetMode="External"/><Relationship Id="rId59" Type="http://schemas.openxmlformats.org/officeDocument/2006/relationships/hyperlink" Target="https://wiki.sei.cmu.edu/confluence/display/cplusplus/Parasoft" TargetMode="External"/><Relationship Id="rId103" Type="http://schemas.openxmlformats.org/officeDocument/2006/relationships/hyperlink" Target="https://wiki.sei.cmu.edu/confluence/display/cplusplus/Parasoft" TargetMode="External"/><Relationship Id="rId108" Type="http://schemas.openxmlformats.org/officeDocument/2006/relationships/hyperlink" Target="https://wiki.sei.cmu.edu/confluence/display/cplusplus/Clang" TargetMode="External"/><Relationship Id="rId124" Type="http://schemas.openxmlformats.org/officeDocument/2006/relationships/theme" Target="theme/theme1.xml"/><Relationship Id="rId54" Type="http://schemas.openxmlformats.org/officeDocument/2006/relationships/hyperlink" Target="https://wiki.sei.cmu.edu/confluence/display/cplusplus/Clang" TargetMode="External"/><Relationship Id="rId70" Type="http://schemas.openxmlformats.org/officeDocument/2006/relationships/hyperlink" Target="https://pvs-studio.com/en/docs/warnings/v1066/" TargetMode="External"/><Relationship Id="rId75" Type="http://schemas.openxmlformats.org/officeDocument/2006/relationships/hyperlink" Target="https://wiki.sei.cmu.edu/confluence/display/c/LDRA" TargetMode="External"/><Relationship Id="rId91" Type="http://schemas.openxmlformats.org/officeDocument/2006/relationships/hyperlink" Target="https://www.securecoding.cert.org/confluence/display/cplusplus/Klocwork" TargetMode="External"/><Relationship Id="rId96" Type="http://schemas.openxmlformats.org/officeDocument/2006/relationships/hyperlink" Target="https://pvs-studio.com/en/docs/warnings/v1061/"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iki.sei.cmu.edu/confluence/pages/viewpage.action?pageId=222953724" TargetMode="External"/><Relationship Id="rId28" Type="http://schemas.openxmlformats.org/officeDocument/2006/relationships/hyperlink" Target="https://www.securecoding.cert.org/confluence/display/cplusplus/Klocwork" TargetMode="External"/><Relationship Id="rId49" Type="http://schemas.openxmlformats.org/officeDocument/2006/relationships/hyperlink" Target="https://wiki.sei.cmu.edu/confluence/display/c/Parasoft" TargetMode="External"/><Relationship Id="rId114" Type="http://schemas.openxmlformats.org/officeDocument/2006/relationships/hyperlink" Target="https://wiki.sei.cmu.edu/confluence/display/cplusplus/Polyspace+Bug+Finder" TargetMode="External"/><Relationship Id="rId119" Type="http://schemas.openxmlformats.org/officeDocument/2006/relationships/image" Target="media/image2.png"/><Relationship Id="rId44" Type="http://schemas.openxmlformats.org/officeDocument/2006/relationships/hyperlink" Target="https://wiki.sei.cmu.edu/confluence/pages/viewpage.action?pageId=87152428" TargetMode="External"/><Relationship Id="rId60" Type="http://schemas.openxmlformats.org/officeDocument/2006/relationships/hyperlink" Target="https://wiki.sei.cmu.edu/confluence/display/cplusplus/Parasoft" TargetMode="External"/><Relationship Id="rId65" Type="http://schemas.openxmlformats.org/officeDocument/2006/relationships/hyperlink" Target="https://pvs-studio.com/en/docs/warnings/v554/" TargetMode="External"/><Relationship Id="rId81" Type="http://schemas.openxmlformats.org/officeDocument/2006/relationships/hyperlink" Target="https://wiki.sei.cmu.edu/confluence/pages/viewpage.action?pageId=222953724" TargetMode="External"/><Relationship Id="rId86" Type="http://schemas.openxmlformats.org/officeDocument/2006/relationships/hyperlink" Target="https://wiki.sei.cmu.edu/confluence/display/cplusplus/LDRA"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pages/viewpage.action?pageId=88046682" TargetMode="External"/><Relationship Id="rId18" Type="http://schemas.openxmlformats.org/officeDocument/2006/relationships/hyperlink" Target="https://wiki.sei.cmu.edu/confluence/display/cplusplus/Polyspace+Bug+Finder" TargetMode="External"/><Relationship Id="rId39" Type="http://schemas.openxmlformats.org/officeDocument/2006/relationships/hyperlink" Target="https://wiki.sei.cmu.edu/confluence/display/cplusplus/CodeSonar" TargetMode="External"/><Relationship Id="rId109" Type="http://schemas.openxmlformats.org/officeDocument/2006/relationships/hyperlink" Target="https://wiki.sei.cmu.edu/confluence/display/cplusplus/CodeSonar" TargetMode="External"/><Relationship Id="rId34" Type="http://schemas.openxmlformats.org/officeDocument/2006/relationships/hyperlink" Target="https://www.sonarsource.com/products/codeanalyzers/sonarcfamilyforcpp/rules-cpp.html" TargetMode="External"/><Relationship Id="rId50" Type="http://schemas.openxmlformats.org/officeDocument/2006/relationships/hyperlink" Target="https://wiki.sei.cmu.edu/confluence/display/c/Polyspace+Bug+Finder" TargetMode="External"/><Relationship Id="rId55" Type="http://schemas.openxmlformats.org/officeDocument/2006/relationships/hyperlink" Target="https://wiki.sei.cmu.edu/confluence/display/cplusplus/CodeSonar" TargetMode="External"/><Relationship Id="rId76" Type="http://schemas.openxmlformats.org/officeDocument/2006/relationships/hyperlink" Target="https://wiki.sei.cmu.edu/confluence/display/c/Parasoft" TargetMode="External"/><Relationship Id="rId97" Type="http://schemas.openxmlformats.org/officeDocument/2006/relationships/hyperlink" Target="https://wiki.sei.cmu.edu/confluence/pages/viewpage.action?pageId=88046388" TargetMode="External"/><Relationship Id="rId104" Type="http://schemas.openxmlformats.org/officeDocument/2006/relationships/hyperlink" Target="https://wiki.sei.cmu.edu/confluence/display/c/Polyspace+Bug+Finder" TargetMode="External"/><Relationship Id="rId120" Type="http://schemas.openxmlformats.org/officeDocument/2006/relationships/image" Target="media/image3.png"/><Relationship Id="rId7" Type="http://schemas.openxmlformats.org/officeDocument/2006/relationships/settings" Target="settings.xml"/><Relationship Id="rId71" Type="http://schemas.openxmlformats.org/officeDocument/2006/relationships/hyperlink" Target="https://wiki.sei.cmu.edu/confluence/pages/viewpage.action?pageId=88046388" TargetMode="External"/><Relationship Id="rId92" Type="http://schemas.openxmlformats.org/officeDocument/2006/relationships/hyperlink" Target="https://wiki.sei.cmu.edu/confluence/display/cplusplus/Parasoft" TargetMode="External"/><Relationship Id="rId2" Type="http://schemas.openxmlformats.org/officeDocument/2006/relationships/customXml" Target="../customXml/item2.xml"/><Relationship Id="rId29" Type="http://schemas.openxmlformats.org/officeDocument/2006/relationships/hyperlink" Target="https://wiki.sei.cmu.edu/confluence/display/cplusplus/LDRA" TargetMode="External"/><Relationship Id="rId24" Type="http://schemas.openxmlformats.org/officeDocument/2006/relationships/hyperlink" Target="https://wiki.sei.cmu.edu/confluence/display/cplusplus/Axivion+Bauhaus+Suite" TargetMode="External"/><Relationship Id="rId40" Type="http://schemas.openxmlformats.org/officeDocument/2006/relationships/hyperlink" Target="https://wiki.sei.cmu.edu/confluence/display/cplusplus/Helix+QAC" TargetMode="External"/><Relationship Id="rId45" Type="http://schemas.openxmlformats.org/officeDocument/2006/relationships/hyperlink" Target="https://wiki.sei.cmu.edu/confluence/display/c/CodeSonar" TargetMode="External"/><Relationship Id="rId66" Type="http://schemas.openxmlformats.org/officeDocument/2006/relationships/hyperlink" Target="https://pvs-studio.com/en/docs/warnings/v611/" TargetMode="External"/><Relationship Id="rId87" Type="http://schemas.openxmlformats.org/officeDocument/2006/relationships/hyperlink" Target="https://wiki.sei.cmu.edu/confluence/display/cplusplus/Parasoft" TargetMode="External"/><Relationship Id="rId110" Type="http://schemas.openxmlformats.org/officeDocument/2006/relationships/hyperlink" Target="https://wiki.sei.cmu.edu/confluence/display/cplusplus/Helix+QAC" TargetMode="External"/><Relationship Id="rId115" Type="http://schemas.openxmlformats.org/officeDocument/2006/relationships/hyperlink" Target="https://www.mathworks.com/help/bugfinder/ref/certcoop53cpp.html" TargetMode="External"/><Relationship Id="rId61" Type="http://schemas.openxmlformats.org/officeDocument/2006/relationships/hyperlink" Target="https://wiki.sei.cmu.edu/confluence/display/cplusplus/Polyspace+Bug+Finder" TargetMode="External"/><Relationship Id="rId82" Type="http://schemas.openxmlformats.org/officeDocument/2006/relationships/hyperlink" Target="https://wiki.sei.cmu.edu/confluence/display/cplusplus/Axivion+Bauhaus+Suite" TargetMode="External"/><Relationship Id="rId19" Type="http://schemas.openxmlformats.org/officeDocument/2006/relationships/hyperlink" Target="https://www.mathworks.com/help/bugfinder/ref/certcdcl52cpp.html" TargetMode="External"/><Relationship Id="rId14" Type="http://schemas.openxmlformats.org/officeDocument/2006/relationships/hyperlink" Target="https://wiki.sei.cmu.edu/confluence/display/cplusplus/Axivion+Bauhaus+Suite" TargetMode="External"/><Relationship Id="rId30" Type="http://schemas.openxmlformats.org/officeDocument/2006/relationships/hyperlink" Target="https://wiki.sei.cmu.edu/confluence/display/cplusplus/Parasoft" TargetMode="External"/><Relationship Id="rId35" Type="http://schemas.openxmlformats.org/officeDocument/2006/relationships/hyperlink" Target="https://wiki.sei.cmu.edu/confluence/display/cplusplus/PVS-Studio" TargetMode="External"/><Relationship Id="rId56" Type="http://schemas.openxmlformats.org/officeDocument/2006/relationships/hyperlink" Target="https://wiki.sei.cmu.edu/confluence/display/cplusplus/Helix+QAC" TargetMode="External"/><Relationship Id="rId77" Type="http://schemas.openxmlformats.org/officeDocument/2006/relationships/hyperlink" Target="https://wiki.sei.cmu.edu/confluence/display/c/PC-lint+Plus" TargetMode="External"/><Relationship Id="rId100" Type="http://schemas.openxmlformats.org/officeDocument/2006/relationships/hyperlink" Target="https://wiki.sei.cmu.edu/confluence/display/cplusplus/CodeSonar" TargetMode="External"/><Relationship Id="rId105" Type="http://schemas.openxmlformats.org/officeDocument/2006/relationships/hyperlink" Target="https://www.mathworks.com/help/bugfinder/ref/certcctr52cpp.html" TargetMode="External"/><Relationship Id="rId8" Type="http://schemas.openxmlformats.org/officeDocument/2006/relationships/webSettings" Target="webSettings.xml"/><Relationship Id="rId51" Type="http://schemas.openxmlformats.org/officeDocument/2006/relationships/hyperlink" Target="https://www.mathworks.com/help/bugfinder/ref/certcrec.str02c.html" TargetMode="External"/><Relationship Id="rId72" Type="http://schemas.openxmlformats.org/officeDocument/2006/relationships/hyperlink" Target="https://www.sonarsource.com/products/codeanalyzers/sonarcfamilyforcpp/rules-cpp.html" TargetMode="External"/><Relationship Id="rId93" Type="http://schemas.openxmlformats.org/officeDocument/2006/relationships/hyperlink" Target="https://wiki.sei.cmu.edu/confluence/display/cplusplus/Polyspace+Bug+Finder" TargetMode="External"/><Relationship Id="rId98" Type="http://schemas.openxmlformats.org/officeDocument/2006/relationships/hyperlink" Target="https://www.sonarsource.com/products/codeanalyzers/sonarcfamilyforcpp/rules-cpp.html" TargetMode="External"/><Relationship Id="rId121" Type="http://schemas.openxmlformats.org/officeDocument/2006/relationships/header" Target="header1.xml"/><Relationship Id="rId3" Type="http://schemas.openxmlformats.org/officeDocument/2006/relationships/customXml" Target="../customXml/item3.xml"/><Relationship Id="rId25" Type="http://schemas.openxmlformats.org/officeDocument/2006/relationships/hyperlink" Target="https://wiki.sei.cmu.edu/confluence/display/cplusplus/Clang" TargetMode="External"/><Relationship Id="rId46" Type="http://schemas.openxmlformats.org/officeDocument/2006/relationships/hyperlink" Target="https://wiki.sei.cmu.edu/confluence/display/c/Coverity" TargetMode="External"/><Relationship Id="rId67" Type="http://schemas.openxmlformats.org/officeDocument/2006/relationships/hyperlink" Target="https://pvs-studio.com/en/docs/warnings/v701/" TargetMode="External"/><Relationship Id="rId116" Type="http://schemas.openxmlformats.org/officeDocument/2006/relationships/hyperlink" Target="https://wiki.sei.cmu.edu/confluence/display/cplusplus/RuleChecker" TargetMode="External"/><Relationship Id="rId20" Type="http://schemas.openxmlformats.org/officeDocument/2006/relationships/hyperlink" Target="https://wiki.sei.cmu.edu/confluence/display/cplusplus/Clang" TargetMode="External"/><Relationship Id="rId41" Type="http://schemas.openxmlformats.org/officeDocument/2006/relationships/hyperlink" Target="https://wiki.sei.cmu.edu/confluence/display/cplusplus/Parasoft" TargetMode="External"/><Relationship Id="rId62" Type="http://schemas.openxmlformats.org/officeDocument/2006/relationships/hyperlink" Target="https://www.mathworks.com/help/bugfinder/ref/certcmem51cpp.html" TargetMode="External"/><Relationship Id="rId83" Type="http://schemas.openxmlformats.org/officeDocument/2006/relationships/hyperlink" Target="https://wiki.sei.cmu.edu/confluence/display/cplusplus/CodeSonar" TargetMode="External"/><Relationship Id="rId88" Type="http://schemas.openxmlformats.org/officeDocument/2006/relationships/hyperlink" Target="https://wiki.sei.cmu.edu/confluence/display/cplusplus/Axivion+Bauhaus+Suite" TargetMode="External"/><Relationship Id="rId111" Type="http://schemas.openxmlformats.org/officeDocument/2006/relationships/hyperlink" Target="https://www.securecoding.cert.org/confluence/display/cplusplus/Klocwork" TargetMode="External"/><Relationship Id="rId15" Type="http://schemas.openxmlformats.org/officeDocument/2006/relationships/hyperlink" Target="https://wiki.sei.cmu.edu/confluence/display/cplusplus/Helix+QAC" TargetMode="External"/><Relationship Id="rId36" Type="http://schemas.openxmlformats.org/officeDocument/2006/relationships/hyperlink" Target="https://pvs-studio.com/en/docs/warnings/v591/" TargetMode="External"/><Relationship Id="rId57" Type="http://schemas.openxmlformats.org/officeDocument/2006/relationships/hyperlink" Target="https://wiki.sei.cmu.edu/confluence/display/cplusplus/Klocwork" TargetMode="External"/><Relationship Id="rId106" Type="http://schemas.openxmlformats.org/officeDocument/2006/relationships/hyperlink" Target="https://wiki.sei.cmu.edu/confluence/pages/viewpage.action?pageId=222953724" TargetMode="External"/><Relationship Id="rId10" Type="http://schemas.openxmlformats.org/officeDocument/2006/relationships/endnotes" Target="endnotes.xml"/><Relationship Id="rId31" Type="http://schemas.openxmlformats.org/officeDocument/2006/relationships/hyperlink" Target="https://wiki.sei.cmu.edu/confluence/display/cplusplus/Polyspace+Bug+Finder" TargetMode="External"/><Relationship Id="rId52" Type="http://schemas.openxmlformats.org/officeDocument/2006/relationships/hyperlink" Target="https://wiki.sei.cmu.edu/confluence/pages/viewpage.action?pageId=222953724" TargetMode="External"/><Relationship Id="rId73" Type="http://schemas.openxmlformats.org/officeDocument/2006/relationships/hyperlink" Target="https://wiki.sei.cmu.edu/confluence/pages/viewpage.action?pageId=87152428" TargetMode="External"/><Relationship Id="rId78" Type="http://schemas.openxmlformats.org/officeDocument/2006/relationships/hyperlink" Target="https://wiki.sei.cmu.edu/confluence/display/c/PVS-Studio" TargetMode="External"/><Relationship Id="rId94" Type="http://schemas.openxmlformats.org/officeDocument/2006/relationships/hyperlink" Target="https://www.mathworks.com/help/bugfinder/ref/certcdcl58cpp.html" TargetMode="External"/><Relationship Id="rId99" Type="http://schemas.openxmlformats.org/officeDocument/2006/relationships/hyperlink" Target="https://wiki.sei.cmu.edu/confluence/pages/viewpage.action?pageId=222953724" TargetMode="External"/><Relationship Id="rId101" Type="http://schemas.openxmlformats.org/officeDocument/2006/relationships/hyperlink" Target="https://wiki.sei.cmu.edu/confluence/display/cplusplus/Helix+QAC" TargetMode="External"/><Relationship Id="rId1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32</Pages>
  <Words>6635</Words>
  <Characters>37821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44368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Sturgeon, Benjamin</cp:lastModifiedBy>
  <cp:revision>191</cp:revision>
  <dcterms:created xsi:type="dcterms:W3CDTF">2020-11-20T18:42:00Z</dcterms:created>
  <dcterms:modified xsi:type="dcterms:W3CDTF">2025-04-19T05:20:00Z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