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A5FC" w14:textId="6C030566" w:rsidR="00AD2746" w:rsidRDefault="00AD2746" w:rsidP="00AD2746">
      <w:pPr>
        <w:widowControl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hAnsi="Arial"/>
          <w:b/>
          <w:bCs/>
          <w:noProof/>
          <w:color w:val="000000"/>
          <w:sz w:val="56"/>
          <w:szCs w:val="56"/>
        </w:rPr>
        <w:drawing>
          <wp:inline distT="0" distB="0" distL="0" distR="0" wp14:anchorId="4CEB8630" wp14:editId="546CC65F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08E" w14:textId="77777777" w:rsidR="00AD2746" w:rsidRDefault="00AD2746" w:rsidP="00AD2746">
      <w:pPr>
        <w:widowControl/>
        <w:rPr>
          <w:rFonts w:ascii="宋体" w:eastAsia="宋体" w:hAnsi="宋体" w:cs="宋体"/>
          <w:b/>
          <w:bCs/>
          <w:sz w:val="52"/>
          <w:szCs w:val="52"/>
        </w:rPr>
      </w:pPr>
    </w:p>
    <w:p w14:paraId="19B607B4" w14:textId="5DDA7254" w:rsidR="00AD2746" w:rsidRDefault="00AD2746" w:rsidP="00AD2746">
      <w:pPr>
        <w:widowControl/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hAnsi="Arial" w:hint="eastAsia"/>
          <w:b/>
          <w:bCs/>
          <w:noProof/>
          <w:color w:val="000000"/>
          <w:sz w:val="56"/>
          <w:szCs w:val="56"/>
        </w:rPr>
        <w:drawing>
          <wp:inline distT="0" distB="0" distL="0" distR="0" wp14:anchorId="29D08201" wp14:editId="3EE64776">
            <wp:extent cx="4316730" cy="1212215"/>
            <wp:effectExtent l="0" t="0" r="7620" b="6985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F15C" w14:textId="77777777" w:rsidR="00AD2746" w:rsidRPr="00AD2746" w:rsidRDefault="00AD2746" w:rsidP="00AD2746">
      <w:pPr>
        <w:widowControl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14:paraId="775231CB" w14:textId="6DA6961B" w:rsidR="00AD2746" w:rsidRPr="00AD2746" w:rsidRDefault="00F60534" w:rsidP="00AD2746">
      <w:pPr>
        <w:widowControl/>
        <w:jc w:val="center"/>
        <w:rPr>
          <w:rFonts w:asciiTheme="majorHAnsi" w:eastAsiaTheme="majorHAnsi" w:hAnsiTheme="majorHAnsi" w:cs="宋体"/>
          <w:b/>
          <w:bCs/>
          <w:sz w:val="52"/>
          <w:szCs w:val="52"/>
        </w:rPr>
      </w:pPr>
      <w:r w:rsidRPr="00F60534">
        <w:rPr>
          <w:rFonts w:asciiTheme="majorHAnsi" w:eastAsiaTheme="majorHAnsi" w:hAnsiTheme="majorHAnsi" w:cs="宋体" w:hint="eastAsia"/>
          <w:b/>
          <w:bCs/>
          <w:sz w:val="52"/>
          <w:szCs w:val="52"/>
        </w:rPr>
        <w:t>小信号谐振放大器仿真实验</w:t>
      </w:r>
      <w:r w:rsidR="00AD2746" w:rsidRPr="00AD2746">
        <w:rPr>
          <w:rFonts w:asciiTheme="majorHAnsi" w:eastAsiaTheme="majorHAnsi" w:hAnsiTheme="majorHAnsi" w:cs="宋体" w:hint="eastAsia"/>
          <w:b/>
          <w:bCs/>
          <w:sz w:val="52"/>
          <w:szCs w:val="52"/>
        </w:rPr>
        <w:t>报告</w:t>
      </w:r>
    </w:p>
    <w:p w14:paraId="274D3BCC" w14:textId="77777777" w:rsidR="00AD2746" w:rsidRDefault="00AD2746" w:rsidP="00AD2746">
      <w:pPr>
        <w:widowControl/>
        <w:rPr>
          <w:rFonts w:ascii="宋体" w:eastAsia="宋体" w:hAnsi="宋体" w:cs="宋体"/>
          <w:sz w:val="44"/>
          <w:szCs w:val="44"/>
          <w:u w:val="single"/>
        </w:rPr>
      </w:pPr>
    </w:p>
    <w:p w14:paraId="58FBCF1C" w14:textId="7B037645" w:rsidR="00AD2746" w:rsidRDefault="00AD2746" w:rsidP="00AD2746">
      <w:pPr>
        <w:widowControl/>
        <w:rPr>
          <w:rFonts w:ascii="黑体" w:eastAsia="黑体" w:hAnsi="黑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课程名称：</w:t>
      </w:r>
      <w:r>
        <w:rPr>
          <w:rFonts w:ascii="黑体" w:eastAsia="黑体" w:hAnsi="黑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高频电子线路实验 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 </w:t>
      </w:r>
    </w:p>
    <w:p w14:paraId="4F454262" w14:textId="0B6AFAE4" w:rsidR="00AD2746" w:rsidRDefault="00AD2746" w:rsidP="00AD2746">
      <w:pPr>
        <w:widowControl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学    院</w:t>
      </w:r>
      <w:r>
        <w:rPr>
          <w:rFonts w:ascii="宋体" w:eastAsia="宋体" w:hAnsi="宋体" w:cs="宋体" w:hint="eastAsia"/>
          <w:sz w:val="36"/>
          <w:szCs w:val="36"/>
        </w:rPr>
        <w:t>：</w:t>
      </w:r>
      <w:r>
        <w:rPr>
          <w:rFonts w:ascii="宋体" w:eastAsia="宋体" w:hAnsi="宋体" w:cs="宋体"/>
          <w:sz w:val="36"/>
          <w:szCs w:val="36"/>
        </w:rPr>
        <w:tab/>
        <w:t xml:space="preserve">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自动化学院       </w:t>
      </w:r>
    </w:p>
    <w:p w14:paraId="2F1081F2" w14:textId="4C2325FE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专业班级：</w:t>
      </w:r>
      <w:r>
        <w:rPr>
          <w:rFonts w:ascii="黑体" w:eastAsia="黑体" w:hAnsi="黑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电子科学1</w:t>
      </w:r>
      <w:r>
        <w:rPr>
          <w:rFonts w:ascii="黑体" w:eastAsia="黑体" w:hAnsi="黑体" w:cs="宋体"/>
          <w:b/>
          <w:sz w:val="32"/>
          <w:szCs w:val="32"/>
          <w:u w:val="single"/>
        </w:rPr>
        <w:t>7(1)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班  </w:t>
      </w:r>
    </w:p>
    <w:p w14:paraId="2755DA50" w14:textId="0D66EBF6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姓    名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： </w:t>
      </w:r>
      <w:r>
        <w:rPr>
          <w:rFonts w:ascii="宋体" w:eastAsia="宋体" w:hAnsi="宋体" w:cs="宋体"/>
          <w:b/>
          <w:bCs/>
          <w:sz w:val="36"/>
          <w:szCs w:val="36"/>
        </w:rPr>
        <w:t xml:space="preserve">   </w:t>
      </w:r>
      <w:r>
        <w:rPr>
          <w:rFonts w:ascii="宋体" w:eastAsia="宋体" w:hAnsi="宋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方智威       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sz w:val="36"/>
          <w:szCs w:val="36"/>
          <w:u w:val="single"/>
        </w:rPr>
        <w:t xml:space="preserve"> </w:t>
      </w:r>
    </w:p>
    <w:p w14:paraId="23A4E7C9" w14:textId="0CFB1EC8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</w:rPr>
      </w:pPr>
      <w:r>
        <w:rPr>
          <w:rFonts w:ascii="黑体" w:eastAsia="黑体" w:hAnsi="黑体" w:cs="宋体" w:hint="eastAsia"/>
          <w:sz w:val="36"/>
          <w:szCs w:val="36"/>
        </w:rPr>
        <w:t xml:space="preserve">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 学    号： </w:t>
      </w:r>
      <w:r>
        <w:rPr>
          <w:rFonts w:ascii="黑体" w:eastAsia="黑体" w:hAnsi="黑体" w:cs="宋体"/>
          <w:b/>
          <w:bCs/>
          <w:sz w:val="36"/>
          <w:szCs w:val="36"/>
        </w:rPr>
        <w:tab/>
        <w:t xml:space="preserve">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3</w:t>
      </w:r>
      <w:r>
        <w:rPr>
          <w:rFonts w:ascii="黑体" w:eastAsia="黑体" w:hAnsi="黑体" w:cs="宋体"/>
          <w:b/>
          <w:sz w:val="32"/>
          <w:szCs w:val="32"/>
          <w:u w:val="single"/>
        </w:rPr>
        <w:t>117001295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sz w:val="36"/>
          <w:szCs w:val="36"/>
          <w:u w:val="single"/>
        </w:rPr>
        <w:t xml:space="preserve">            </w:t>
      </w:r>
    </w:p>
    <w:p w14:paraId="085CD0C1" w14:textId="718C4BA3" w:rsidR="00AD2746" w:rsidRDefault="00AD2746" w:rsidP="00AD2746">
      <w:pPr>
        <w:widowControl/>
        <w:rPr>
          <w:rFonts w:ascii="宋体" w:eastAsia="宋体" w:hAnsi="宋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</w:t>
      </w:r>
      <w:r>
        <w:rPr>
          <w:rFonts w:ascii="宋体" w:eastAsia="宋体" w:hAnsi="宋体" w:cs="宋体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指导老师： </w:t>
      </w:r>
      <w:r>
        <w:rPr>
          <w:rFonts w:ascii="黑体" w:eastAsia="黑体" w:hAnsi="黑体" w:cs="宋体"/>
          <w:b/>
          <w:bCs/>
          <w:sz w:val="36"/>
          <w:szCs w:val="36"/>
        </w:rPr>
        <w:t xml:space="preserve">     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夏益民</w:t>
      </w:r>
      <w:r>
        <w:rPr>
          <w:rFonts w:ascii="宋体" w:eastAsia="宋体" w:hAnsi="宋体" w:cs="宋体"/>
          <w:b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 xml:space="preserve"> </w:t>
      </w:r>
    </w:p>
    <w:p w14:paraId="6BC14192" w14:textId="77777777" w:rsidR="00AD2746" w:rsidRDefault="00AD2746" w:rsidP="00AD2746">
      <w:pPr>
        <w:widowControl/>
        <w:rPr>
          <w:rFonts w:ascii="宋体" w:eastAsia="宋体" w:hAnsi="宋体" w:cs="宋体"/>
          <w:sz w:val="36"/>
          <w:szCs w:val="36"/>
          <w:u w:val="single"/>
        </w:rPr>
      </w:pPr>
    </w:p>
    <w:p w14:paraId="6FFD667D" w14:textId="77777777" w:rsidR="00AD2746" w:rsidRDefault="00AD2746" w:rsidP="00AD2746">
      <w:pPr>
        <w:widowControl/>
        <w:jc w:val="left"/>
      </w:pPr>
    </w:p>
    <w:p w14:paraId="6751AB57" w14:textId="77777777" w:rsidR="00AD2746" w:rsidRDefault="00AD2746" w:rsidP="00AD2746">
      <w:pPr>
        <w:widowControl/>
        <w:jc w:val="center"/>
      </w:pPr>
    </w:p>
    <w:p w14:paraId="0A6D38C8" w14:textId="46F6DE4E" w:rsidR="00EB4A79" w:rsidRPr="0003579F" w:rsidRDefault="00AD2746" w:rsidP="0003579F">
      <w:pPr>
        <w:jc w:val="center"/>
        <w:rPr>
          <w:rFonts w:asciiTheme="majorHAnsi" w:eastAsiaTheme="majorHAnsi" w:hAnsiTheme="majorHAnsi" w:cs="宋体"/>
          <w:sz w:val="28"/>
          <w:szCs w:val="28"/>
        </w:rPr>
      </w:pPr>
      <w:r w:rsidRPr="00AD2746">
        <w:rPr>
          <w:rFonts w:asciiTheme="majorHAnsi" w:eastAsiaTheme="majorHAnsi" w:hAnsiTheme="majorHAnsi" w:cs="宋体" w:hint="eastAsia"/>
          <w:b/>
          <w:sz w:val="28"/>
          <w:szCs w:val="28"/>
        </w:rPr>
        <w:t>2019年6月</w:t>
      </w:r>
    </w:p>
    <w:p w14:paraId="1A92C191" w14:textId="073B565F" w:rsidR="00AD2746" w:rsidRDefault="000D1F0C" w:rsidP="000D1F0C">
      <w:pPr>
        <w:pStyle w:val="1"/>
      </w:pPr>
      <w:r>
        <w:rPr>
          <w:rFonts w:hint="eastAsia"/>
        </w:rPr>
        <w:lastRenderedPageBreak/>
        <w:t>一、实验目的</w:t>
      </w:r>
    </w:p>
    <w:p w14:paraId="2CCD74AE" w14:textId="5589FF11" w:rsidR="000D1F0C" w:rsidRDefault="000D1F0C" w:rsidP="000D1F0C">
      <w:r>
        <w:t xml:space="preserve">(1) </w:t>
      </w:r>
      <w:r w:rsidR="00F97E5A">
        <w:rPr>
          <w:rFonts w:hint="eastAsia"/>
        </w:rPr>
        <w:t>熟悉</w:t>
      </w:r>
      <w:r>
        <w:rPr>
          <w:rFonts w:hint="eastAsia"/>
        </w:rPr>
        <w:t xml:space="preserve"> M</w:t>
      </w:r>
      <w:r>
        <w:t xml:space="preserve">ultisim8 </w:t>
      </w:r>
      <w:r>
        <w:rPr>
          <w:rFonts w:hint="eastAsia"/>
        </w:rPr>
        <w:t>软件的使用方法。</w:t>
      </w:r>
    </w:p>
    <w:p w14:paraId="6B4E8573" w14:textId="4E47B34B" w:rsidR="000D1F0C" w:rsidRDefault="000D1F0C" w:rsidP="000D1F0C">
      <w:r>
        <w:t xml:space="preserve">(2) </w:t>
      </w:r>
      <w:r w:rsidR="00F97E5A">
        <w:rPr>
          <w:rFonts w:hint="eastAsia"/>
        </w:rPr>
        <w:t>熟悉</w:t>
      </w:r>
      <w:r>
        <w:rPr>
          <w:rFonts w:hint="eastAsia"/>
        </w:rPr>
        <w:t>M</w:t>
      </w:r>
      <w:r>
        <w:t xml:space="preserve">ultisim8 </w:t>
      </w:r>
      <w:r>
        <w:rPr>
          <w:rFonts w:hint="eastAsia"/>
        </w:rPr>
        <w:t>中虚拟仪器的使用方法。</w:t>
      </w:r>
    </w:p>
    <w:p w14:paraId="38742F96" w14:textId="0187F8AE" w:rsidR="000D1F0C" w:rsidRDefault="000D1F0C" w:rsidP="000D1F0C">
      <w:r>
        <w:t xml:space="preserve">(3) </w:t>
      </w:r>
      <w:r w:rsidR="00F97E5A">
        <w:rPr>
          <w:rFonts w:hint="eastAsia"/>
        </w:rPr>
        <w:t>熟悉小信号谐振放大器主要性能指标测试方法</w:t>
      </w:r>
      <w:r>
        <w:rPr>
          <w:rFonts w:hint="eastAsia"/>
        </w:rPr>
        <w:t>。</w:t>
      </w:r>
    </w:p>
    <w:p w14:paraId="7785D1B9" w14:textId="63CB9D44" w:rsidR="000D1F0C" w:rsidRDefault="000D1F0C" w:rsidP="000D1F0C"/>
    <w:p w14:paraId="155D2BAC" w14:textId="2B3D61BF" w:rsidR="000D1F0C" w:rsidRDefault="000D1F0C" w:rsidP="000D1F0C">
      <w:pPr>
        <w:pStyle w:val="1"/>
      </w:pPr>
      <w:r>
        <w:rPr>
          <w:rFonts w:hint="eastAsia"/>
        </w:rPr>
        <w:t>二、实验内容及要求</w:t>
      </w:r>
    </w:p>
    <w:p w14:paraId="6CDB98A0" w14:textId="08B5E5C0" w:rsidR="000D1F0C" w:rsidRDefault="000D1F0C" w:rsidP="000D1F0C">
      <w:r>
        <w:t xml:space="preserve">1. </w:t>
      </w:r>
      <w:r>
        <w:rPr>
          <w:rFonts w:hint="eastAsia"/>
        </w:rPr>
        <w:t>创建实验电路</w:t>
      </w:r>
    </w:p>
    <w:p w14:paraId="453B9984" w14:textId="5CAE1DBD" w:rsidR="000D1F0C" w:rsidRDefault="00F97E5A" w:rsidP="0003579F">
      <w:pPr>
        <w:jc w:val="center"/>
      </w:pPr>
      <w:r>
        <w:rPr>
          <w:noProof/>
        </w:rPr>
        <w:drawing>
          <wp:inline distT="0" distB="0" distL="0" distR="0" wp14:anchorId="1EB7B580" wp14:editId="3ABBC1BF">
            <wp:extent cx="5274310" cy="2282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D74" w14:textId="52DB66AE" w:rsidR="0003579F" w:rsidRDefault="00F97E5A" w:rsidP="0003579F">
      <w:pPr>
        <w:pStyle w:val="a7"/>
        <w:jc w:val="center"/>
      </w:pPr>
      <w:r>
        <w:rPr>
          <w:rFonts w:hint="eastAsia"/>
        </w:rPr>
        <w:t>小信号谐振放大器仿真实验电路</w:t>
      </w:r>
    </w:p>
    <w:p w14:paraId="0DD16630" w14:textId="3549FB9B" w:rsidR="0003579F" w:rsidRDefault="0003579F" w:rsidP="0003579F"/>
    <w:p w14:paraId="72463DAD" w14:textId="4E3097D1" w:rsidR="0003579F" w:rsidRDefault="0003579F" w:rsidP="0003579F">
      <w:r>
        <w:t xml:space="preserve">2. </w:t>
      </w:r>
      <w:r w:rsidR="00F97E5A">
        <w:rPr>
          <w:rFonts w:hint="eastAsia"/>
        </w:rPr>
        <w:t>静态工作点的测量</w:t>
      </w:r>
    </w:p>
    <w:p w14:paraId="6AB93877" w14:textId="556BD2A3" w:rsidR="0003579F" w:rsidRDefault="00F97E5A" w:rsidP="0003579F">
      <w:r>
        <w:rPr>
          <w:noProof/>
        </w:rPr>
        <w:drawing>
          <wp:inline distT="0" distB="0" distL="0" distR="0" wp14:anchorId="247C9AF2" wp14:editId="6CD1A726">
            <wp:extent cx="5274310" cy="2780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79CF" w14:textId="4729F8F5" w:rsidR="00DC18C0" w:rsidRDefault="00DC18C0" w:rsidP="00DC18C0">
      <w:pPr>
        <w:pStyle w:val="a7"/>
        <w:jc w:val="center"/>
      </w:pPr>
      <w:r>
        <w:tab/>
      </w:r>
      <w:r w:rsidR="00F97E5A">
        <w:rPr>
          <w:rFonts w:hint="eastAsia"/>
        </w:rPr>
        <w:t>静态工作点测量电路数据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7E5A" w14:paraId="7D6CD01F" w14:textId="77777777" w:rsidTr="00F97E5A">
        <w:tc>
          <w:tcPr>
            <w:tcW w:w="2074" w:type="dxa"/>
          </w:tcPr>
          <w:p w14:paraId="14B0A617" w14:textId="77777777" w:rsidR="00F97E5A" w:rsidRDefault="00F97E5A" w:rsidP="00F97E5A">
            <w:pPr>
              <w:jc w:val="center"/>
            </w:pPr>
          </w:p>
        </w:tc>
        <w:tc>
          <w:tcPr>
            <w:tcW w:w="2074" w:type="dxa"/>
          </w:tcPr>
          <w:p w14:paraId="57E0831E" w14:textId="718D8435" w:rsidR="00F97E5A" w:rsidRPr="00F97E5A" w:rsidRDefault="00F97E5A" w:rsidP="00F97E5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BQ</m:t>
                  </m:r>
                </m:sub>
              </m:sSub>
            </m:oMath>
            <w:r>
              <w:t xml:space="preserve"> / V</w:t>
            </w:r>
          </w:p>
        </w:tc>
        <w:tc>
          <w:tcPr>
            <w:tcW w:w="2074" w:type="dxa"/>
          </w:tcPr>
          <w:p w14:paraId="5B12E9AB" w14:textId="6E73D21E" w:rsidR="00F97E5A" w:rsidRDefault="00F97E5A" w:rsidP="00F97E5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  <w:r>
              <w:t xml:space="preserve"> / V</w:t>
            </w:r>
          </w:p>
        </w:tc>
        <w:tc>
          <w:tcPr>
            <w:tcW w:w="2074" w:type="dxa"/>
          </w:tcPr>
          <w:p w14:paraId="7F9B21CE" w14:textId="54AE32BB" w:rsidR="00F97E5A" w:rsidRDefault="00F97E5A" w:rsidP="00F97E5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  <w:r>
              <w:t xml:space="preserve"> / V</w:t>
            </w:r>
          </w:p>
        </w:tc>
      </w:tr>
      <w:tr w:rsidR="00F97E5A" w14:paraId="114FC458" w14:textId="77777777" w:rsidTr="00F97E5A">
        <w:tc>
          <w:tcPr>
            <w:tcW w:w="2074" w:type="dxa"/>
          </w:tcPr>
          <w:p w14:paraId="527931DE" w14:textId="287D13F5" w:rsidR="00F97E5A" w:rsidRDefault="00F97E5A" w:rsidP="00F97E5A">
            <w:pPr>
              <w:jc w:val="center"/>
            </w:pPr>
            <w:r>
              <w:t>Q1</w:t>
            </w:r>
          </w:p>
        </w:tc>
        <w:tc>
          <w:tcPr>
            <w:tcW w:w="2074" w:type="dxa"/>
          </w:tcPr>
          <w:p w14:paraId="0E7AEE30" w14:textId="16EDF996" w:rsidR="00F97E5A" w:rsidRDefault="00F97E5A" w:rsidP="00F97E5A">
            <w:pPr>
              <w:jc w:val="center"/>
            </w:pPr>
            <w:r>
              <w:t>2.094</w:t>
            </w:r>
          </w:p>
        </w:tc>
        <w:tc>
          <w:tcPr>
            <w:tcW w:w="2074" w:type="dxa"/>
          </w:tcPr>
          <w:p w14:paraId="1D10676E" w14:textId="05761E22" w:rsidR="00F97E5A" w:rsidRDefault="00527325" w:rsidP="00F97E5A">
            <w:pPr>
              <w:jc w:val="center"/>
            </w:pPr>
            <w:r>
              <w:t>1.497</w:t>
            </w:r>
          </w:p>
        </w:tc>
        <w:tc>
          <w:tcPr>
            <w:tcW w:w="2074" w:type="dxa"/>
          </w:tcPr>
          <w:p w14:paraId="195C9F16" w14:textId="231A919F" w:rsidR="00F97E5A" w:rsidRDefault="00527325" w:rsidP="00F97E5A">
            <w:pPr>
              <w:jc w:val="center"/>
            </w:pPr>
            <w:r>
              <w:t>10.503</w:t>
            </w:r>
          </w:p>
        </w:tc>
      </w:tr>
      <w:tr w:rsidR="00F97E5A" w14:paraId="2E8FA6C3" w14:textId="77777777" w:rsidTr="00F97E5A">
        <w:tc>
          <w:tcPr>
            <w:tcW w:w="2074" w:type="dxa"/>
          </w:tcPr>
          <w:p w14:paraId="3C2C2408" w14:textId="3BF12C8E" w:rsidR="00F97E5A" w:rsidRDefault="00F97E5A" w:rsidP="00F97E5A">
            <w:pPr>
              <w:jc w:val="center"/>
            </w:pPr>
            <w:r>
              <w:t>Q2</w:t>
            </w:r>
          </w:p>
        </w:tc>
        <w:tc>
          <w:tcPr>
            <w:tcW w:w="2074" w:type="dxa"/>
          </w:tcPr>
          <w:p w14:paraId="046F2C5D" w14:textId="79A0BA4E" w:rsidR="00F97E5A" w:rsidRDefault="00527325" w:rsidP="00F97E5A">
            <w:pPr>
              <w:jc w:val="center"/>
            </w:pPr>
            <w:r>
              <w:t>5.799</w:t>
            </w:r>
          </w:p>
        </w:tc>
        <w:tc>
          <w:tcPr>
            <w:tcW w:w="2074" w:type="dxa"/>
          </w:tcPr>
          <w:p w14:paraId="38059D04" w14:textId="49DD6F69" w:rsidR="00F97E5A" w:rsidRDefault="00527325" w:rsidP="00F97E5A">
            <w:pPr>
              <w:jc w:val="center"/>
            </w:pPr>
            <w:r>
              <w:t>5.167</w:t>
            </w:r>
          </w:p>
        </w:tc>
        <w:tc>
          <w:tcPr>
            <w:tcW w:w="2074" w:type="dxa"/>
          </w:tcPr>
          <w:p w14:paraId="4A6562E4" w14:textId="185AF7CC" w:rsidR="00F97E5A" w:rsidRDefault="00527325" w:rsidP="00F97E5A">
            <w:pPr>
              <w:jc w:val="center"/>
            </w:pPr>
            <w:r>
              <w:t>6.833</w:t>
            </w:r>
          </w:p>
        </w:tc>
      </w:tr>
    </w:tbl>
    <w:p w14:paraId="3040AC37" w14:textId="77777777" w:rsidR="00F97E5A" w:rsidRPr="00F97E5A" w:rsidRDefault="00F97E5A" w:rsidP="00F97E5A"/>
    <w:p w14:paraId="447D97D3" w14:textId="213654FE" w:rsidR="00DC18C0" w:rsidRDefault="00DC18C0" w:rsidP="00DC18C0"/>
    <w:p w14:paraId="3C6757DC" w14:textId="65BC82FA" w:rsidR="00DC18C0" w:rsidRDefault="00DC18C0" w:rsidP="00DC18C0">
      <w:r>
        <w:t xml:space="preserve">3. </w:t>
      </w:r>
      <w:r w:rsidR="00527325">
        <w:rPr>
          <w:rFonts w:hint="eastAsia"/>
        </w:rPr>
        <w:t>谐振增益的测量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27325" w14:paraId="09E0445A" w14:textId="77777777" w:rsidTr="00527325">
        <w:tc>
          <w:tcPr>
            <w:tcW w:w="1659" w:type="dxa"/>
          </w:tcPr>
          <w:p w14:paraId="4D868026" w14:textId="51B8ED8C" w:rsidR="00527325" w:rsidRDefault="00527325" w:rsidP="005273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CQ</m:t>
                  </m:r>
                </m:sub>
              </m:sSub>
            </m:oMath>
            <w:r>
              <w:t xml:space="preserve"> / </w:t>
            </w:r>
            <w:r>
              <w:t>mA</w:t>
            </w:r>
          </w:p>
        </w:tc>
        <w:tc>
          <w:tcPr>
            <w:tcW w:w="1659" w:type="dxa"/>
          </w:tcPr>
          <w:p w14:paraId="3BEF18D5" w14:textId="009D1BC7" w:rsidR="00527325" w:rsidRPr="00527325" w:rsidRDefault="00527325" w:rsidP="005273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</m:sub>
              </m:sSub>
            </m:oMath>
            <w:r>
              <w:t xml:space="preserve"> / mV</w:t>
            </w:r>
          </w:p>
        </w:tc>
        <w:tc>
          <w:tcPr>
            <w:tcW w:w="1659" w:type="dxa"/>
          </w:tcPr>
          <w:p w14:paraId="5E9873DA" w14:textId="33674659" w:rsidR="00527325" w:rsidRDefault="00527325" w:rsidP="005273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t xml:space="preserve"> / </w:t>
            </w:r>
            <w:r>
              <w:t>MHz</w:t>
            </w:r>
          </w:p>
        </w:tc>
        <w:tc>
          <w:tcPr>
            <w:tcW w:w="1659" w:type="dxa"/>
          </w:tcPr>
          <w:p w14:paraId="19A14F2F" w14:textId="2AB47895" w:rsidR="00527325" w:rsidRDefault="00527325" w:rsidP="005273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t xml:space="preserve"> / mV</w:t>
            </w:r>
          </w:p>
        </w:tc>
        <w:tc>
          <w:tcPr>
            <w:tcW w:w="1660" w:type="dxa"/>
          </w:tcPr>
          <w:p w14:paraId="5C678182" w14:textId="05374219" w:rsidR="00527325" w:rsidRDefault="00527325" w:rsidP="005273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uo</m:t>
                  </m:r>
                </m:sub>
              </m:sSub>
            </m:oMath>
            <w:r>
              <w:t xml:space="preserve"> </w:t>
            </w:r>
          </w:p>
        </w:tc>
      </w:tr>
      <w:tr w:rsidR="00527325" w14:paraId="2D4E31CC" w14:textId="77777777" w:rsidTr="00527325">
        <w:tc>
          <w:tcPr>
            <w:tcW w:w="1659" w:type="dxa"/>
          </w:tcPr>
          <w:p w14:paraId="7BAAE84A" w14:textId="0B332485" w:rsidR="00527325" w:rsidRDefault="00527325" w:rsidP="00527325">
            <w:pPr>
              <w:jc w:val="center"/>
            </w:pPr>
            <w:r>
              <w:t>1.0</w:t>
            </w:r>
          </w:p>
        </w:tc>
        <w:tc>
          <w:tcPr>
            <w:tcW w:w="1659" w:type="dxa"/>
          </w:tcPr>
          <w:p w14:paraId="669E568B" w14:textId="21021225" w:rsidR="00527325" w:rsidRDefault="00527325" w:rsidP="00527325">
            <w:pPr>
              <w:jc w:val="center"/>
            </w:pPr>
            <w:r>
              <w:t>10</w:t>
            </w:r>
          </w:p>
        </w:tc>
        <w:tc>
          <w:tcPr>
            <w:tcW w:w="1659" w:type="dxa"/>
          </w:tcPr>
          <w:p w14:paraId="636AEF7B" w14:textId="0657BB6B" w:rsidR="00527325" w:rsidRDefault="00527325" w:rsidP="00527325">
            <w:pPr>
              <w:jc w:val="center"/>
            </w:pPr>
            <w:r>
              <w:t>2</w:t>
            </w:r>
          </w:p>
        </w:tc>
        <w:tc>
          <w:tcPr>
            <w:tcW w:w="1659" w:type="dxa"/>
          </w:tcPr>
          <w:p w14:paraId="18722B7C" w14:textId="51A255E5" w:rsidR="00527325" w:rsidRDefault="00527325" w:rsidP="00527325">
            <w:pPr>
              <w:jc w:val="center"/>
            </w:pPr>
            <w:r>
              <w:t>2180</w:t>
            </w:r>
          </w:p>
        </w:tc>
        <w:tc>
          <w:tcPr>
            <w:tcW w:w="1660" w:type="dxa"/>
          </w:tcPr>
          <w:p w14:paraId="6EFAF9CD" w14:textId="4C974F9D" w:rsidR="00527325" w:rsidRDefault="00527325" w:rsidP="00527325">
            <w:pPr>
              <w:jc w:val="center"/>
            </w:pPr>
            <w:r>
              <w:t>436</w:t>
            </w:r>
          </w:p>
        </w:tc>
      </w:tr>
      <w:tr w:rsidR="00527325" w14:paraId="36B4DC73" w14:textId="77777777" w:rsidTr="00527325">
        <w:tc>
          <w:tcPr>
            <w:tcW w:w="1659" w:type="dxa"/>
          </w:tcPr>
          <w:p w14:paraId="2BD9308F" w14:textId="16068ADE" w:rsidR="00527325" w:rsidRDefault="00527325" w:rsidP="00527325">
            <w:pPr>
              <w:jc w:val="center"/>
            </w:pPr>
            <w:r>
              <w:t>1.5</w:t>
            </w:r>
          </w:p>
        </w:tc>
        <w:tc>
          <w:tcPr>
            <w:tcW w:w="1659" w:type="dxa"/>
          </w:tcPr>
          <w:p w14:paraId="4628A26F" w14:textId="075BC09F" w:rsidR="00527325" w:rsidRDefault="00527325" w:rsidP="00527325">
            <w:pPr>
              <w:jc w:val="center"/>
            </w:pPr>
            <w:r>
              <w:t>10</w:t>
            </w:r>
          </w:p>
        </w:tc>
        <w:tc>
          <w:tcPr>
            <w:tcW w:w="1659" w:type="dxa"/>
          </w:tcPr>
          <w:p w14:paraId="1FEC56EA" w14:textId="6EBDBBAE" w:rsidR="00527325" w:rsidRDefault="00527325" w:rsidP="00527325">
            <w:pPr>
              <w:jc w:val="center"/>
            </w:pPr>
            <w:r>
              <w:t>2</w:t>
            </w:r>
          </w:p>
        </w:tc>
        <w:tc>
          <w:tcPr>
            <w:tcW w:w="1659" w:type="dxa"/>
          </w:tcPr>
          <w:p w14:paraId="48CF19A3" w14:textId="16980722" w:rsidR="00527325" w:rsidRDefault="00527325" w:rsidP="00527325">
            <w:pPr>
              <w:jc w:val="center"/>
            </w:pPr>
            <w:r>
              <w:t>2605</w:t>
            </w:r>
          </w:p>
        </w:tc>
        <w:tc>
          <w:tcPr>
            <w:tcW w:w="1660" w:type="dxa"/>
          </w:tcPr>
          <w:p w14:paraId="4C1758C2" w14:textId="719E8310" w:rsidR="00527325" w:rsidRDefault="00527325" w:rsidP="00527325">
            <w:pPr>
              <w:jc w:val="center"/>
            </w:pPr>
            <w:r>
              <w:t>521</w:t>
            </w:r>
          </w:p>
        </w:tc>
      </w:tr>
      <w:tr w:rsidR="00527325" w14:paraId="2B9153F0" w14:textId="77777777" w:rsidTr="00527325">
        <w:tc>
          <w:tcPr>
            <w:tcW w:w="1659" w:type="dxa"/>
          </w:tcPr>
          <w:p w14:paraId="5379F6AD" w14:textId="41F08162" w:rsidR="00527325" w:rsidRDefault="00527325" w:rsidP="00527325">
            <w:pPr>
              <w:jc w:val="center"/>
            </w:pPr>
            <w:r>
              <w:t>2.0</w:t>
            </w:r>
          </w:p>
        </w:tc>
        <w:tc>
          <w:tcPr>
            <w:tcW w:w="1659" w:type="dxa"/>
          </w:tcPr>
          <w:p w14:paraId="08F92EF5" w14:textId="292B89F1" w:rsidR="00527325" w:rsidRDefault="00527325" w:rsidP="00527325">
            <w:pPr>
              <w:jc w:val="center"/>
            </w:pPr>
            <w:r>
              <w:t>10</w:t>
            </w:r>
          </w:p>
        </w:tc>
        <w:tc>
          <w:tcPr>
            <w:tcW w:w="1659" w:type="dxa"/>
          </w:tcPr>
          <w:p w14:paraId="5A8B13E4" w14:textId="7FD5EACF" w:rsidR="00527325" w:rsidRDefault="00527325" w:rsidP="00527325">
            <w:pPr>
              <w:jc w:val="center"/>
            </w:pPr>
            <w:r>
              <w:t>2</w:t>
            </w:r>
          </w:p>
        </w:tc>
        <w:tc>
          <w:tcPr>
            <w:tcW w:w="1659" w:type="dxa"/>
          </w:tcPr>
          <w:p w14:paraId="2486F616" w14:textId="3FE03E5E" w:rsidR="00527325" w:rsidRDefault="00527325" w:rsidP="00527325">
            <w:pPr>
              <w:jc w:val="center"/>
            </w:pPr>
            <w:r>
              <w:t>2855</w:t>
            </w:r>
          </w:p>
        </w:tc>
        <w:tc>
          <w:tcPr>
            <w:tcW w:w="1660" w:type="dxa"/>
          </w:tcPr>
          <w:p w14:paraId="689B5ED1" w14:textId="31BB2C87" w:rsidR="00527325" w:rsidRDefault="00527325" w:rsidP="00527325">
            <w:pPr>
              <w:jc w:val="center"/>
            </w:pPr>
            <w:r>
              <w:t>571</w:t>
            </w:r>
          </w:p>
        </w:tc>
      </w:tr>
    </w:tbl>
    <w:p w14:paraId="644C0906" w14:textId="48D8A69C" w:rsidR="00527325" w:rsidRDefault="00527325" w:rsidP="00DC18C0"/>
    <w:p w14:paraId="3A7C8F08" w14:textId="5787F002" w:rsidR="00A1694B" w:rsidRDefault="00A1694B" w:rsidP="00DC18C0"/>
    <w:p w14:paraId="5575A7C0" w14:textId="1DB14725" w:rsidR="00A1694B" w:rsidRDefault="00A1694B" w:rsidP="00DC18C0"/>
    <w:p w14:paraId="35031A7A" w14:textId="77777777" w:rsidR="00A1694B" w:rsidRDefault="00A1694B" w:rsidP="00DC18C0"/>
    <w:p w14:paraId="090739A8" w14:textId="088656EE" w:rsidR="00527325" w:rsidRDefault="00527325" w:rsidP="00527325">
      <w:pPr>
        <w:jc w:val="center"/>
      </w:pPr>
      <w:r>
        <w:rPr>
          <w:noProof/>
        </w:rPr>
        <w:drawing>
          <wp:inline distT="0" distB="0" distL="0" distR="0" wp14:anchorId="68629E40" wp14:editId="3FCED8FA">
            <wp:extent cx="5299736" cy="3276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31" t="1106" b="1"/>
                    <a:stretch/>
                  </pic:blipFill>
                  <pic:spPr bwMode="auto">
                    <a:xfrm>
                      <a:off x="0" y="0"/>
                      <a:ext cx="5331192" cy="329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C8284" w14:textId="14E6FC8F" w:rsidR="00527325" w:rsidRDefault="00527325" w:rsidP="00527325">
      <w:pPr>
        <w:pStyle w:val="a7"/>
        <w:jc w:val="center"/>
      </w:pPr>
      <w:r>
        <w:rPr>
          <w:rFonts w:hint="eastAsia"/>
        </w:rPr>
        <w:t>I</w:t>
      </w:r>
      <w:r>
        <w:t>CQ=1.00mA</w:t>
      </w:r>
    </w:p>
    <w:p w14:paraId="6150E80A" w14:textId="04686A7E" w:rsidR="00527325" w:rsidRDefault="00A1694B" w:rsidP="00DC18C0">
      <w:r>
        <w:rPr>
          <w:noProof/>
        </w:rPr>
        <w:lastRenderedPageBreak/>
        <w:drawing>
          <wp:inline distT="0" distB="0" distL="0" distR="0" wp14:anchorId="61B04467" wp14:editId="12BF147D">
            <wp:extent cx="5556157" cy="358902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15" cy="359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62EF" w14:textId="3B818BCE" w:rsidR="00A1694B" w:rsidRDefault="00A1694B" w:rsidP="00A1694B">
      <w:pPr>
        <w:pStyle w:val="a7"/>
        <w:jc w:val="center"/>
      </w:pPr>
      <w:r>
        <w:rPr>
          <w:rFonts w:hint="eastAsia"/>
        </w:rPr>
        <w:t>I</w:t>
      </w:r>
      <w:r>
        <w:t>CQ=1.</w:t>
      </w:r>
      <w:r>
        <w:t>5</w:t>
      </w:r>
      <w:r>
        <w:t>0mA</w:t>
      </w:r>
    </w:p>
    <w:p w14:paraId="4C6AAFDA" w14:textId="531B9176" w:rsidR="00527325" w:rsidRDefault="00527325" w:rsidP="00DC18C0"/>
    <w:p w14:paraId="1486E11B" w14:textId="7D2ED254" w:rsidR="00A1694B" w:rsidRDefault="00A1694B" w:rsidP="00DC18C0"/>
    <w:p w14:paraId="1364917B" w14:textId="5C119670" w:rsidR="00A1694B" w:rsidRDefault="00A1694B" w:rsidP="00DC18C0">
      <w:r>
        <w:rPr>
          <w:noProof/>
        </w:rPr>
        <w:drawing>
          <wp:inline distT="0" distB="0" distL="0" distR="0" wp14:anchorId="62433998" wp14:editId="1DD0531F">
            <wp:extent cx="5265420" cy="34823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B625" w14:textId="08128082" w:rsidR="00A1694B" w:rsidRDefault="00A1694B" w:rsidP="00A1694B">
      <w:pPr>
        <w:pStyle w:val="a7"/>
        <w:jc w:val="center"/>
      </w:pPr>
      <w:r>
        <w:rPr>
          <w:rFonts w:hint="eastAsia"/>
        </w:rPr>
        <w:t>I</w:t>
      </w:r>
      <w:r>
        <w:t>CQ=</w:t>
      </w:r>
      <w:r>
        <w:t>2</w:t>
      </w:r>
      <w:r>
        <w:t>.00mA</w:t>
      </w:r>
    </w:p>
    <w:p w14:paraId="7463DF76" w14:textId="36809DFD" w:rsidR="00527325" w:rsidRDefault="00527325" w:rsidP="00DC18C0"/>
    <w:p w14:paraId="3CC8D80F" w14:textId="5CFF2F8B" w:rsidR="00076BAC" w:rsidRDefault="00A1694B" w:rsidP="00207D72">
      <w:pPr>
        <w:jc w:val="left"/>
      </w:pPr>
      <w:r>
        <w:lastRenderedPageBreak/>
        <w:t xml:space="preserve">4. </w:t>
      </w:r>
      <w:r w:rsidR="00FB350E">
        <w:rPr>
          <w:rFonts w:hint="eastAsia"/>
        </w:rPr>
        <w:t>幅频特性的测量</w:t>
      </w:r>
    </w:p>
    <w:p w14:paraId="44CFCA8D" w14:textId="62B60928" w:rsidR="00FB350E" w:rsidRDefault="00FB350E" w:rsidP="00207D72">
      <w:pPr>
        <w:jc w:val="left"/>
      </w:pPr>
      <w:r>
        <w:t xml:space="preserve">(1) </w:t>
      </w:r>
      <w:r>
        <w:rPr>
          <w:rFonts w:hint="eastAsia"/>
        </w:rPr>
        <w:t>观察电路的幅频特性曲线</w:t>
      </w:r>
    </w:p>
    <w:p w14:paraId="7C8A39EA" w14:textId="3CF21A23" w:rsidR="00FB350E" w:rsidRDefault="00FB350E" w:rsidP="00FB350E">
      <w:pPr>
        <w:jc w:val="center"/>
      </w:pPr>
      <w:r>
        <w:rPr>
          <w:noProof/>
        </w:rPr>
        <w:drawing>
          <wp:inline distT="0" distB="0" distL="0" distR="0" wp14:anchorId="1322307E" wp14:editId="252C4548">
            <wp:extent cx="5274310" cy="28936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865C" w14:textId="172C5505" w:rsidR="007E4762" w:rsidRDefault="007E4762" w:rsidP="00FB350E">
      <w:pPr>
        <w:jc w:val="center"/>
      </w:pPr>
    </w:p>
    <w:p w14:paraId="1AC671F7" w14:textId="5051D931" w:rsidR="007E4762" w:rsidRDefault="007E4762" w:rsidP="007E4762">
      <w:pPr>
        <w:jc w:val="left"/>
      </w:pPr>
      <w:r>
        <w:t xml:space="preserve">(2) </w:t>
      </w:r>
      <w:r>
        <w:rPr>
          <w:rFonts w:hint="eastAsia"/>
        </w:rPr>
        <w:t>由波特图仪求出小信号谐振放大器的带宽和矩形系数</w:t>
      </w:r>
    </w:p>
    <w:p w14:paraId="6F05FAF3" w14:textId="77777777" w:rsidR="007E4762" w:rsidRDefault="007E4762" w:rsidP="007E4762">
      <w:pPr>
        <w:jc w:val="left"/>
        <w:rPr>
          <w:rFonts w:hint="eastAsia"/>
        </w:rPr>
      </w:pPr>
    </w:p>
    <w:p w14:paraId="51B76378" w14:textId="5546574C" w:rsidR="007E4762" w:rsidRPr="0003579F" w:rsidRDefault="007E4762" w:rsidP="007E4762">
      <w:pPr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68FE15E" wp14:editId="7E20EDDB">
            <wp:extent cx="5274310" cy="11766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762" w:rsidRPr="0003579F" w:rsidSect="00C6781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8C096" w14:textId="77777777" w:rsidR="0090189F" w:rsidRDefault="0090189F" w:rsidP="00AD2746">
      <w:pPr>
        <w:spacing w:after="0" w:line="240" w:lineRule="auto"/>
      </w:pPr>
      <w:r>
        <w:separator/>
      </w:r>
    </w:p>
  </w:endnote>
  <w:endnote w:type="continuationSeparator" w:id="0">
    <w:p w14:paraId="0EC6F6D2" w14:textId="77777777" w:rsidR="0090189F" w:rsidRDefault="0090189F" w:rsidP="00AD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A7AAB" w14:textId="77777777" w:rsidR="0090189F" w:rsidRDefault="0090189F" w:rsidP="00AD2746">
      <w:pPr>
        <w:spacing w:after="0" w:line="240" w:lineRule="auto"/>
      </w:pPr>
      <w:r>
        <w:separator/>
      </w:r>
    </w:p>
  </w:footnote>
  <w:footnote w:type="continuationSeparator" w:id="0">
    <w:p w14:paraId="7C3BB26F" w14:textId="77777777" w:rsidR="0090189F" w:rsidRDefault="0090189F" w:rsidP="00AD2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5"/>
    <w:rsid w:val="0003579F"/>
    <w:rsid w:val="00076BAC"/>
    <w:rsid w:val="000D1F0C"/>
    <w:rsid w:val="00207D72"/>
    <w:rsid w:val="002D4355"/>
    <w:rsid w:val="00376FED"/>
    <w:rsid w:val="004B32A5"/>
    <w:rsid w:val="00527325"/>
    <w:rsid w:val="005C68BD"/>
    <w:rsid w:val="006D6DA0"/>
    <w:rsid w:val="007E4762"/>
    <w:rsid w:val="007F78C0"/>
    <w:rsid w:val="0090189F"/>
    <w:rsid w:val="009438FD"/>
    <w:rsid w:val="00A1694B"/>
    <w:rsid w:val="00A42765"/>
    <w:rsid w:val="00AD2746"/>
    <w:rsid w:val="00B5685E"/>
    <w:rsid w:val="00C67817"/>
    <w:rsid w:val="00D477F3"/>
    <w:rsid w:val="00DC18C0"/>
    <w:rsid w:val="00EB4A79"/>
    <w:rsid w:val="00F60534"/>
    <w:rsid w:val="00F7222B"/>
    <w:rsid w:val="00F97E5A"/>
    <w:rsid w:val="00F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6417"/>
  <w15:chartTrackingRefBased/>
  <w15:docId w15:val="{5B6BC27D-55F4-467E-8DF5-A191DE20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746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0D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46"/>
    <w:pPr>
      <w:tabs>
        <w:tab w:val="center" w:pos="4320"/>
        <w:tab w:val="right" w:pos="8640"/>
      </w:tabs>
      <w:spacing w:after="0" w:line="240" w:lineRule="auto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AD2746"/>
  </w:style>
  <w:style w:type="paragraph" w:styleId="a5">
    <w:name w:val="footer"/>
    <w:basedOn w:val="a"/>
    <w:link w:val="a6"/>
    <w:uiPriority w:val="99"/>
    <w:unhideWhenUsed/>
    <w:rsid w:val="00AD2746"/>
    <w:pPr>
      <w:tabs>
        <w:tab w:val="center" w:pos="4320"/>
        <w:tab w:val="right" w:pos="8640"/>
      </w:tabs>
      <w:spacing w:after="0" w:line="240" w:lineRule="auto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AD2746"/>
  </w:style>
  <w:style w:type="character" w:customStyle="1" w:styleId="10">
    <w:name w:val="标题 1 字符"/>
    <w:basedOn w:val="a0"/>
    <w:link w:val="1"/>
    <w:uiPriority w:val="9"/>
    <w:rsid w:val="000D1F0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03579F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a8">
    <w:name w:val="副标题 字符"/>
    <w:basedOn w:val="a0"/>
    <w:link w:val="a7"/>
    <w:uiPriority w:val="11"/>
    <w:rsid w:val="0003579F"/>
    <w:rPr>
      <w:color w:val="5A5A5A" w:themeColor="text1" w:themeTint="A5"/>
      <w:spacing w:val="15"/>
      <w:kern w:val="2"/>
    </w:rPr>
  </w:style>
  <w:style w:type="table" w:styleId="a9">
    <w:name w:val="Table Grid"/>
    <w:basedOn w:val="a1"/>
    <w:uiPriority w:val="39"/>
    <w:rsid w:val="00DC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18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1EEC-E9E7-497B-AC5A-E76EAD57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Martin</dc:creator>
  <cp:keywords/>
  <dc:description/>
  <cp:lastModifiedBy>Benjamin Martin</cp:lastModifiedBy>
  <cp:revision>9</cp:revision>
  <dcterms:created xsi:type="dcterms:W3CDTF">2019-06-04T12:46:00Z</dcterms:created>
  <dcterms:modified xsi:type="dcterms:W3CDTF">2019-06-04T15:58:00Z</dcterms:modified>
</cp:coreProperties>
</file>