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Guión de Presentación — PDA Esgrima</w:t>
      </w:r>
    </w:p>
    <w:p>
      <w:pPr>
        <w:spacing w:after="400"/>
      </w:pPr>
      <w:r>
        <w:rPr>
          <w:i/>
          <w:iCs/>
          <w:color w:val="666666"/>
        </w:rPr>
        <w:t xml:space="preserve">LENGUAJE Y AUTÓMATAS  ·  Trabajo Grupal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1 ]  Portada — Presentación del proyecto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Benjamin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Buenas [profe / días]. Somos el grupo compuesto por Amalia Toledo, Ricardo Gil y yo, Benjamin Maldonado. Vamos a presentar nuestro Autómata Apilador para modelar secuencias de victoria en un combate de florete.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dominio que elegimos es la Esgrima. La razón principal de esta elección es que satisface todos los requisitos del proyecto: exactamente un ganador posible, cinco posiciones que actúan como símbolos de la pila, y una estructura de turnos alternada entre atacante y defensor.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2 ]  Contexto del Dominio — Esgrima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Benjamin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En un combate de florete hay dos roles: el Atacante y el Defensor.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Solo el Atacante puede ejecutar un tocado. Esto es clave porque garantiza que únicamente uno de los dos puede ganar, que es una de las restricciones del proyecto.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cinco posiciones del combate forman una escalera lineal: En Garde, Largo, Medio, Corto y Corps-à-corps. El atacante avanza de una posición a la siguiente. El defensor puede retroceder o intentar una parada fallida.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Lo que hace interesante este dominio es que el combate puede ir y venir varias veces antes de que el atacante logre rematar, lo que requiere que el autómata recuerde la historia de posiciones — y para eso usamos la pila.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3 ]  Definición Formal del PDA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Ricardo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[Ricardo]: Ahora veremos la definición formal del autómata, que tiene 7 componentes.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conjunto de estados Q tiene tres: turno del atacante (q_a), turno del defensor (q_d), y el estado de victoria (q_v).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entrada tiene dos acciones del atacante (avance y tocado) y dos del defensor (retirada y parada_fallida).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la pila tiene exactamente cinco símbolos: G, L, M, C y CC. Cada uno representa una posición del combate, cumpliendo el requisito de cinco estados retornables.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estado inicial es q_a, el símbolo inicial de la pila es G, y el único estado de aceptación es q_v.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4 ]  Semántica de la Pila — Justificación del diseño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Ricardo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[Ricardo]: La pila es el componente central de nuestro diseño y tiene tres operaciones posibles.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PUSH ocurre cuando el atacante avanza: se apila la nueva posición encima de las anteriores guardando todo el historial.
POP ocurre cuando el defensor se retira: se desapila el tope. Esto permite volver exactamente a la posición anterior.
NO-OP ocurre cuando el defensor falla la parada: la pila no cambia, el turno simplemente pasa de vuelta al atacante.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¿Por qué usamos un PDA y no un AFD? Un Autómata Finito no tiene memoria: si el defensor hace varias retiradas, el AFD no puede saber a qué posición exacta regresar. La pila sí puede, y eso es lo que justifica formalmente nuestro diseño.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5 ]  Diagrama de Estados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Amalia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[Amalia]: Pasando al diagrama, aquí podemos ver los tres estados: q_a a la izquierda, q_d al centro y q_v a la derecha con doble círculo porque es el estado de aceptación.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flechas azules (avance) van de q_a hacia q_d haciendo push en la pila.
Las flechas rojas (retirada) van de q_d hacia q_a haciendo pop.
La flecha punteada (parada_fallida) también va de q_d a q_a pero es un no-op, la pila no cambia.
Y la flecha dorada es la de victoria: va directamente de q_a hacia q_v con la acción tocado, pero solo es válida si el tope de la pila es CC (Corps-à-corps).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6 ]  Tabla de Transiciones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Amalia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[Amalia]: La función de transición tiene 13 reglas en total que cubren todos estos movimientos.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Hay cuatro reglas de avance (push) y una de tocado que lleva a la victoria.
Hay cuatro reglas de retirada (pop), una por cada posición posible excepto la guardia inicial.
Y cuatro reglas de parada fallida (no-op).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Si se intenta una acción que no tiene transición definida en esta tabla, el autómata rechaza inmediatamente. Por ejemplo, intentar un tocado desde la guardia inicial.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7 ]  Traza Aceptada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Benjamin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[Benjamin]: Para la traza aceptada tenemos la siguiente cadena.
Empezamos en q_a con la pila G.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atacante avanza a largo (haciendo push), y el defensor falla la parada. Volvemos a estar en q_a pero con la pila en Largo.
El atacante avanza a Medio, pero esta vez el defensor hace una retirada (un pop), empujándolo de vuelta a Largo.
A partir de ahí, el atacante re-avanza a Medio, a Corto, y finalmente a Corps-à-corps, acumulando todo el historial en la pila.
El defensor vuelve a fallar la parada.
Finalmente, el atacante ejecuta el tocado desde Corps-à-corps, lo cual es una transición válida hacia q_v. La cadena es ACEPTADA.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8 ]  Traza Rechazada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Amalia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[Amalia]: En la traza rechazada vemos qué pasa si el atacante se precipita.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atacante avanza a Largo, y el defensor logra retroceder (con un pop), empujándolo de vuelta a la guardia inicial.
En este momento, la pila solo tiene la G de "En Garde".
El atacante intenta hacer el tocado.
Sin embargo, la función de transición para el estado q_a, leyendo "tocado" con tope "G", no está definida.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autómata rechaza porque semánticamente un tocado solo es válido en la distancia más cercana (Corps-à-corps). Intentarlo desde la guardia es inválido. Esta cadena es rechazada.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2026-07-07T16:26:38.653Z</dcterms:created>
  <dcterms:modified xsi:type="dcterms:W3CDTF">2026-07-07T16:26:38.655Z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