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420"/>
        <w:gridCol w:w="2412"/>
        <w:gridCol w:w="3043"/>
        <w:gridCol w:w="2421"/>
      </w:tblGrid>
      <w:tr w:rsidR="00151FB3" w14:paraId="7BABEA7E" w14:textId="77777777" w:rsidTr="00F76B30">
        <w:tc>
          <w:tcPr>
            <w:tcW w:w="2420" w:type="dxa"/>
          </w:tcPr>
          <w:p w14:paraId="16F0F60F" w14:textId="77777777" w:rsidR="00151FB3" w:rsidRDefault="000E4C67">
            <w:r>
              <w:t>Requirement</w:t>
            </w:r>
          </w:p>
        </w:tc>
        <w:tc>
          <w:tcPr>
            <w:tcW w:w="2412" w:type="dxa"/>
          </w:tcPr>
          <w:p w14:paraId="351C5D97" w14:textId="77777777" w:rsidR="00151FB3" w:rsidRDefault="000E4C67">
            <w:r>
              <w:t>Concept</w:t>
            </w:r>
          </w:p>
        </w:tc>
        <w:tc>
          <w:tcPr>
            <w:tcW w:w="3043" w:type="dxa"/>
          </w:tcPr>
          <w:p w14:paraId="1C3F2FEA" w14:textId="77777777" w:rsidR="00151FB3" w:rsidRDefault="000E4C67">
            <w:r>
              <w:t>State/behaviour</w:t>
            </w:r>
          </w:p>
        </w:tc>
        <w:tc>
          <w:tcPr>
            <w:tcW w:w="2421" w:type="dxa"/>
          </w:tcPr>
          <w:p w14:paraId="3F1DF77A" w14:textId="77777777" w:rsidR="00151FB3" w:rsidRDefault="000E4C67">
            <w:r>
              <w:t>Decision</w:t>
            </w:r>
          </w:p>
        </w:tc>
      </w:tr>
      <w:tr w:rsidR="00151FB3" w14:paraId="23DA554F" w14:textId="77777777" w:rsidTr="00F76B30">
        <w:tc>
          <w:tcPr>
            <w:tcW w:w="2420" w:type="dxa"/>
          </w:tcPr>
          <w:p w14:paraId="0D4FE88D" w14:textId="7B809338" w:rsidR="00151FB3" w:rsidRDefault="00AD6576">
            <w:r>
              <w:t>Each appointment records patient name, practitioner name and appointment time</w:t>
            </w:r>
          </w:p>
        </w:tc>
        <w:tc>
          <w:tcPr>
            <w:tcW w:w="2412" w:type="dxa"/>
          </w:tcPr>
          <w:p w14:paraId="4D99179A" w14:textId="46811694" w:rsidR="00151FB3" w:rsidRDefault="00AD6576">
            <w:r>
              <w:t>Appointment</w:t>
            </w:r>
          </w:p>
        </w:tc>
        <w:tc>
          <w:tcPr>
            <w:tcW w:w="3043" w:type="dxa"/>
          </w:tcPr>
          <w:p w14:paraId="052B597F" w14:textId="07156D42" w:rsidR="00151FB3" w:rsidRDefault="00A90501">
            <w:r>
              <w:t xml:space="preserve">Hold </w:t>
            </w:r>
            <w:r>
              <w:t>its own ID, time, status, and hold which patient and practitioner it involves</w:t>
            </w:r>
          </w:p>
        </w:tc>
        <w:tc>
          <w:tcPr>
            <w:tcW w:w="2421" w:type="dxa"/>
          </w:tcPr>
          <w:p w14:paraId="6B151BD9" w14:textId="43E6797B" w:rsidR="00151FB3" w:rsidRDefault="00A90501">
            <w:r>
              <w:t>Time stored as a datetime object rather than a string to allow for sorting, validation, and conflict-checking</w:t>
            </w:r>
          </w:p>
        </w:tc>
      </w:tr>
      <w:tr w:rsidR="00151FB3" w14:paraId="1A1ACEC0" w14:textId="77777777" w:rsidTr="00F76B30">
        <w:tc>
          <w:tcPr>
            <w:tcW w:w="2420" w:type="dxa"/>
          </w:tcPr>
          <w:p w14:paraId="0A078CBF" w14:textId="2DEF9E2E" w:rsidR="00151FB3" w:rsidRDefault="00A90501">
            <w:r>
              <w:t>Practitioners must be uniquely identifiable</w:t>
            </w:r>
          </w:p>
        </w:tc>
        <w:tc>
          <w:tcPr>
            <w:tcW w:w="2412" w:type="dxa"/>
          </w:tcPr>
          <w:p w14:paraId="5EAF3514" w14:textId="7419F662" w:rsidR="00151FB3" w:rsidRDefault="00A90501">
            <w:r>
              <w:t>Practitioner</w:t>
            </w:r>
          </w:p>
        </w:tc>
        <w:tc>
          <w:tcPr>
            <w:tcW w:w="3043" w:type="dxa"/>
          </w:tcPr>
          <w:p w14:paraId="02943B3A" w14:textId="2360DD19" w:rsidR="00151FB3" w:rsidRDefault="00A90501">
            <w:r>
              <w:t>Unique ID, name and role</w:t>
            </w:r>
          </w:p>
        </w:tc>
        <w:tc>
          <w:tcPr>
            <w:tcW w:w="2421" w:type="dxa"/>
          </w:tcPr>
          <w:p w14:paraId="0BB0D652" w14:textId="79587540" w:rsidR="00151FB3" w:rsidRDefault="00A90501">
            <w:r>
              <w:t>The same as with patient, the system will assign an ID rather than relying on names</w:t>
            </w:r>
          </w:p>
        </w:tc>
      </w:tr>
      <w:tr w:rsidR="00151FB3" w14:paraId="202CEC0F" w14:textId="77777777" w:rsidTr="00F76B30">
        <w:tc>
          <w:tcPr>
            <w:tcW w:w="2420" w:type="dxa"/>
          </w:tcPr>
          <w:p w14:paraId="117A66BF" w14:textId="5E46E31E" w:rsidR="00151FB3" w:rsidRDefault="00A90501">
            <w:r>
              <w:t>Receptionists must be able to detect double bookings</w:t>
            </w:r>
          </w:p>
        </w:tc>
        <w:tc>
          <w:tcPr>
            <w:tcW w:w="2412" w:type="dxa"/>
          </w:tcPr>
          <w:p w14:paraId="1FC47129" w14:textId="749CC2ED" w:rsidR="00151FB3" w:rsidRDefault="00F76B30">
            <w:r>
              <w:t>Appointment</w:t>
            </w:r>
          </w:p>
        </w:tc>
        <w:tc>
          <w:tcPr>
            <w:tcW w:w="3043" w:type="dxa"/>
          </w:tcPr>
          <w:p w14:paraId="4E3603D4" w14:textId="49BCE0F7" w:rsidR="00151FB3" w:rsidRDefault="00A90501">
            <w:r>
              <w:t>Able to compare time and practitioner against existing appointments</w:t>
            </w:r>
          </w:p>
        </w:tc>
        <w:tc>
          <w:tcPr>
            <w:tcW w:w="2421" w:type="dxa"/>
          </w:tcPr>
          <w:p w14:paraId="093DBA9E" w14:textId="22B4C85A" w:rsidR="00151FB3" w:rsidRDefault="00A90501">
            <w:r>
              <w:t>Conflict check</w:t>
            </w:r>
            <w:r w:rsidR="00F76B30">
              <w:t xml:space="preserve"> should be left to appointments for right now</w:t>
            </w:r>
          </w:p>
        </w:tc>
      </w:tr>
      <w:tr w:rsidR="00151FB3" w14:paraId="3DC859AD" w14:textId="77777777" w:rsidTr="00F76B30">
        <w:tc>
          <w:tcPr>
            <w:tcW w:w="2420" w:type="dxa"/>
          </w:tcPr>
          <w:p w14:paraId="7668B8D0" w14:textId="3822DBC5" w:rsidR="00151FB3" w:rsidRDefault="00F76B30">
            <w:r>
              <w:t xml:space="preserve">Cancelled appointments shouldn’t be wiped </w:t>
            </w:r>
            <w:proofErr w:type="gramStart"/>
            <w:r>
              <w:t>form</w:t>
            </w:r>
            <w:proofErr w:type="gramEnd"/>
            <w:r>
              <w:t xml:space="preserve"> record history</w:t>
            </w:r>
          </w:p>
        </w:tc>
        <w:tc>
          <w:tcPr>
            <w:tcW w:w="2412" w:type="dxa"/>
          </w:tcPr>
          <w:p w14:paraId="2A86FAB3" w14:textId="2E6E9DB1" w:rsidR="00151FB3" w:rsidRDefault="00F76B30">
            <w:r>
              <w:t>Appointment</w:t>
            </w:r>
          </w:p>
        </w:tc>
        <w:tc>
          <w:tcPr>
            <w:tcW w:w="3043" w:type="dxa"/>
          </w:tcPr>
          <w:p w14:paraId="174C77AD" w14:textId="3CAA3119" w:rsidR="00151FB3" w:rsidRDefault="00F76B30">
            <w:r>
              <w:t>Status attribute (cancelled/booked/completed)</w:t>
            </w:r>
          </w:p>
        </w:tc>
        <w:tc>
          <w:tcPr>
            <w:tcW w:w="2421" w:type="dxa"/>
          </w:tcPr>
          <w:p w14:paraId="6B97E8BC" w14:textId="7335FCD1" w:rsidR="00151FB3" w:rsidRDefault="00F76B30">
            <w:r>
              <w:t>Status on appointments rather than a separate class</w:t>
            </w:r>
          </w:p>
        </w:tc>
      </w:tr>
      <w:tr w:rsidR="00151FB3" w14:paraId="3C1D1685" w14:textId="77777777" w:rsidTr="00F76B30">
        <w:tc>
          <w:tcPr>
            <w:tcW w:w="2420" w:type="dxa"/>
          </w:tcPr>
          <w:p w14:paraId="4A25128C" w14:textId="2C48D39E" w:rsidR="00151FB3" w:rsidRDefault="00F76B30">
            <w:r>
              <w:t>Support for many appointments per patient and practitioner</w:t>
            </w:r>
          </w:p>
        </w:tc>
        <w:tc>
          <w:tcPr>
            <w:tcW w:w="2412" w:type="dxa"/>
          </w:tcPr>
          <w:p w14:paraId="0B455064" w14:textId="7ED14CFD" w:rsidR="00151FB3" w:rsidRDefault="00F76B30">
            <w:r>
              <w:t>Patient, Practitioner, Appointment</w:t>
            </w:r>
          </w:p>
        </w:tc>
        <w:tc>
          <w:tcPr>
            <w:tcW w:w="3043" w:type="dxa"/>
          </w:tcPr>
          <w:p w14:paraId="7D29C366" w14:textId="75CEA8ED" w:rsidR="00151FB3" w:rsidRDefault="00F76B30">
            <w:r>
              <w:t>Association relationships with multiplicity</w:t>
            </w:r>
          </w:p>
        </w:tc>
        <w:tc>
          <w:tcPr>
            <w:tcW w:w="2421" w:type="dxa"/>
          </w:tcPr>
          <w:p w14:paraId="463A0D4D" w14:textId="6304C0D8" w:rsidR="00151FB3" w:rsidRDefault="00F76B30">
            <w:r>
              <w:t xml:space="preserve">Patient cand Practitioner can have multiple appointments but </w:t>
            </w:r>
            <w:proofErr w:type="gramStart"/>
            <w:r>
              <w:t>only  one</w:t>
            </w:r>
            <w:proofErr w:type="gramEnd"/>
            <w:r>
              <w:t xml:space="preserve"> patient and practitioner per appointment</w:t>
            </w:r>
          </w:p>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F76B30" w14:paraId="7278EDE6" w14:textId="77777777">
        <w:tc>
          <w:tcPr>
            <w:tcW w:w="5040" w:type="dxa"/>
          </w:tcPr>
          <w:p w14:paraId="58F6AE51" w14:textId="386B2ADF" w:rsidR="00F76B30" w:rsidRDefault="00F76B30" w:rsidP="00F76B30">
            <w:r>
              <w:t>Responsibilities</w:t>
            </w:r>
          </w:p>
        </w:tc>
        <w:tc>
          <w:tcPr>
            <w:tcW w:w="5040" w:type="dxa"/>
          </w:tcPr>
          <w:p w14:paraId="0A8A30A5" w14:textId="172C2289" w:rsidR="00F76B30" w:rsidRDefault="00F76B30" w:rsidP="00F76B30">
            <w:r>
              <w:t>Collaborators</w:t>
            </w:r>
          </w:p>
        </w:tc>
      </w:tr>
      <w:tr w:rsidR="00F76B30" w14:paraId="5850D30A" w14:textId="77777777">
        <w:tc>
          <w:tcPr>
            <w:tcW w:w="5040" w:type="dxa"/>
          </w:tcPr>
          <w:p w14:paraId="244B8718" w14:textId="1335AE0D" w:rsidR="00F76B30" w:rsidRDefault="00F76B30" w:rsidP="00F76B30">
            <w:r>
              <w:t xml:space="preserve">Know their own name, contact information and unique identification number. </w:t>
            </w:r>
          </w:p>
        </w:tc>
        <w:tc>
          <w:tcPr>
            <w:tcW w:w="5040" w:type="dxa"/>
          </w:tcPr>
          <w:p w14:paraId="008A64FC" w14:textId="0D62EFC2" w:rsidR="00F76B30" w:rsidRDefault="00F76B30" w:rsidP="00F76B30">
            <w:r>
              <w:t>Appointment</w:t>
            </w:r>
          </w:p>
        </w:tc>
      </w:tr>
      <w:tr w:rsidR="00F76B30" w14:paraId="2EED34A1" w14:textId="77777777">
        <w:tc>
          <w:tcPr>
            <w:tcW w:w="5040" w:type="dxa"/>
          </w:tcPr>
          <w:p w14:paraId="2FBD0904" w14:textId="2794A072" w:rsidR="00F76B30" w:rsidRDefault="00F76B30" w:rsidP="00F76B30">
            <w:r>
              <w:t xml:space="preserve">Hold </w:t>
            </w:r>
            <w:proofErr w:type="spellStart"/>
            <w:proofErr w:type="gramStart"/>
            <w:r>
              <w:t>it’s</w:t>
            </w:r>
            <w:proofErr w:type="spellEnd"/>
            <w:proofErr w:type="gramEnd"/>
            <w:r>
              <w:t xml:space="preserve"> own appointment history and provide them for booking</w:t>
            </w:r>
          </w:p>
        </w:tc>
        <w:tc>
          <w:tcPr>
            <w:tcW w:w="5040" w:type="dxa"/>
          </w:tcPr>
          <w:p w14:paraId="020FB05B" w14:textId="77777777" w:rsidR="00F76B30" w:rsidRDefault="00F76B30" w:rsidP="00F76B30"/>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F76B30" w14:paraId="6353EECA" w14:textId="77777777">
        <w:tc>
          <w:tcPr>
            <w:tcW w:w="5040" w:type="dxa"/>
          </w:tcPr>
          <w:p w14:paraId="34AE4E93" w14:textId="1FC91D63" w:rsidR="00F76B30" w:rsidRDefault="00F76B30" w:rsidP="00F76B30">
            <w:r>
              <w:t>Responsibilities</w:t>
            </w:r>
          </w:p>
        </w:tc>
        <w:tc>
          <w:tcPr>
            <w:tcW w:w="5040" w:type="dxa"/>
          </w:tcPr>
          <w:p w14:paraId="1E093C1D" w14:textId="21BEB16F" w:rsidR="00F76B30" w:rsidRDefault="00F76B30" w:rsidP="00F76B30">
            <w:r>
              <w:t>Collaborators</w:t>
            </w:r>
          </w:p>
        </w:tc>
      </w:tr>
      <w:tr w:rsidR="00F76B30" w14:paraId="60AB094C" w14:textId="77777777">
        <w:tc>
          <w:tcPr>
            <w:tcW w:w="5040" w:type="dxa"/>
          </w:tcPr>
          <w:p w14:paraId="25FC9573" w14:textId="2BA9B22A" w:rsidR="00F76B30" w:rsidRDefault="00F76B30" w:rsidP="00F76B30">
            <w:r>
              <w:t xml:space="preserve">Know its name, role, and unique ID. </w:t>
            </w:r>
          </w:p>
        </w:tc>
        <w:tc>
          <w:tcPr>
            <w:tcW w:w="5040" w:type="dxa"/>
          </w:tcPr>
          <w:p w14:paraId="65FE1CFD" w14:textId="2824B523" w:rsidR="00F76B30" w:rsidRDefault="00F76B30" w:rsidP="00F76B30">
            <w:r>
              <w:t>Appointment</w:t>
            </w:r>
          </w:p>
        </w:tc>
      </w:tr>
      <w:tr w:rsidR="00F76B30" w14:paraId="44B8BF7E" w14:textId="77777777">
        <w:tc>
          <w:tcPr>
            <w:tcW w:w="5040" w:type="dxa"/>
          </w:tcPr>
          <w:p w14:paraId="1C909E53" w14:textId="2345C091" w:rsidR="00F76B30" w:rsidRDefault="00F76B30" w:rsidP="00F76B30">
            <w:r>
              <w:t>Holds its own schedule of appointments and show availability</w:t>
            </w:r>
          </w:p>
        </w:tc>
        <w:tc>
          <w:tcPr>
            <w:tcW w:w="5040" w:type="dxa"/>
          </w:tcPr>
          <w:p w14:paraId="73169756" w14:textId="77777777" w:rsidR="00F76B30" w:rsidRDefault="00F76B30" w:rsidP="00F76B30"/>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F76B30" w14:paraId="271FBF24" w14:textId="77777777">
        <w:tc>
          <w:tcPr>
            <w:tcW w:w="5040" w:type="dxa"/>
          </w:tcPr>
          <w:p w14:paraId="0866E8BA" w14:textId="6EEDF166" w:rsidR="00F76B30" w:rsidRDefault="00F76B30" w:rsidP="00F76B30">
            <w:r>
              <w:t>Responsibilities</w:t>
            </w:r>
          </w:p>
        </w:tc>
        <w:tc>
          <w:tcPr>
            <w:tcW w:w="5040" w:type="dxa"/>
          </w:tcPr>
          <w:p w14:paraId="6EFAD08E" w14:textId="388E03C3" w:rsidR="00F76B30" w:rsidRDefault="00F76B30" w:rsidP="00F76B30">
            <w:r>
              <w:t>Collaborators</w:t>
            </w:r>
          </w:p>
        </w:tc>
      </w:tr>
      <w:tr w:rsidR="00F76B30" w14:paraId="6D5A039D" w14:textId="77777777">
        <w:tc>
          <w:tcPr>
            <w:tcW w:w="5040" w:type="dxa"/>
          </w:tcPr>
          <w:p w14:paraId="07F47CC2" w14:textId="3B331620" w:rsidR="00F76B30" w:rsidRDefault="00F76B30" w:rsidP="00F76B30">
            <w:r>
              <w:t>Have its own ID, time, status, and hold which patient and practitioner it involves</w:t>
            </w:r>
          </w:p>
        </w:tc>
        <w:tc>
          <w:tcPr>
            <w:tcW w:w="5040" w:type="dxa"/>
          </w:tcPr>
          <w:p w14:paraId="4962C630" w14:textId="31E48BA3" w:rsidR="00F76B30" w:rsidRDefault="00F76B30" w:rsidP="00F76B30">
            <w:r>
              <w:t>Patient</w:t>
            </w:r>
          </w:p>
        </w:tc>
      </w:tr>
      <w:tr w:rsidR="00F76B30" w14:paraId="5456CDF8" w14:textId="77777777">
        <w:tc>
          <w:tcPr>
            <w:tcW w:w="5040" w:type="dxa"/>
          </w:tcPr>
          <w:p w14:paraId="3149989E" w14:textId="27CDC708" w:rsidR="00F76B30" w:rsidRDefault="00F76B30" w:rsidP="00F76B30">
            <w:r>
              <w:lastRenderedPageBreak/>
              <w:t>Be able to detect a scheduling conflict</w:t>
            </w:r>
          </w:p>
        </w:tc>
        <w:tc>
          <w:tcPr>
            <w:tcW w:w="5040" w:type="dxa"/>
          </w:tcPr>
          <w:p w14:paraId="6F70C587" w14:textId="1C593714" w:rsidR="00F76B30" w:rsidRDefault="00F76B30" w:rsidP="00F76B30">
            <w:r>
              <w:t>Practitioner</w:t>
            </w:r>
          </w:p>
        </w:tc>
      </w:tr>
    </w:tbl>
    <w:p w14:paraId="7887D5C3" w14:textId="77777777" w:rsidR="00151FB3" w:rsidRDefault="000E4C67">
      <w:pPr>
        <w:pStyle w:val="Heading1"/>
      </w:pPr>
      <w:r>
        <w:t>UML Class Diagram</w:t>
      </w:r>
    </w:p>
    <w:p w14:paraId="0E2099E5" w14:textId="77777777" w:rsidR="00151FB3" w:rsidRDefault="000E4C67">
      <w:r>
        <w:t>Insert/draw UML here. Include defensible relationships and multiplicities.</w:t>
      </w:r>
    </w:p>
    <w:p w14:paraId="7BEEFC7D" w14:textId="795BB088" w:rsidR="006858F2" w:rsidRPr="006858F2" w:rsidRDefault="006858F2" w:rsidP="006858F2">
      <w:pPr>
        <w:rPr>
          <w:lang w:val="en-AU"/>
        </w:rPr>
      </w:pPr>
      <w:r w:rsidRPr="006858F2">
        <w:rPr>
          <w:lang w:val="en-AU"/>
        </w:rPr>
        <w:drawing>
          <wp:inline distT="0" distB="0" distL="0" distR="0" wp14:anchorId="36DA9E12" wp14:editId="379C1197">
            <wp:extent cx="5838825" cy="4400550"/>
            <wp:effectExtent l="0" t="0" r="9525" b="0"/>
            <wp:docPr id="1626584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38825" cy="4400550"/>
                    </a:xfrm>
                    <a:prstGeom prst="rect">
                      <a:avLst/>
                    </a:prstGeom>
                    <a:noFill/>
                    <a:ln>
                      <a:noFill/>
                    </a:ln>
                  </pic:spPr>
                </pic:pic>
              </a:graphicData>
            </a:graphic>
          </wp:inline>
        </w:drawing>
      </w:r>
    </w:p>
    <w:p w14:paraId="3733D1E4" w14:textId="77777777" w:rsidR="006858F2" w:rsidRDefault="006858F2"/>
    <w:p w14:paraId="13BCAA01" w14:textId="77777777" w:rsidR="00151FB3" w:rsidRDefault="000E4C67">
      <w:pPr>
        <w:pStyle w:val="Heading1"/>
      </w:pPr>
      <w:r>
        <w:t>Design Rationale</w:t>
      </w:r>
    </w:p>
    <w:p w14:paraId="47D2AA9A" w14:textId="77777777" w:rsidR="00151FB3" w:rsidRDefault="000E4C67">
      <w:r>
        <w:t>Explain class selection, responsibility allocation and key relationships.</w:t>
      </w:r>
    </w:p>
    <w:p w14:paraId="127BC3C2" w14:textId="6E4433A4" w:rsidR="006858F2" w:rsidRDefault="006858F2">
      <w:r>
        <w:t xml:space="preserve">There </w:t>
      </w:r>
      <w:r w:rsidR="005B7AC5">
        <w:t>were</w:t>
      </w:r>
      <w:r>
        <w:t xml:space="preserve"> three core classes identified. Patient, Practitioner, and Appointment.  Each has a unique identifier holding its own meaningful </w:t>
      </w:r>
      <w:r w:rsidR="005B7AC5">
        <w:t>data and</w:t>
      </w:r>
      <w:r>
        <w:t xml:space="preserve"> has a lifecycle independent of any single interaction. </w:t>
      </w:r>
      <w:r w:rsidR="005B7AC5">
        <w:t>Practitioner and patient exist before and after appointments. Appointment is outside of the real world but needs a unique ID and must be edited. The others were judged as either out of scope (for now) or were deemed redundant.</w:t>
      </w:r>
    </w:p>
    <w:p w14:paraId="057D2057" w14:textId="3CE45998" w:rsidR="005B7AC5" w:rsidRDefault="005B7AC5">
      <w:r>
        <w:t xml:space="preserve">Each class only has one responsibility that it can fulfil using its own data. </w:t>
      </w:r>
    </w:p>
    <w:p w14:paraId="0E77DD05" w14:textId="5C97112D" w:rsidR="005B7AC5" w:rsidRDefault="005B7AC5">
      <w:proofErr w:type="gramStart"/>
      <w:r>
        <w:t>Patient</w:t>
      </w:r>
      <w:proofErr w:type="gramEnd"/>
      <w:r>
        <w:t xml:space="preserve"> must hold </w:t>
      </w:r>
      <w:proofErr w:type="gramStart"/>
      <w:r>
        <w:t>it’s</w:t>
      </w:r>
      <w:proofErr w:type="gramEnd"/>
      <w:r>
        <w:t xml:space="preserve"> own ID and contact information and be able to provide it to make a booking. </w:t>
      </w:r>
    </w:p>
    <w:p w14:paraId="13364E28" w14:textId="541E81A9" w:rsidR="00292F19" w:rsidRDefault="00292F19">
      <w:r>
        <w:t xml:space="preserve">Practitioner holds its own ID and availability </w:t>
      </w:r>
    </w:p>
    <w:p w14:paraId="06B2631B" w14:textId="368C1312" w:rsidR="005B7AC5" w:rsidRDefault="005B7AC5">
      <w:r>
        <w:t xml:space="preserve">Appointment holds the time, status, and connects the practitioner and patient </w:t>
      </w:r>
      <w:r w:rsidR="00292F19">
        <w:t xml:space="preserve">involved and detects scheduling conflicts. </w:t>
      </w:r>
    </w:p>
    <w:p w14:paraId="746D7EF9" w14:textId="07D43CEB" w:rsidR="00292F19" w:rsidRDefault="00292F19">
      <w:r>
        <w:lastRenderedPageBreak/>
        <w:t>Patient and Practitioner have a 1-0 association with Appointment. One patient and practitioner may be linked to many appointments but only one patient or practitioner per appointment.  An appointment does not have its own lifecycle outside of patient and practitioner and neither are lost if an appointment is cancelled. Patient and Practitioner are not connected directly.</w:t>
      </w:r>
    </w:p>
    <w:p w14:paraId="2688C492" w14:textId="77777777" w:rsidR="00292F19" w:rsidRDefault="00292F19"/>
    <w:p w14:paraId="77E79F4C" w14:textId="77777777" w:rsidR="00151FB3" w:rsidRDefault="000E4C67">
      <w:pPr>
        <w:pStyle w:val="Heading1"/>
      </w:pPr>
      <w:r>
        <w:t>AI Design Review Record</w:t>
      </w:r>
    </w:p>
    <w:tbl>
      <w:tblPr>
        <w:tblStyle w:val="TableGrid"/>
        <w:tblW w:w="0" w:type="auto"/>
        <w:tblLook w:val="04A0" w:firstRow="1" w:lastRow="0" w:firstColumn="1" w:lastColumn="0" w:noHBand="0" w:noVBand="1"/>
      </w:tblPr>
      <w:tblGrid>
        <w:gridCol w:w="2186"/>
        <w:gridCol w:w="2016"/>
        <w:gridCol w:w="2016"/>
        <w:gridCol w:w="2016"/>
        <w:gridCol w:w="2016"/>
      </w:tblGrid>
      <w:tr w:rsidR="00151FB3" w14:paraId="67200FA1" w14:textId="77777777" w:rsidTr="000A6DB8">
        <w:tc>
          <w:tcPr>
            <w:tcW w:w="218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151FB3" w14:paraId="1D070C31" w14:textId="77777777" w:rsidTr="000A6DB8">
        <w:tc>
          <w:tcPr>
            <w:tcW w:w="2186" w:type="dxa"/>
          </w:tcPr>
          <w:p w14:paraId="54048AA0" w14:textId="2FBC9F5D" w:rsidR="00151FB3" w:rsidRDefault="00292F19">
            <w:proofErr w:type="spellStart"/>
            <w:r>
              <w:t>PatientManager</w:t>
            </w:r>
            <w:proofErr w:type="spellEnd"/>
          </w:p>
        </w:tc>
        <w:tc>
          <w:tcPr>
            <w:tcW w:w="2016" w:type="dxa"/>
          </w:tcPr>
          <w:p w14:paraId="4D46EE9F" w14:textId="14DFC365" w:rsidR="00151FB3" w:rsidRDefault="000A6DB8">
            <w:r>
              <w:t>Proposed to handle patient creation or lookup</w:t>
            </w:r>
          </w:p>
        </w:tc>
        <w:tc>
          <w:tcPr>
            <w:tcW w:w="2016" w:type="dxa"/>
          </w:tcPr>
          <w:p w14:paraId="353D2314" w14:textId="60D77350" w:rsidR="00151FB3" w:rsidRDefault="000A6DB8">
            <w:r>
              <w:t>Reject</w:t>
            </w:r>
          </w:p>
        </w:tc>
        <w:tc>
          <w:tcPr>
            <w:tcW w:w="2016" w:type="dxa"/>
          </w:tcPr>
          <w:p w14:paraId="05777D87" w14:textId="5003DE09" w:rsidR="00151FB3" w:rsidRDefault="000A6DB8">
            <w:r>
              <w:t xml:space="preserve">A patient manager is not necessary as this could be done by the patient or receptionist. </w:t>
            </w:r>
            <w:proofErr w:type="gramStart"/>
            <w:r>
              <w:t>Patient related</w:t>
            </w:r>
            <w:proofErr w:type="gramEnd"/>
            <w:r>
              <w:t xml:space="preserve"> operations should be handled by the patient or receptionist.</w:t>
            </w:r>
          </w:p>
        </w:tc>
        <w:tc>
          <w:tcPr>
            <w:tcW w:w="2016" w:type="dxa"/>
          </w:tcPr>
          <w:p w14:paraId="54174D8D" w14:textId="30BC8C7F" w:rsidR="00151FB3" w:rsidRDefault="000A6DB8">
            <w:r>
              <w:t>None</w:t>
            </w:r>
          </w:p>
        </w:tc>
      </w:tr>
      <w:tr w:rsidR="000A6DB8" w14:paraId="04378F8C" w14:textId="77777777" w:rsidTr="000A6DB8">
        <w:tc>
          <w:tcPr>
            <w:tcW w:w="2186" w:type="dxa"/>
          </w:tcPr>
          <w:p w14:paraId="326B71D8" w14:textId="3484E093" w:rsidR="000A6DB8" w:rsidRDefault="000A6DB8" w:rsidP="000A6DB8">
            <w:proofErr w:type="spellStart"/>
            <w:r>
              <w:t>PracititionerManager</w:t>
            </w:r>
            <w:proofErr w:type="spellEnd"/>
          </w:p>
        </w:tc>
        <w:tc>
          <w:tcPr>
            <w:tcW w:w="2016" w:type="dxa"/>
          </w:tcPr>
          <w:p w14:paraId="5EFB2E3A" w14:textId="76517768" w:rsidR="000A6DB8" w:rsidRDefault="000A6DB8" w:rsidP="000A6DB8">
            <w:r>
              <w:t xml:space="preserve">Proposed to handle </w:t>
            </w:r>
            <w:r>
              <w:t>practitioner</w:t>
            </w:r>
            <w:r>
              <w:t xml:space="preserve"> creation or lookup</w:t>
            </w:r>
          </w:p>
        </w:tc>
        <w:tc>
          <w:tcPr>
            <w:tcW w:w="2016" w:type="dxa"/>
          </w:tcPr>
          <w:p w14:paraId="65296134" w14:textId="0D985441" w:rsidR="000A6DB8" w:rsidRDefault="000A6DB8" w:rsidP="000A6DB8">
            <w:r>
              <w:t>Reject</w:t>
            </w:r>
          </w:p>
        </w:tc>
        <w:tc>
          <w:tcPr>
            <w:tcW w:w="2016" w:type="dxa"/>
          </w:tcPr>
          <w:p w14:paraId="7F82E493" w14:textId="66F2C5AC" w:rsidR="000A6DB8" w:rsidRDefault="000A6DB8" w:rsidP="000A6DB8">
            <w:r>
              <w:t>This can just be done in Practitioner</w:t>
            </w:r>
          </w:p>
        </w:tc>
        <w:tc>
          <w:tcPr>
            <w:tcW w:w="2016" w:type="dxa"/>
          </w:tcPr>
          <w:p w14:paraId="5B87CFB1" w14:textId="4160CF41" w:rsidR="000A6DB8" w:rsidRDefault="000A6DB8" w:rsidP="000A6DB8">
            <w:r>
              <w:t>None</w:t>
            </w:r>
          </w:p>
        </w:tc>
      </w:tr>
      <w:tr w:rsidR="000A6DB8" w14:paraId="4A9D9F59" w14:textId="77777777" w:rsidTr="000A6DB8">
        <w:tc>
          <w:tcPr>
            <w:tcW w:w="2186" w:type="dxa"/>
          </w:tcPr>
          <w:p w14:paraId="628AA3F5" w14:textId="46F96CA0" w:rsidR="000A6DB8" w:rsidRDefault="000A6DB8" w:rsidP="000A6DB8">
            <w:proofErr w:type="spellStart"/>
            <w:r>
              <w:t>AppointmentManager</w:t>
            </w:r>
            <w:proofErr w:type="spellEnd"/>
          </w:p>
        </w:tc>
        <w:tc>
          <w:tcPr>
            <w:tcW w:w="2016" w:type="dxa"/>
          </w:tcPr>
          <w:p w14:paraId="7BC0CD62" w14:textId="5EADDDF0" w:rsidR="000A6DB8" w:rsidRDefault="000A6DB8" w:rsidP="000A6DB8">
            <w:r>
              <w:t>Proposed to handle booking/cancelling</w:t>
            </w:r>
          </w:p>
        </w:tc>
        <w:tc>
          <w:tcPr>
            <w:tcW w:w="2016" w:type="dxa"/>
          </w:tcPr>
          <w:p w14:paraId="2E943192" w14:textId="07073CCE" w:rsidR="000A6DB8" w:rsidRDefault="000A6DB8" w:rsidP="000A6DB8">
            <w:r>
              <w:t>Reject</w:t>
            </w:r>
          </w:p>
        </w:tc>
        <w:tc>
          <w:tcPr>
            <w:tcW w:w="2016" w:type="dxa"/>
          </w:tcPr>
          <w:p w14:paraId="063E8961" w14:textId="5DFE09F4" w:rsidR="000A6DB8" w:rsidRDefault="000A6DB8" w:rsidP="000A6DB8">
            <w:r>
              <w:t>Any function this would have already belongs to Appointment</w:t>
            </w:r>
          </w:p>
        </w:tc>
        <w:tc>
          <w:tcPr>
            <w:tcW w:w="2016" w:type="dxa"/>
          </w:tcPr>
          <w:p w14:paraId="282911D3" w14:textId="20517AC3" w:rsidR="000A6DB8" w:rsidRDefault="000A6DB8" w:rsidP="000A6DB8">
            <w:r>
              <w:t>None</w:t>
            </w:r>
          </w:p>
        </w:tc>
      </w:tr>
      <w:tr w:rsidR="000A6DB8" w14:paraId="5E0BD8AA" w14:textId="77777777" w:rsidTr="000A6DB8">
        <w:tc>
          <w:tcPr>
            <w:tcW w:w="2186" w:type="dxa"/>
          </w:tcPr>
          <w:p w14:paraId="1BF6EF0D" w14:textId="47897894" w:rsidR="000A6DB8" w:rsidRDefault="000A6DB8" w:rsidP="000A6DB8">
            <w:proofErr w:type="spellStart"/>
            <w:r>
              <w:t>ClinicController</w:t>
            </w:r>
            <w:proofErr w:type="spellEnd"/>
          </w:p>
        </w:tc>
        <w:tc>
          <w:tcPr>
            <w:tcW w:w="2016" w:type="dxa"/>
          </w:tcPr>
          <w:p w14:paraId="6B3D97C4" w14:textId="252EA4F0" w:rsidR="000A6DB8" w:rsidRDefault="000A6DB8" w:rsidP="000A6DB8">
            <w:r>
              <w:t>Proposed to coordinate clinic-level operations</w:t>
            </w:r>
          </w:p>
        </w:tc>
        <w:tc>
          <w:tcPr>
            <w:tcW w:w="2016" w:type="dxa"/>
          </w:tcPr>
          <w:p w14:paraId="34F4366F" w14:textId="4C4B685E" w:rsidR="000A6DB8" w:rsidRDefault="000A6DB8" w:rsidP="000A6DB8">
            <w:r>
              <w:t>Reject</w:t>
            </w:r>
          </w:p>
        </w:tc>
        <w:tc>
          <w:tcPr>
            <w:tcW w:w="2016" w:type="dxa"/>
          </w:tcPr>
          <w:p w14:paraId="17D92076" w14:textId="459D7EB3" w:rsidR="000A6DB8" w:rsidRDefault="000A6DB8" w:rsidP="000A6DB8">
            <w:proofErr w:type="spellStart"/>
            <w:r>
              <w:t>ClinicController</w:t>
            </w:r>
            <w:proofErr w:type="spellEnd"/>
            <w:r>
              <w:t xml:space="preserve"> shouldn’t be needed as it has been decided that there is one fixed clinic</w:t>
            </w:r>
          </w:p>
        </w:tc>
        <w:tc>
          <w:tcPr>
            <w:tcW w:w="2016" w:type="dxa"/>
          </w:tcPr>
          <w:p w14:paraId="7FBF0410" w14:textId="74DFD7DC" w:rsidR="000A6DB8" w:rsidRDefault="000A6DB8" w:rsidP="000A6DB8">
            <w:r>
              <w:t>None</w:t>
            </w:r>
          </w:p>
        </w:tc>
      </w:tr>
      <w:tr w:rsidR="000A6DB8" w14:paraId="112369C5" w14:textId="77777777" w:rsidTr="000A6DB8">
        <w:tc>
          <w:tcPr>
            <w:tcW w:w="2186" w:type="dxa"/>
          </w:tcPr>
          <w:p w14:paraId="0783DF88" w14:textId="089BB13A" w:rsidR="000A6DB8" w:rsidRDefault="000A6DB8" w:rsidP="000A6DB8">
            <w:proofErr w:type="spellStart"/>
            <w:r>
              <w:t>NotificationManager</w:t>
            </w:r>
            <w:proofErr w:type="spellEnd"/>
          </w:p>
        </w:tc>
        <w:tc>
          <w:tcPr>
            <w:tcW w:w="2016" w:type="dxa"/>
          </w:tcPr>
          <w:p w14:paraId="69231BDA" w14:textId="23E78E20" w:rsidR="000A6DB8" w:rsidRDefault="000A6DB8" w:rsidP="000A6DB8">
            <w:r>
              <w:t>Proposed to send booking reminders or confirmations</w:t>
            </w:r>
          </w:p>
        </w:tc>
        <w:tc>
          <w:tcPr>
            <w:tcW w:w="2016" w:type="dxa"/>
          </w:tcPr>
          <w:p w14:paraId="02F063EC" w14:textId="05DBFE14" w:rsidR="000A6DB8" w:rsidRDefault="000A6DB8" w:rsidP="000A6DB8">
            <w:r>
              <w:t>Modify</w:t>
            </w:r>
          </w:p>
        </w:tc>
        <w:tc>
          <w:tcPr>
            <w:tcW w:w="2016" w:type="dxa"/>
          </w:tcPr>
          <w:p w14:paraId="5B361386" w14:textId="2CE0FEF1" w:rsidR="000A6DB8" w:rsidRDefault="000A6DB8" w:rsidP="000A6DB8">
            <w:pPr>
              <w:jc w:val="center"/>
            </w:pPr>
            <w:r>
              <w:t xml:space="preserve">This doesn’t belong </w:t>
            </w:r>
            <w:proofErr w:type="gramStart"/>
            <w:r>
              <w:t>on</w:t>
            </w:r>
            <w:proofErr w:type="gramEnd"/>
            <w:r>
              <w:t xml:space="preserve"> Patient, Practitioner, or appointment but </w:t>
            </w:r>
            <w:proofErr w:type="gramStart"/>
            <w:r>
              <w:t>not</w:t>
            </w:r>
            <w:proofErr w:type="gramEnd"/>
            <w:r>
              <w:t xml:space="preserve"> needed for now. Outside of scope</w:t>
            </w:r>
          </w:p>
        </w:tc>
        <w:tc>
          <w:tcPr>
            <w:tcW w:w="2016" w:type="dxa"/>
          </w:tcPr>
          <w:p w14:paraId="4497DDC3" w14:textId="412BE3AA" w:rsidR="000A6DB8" w:rsidRDefault="000A6DB8" w:rsidP="000A6DB8">
            <w:r>
              <w:t>Not implemented</w:t>
            </w:r>
          </w:p>
        </w:tc>
      </w:tr>
      <w:tr w:rsidR="000A6DB8" w14:paraId="087620A4" w14:textId="77777777" w:rsidTr="000A6DB8">
        <w:tc>
          <w:tcPr>
            <w:tcW w:w="2186" w:type="dxa"/>
          </w:tcPr>
          <w:p w14:paraId="1497C5B7" w14:textId="3B0D022C" w:rsidR="000A6DB8" w:rsidRDefault="000A6DB8" w:rsidP="000A6DB8">
            <w:proofErr w:type="spellStart"/>
            <w:r>
              <w:t>ScheduleEngine</w:t>
            </w:r>
            <w:proofErr w:type="spellEnd"/>
          </w:p>
        </w:tc>
        <w:tc>
          <w:tcPr>
            <w:tcW w:w="2016" w:type="dxa"/>
          </w:tcPr>
          <w:p w14:paraId="1D88AD4A" w14:textId="643D80A3" w:rsidR="000A6DB8" w:rsidRDefault="000A6DB8" w:rsidP="000A6DB8">
            <w:r>
              <w:t>Proposed to handle conflict detection</w:t>
            </w:r>
          </w:p>
        </w:tc>
        <w:tc>
          <w:tcPr>
            <w:tcW w:w="2016" w:type="dxa"/>
          </w:tcPr>
          <w:p w14:paraId="1F6C9F04" w14:textId="14D89002" w:rsidR="000A6DB8" w:rsidRDefault="000A6DB8" w:rsidP="000A6DB8">
            <w:r>
              <w:t>Modify</w:t>
            </w:r>
          </w:p>
        </w:tc>
        <w:tc>
          <w:tcPr>
            <w:tcW w:w="2016" w:type="dxa"/>
          </w:tcPr>
          <w:p w14:paraId="251D1999" w14:textId="4F140D1F" w:rsidR="000A6DB8" w:rsidRDefault="000A6DB8" w:rsidP="000A6DB8">
            <w:r>
              <w:t>Could be done separately or as part of appointment. For a prototype appointment is likely fine but should be moved for expansion.</w:t>
            </w:r>
          </w:p>
        </w:tc>
        <w:tc>
          <w:tcPr>
            <w:tcW w:w="2016" w:type="dxa"/>
          </w:tcPr>
          <w:p w14:paraId="686BBE73" w14:textId="3B0B5F53" w:rsidR="000A6DB8" w:rsidRDefault="000A6DB8" w:rsidP="000A6DB8">
            <w:r>
              <w:t>Not implemented</w:t>
            </w:r>
          </w:p>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DB8"/>
    <w:rsid w:val="000E4C67"/>
    <w:rsid w:val="0015074B"/>
    <w:rsid w:val="00151FB3"/>
    <w:rsid w:val="001703CB"/>
    <w:rsid w:val="00292F19"/>
    <w:rsid w:val="0029639D"/>
    <w:rsid w:val="00326F90"/>
    <w:rsid w:val="005B7AC5"/>
    <w:rsid w:val="006858F2"/>
    <w:rsid w:val="009D2DCE"/>
    <w:rsid w:val="00A90501"/>
    <w:rsid w:val="00AA1D8D"/>
    <w:rsid w:val="00AD6576"/>
    <w:rsid w:val="00B47730"/>
    <w:rsid w:val="00BE1A23"/>
    <w:rsid w:val="00CB0664"/>
    <w:rsid w:val="00F76B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Benjamin.Sly</cp:lastModifiedBy>
  <cp:revision>3</cp:revision>
  <dcterms:created xsi:type="dcterms:W3CDTF">2013-12-23T23:15:00Z</dcterms:created>
  <dcterms:modified xsi:type="dcterms:W3CDTF">2026-09-18T13:31:00Z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