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2F6D7" w14:textId="77777777" w:rsidR="0005482E" w:rsidRDefault="0005482E" w:rsidP="0005482E">
      <w:pPr>
        <w:tabs>
          <w:tab w:val="left" w:pos="4900"/>
        </w:tabs>
      </w:pPr>
      <w:bookmarkStart w:id="0" w:name="_GoBack"/>
      <w:bookmarkEnd w:id="0"/>
      <w:r>
        <w:tab/>
      </w:r>
    </w:p>
    <w:p w14:paraId="7F703C72" w14:textId="77777777" w:rsidR="007A6E20" w:rsidRDefault="007A6E20" w:rsidP="007A6E20">
      <w:r>
        <w:rPr>
          <w:color w:val="00BCB9"/>
          <w:sz w:val="32"/>
          <w:szCs w:val="32"/>
        </w:rPr>
        <w:t xml:space="preserve">Objectives </w:t>
      </w:r>
      <w:r>
        <w:t>Students will be able to…</w:t>
      </w:r>
    </w:p>
    <w:p w14:paraId="0FCBDC99" w14:textId="77777777" w:rsidR="007A6E20" w:rsidRDefault="007A6E20" w:rsidP="007A6E20">
      <w:pPr>
        <w:pStyle w:val="ListParagraph"/>
        <w:numPr>
          <w:ilvl w:val="0"/>
          <w:numId w:val="1"/>
        </w:numPr>
        <w:ind w:firstLine="1170"/>
      </w:pPr>
      <w:r>
        <w:rPr>
          <w:b/>
        </w:rPr>
        <w:t>Describe</w:t>
      </w:r>
      <w:r>
        <w:t xml:space="preserve"> which types automatically convert into others when appearing together.</w:t>
      </w:r>
    </w:p>
    <w:p w14:paraId="1ADAA4BD" w14:textId="77777777" w:rsidR="007A6E20" w:rsidRDefault="007A6E20" w:rsidP="007A6E20">
      <w:pPr>
        <w:pStyle w:val="ListParagraph"/>
        <w:numPr>
          <w:ilvl w:val="0"/>
          <w:numId w:val="1"/>
        </w:numPr>
        <w:ind w:firstLine="1170"/>
      </w:pPr>
      <w:r>
        <w:rPr>
          <w:b/>
        </w:rPr>
        <w:t>Predict</w:t>
      </w:r>
      <w:r>
        <w:t xml:space="preserve"> how an expression with mixed types will evaluate.</w:t>
      </w:r>
    </w:p>
    <w:p w14:paraId="50EEA141" w14:textId="77777777" w:rsidR="007A6E20" w:rsidRDefault="007A6E20" w:rsidP="007A6E20">
      <w:pPr>
        <w:pStyle w:val="ListParagraph"/>
        <w:numPr>
          <w:ilvl w:val="0"/>
          <w:numId w:val="1"/>
        </w:numPr>
        <w:ind w:firstLine="1170"/>
      </w:pPr>
      <w:r>
        <w:rPr>
          <w:b/>
        </w:rPr>
        <w:t>Convert</w:t>
      </w:r>
      <w:r>
        <w:t xml:space="preserve"> types by casting.</w:t>
      </w:r>
    </w:p>
    <w:p w14:paraId="6DAD1619" w14:textId="77777777" w:rsidR="007A6E20" w:rsidRDefault="007A6E20" w:rsidP="007A6E20">
      <w:pPr>
        <w:pStyle w:val="ListParagraph"/>
        <w:ind w:left="1170"/>
      </w:pPr>
    </w:p>
    <w:p w14:paraId="2435B4F8" w14:textId="77777777" w:rsidR="007A6E20" w:rsidRDefault="007A6E20" w:rsidP="007A6E20">
      <w:r>
        <w:rPr>
          <w:color w:val="00BCB9"/>
          <w:sz w:val="32"/>
          <w:szCs w:val="32"/>
        </w:rPr>
        <w:t xml:space="preserve">Assessments </w:t>
      </w:r>
      <w:r>
        <w:t>Students will...</w:t>
      </w:r>
    </w:p>
    <w:p w14:paraId="3B6C598C" w14:textId="77777777" w:rsidR="007A6E20" w:rsidRPr="00F659CB" w:rsidRDefault="007A6E20" w:rsidP="007A6E20">
      <w:pPr>
        <w:pStyle w:val="ListParagraph"/>
        <w:numPr>
          <w:ilvl w:val="0"/>
          <w:numId w:val="1"/>
        </w:numPr>
        <w:ind w:firstLine="1170"/>
        <w:rPr>
          <w:b/>
        </w:rPr>
      </w:pPr>
      <w:r>
        <w:rPr>
          <w:b/>
        </w:rPr>
        <w:t>Use</w:t>
      </w:r>
      <w:r>
        <w:t xml:space="preserve"> “zombie rules” of precedence to correctly write code that yields a given answer</w:t>
      </w:r>
    </w:p>
    <w:p w14:paraId="46B42654" w14:textId="77777777" w:rsidR="007A6E20" w:rsidRPr="008E1C0F" w:rsidRDefault="007A6E20" w:rsidP="007A6E20">
      <w:pPr>
        <w:pStyle w:val="ListParagraph"/>
        <w:numPr>
          <w:ilvl w:val="0"/>
          <w:numId w:val="1"/>
        </w:numPr>
        <w:ind w:firstLine="1170"/>
        <w:rPr>
          <w:b/>
        </w:rPr>
      </w:pPr>
      <w:r>
        <w:rPr>
          <w:b/>
        </w:rPr>
        <w:t>Create</w:t>
      </w:r>
      <w:r>
        <w:t xml:space="preserve"> their own expressions</w:t>
      </w:r>
    </w:p>
    <w:p w14:paraId="082F2F86" w14:textId="77777777" w:rsidR="007A6E20" w:rsidRPr="00F659CB" w:rsidRDefault="007A6E20" w:rsidP="007A6E20">
      <w:pPr>
        <w:pStyle w:val="ListParagraph"/>
        <w:numPr>
          <w:ilvl w:val="0"/>
          <w:numId w:val="1"/>
        </w:numPr>
        <w:ind w:firstLine="1170"/>
        <w:rPr>
          <w:b/>
        </w:rPr>
      </w:pPr>
      <w:r>
        <w:rPr>
          <w:b/>
        </w:rPr>
        <w:t>Predict</w:t>
      </w:r>
      <w:r>
        <w:t xml:space="preserve"> output by completing and trading worksheets</w:t>
      </w:r>
    </w:p>
    <w:p w14:paraId="153ED457" w14:textId="77777777" w:rsidR="007A6E20" w:rsidRPr="00F659CB" w:rsidRDefault="007A6E20" w:rsidP="007A6E20">
      <w:pPr>
        <w:pStyle w:val="ListParagraph"/>
        <w:ind w:left="1170"/>
        <w:rPr>
          <w:b/>
        </w:rPr>
      </w:pPr>
    </w:p>
    <w:p w14:paraId="2664CAF9" w14:textId="77777777" w:rsidR="007A6E20" w:rsidRDefault="007A6E20" w:rsidP="007A6E20">
      <w:r>
        <w:rPr>
          <w:color w:val="00BCB9"/>
          <w:sz w:val="32"/>
          <w:szCs w:val="32"/>
        </w:rPr>
        <w:t xml:space="preserve">Homework </w:t>
      </w:r>
      <w:r>
        <w:t>Students will...</w:t>
      </w:r>
    </w:p>
    <w:p w14:paraId="03CB833C" w14:textId="77777777" w:rsidR="007A6E20" w:rsidRPr="008E1C0F" w:rsidRDefault="007A6E20" w:rsidP="007A6E20">
      <w:pPr>
        <w:pStyle w:val="ListParagraph"/>
        <w:numPr>
          <w:ilvl w:val="0"/>
          <w:numId w:val="1"/>
        </w:numPr>
        <w:ind w:firstLine="1170"/>
        <w:rPr>
          <w:b/>
        </w:rPr>
      </w:pPr>
      <w:r>
        <w:rPr>
          <w:b/>
        </w:rPr>
        <w:t>Read</w:t>
      </w:r>
      <w:r>
        <w:t xml:space="preserve"> HW 2.3 up to “Nested for Loops”</w:t>
      </w:r>
    </w:p>
    <w:p w14:paraId="317640EE" w14:textId="77777777" w:rsidR="007A6E20" w:rsidRPr="008D7414" w:rsidRDefault="007A6E20" w:rsidP="007A6E20">
      <w:pPr>
        <w:pStyle w:val="ListParagraph"/>
        <w:numPr>
          <w:ilvl w:val="0"/>
          <w:numId w:val="1"/>
        </w:numPr>
        <w:ind w:firstLine="1170"/>
      </w:pPr>
      <w:r w:rsidRPr="008D7414">
        <w:rPr>
          <w:b/>
        </w:rPr>
        <w:t>Complete</w:t>
      </w:r>
      <w:r>
        <w:rPr>
          <w:b/>
        </w:rPr>
        <w:t xml:space="preserve"> </w:t>
      </w:r>
      <w:r w:rsidRPr="008D7414">
        <w:t>self-check question 18</w:t>
      </w:r>
    </w:p>
    <w:p w14:paraId="20A5C3C7" w14:textId="77777777" w:rsidR="007A6E20" w:rsidRPr="00F659CB" w:rsidRDefault="007A6E20" w:rsidP="007A6E20">
      <w:pPr>
        <w:pStyle w:val="ListParagraph"/>
        <w:numPr>
          <w:ilvl w:val="0"/>
          <w:numId w:val="1"/>
        </w:numPr>
        <w:ind w:firstLine="1170"/>
        <w:rPr>
          <w:b/>
        </w:rPr>
      </w:pPr>
      <w:r w:rsidRPr="008D7414">
        <w:rPr>
          <w:b/>
        </w:rPr>
        <w:t>Finish</w:t>
      </w:r>
      <w:r>
        <w:rPr>
          <w:b/>
        </w:rPr>
        <w:t xml:space="preserve"> </w:t>
      </w:r>
      <w:r w:rsidRPr="008D7414">
        <w:t>the worksheet if not completed in class</w:t>
      </w:r>
    </w:p>
    <w:p w14:paraId="5A24F6B0" w14:textId="7200F5FB" w:rsidR="007F5911" w:rsidRDefault="007F5911" w:rsidP="007A6E20">
      <w:pPr>
        <w:pStyle w:val="Heading1"/>
        <w:ind w:left="0"/>
        <w:rPr>
          <w:rStyle w:val="Heading1Char"/>
        </w:rPr>
      </w:pPr>
      <w:r w:rsidRPr="00342D88">
        <w:rPr>
          <w:rStyle w:val="Heading1Char"/>
        </w:rPr>
        <w:t>Materials</w:t>
      </w:r>
      <w:r w:rsidR="0058604A">
        <w:rPr>
          <w:rStyle w:val="Heading1Char"/>
        </w:rPr>
        <w:t xml:space="preserve"> &amp; Prep</w:t>
      </w:r>
    </w:p>
    <w:p w14:paraId="57189873"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59D5DC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1245C22" w14:textId="6669840B" w:rsidR="00FA6DD4" w:rsidRPr="008E1C0F" w:rsidRDefault="00FA6DD4" w:rsidP="00FA6DD4">
      <w:pPr>
        <w:pStyle w:val="ListParagraph"/>
        <w:numPr>
          <w:ilvl w:val="0"/>
          <w:numId w:val="1"/>
        </w:numPr>
        <w:ind w:firstLine="1170"/>
        <w:rPr>
          <w:b/>
        </w:rPr>
      </w:pPr>
      <w:r>
        <w:rPr>
          <w:b/>
        </w:rPr>
        <w:t>Classroom copies</w:t>
      </w:r>
      <w:r w:rsidR="007D5F31">
        <w:t xml:space="preserve"> of WS 2.4</w:t>
      </w:r>
    </w:p>
    <w:p w14:paraId="4AEF7C50" w14:textId="77777777" w:rsidR="008E1C0F" w:rsidRPr="008E1C0F" w:rsidRDefault="008E1C0F" w:rsidP="008E1C0F">
      <w:pPr>
        <w:pStyle w:val="ListParagraph"/>
        <w:numPr>
          <w:ilvl w:val="0"/>
          <w:numId w:val="1"/>
        </w:numPr>
        <w:ind w:left="1440" w:hanging="270"/>
        <w:rPr>
          <w:b/>
        </w:rPr>
      </w:pPr>
      <w:r>
        <w:rPr>
          <w:b/>
        </w:rPr>
        <w:t>Zombie/werewolf video</w:t>
      </w:r>
      <w:r>
        <w:t xml:space="preserve"> (</w:t>
      </w:r>
      <w:hyperlink r:id="rId11" w:history="1">
        <w:r w:rsidRPr="008E1C0F">
          <w:rPr>
            <w:rStyle w:val="Hyperlink"/>
          </w:rPr>
          <w:t>https://www.youtube.com/watch?v=ZL-58z3HxUI&amp;feature=youtu.be&amp;t=2m41s</w:t>
        </w:r>
      </w:hyperlink>
      <w:r>
        <w:rPr>
          <w:rFonts w:ascii="Times" w:eastAsia="Times New Roman" w:hAnsi="Times" w:cs="Times New Roman"/>
          <w:color w:val="000000"/>
          <w:sz w:val="27"/>
          <w:szCs w:val="27"/>
        </w:rPr>
        <w:t>)</w:t>
      </w:r>
    </w:p>
    <w:p w14:paraId="6080DB7B" w14:textId="77777777" w:rsidR="008E1C0F" w:rsidRPr="00541E0A" w:rsidRDefault="008E1C0F" w:rsidP="008E1C0F">
      <w:pPr>
        <w:pStyle w:val="ListParagraph"/>
        <w:numPr>
          <w:ilvl w:val="3"/>
          <w:numId w:val="1"/>
        </w:numPr>
        <w:rPr>
          <w:b/>
        </w:rPr>
      </w:pPr>
      <w:r>
        <w:t>Probably want to play on mute!</w:t>
      </w:r>
    </w:p>
    <w:p w14:paraId="4A70F665" w14:textId="77777777" w:rsidR="00FA6DD4" w:rsidRDefault="008E1C0F" w:rsidP="008E1C0F">
      <w:pPr>
        <w:pStyle w:val="ListParagraph"/>
        <w:numPr>
          <w:ilvl w:val="0"/>
          <w:numId w:val="1"/>
        </w:numPr>
        <w:ind w:left="1440" w:hanging="270"/>
      </w:pPr>
      <w:r>
        <w:rPr>
          <w:b/>
        </w:rPr>
        <w:t>Unicorn image</w:t>
      </w:r>
      <w:r>
        <w:t xml:space="preserve"> (</w:t>
      </w:r>
      <w:hyperlink r:id="rId12" w:history="1">
        <w:r w:rsidRPr="008E1C0F">
          <w:rPr>
            <w:rStyle w:val="Hyperlink"/>
          </w:rPr>
          <w:t>http://1.bp.blogspot.com/_WOWQJUlRtKQ/TRD5BW8v5GI/AAAAAAAABAY/llLQ4VSCskc/s1600/moon-wallpaper 9.jpg</w:t>
        </w:r>
      </w:hyperlink>
      <w:r>
        <w:rPr>
          <w:rFonts w:ascii="Times" w:eastAsia="Times New Roman" w:hAnsi="Times" w:cs="Times New Roman"/>
          <w:color w:val="000000"/>
          <w:sz w:val="27"/>
          <w:szCs w:val="27"/>
        </w:rPr>
        <w:t>)</w:t>
      </w:r>
    </w:p>
    <w:p w14:paraId="7BD81E09" w14:textId="77777777" w:rsidR="002A3F2C" w:rsidRPr="00F34DEF" w:rsidRDefault="002A3F2C" w:rsidP="008E1C0F">
      <w:pPr>
        <w:pStyle w:val="Heading1"/>
        <w:ind w:left="270"/>
      </w:pPr>
      <w:r>
        <w:t>Pacing Guide</w:t>
      </w:r>
    </w:p>
    <w:tbl>
      <w:tblPr>
        <w:tblStyle w:val="GridTable4-Accent21"/>
        <w:tblW w:w="0" w:type="auto"/>
        <w:tblLook w:val="04A0" w:firstRow="1" w:lastRow="0" w:firstColumn="1" w:lastColumn="0" w:noHBand="0" w:noVBand="1"/>
      </w:tblPr>
      <w:tblGrid>
        <w:gridCol w:w="4693"/>
        <w:gridCol w:w="2142"/>
      </w:tblGrid>
      <w:tr w:rsidR="008E1C0F" w14:paraId="2DC19184" w14:textId="77777777" w:rsidTr="007A6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0534C2" w14:textId="77777777" w:rsidR="008E1C0F" w:rsidRDefault="008E1C0F" w:rsidP="007A6E20">
            <w:r>
              <w:t>Section</w:t>
            </w:r>
          </w:p>
        </w:tc>
        <w:tc>
          <w:tcPr>
            <w:tcW w:w="2142" w:type="dxa"/>
          </w:tcPr>
          <w:p w14:paraId="3BC5C920" w14:textId="77777777" w:rsidR="008E1C0F" w:rsidRDefault="008E1C0F" w:rsidP="007A6E20">
            <w:pPr>
              <w:cnfStyle w:val="100000000000" w:firstRow="1" w:lastRow="0" w:firstColumn="0" w:lastColumn="0" w:oddVBand="0" w:evenVBand="0" w:oddHBand="0" w:evenHBand="0" w:firstRowFirstColumn="0" w:firstRowLastColumn="0" w:lastRowFirstColumn="0" w:lastRowLastColumn="0"/>
            </w:pPr>
            <w:r>
              <w:t>Total Time</w:t>
            </w:r>
          </w:p>
        </w:tc>
      </w:tr>
      <w:tr w:rsidR="008E1C0F" w14:paraId="51F33467" w14:textId="77777777" w:rsidTr="007A6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5F833F7" w14:textId="77777777" w:rsidR="008E1C0F" w:rsidRDefault="008E1C0F" w:rsidP="007A6E20">
            <w:r>
              <w:t>Bell-work and attendance</w:t>
            </w:r>
          </w:p>
        </w:tc>
        <w:tc>
          <w:tcPr>
            <w:tcW w:w="2142" w:type="dxa"/>
          </w:tcPr>
          <w:p w14:paraId="4DEE81B7" w14:textId="77777777" w:rsidR="008E1C0F" w:rsidRDefault="008E1C0F" w:rsidP="007A6E20">
            <w:pPr>
              <w:cnfStyle w:val="000000100000" w:firstRow="0" w:lastRow="0" w:firstColumn="0" w:lastColumn="0" w:oddVBand="0" w:evenVBand="0" w:oddHBand="1" w:evenHBand="0" w:firstRowFirstColumn="0" w:firstRowLastColumn="0" w:lastRowFirstColumn="0" w:lastRowLastColumn="0"/>
            </w:pPr>
            <w:r>
              <w:t>5min</w:t>
            </w:r>
          </w:p>
        </w:tc>
      </w:tr>
      <w:tr w:rsidR="008E1C0F" w14:paraId="48126A82" w14:textId="77777777" w:rsidTr="007A6E20">
        <w:tc>
          <w:tcPr>
            <w:cnfStyle w:val="001000000000" w:firstRow="0" w:lastRow="0" w:firstColumn="1" w:lastColumn="0" w:oddVBand="0" w:evenVBand="0" w:oddHBand="0" w:evenHBand="0" w:firstRowFirstColumn="0" w:firstRowLastColumn="0" w:lastRowFirstColumn="0" w:lastRowLastColumn="0"/>
            <w:tcW w:w="4693" w:type="dxa"/>
          </w:tcPr>
          <w:p w14:paraId="7A2E34F9" w14:textId="77777777" w:rsidR="008E1C0F" w:rsidRPr="003D0253" w:rsidRDefault="008E1C0F" w:rsidP="007A6E20">
            <w:r>
              <w:t>Introduction to Mixing Types</w:t>
            </w:r>
          </w:p>
        </w:tc>
        <w:tc>
          <w:tcPr>
            <w:tcW w:w="2142" w:type="dxa"/>
          </w:tcPr>
          <w:p w14:paraId="59B32154" w14:textId="77777777" w:rsidR="008E1C0F" w:rsidRDefault="008E1C0F" w:rsidP="007A6E20">
            <w:pPr>
              <w:cnfStyle w:val="000000000000" w:firstRow="0" w:lastRow="0" w:firstColumn="0" w:lastColumn="0" w:oddVBand="0" w:evenVBand="0" w:oddHBand="0" w:evenHBand="0" w:firstRowFirstColumn="0" w:firstRowLastColumn="0" w:lastRowFirstColumn="0" w:lastRowLastColumn="0"/>
            </w:pPr>
            <w:r>
              <w:t>10min</w:t>
            </w:r>
          </w:p>
        </w:tc>
      </w:tr>
      <w:tr w:rsidR="008E1C0F" w14:paraId="0CA58EAD" w14:textId="77777777" w:rsidTr="007A6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58CD2A6" w14:textId="77777777" w:rsidR="008E1C0F" w:rsidRPr="003D0253" w:rsidRDefault="008E1C0F" w:rsidP="007A6E20">
            <w:r>
              <w:t>Activity 1</w:t>
            </w:r>
          </w:p>
        </w:tc>
        <w:tc>
          <w:tcPr>
            <w:tcW w:w="2142" w:type="dxa"/>
          </w:tcPr>
          <w:p w14:paraId="0679E07B" w14:textId="77777777" w:rsidR="008E1C0F" w:rsidRDefault="008E1C0F" w:rsidP="007A6E20">
            <w:pPr>
              <w:cnfStyle w:val="000000100000" w:firstRow="0" w:lastRow="0" w:firstColumn="0" w:lastColumn="0" w:oddVBand="0" w:evenVBand="0" w:oddHBand="1" w:evenHBand="0" w:firstRowFirstColumn="0" w:firstRowLastColumn="0" w:lastRowFirstColumn="0" w:lastRowLastColumn="0"/>
            </w:pPr>
            <w:r>
              <w:t>15min</w:t>
            </w:r>
          </w:p>
        </w:tc>
      </w:tr>
      <w:tr w:rsidR="008E1C0F" w14:paraId="3DAC2043" w14:textId="77777777" w:rsidTr="007A6E20">
        <w:tc>
          <w:tcPr>
            <w:cnfStyle w:val="001000000000" w:firstRow="0" w:lastRow="0" w:firstColumn="1" w:lastColumn="0" w:oddVBand="0" w:evenVBand="0" w:oddHBand="0" w:evenHBand="0" w:firstRowFirstColumn="0" w:firstRowLastColumn="0" w:lastRowFirstColumn="0" w:lastRowLastColumn="0"/>
            <w:tcW w:w="4693" w:type="dxa"/>
          </w:tcPr>
          <w:p w14:paraId="465F3AF8" w14:textId="77777777" w:rsidR="008E1C0F" w:rsidRDefault="008E1C0F" w:rsidP="007A6E20">
            <w:r>
              <w:t>Introduction to Casting</w:t>
            </w:r>
          </w:p>
        </w:tc>
        <w:tc>
          <w:tcPr>
            <w:tcW w:w="2142" w:type="dxa"/>
          </w:tcPr>
          <w:p w14:paraId="4E6617CE" w14:textId="77777777" w:rsidR="008E1C0F" w:rsidRDefault="008E1C0F" w:rsidP="007A6E20">
            <w:pPr>
              <w:cnfStyle w:val="000000000000" w:firstRow="0" w:lastRow="0" w:firstColumn="0" w:lastColumn="0" w:oddVBand="0" w:evenVBand="0" w:oddHBand="0" w:evenHBand="0" w:firstRowFirstColumn="0" w:firstRowLastColumn="0" w:lastRowFirstColumn="0" w:lastRowLastColumn="0"/>
            </w:pPr>
            <w:r>
              <w:t>5min</w:t>
            </w:r>
          </w:p>
        </w:tc>
      </w:tr>
      <w:tr w:rsidR="008E1C0F" w14:paraId="7794680A" w14:textId="77777777" w:rsidTr="007A6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F5E8FCC" w14:textId="77777777" w:rsidR="008E1C0F" w:rsidRPr="003D0253" w:rsidRDefault="008E1C0F" w:rsidP="007A6E20">
            <w:r>
              <w:t>Activity 2</w:t>
            </w:r>
          </w:p>
        </w:tc>
        <w:tc>
          <w:tcPr>
            <w:tcW w:w="2142" w:type="dxa"/>
          </w:tcPr>
          <w:p w14:paraId="39BF3657" w14:textId="77777777" w:rsidR="008E1C0F" w:rsidRDefault="008E1C0F" w:rsidP="007A6E20">
            <w:pPr>
              <w:cnfStyle w:val="000000100000" w:firstRow="0" w:lastRow="0" w:firstColumn="0" w:lastColumn="0" w:oddVBand="0" w:evenVBand="0" w:oddHBand="1" w:evenHBand="0" w:firstRowFirstColumn="0" w:firstRowLastColumn="0" w:lastRowFirstColumn="0" w:lastRowLastColumn="0"/>
            </w:pPr>
            <w:r>
              <w:t>15min</w:t>
            </w:r>
          </w:p>
        </w:tc>
      </w:tr>
      <w:tr w:rsidR="008E1C0F" w14:paraId="5C1F7DF5" w14:textId="77777777" w:rsidTr="007A6E20">
        <w:tc>
          <w:tcPr>
            <w:cnfStyle w:val="001000000000" w:firstRow="0" w:lastRow="0" w:firstColumn="1" w:lastColumn="0" w:oddVBand="0" w:evenVBand="0" w:oddHBand="0" w:evenHBand="0" w:firstRowFirstColumn="0" w:firstRowLastColumn="0" w:lastRowFirstColumn="0" w:lastRowLastColumn="0"/>
            <w:tcW w:w="4693" w:type="dxa"/>
          </w:tcPr>
          <w:p w14:paraId="13684FEE" w14:textId="77777777" w:rsidR="008E1C0F" w:rsidRDefault="008E1C0F" w:rsidP="007A6E20">
            <w:r>
              <w:t>Turn in worksheets, wrap up</w:t>
            </w:r>
          </w:p>
        </w:tc>
        <w:tc>
          <w:tcPr>
            <w:tcW w:w="2142" w:type="dxa"/>
          </w:tcPr>
          <w:p w14:paraId="23CF2086" w14:textId="77777777" w:rsidR="008E1C0F" w:rsidRDefault="008E1C0F" w:rsidP="007A6E20">
            <w:pPr>
              <w:cnfStyle w:val="000000000000" w:firstRow="0" w:lastRow="0" w:firstColumn="0" w:lastColumn="0" w:oddVBand="0" w:evenVBand="0" w:oddHBand="0" w:evenHBand="0" w:firstRowFirstColumn="0" w:firstRowLastColumn="0" w:lastRowFirstColumn="0" w:lastRowLastColumn="0"/>
            </w:pPr>
            <w:r>
              <w:t>5min</w:t>
            </w:r>
          </w:p>
        </w:tc>
      </w:tr>
    </w:tbl>
    <w:p w14:paraId="14E3211A" w14:textId="0BEB299D" w:rsidR="006D183C" w:rsidRDefault="003E5F5D" w:rsidP="0004342F">
      <w:pPr>
        <w:pStyle w:val="Heading1"/>
      </w:pPr>
      <w:r w:rsidRPr="0004342F">
        <w:t>Procedure</w:t>
      </w:r>
    </w:p>
    <w:p w14:paraId="3D392335" w14:textId="77777777" w:rsidR="007A6E20" w:rsidRPr="008E1C0F" w:rsidRDefault="007A6E20" w:rsidP="007A6E20">
      <w:pPr>
        <w:rPr>
          <w:i/>
        </w:rPr>
      </w:pPr>
      <w:r w:rsidRPr="008E1C0F">
        <w:rPr>
          <w:i/>
        </w:rPr>
        <w:t>Today’s class uses the concept of infection and cure as metaphors for type conversion and type casting. Have the YouTube video of the werewolves and zombies playing as students arrive. Once students have completed bellwork, hook your class with a discussion of the zombie/werewolf fight happening on the video.</w:t>
      </w:r>
    </w:p>
    <w:p w14:paraId="6879A14F"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11DD5E8E" w14:textId="77777777" w:rsidR="00E91FE7" w:rsidRDefault="008E1C0F" w:rsidP="00E91FE7">
      <w:pPr>
        <w:pStyle w:val="Heading2"/>
      </w:pPr>
      <w:r>
        <w:t>Introduction to Mixing Types</w:t>
      </w:r>
      <w:r w:rsidR="00730077">
        <w:t xml:space="preserve"> [1</w:t>
      </w:r>
      <w:r w:rsidR="00FA6DD4">
        <w:t>0</w:t>
      </w:r>
      <w:r w:rsidR="00E91FE7" w:rsidRPr="006D183C">
        <w:t xml:space="preserve"> minutes]</w:t>
      </w:r>
    </w:p>
    <w:p w14:paraId="74812807" w14:textId="0FBC2137" w:rsidR="008E1C0F" w:rsidRPr="008E1C0F" w:rsidRDefault="00390D51" w:rsidP="00390D51">
      <w:pPr>
        <w:pStyle w:val="ProcedureText"/>
      </w:pPr>
      <w:r>
        <w:t xml:space="preserve">1. </w:t>
      </w:r>
      <w:r w:rsidR="008E1C0F" w:rsidRPr="008E1C0F">
        <w:t>Here are some questions to guide this opening conversation:</w:t>
      </w:r>
    </w:p>
    <w:p w14:paraId="19E98876" w14:textId="77777777" w:rsidR="008E1C0F" w:rsidRPr="008E1C0F" w:rsidRDefault="008E1C0F" w:rsidP="00390D51">
      <w:pPr>
        <w:pStyle w:val="ProcedureText"/>
        <w:numPr>
          <w:ilvl w:val="3"/>
          <w:numId w:val="1"/>
        </w:numPr>
      </w:pPr>
      <w:r w:rsidRPr="008E1C0F">
        <w:t>Who has seen movies about werewolves or zombies?</w:t>
      </w:r>
    </w:p>
    <w:p w14:paraId="2F24CA58" w14:textId="77777777" w:rsidR="008E1C0F" w:rsidRPr="008E1C0F" w:rsidRDefault="008E1C0F" w:rsidP="00390D51">
      <w:pPr>
        <w:pStyle w:val="ProcedureText"/>
        <w:numPr>
          <w:ilvl w:val="3"/>
          <w:numId w:val="1"/>
        </w:numPr>
      </w:pPr>
      <w:r w:rsidRPr="008E1C0F">
        <w:t>Can anyone tell me how you become a werewolf?</w:t>
      </w:r>
    </w:p>
    <w:p w14:paraId="317363A4" w14:textId="77777777" w:rsidR="008E1C0F" w:rsidRPr="008E1C0F" w:rsidRDefault="008E1C0F" w:rsidP="00390D51">
      <w:pPr>
        <w:pStyle w:val="ProcedureText"/>
        <w:numPr>
          <w:ilvl w:val="3"/>
          <w:numId w:val="1"/>
        </w:numPr>
      </w:pPr>
      <w:r w:rsidRPr="008E1C0F">
        <w:t>How do you become a zombie?</w:t>
      </w:r>
    </w:p>
    <w:p w14:paraId="32C263F8" w14:textId="77777777" w:rsidR="008E1C0F" w:rsidRPr="008E1C0F" w:rsidRDefault="008E1C0F" w:rsidP="00390D51">
      <w:pPr>
        <w:pStyle w:val="ProcedureText"/>
        <w:numPr>
          <w:ilvl w:val="3"/>
          <w:numId w:val="1"/>
        </w:numPr>
      </w:pPr>
      <w:r w:rsidRPr="008E1C0F">
        <w:t>What do you think would happen if a zombie bit a werewolf?</w:t>
      </w:r>
    </w:p>
    <w:p w14:paraId="21C6E88B" w14:textId="3F5306E2" w:rsidR="008E1C0F" w:rsidRPr="008E1C0F" w:rsidRDefault="00390D51" w:rsidP="00390D51">
      <w:pPr>
        <w:pStyle w:val="ProcedureText"/>
      </w:pPr>
      <w:r>
        <w:t xml:space="preserve">2. </w:t>
      </w:r>
      <w:r w:rsidR="008E1C0F" w:rsidRPr="008E1C0F">
        <w:t>I</w:t>
      </w:r>
      <w:r w:rsidR="008E1C0F">
        <w:t>ntroduce the following metaphor</w:t>
      </w:r>
      <w:r w:rsidR="008E1C0F" w:rsidRPr="008E1C0F">
        <w:t>:</w:t>
      </w:r>
    </w:p>
    <w:p w14:paraId="66D3E879" w14:textId="77777777" w:rsidR="008E1C0F" w:rsidRPr="008E1C0F" w:rsidRDefault="008E1C0F" w:rsidP="00390D51">
      <w:pPr>
        <w:pStyle w:val="ProcedureText"/>
        <w:numPr>
          <w:ilvl w:val="3"/>
          <w:numId w:val="1"/>
        </w:numPr>
      </w:pPr>
      <w:r w:rsidRPr="008E1C0F">
        <w:t>If a human gets bitten by a werewolf, they become a werewolf.</w:t>
      </w:r>
      <w:r>
        <w:t xml:space="preserve"> </w:t>
      </w:r>
      <w:r w:rsidRPr="008E1C0F">
        <w:t>If a werewolf or human gets bitten by a zombie, it becomes a zombie.</w:t>
      </w:r>
    </w:p>
    <w:p w14:paraId="6A8A4AD6" w14:textId="0CFEDBC8" w:rsidR="008E1C0F" w:rsidRPr="008E1C0F" w:rsidRDefault="008E1C0F" w:rsidP="008E1C0F">
      <w:pPr>
        <w:pStyle w:val="ProcedureText"/>
        <w:numPr>
          <w:ilvl w:val="5"/>
          <w:numId w:val="1"/>
        </w:numPr>
      </w:pPr>
      <w:r w:rsidRPr="008E1C0F">
        <w:t>So: zombie &gt; werewolf &gt; human</w:t>
      </w:r>
    </w:p>
    <w:p w14:paraId="5665EEA0" w14:textId="77777777" w:rsidR="008E1C0F" w:rsidRPr="008E1C0F" w:rsidRDefault="008E1C0F" w:rsidP="00390D51">
      <w:pPr>
        <w:pStyle w:val="ProcedureText"/>
        <w:numPr>
          <w:ilvl w:val="3"/>
          <w:numId w:val="1"/>
        </w:numPr>
      </w:pPr>
      <w:r w:rsidRPr="008E1C0F">
        <w:t>The same sort of thing happens if we put together different types in an expression (aka “</w:t>
      </w:r>
      <w:r w:rsidRPr="008E1C0F">
        <w:rPr>
          <w:b/>
        </w:rPr>
        <w:t>mixing types</w:t>
      </w:r>
      <w:r w:rsidRPr="008E1C0F">
        <w:t>”):</w:t>
      </w:r>
    </w:p>
    <w:p w14:paraId="1F8045C5" w14:textId="77777777" w:rsidR="008E1C0F" w:rsidRPr="008E1C0F" w:rsidRDefault="008E1C0F" w:rsidP="00390D51">
      <w:pPr>
        <w:pStyle w:val="ProcedureText"/>
        <w:numPr>
          <w:ilvl w:val="4"/>
          <w:numId w:val="1"/>
        </w:numPr>
      </w:pPr>
      <w:r w:rsidRPr="008E1C0F">
        <w:t>If an int is placed in an expression with a double, Java converts it to a double. (It gets infected and becomes a double.)</w:t>
      </w:r>
    </w:p>
    <w:p w14:paraId="170161A6" w14:textId="77777777" w:rsidR="008E1C0F" w:rsidRPr="008E1C0F" w:rsidRDefault="008E1C0F" w:rsidP="00390D51">
      <w:pPr>
        <w:pStyle w:val="ProcedureText"/>
        <w:numPr>
          <w:ilvl w:val="4"/>
          <w:numId w:val="1"/>
        </w:numPr>
      </w:pPr>
      <w:r w:rsidRPr="008E1C0F">
        <w:t>If a double or int is placed in an expression with a String, Java converts it to a String. (The werewolf double gets bitten by the zombie String, and is now also a zombie String.)</w:t>
      </w:r>
    </w:p>
    <w:p w14:paraId="2B0BD0EF" w14:textId="77777777" w:rsidR="008E1C0F" w:rsidRPr="008E1C0F" w:rsidRDefault="008E1C0F" w:rsidP="00390D51">
      <w:pPr>
        <w:pStyle w:val="ProcedureText"/>
        <w:numPr>
          <w:ilvl w:val="4"/>
          <w:numId w:val="1"/>
        </w:numPr>
      </w:pPr>
      <w:r w:rsidRPr="008E1C0F">
        <w:t>So: int =&gt; double =&gt; String</w:t>
      </w:r>
    </w:p>
    <w:p w14:paraId="7F5B1A11" w14:textId="77777777" w:rsidR="008E1C0F" w:rsidRDefault="008E1C0F" w:rsidP="00390D51">
      <w:pPr>
        <w:pStyle w:val="ProcedureText"/>
        <w:numPr>
          <w:ilvl w:val="3"/>
          <w:numId w:val="1"/>
        </w:numPr>
      </w:pPr>
      <w:r w:rsidRPr="008E1C0F">
        <w:t>In Java we call this “promoting” because the double holds more information than int, and String holds more information than double! (We’ll learn more about what information is stored in a String, but for now just remember its true.)</w:t>
      </w:r>
    </w:p>
    <w:p w14:paraId="6503F5AF" w14:textId="77777777" w:rsidR="008E1C0F" w:rsidRPr="008E1C0F" w:rsidRDefault="008E1C0F" w:rsidP="00D14222">
      <w:pPr>
        <w:pStyle w:val="ProcedureText"/>
        <w:numPr>
          <w:ilvl w:val="3"/>
          <w:numId w:val="1"/>
        </w:numPr>
      </w:pPr>
      <w:r w:rsidRPr="008E1C0F">
        <w:t>Spot-check your students by asking them to name the fantasy-equivalent for each type in an example on the board:</w:t>
      </w:r>
    </w:p>
    <w:p w14:paraId="63F52FFC" w14:textId="77777777" w:rsidR="008E1C0F" w:rsidRPr="008E1C0F" w:rsidRDefault="008E1C0F" w:rsidP="00D14222">
      <w:pPr>
        <w:pStyle w:val="ProcedureText"/>
        <w:numPr>
          <w:ilvl w:val="4"/>
          <w:numId w:val="1"/>
        </w:numPr>
      </w:pPr>
      <w:r w:rsidRPr="008E1C0F">
        <w:t>2 + 2.3 (evaluates to 4.3 because human/int 2 is promoted/infected to</w:t>
      </w:r>
      <w:r w:rsidR="00D14222">
        <w:t xml:space="preserve"> </w:t>
      </w:r>
      <w:r w:rsidRPr="008E1C0F">
        <w:t>werewolf/double 2.0)</w:t>
      </w:r>
    </w:p>
    <w:p w14:paraId="13A20DDE" w14:textId="77777777" w:rsidR="00E91FE7" w:rsidRDefault="00D14222" w:rsidP="00E91FE7">
      <w:pPr>
        <w:pStyle w:val="Heading2"/>
      </w:pPr>
      <w:r>
        <w:t>Activity 1</w:t>
      </w:r>
      <w:r w:rsidR="00E913A2">
        <w:t xml:space="preserve"> [15</w:t>
      </w:r>
      <w:r w:rsidR="00E91FE7" w:rsidRPr="006D183C">
        <w:t xml:space="preserve"> minutes]</w:t>
      </w:r>
    </w:p>
    <w:p w14:paraId="4AFABC4A" w14:textId="667A1228" w:rsidR="00D14222" w:rsidRPr="00D14222" w:rsidRDefault="00D14222" w:rsidP="00D14222">
      <w:pPr>
        <w:pStyle w:val="ProcedureText"/>
      </w:pPr>
      <w:r w:rsidRPr="00D14222">
        <w:t>1</w:t>
      </w:r>
      <w:r w:rsidR="007D5F31">
        <w:t>. Have students begin WS 2.4</w:t>
      </w:r>
      <w:r w:rsidRPr="00D14222">
        <w:t xml:space="preserve"> alone or quietly in pairs (this strategy is recommended for ELL classes). Direct students to only work through werewolf and zombie questions (stop at the unicorns).</w:t>
      </w:r>
    </w:p>
    <w:p w14:paraId="10163708" w14:textId="77777777" w:rsidR="00D14222" w:rsidRPr="00D14222" w:rsidRDefault="00D14222" w:rsidP="00D14222">
      <w:pPr>
        <w:pStyle w:val="ProcedureText"/>
      </w:pPr>
      <w:r w:rsidRPr="00D14222">
        <w:t>2. Students WILL trip up on the mixed type String questions.</w:t>
      </w:r>
    </w:p>
    <w:p w14:paraId="3F49E0B5" w14:textId="77777777" w:rsidR="00D14222" w:rsidRPr="00D14222" w:rsidRDefault="00D14222" w:rsidP="00D14222">
      <w:pPr>
        <w:pStyle w:val="ProcedureText"/>
        <w:ind w:left="2520" w:hanging="360"/>
      </w:pPr>
      <w:r w:rsidRPr="00D14222">
        <w:t>a. You should definitely cover an example or two of these on the board, and you may find that you have to switch to whole group instruction for the majority of these.</w:t>
      </w:r>
    </w:p>
    <w:p w14:paraId="103E5F71" w14:textId="77777777" w:rsidR="00D14222" w:rsidRPr="00D14222" w:rsidRDefault="00D14222" w:rsidP="00D14222">
      <w:pPr>
        <w:pStyle w:val="ProcedureText"/>
        <w:ind w:left="2520" w:hanging="360"/>
      </w:pPr>
      <w:r w:rsidRPr="00D14222">
        <w:lastRenderedPageBreak/>
        <w:t>b. Your priority should be to thoroughly complete several examples, and to see that students can complete these questions correctly without your aid. If you need to slow down your pace, go for it!</w:t>
      </w:r>
    </w:p>
    <w:p w14:paraId="43E023CE" w14:textId="77777777" w:rsidR="00D14222" w:rsidRPr="00D14222" w:rsidRDefault="00D14222" w:rsidP="00D14222">
      <w:pPr>
        <w:pStyle w:val="ProcedureText"/>
      </w:pPr>
      <w:r w:rsidRPr="00D14222">
        <w:t>3. If students are completing the questions on-pace, bring the class together for another round of whole-group instruction.</w:t>
      </w:r>
    </w:p>
    <w:p w14:paraId="56EC2B62" w14:textId="5C0CA551" w:rsidR="00E913A2" w:rsidRPr="00E913A2" w:rsidRDefault="00390D51" w:rsidP="007A6E20">
      <w:pPr>
        <w:pStyle w:val="Heading2"/>
        <w:ind w:left="0"/>
      </w:pPr>
      <w:r>
        <w:t>Introduction to Casting [</w:t>
      </w:r>
      <w:r w:rsidR="00E913A2">
        <w:t>5 minutes]</w:t>
      </w:r>
    </w:p>
    <w:p w14:paraId="047875F5" w14:textId="4077DB11" w:rsidR="00390D51" w:rsidRDefault="00390D51" w:rsidP="00390D51">
      <w:pPr>
        <w:pStyle w:val="ProcedureText"/>
      </w:pPr>
      <w:r>
        <w:t xml:space="preserve">1. </w:t>
      </w:r>
      <w:r w:rsidRPr="00390D51">
        <w:t xml:space="preserve">Introduce the concept of </w:t>
      </w:r>
      <w:r w:rsidRPr="002A4FCF">
        <w:rPr>
          <w:b/>
        </w:rPr>
        <w:t>casting</w:t>
      </w:r>
      <w:r w:rsidRPr="00390D51">
        <w:t xml:space="preserve"> by asking students what to do if they really want to preserve the human race (int type)?</w:t>
      </w:r>
    </w:p>
    <w:p w14:paraId="1C51E93C" w14:textId="12FC2116" w:rsidR="00390D51" w:rsidRDefault="00390D51" w:rsidP="00390D51">
      <w:pPr>
        <w:pStyle w:val="ProcedureText"/>
      </w:pPr>
      <w:r>
        <w:t xml:space="preserve">2. </w:t>
      </w:r>
      <w:r w:rsidRPr="00390D51">
        <w:t>Review/repeat the earlier concepts by asking students: How do we convert werewolf-doubles to human-ints?</w:t>
      </w:r>
    </w:p>
    <w:p w14:paraId="0D6D633D" w14:textId="7893E7D7" w:rsidR="00390D51" w:rsidRPr="00390D51" w:rsidRDefault="00390D51" w:rsidP="00390D51">
      <w:pPr>
        <w:pStyle w:val="ProcedureText"/>
      </w:pPr>
      <w:r>
        <w:t xml:space="preserve">3. </w:t>
      </w:r>
      <w:r w:rsidRPr="00390D51">
        <w:t>Introduce casting (Ham this up: “As we all know, you can cure anything with unicorn magic!”)</w:t>
      </w:r>
    </w:p>
    <w:p w14:paraId="3884D6BB" w14:textId="2C2C1F75" w:rsidR="00390D51" w:rsidRPr="00390D51" w:rsidRDefault="00390D51" w:rsidP="00390D51">
      <w:pPr>
        <w:pStyle w:val="ProcedureText"/>
        <w:numPr>
          <w:ilvl w:val="3"/>
          <w:numId w:val="1"/>
        </w:numPr>
      </w:pPr>
      <w:r w:rsidRPr="00390D51">
        <w:t>Unicorn magic = “casting” (remember that Unicorns CAST a magical spell to protect humans or werewolves from infection/conversion)</w:t>
      </w:r>
    </w:p>
    <w:p w14:paraId="5B2E86EB" w14:textId="33BF84E6" w:rsidR="00390D51" w:rsidRPr="00390D51" w:rsidRDefault="00390D51" w:rsidP="00390D51">
      <w:pPr>
        <w:pStyle w:val="ProcedureText"/>
        <w:numPr>
          <w:ilvl w:val="3"/>
          <w:numId w:val="1"/>
        </w:numPr>
      </w:pPr>
      <w:r w:rsidRPr="00390D51">
        <w:t>To cure a werewolf-double, so he becomes a human-int, you can CAST it by putting the name of the type you want in front of the value you want to convert (cast):</w:t>
      </w:r>
    </w:p>
    <w:p w14:paraId="22FACE0C" w14:textId="77777777" w:rsidR="00390D51" w:rsidRPr="00390D51" w:rsidRDefault="00390D51" w:rsidP="00390D51">
      <w:pPr>
        <w:pStyle w:val="ProcedureText"/>
        <w:ind w:left="2880" w:firstLine="720"/>
      </w:pPr>
      <w:r w:rsidRPr="00390D51">
        <w:t>(int) 42.9 =&gt; 42</w:t>
      </w:r>
    </w:p>
    <w:p w14:paraId="0ABF72B0" w14:textId="77777777" w:rsidR="00390D51" w:rsidRPr="00390D51" w:rsidRDefault="00390D51" w:rsidP="00390D51">
      <w:pPr>
        <w:pStyle w:val="ProcedureText"/>
        <w:ind w:left="2160"/>
      </w:pPr>
      <w:r w:rsidRPr="00390D51">
        <w:t>IMPORTANT: Java just cuts off that extra part after the decimal—it always rounds toward zero.</w:t>
      </w:r>
    </w:p>
    <w:p w14:paraId="6D9F729F" w14:textId="480D7CFC" w:rsidR="00390D51" w:rsidRPr="00390D51" w:rsidRDefault="00390D51" w:rsidP="00390D51">
      <w:pPr>
        <w:pStyle w:val="ProcedureText"/>
        <w:numPr>
          <w:ilvl w:val="3"/>
          <w:numId w:val="1"/>
        </w:numPr>
      </w:pPr>
      <w:r w:rsidRPr="00390D51">
        <w:t>BUT unicorn magic can’t turn zombies back into anything because magic can’t bring you back from the dead. (Once you’re a zombie, you’re always a zombie!) So casting (int)str or (double)str on a String str doesn’t work.</w:t>
      </w:r>
    </w:p>
    <w:p w14:paraId="16FFD424" w14:textId="165E0483" w:rsidR="00E913A2" w:rsidRDefault="000A1519" w:rsidP="00E913A2">
      <w:pPr>
        <w:pStyle w:val="Heading2"/>
      </w:pPr>
      <w:r>
        <w:t>Activity 2 [15</w:t>
      </w:r>
      <w:r w:rsidR="00E913A2">
        <w:t xml:space="preserve"> minutes]</w:t>
      </w:r>
    </w:p>
    <w:p w14:paraId="7B6F4855" w14:textId="41A6D6DB" w:rsidR="000A1519" w:rsidRPr="000A1519" w:rsidRDefault="000A1519" w:rsidP="000A1519">
      <w:pPr>
        <w:pStyle w:val="ProcedureText"/>
      </w:pPr>
      <w:r w:rsidRPr="000A1519">
        <w:t>1. Have students return to</w:t>
      </w:r>
      <w:r w:rsidR="007D5F31">
        <w:t xml:space="preserve"> WS 2.4</w:t>
      </w:r>
      <w:r w:rsidRPr="000A1519">
        <w:t>, starting on the unicorn/casting segment of the exercise.</w:t>
      </w:r>
    </w:p>
    <w:p w14:paraId="7736EEAB" w14:textId="77777777" w:rsidR="000A1519" w:rsidRPr="000A1519" w:rsidRDefault="000A1519" w:rsidP="000A1519">
      <w:pPr>
        <w:pStyle w:val="ProcedureText"/>
      </w:pPr>
      <w:r w:rsidRPr="000A1519">
        <w:t>2. Work through 1 or 2 problems as a whole group before you leave students to their own devices.</w:t>
      </w:r>
    </w:p>
    <w:p w14:paraId="116F17D3" w14:textId="77777777" w:rsidR="000A1519" w:rsidRDefault="000A1519" w:rsidP="000A1519">
      <w:pPr>
        <w:pStyle w:val="ProcedureText"/>
      </w:pPr>
      <w:r w:rsidRPr="000A1519">
        <w:t>3. If student frustration levels are high, bring the class back to whole-group and work through a few more examples slowly and thoroughly. If you need to revisit the analogy or have students flip through their books again, you should do so at this point.</w:t>
      </w:r>
    </w:p>
    <w:p w14:paraId="6DF880B9" w14:textId="51C3D0DC" w:rsidR="000A1519" w:rsidRDefault="000A1519" w:rsidP="000A1519">
      <w:pPr>
        <w:pStyle w:val="Heading2"/>
      </w:pPr>
      <w:r>
        <w:t>Turn in Worksheets, Wrap Up [5]</w:t>
      </w:r>
    </w:p>
    <w:p w14:paraId="716F3150" w14:textId="60305911" w:rsidR="000A1519" w:rsidRPr="000A1519" w:rsidRDefault="000A1519" w:rsidP="000A1519">
      <w:pPr>
        <w:pStyle w:val="ProcedureText"/>
      </w:pPr>
      <w:r>
        <w:t>1. At the end of class, collect the completed worksheets.</w:t>
      </w:r>
    </w:p>
    <w:p w14:paraId="7242A10C" w14:textId="36D2AF7E" w:rsidR="007A0094" w:rsidRDefault="007A0094" w:rsidP="007A0094">
      <w:pPr>
        <w:pStyle w:val="Heading1"/>
      </w:pPr>
      <w:r>
        <w:t>Accommodation and Differentiation</w:t>
      </w:r>
    </w:p>
    <w:p w14:paraId="50CED6BC" w14:textId="77777777" w:rsidR="000A1519" w:rsidRPr="000A1519" w:rsidRDefault="000A1519" w:rsidP="000A1519">
      <w:pPr>
        <w:pStyle w:val="ProcedureText"/>
      </w:pPr>
      <w:r w:rsidRPr="000A1519">
        <w:t>If you have students who are speeding through this lesson, you should encourage them to:</w:t>
      </w:r>
    </w:p>
    <w:p w14:paraId="2A10BA3F" w14:textId="29DF7791" w:rsidR="000A1519" w:rsidRPr="000A1519" w:rsidRDefault="000A1519" w:rsidP="000A1519">
      <w:pPr>
        <w:pStyle w:val="ProcedureText"/>
        <w:numPr>
          <w:ilvl w:val="3"/>
          <w:numId w:val="1"/>
        </w:numPr>
      </w:pPr>
      <w:r w:rsidRPr="000A1519">
        <w:lastRenderedPageBreak/>
        <w:t>Draw or design a poster showing the relationship between mixed types. The poster should contain large images of humans, werewolves, zombies and unicorns so that students can see the relationships from all around the room.</w:t>
      </w:r>
    </w:p>
    <w:p w14:paraId="35383D06" w14:textId="1FE2410C" w:rsidR="006D183C" w:rsidRPr="00342D88" w:rsidRDefault="000A1519" w:rsidP="006D183C">
      <w:pPr>
        <w:pStyle w:val="ProcedureText"/>
      </w:pPr>
      <w:r w:rsidRPr="000A1519">
        <w:t>Even if you do not have a student do this for you, we HIGHLY recommend making a poster of this sort. Students do not forget it! If all else fails, you can use the imag</w:t>
      </w:r>
      <w:r w:rsidR="007D5F31">
        <w:t>e saved as Poster 2.4</w:t>
      </w:r>
      <w:r w:rsidRPr="000A1519">
        <w:t>.</w:t>
      </w:r>
    </w:p>
    <w:sectPr w:rsidR="006D183C" w:rsidRPr="00342D88" w:rsidSect="00D14222">
      <w:headerReference w:type="default" r:id="rId13"/>
      <w:footerReference w:type="default" r:id="rId14"/>
      <w:headerReference w:type="first" r:id="rId15"/>
      <w:footerReference w:type="first" r:id="rId16"/>
      <w:pgSz w:w="12240" w:h="15840"/>
      <w:pgMar w:top="135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F6884" w14:textId="77777777" w:rsidR="008E1C0F" w:rsidRDefault="008E1C0F" w:rsidP="00342D88">
      <w:r>
        <w:separator/>
      </w:r>
    </w:p>
  </w:endnote>
  <w:endnote w:type="continuationSeparator" w:id="0">
    <w:p w14:paraId="2324F17A" w14:textId="77777777" w:rsidR="008E1C0F" w:rsidRDefault="008E1C0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236A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6E2C9A7" wp14:editId="755F125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EAD34" w14:textId="77777777" w:rsidR="007F47A6" w:rsidRPr="00CE5977" w:rsidRDefault="007F47A6" w:rsidP="00CE5977">
                          <w:pPr>
                            <w:jc w:val="right"/>
                            <w:rPr>
                              <w:szCs w:val="24"/>
                            </w:rPr>
                          </w:pPr>
                          <w:r>
                            <w:rPr>
                              <w:szCs w:val="24"/>
                            </w:rPr>
                            <w:t>rev.</w:t>
                          </w:r>
                          <w:r w:rsidRPr="003D525B">
                            <w:rPr>
                              <w:szCs w:val="24"/>
                            </w:rPr>
                            <w:t> </w:t>
                          </w:r>
                          <w:r>
                            <w:rPr>
                              <w:szCs w:val="24"/>
                            </w:rPr>
                            <w:t>6/15/15</w:t>
                          </w:r>
                        </w:p>
                        <w:p w14:paraId="64E7946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336396C" w14:textId="77777777" w:rsidR="007F47A6" w:rsidRPr="003D525B" w:rsidRDefault="007F47A6" w:rsidP="00CE5977">
                          <w:pPr>
                            <w:jc w:val="right"/>
                            <w:rPr>
                              <w:szCs w:val="24"/>
                            </w:rPr>
                          </w:pPr>
                        </w:p>
                        <w:p w14:paraId="7245A891"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2C9A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51EAD34" w14:textId="77777777" w:rsidR="007F47A6" w:rsidRPr="00CE5977" w:rsidRDefault="007F47A6" w:rsidP="00CE5977">
                    <w:pPr>
                      <w:jc w:val="right"/>
                      <w:rPr>
                        <w:szCs w:val="24"/>
                      </w:rPr>
                    </w:pPr>
                    <w:r>
                      <w:rPr>
                        <w:szCs w:val="24"/>
                      </w:rPr>
                      <w:t>rev.</w:t>
                    </w:r>
                    <w:r w:rsidRPr="003D525B">
                      <w:rPr>
                        <w:szCs w:val="24"/>
                      </w:rPr>
                      <w:t> </w:t>
                    </w:r>
                    <w:r>
                      <w:rPr>
                        <w:szCs w:val="24"/>
                      </w:rPr>
                      <w:t>6/15/15</w:t>
                    </w:r>
                  </w:p>
                  <w:p w14:paraId="64E7946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336396C" w14:textId="77777777" w:rsidR="007F47A6" w:rsidRPr="003D525B" w:rsidRDefault="007F47A6" w:rsidP="00CE5977">
                    <w:pPr>
                      <w:jc w:val="right"/>
                      <w:rPr>
                        <w:szCs w:val="24"/>
                      </w:rPr>
                    </w:pPr>
                  </w:p>
                  <w:p w14:paraId="7245A891"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B4E70A3" wp14:editId="6B43F481">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907EA28" wp14:editId="2FAECC9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271A4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26BF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95F813" w14:textId="77777777" w:rsidR="007F47A6" w:rsidRPr="00EC2EDF" w:rsidRDefault="007F47A6" w:rsidP="00CE5977">
                          <w:pPr>
                            <w:rPr>
                              <w:sz w:val="22"/>
                              <w:szCs w:val="24"/>
                            </w:rPr>
                          </w:pPr>
                          <w:r w:rsidRPr="00EC2EDF">
                            <w:rPr>
                              <w:sz w:val="22"/>
                              <w:szCs w:val="24"/>
                            </w:rPr>
                            <w:t> </w:t>
                          </w:r>
                        </w:p>
                        <w:p w14:paraId="2A5A988B" w14:textId="77777777" w:rsidR="007F47A6" w:rsidRPr="00EC2EDF" w:rsidRDefault="007F47A6" w:rsidP="00CE5977">
                          <w:pPr>
                            <w:jc w:val="center"/>
                            <w:rPr>
                              <w:sz w:val="22"/>
                              <w:szCs w:val="24"/>
                            </w:rPr>
                          </w:pPr>
                        </w:p>
                        <w:p w14:paraId="709AC357"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7EA28"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A271A4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26BF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95F813" w14:textId="77777777" w:rsidR="007F47A6" w:rsidRPr="00EC2EDF" w:rsidRDefault="007F47A6" w:rsidP="00CE5977">
                    <w:pPr>
                      <w:rPr>
                        <w:sz w:val="22"/>
                        <w:szCs w:val="24"/>
                      </w:rPr>
                    </w:pPr>
                    <w:r w:rsidRPr="00EC2EDF">
                      <w:rPr>
                        <w:sz w:val="22"/>
                        <w:szCs w:val="24"/>
                      </w:rPr>
                      <w:t> </w:t>
                    </w:r>
                  </w:p>
                  <w:p w14:paraId="2A5A988B" w14:textId="77777777" w:rsidR="007F47A6" w:rsidRPr="00EC2EDF" w:rsidRDefault="007F47A6" w:rsidP="00CE5977">
                    <w:pPr>
                      <w:jc w:val="center"/>
                      <w:rPr>
                        <w:sz w:val="22"/>
                        <w:szCs w:val="24"/>
                      </w:rPr>
                    </w:pPr>
                  </w:p>
                  <w:p w14:paraId="709AC357"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FEB57FA" wp14:editId="629B089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937B988" w14:textId="12F23D4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6E20" w:rsidRPr="007A6E20">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9D57C88"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B57FA"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937B988" w14:textId="12F23D4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6E20" w:rsidRPr="007A6E20">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9D57C88"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0A51225" wp14:editId="07B6035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7E748"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51225"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167E748"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A273A"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9737C98" wp14:editId="0E7FC54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7567D1" w14:textId="77777777" w:rsidR="007F47A6" w:rsidRPr="00CE5977" w:rsidRDefault="007F47A6" w:rsidP="00CE5977">
                          <w:pPr>
                            <w:jc w:val="right"/>
                            <w:rPr>
                              <w:szCs w:val="24"/>
                            </w:rPr>
                          </w:pPr>
                          <w:r>
                            <w:rPr>
                              <w:szCs w:val="24"/>
                            </w:rPr>
                            <w:t>rev.</w:t>
                          </w:r>
                          <w:r w:rsidRPr="003D525B">
                            <w:rPr>
                              <w:szCs w:val="24"/>
                            </w:rPr>
                            <w:t> </w:t>
                          </w:r>
                          <w:r>
                            <w:rPr>
                              <w:szCs w:val="24"/>
                            </w:rPr>
                            <w:t>6/15/15</w:t>
                          </w:r>
                        </w:p>
                        <w:p w14:paraId="301C6F3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DE2F329" w14:textId="77777777" w:rsidR="007F47A6" w:rsidRPr="003D525B" w:rsidRDefault="007F47A6" w:rsidP="00CE5977">
                          <w:pPr>
                            <w:jc w:val="right"/>
                            <w:rPr>
                              <w:szCs w:val="24"/>
                            </w:rPr>
                          </w:pPr>
                        </w:p>
                        <w:p w14:paraId="16973A7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37C98"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17567D1" w14:textId="77777777" w:rsidR="007F47A6" w:rsidRPr="00CE5977" w:rsidRDefault="007F47A6" w:rsidP="00CE5977">
                    <w:pPr>
                      <w:jc w:val="right"/>
                      <w:rPr>
                        <w:szCs w:val="24"/>
                      </w:rPr>
                    </w:pPr>
                    <w:r>
                      <w:rPr>
                        <w:szCs w:val="24"/>
                      </w:rPr>
                      <w:t>rev.</w:t>
                    </w:r>
                    <w:r w:rsidRPr="003D525B">
                      <w:rPr>
                        <w:szCs w:val="24"/>
                      </w:rPr>
                      <w:t> </w:t>
                    </w:r>
                    <w:r>
                      <w:rPr>
                        <w:szCs w:val="24"/>
                      </w:rPr>
                      <w:t>6/15/15</w:t>
                    </w:r>
                  </w:p>
                  <w:p w14:paraId="301C6F3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DE2F329" w14:textId="77777777" w:rsidR="007F47A6" w:rsidRPr="003D525B" w:rsidRDefault="007F47A6" w:rsidP="00CE5977">
                    <w:pPr>
                      <w:jc w:val="right"/>
                      <w:rPr>
                        <w:szCs w:val="24"/>
                      </w:rPr>
                    </w:pPr>
                  </w:p>
                  <w:p w14:paraId="16973A7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6BF6059" wp14:editId="06E01B57">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80DE2"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D979DB"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24AFD5" w14:textId="77777777" w:rsidR="007F47A6" w:rsidRPr="00EC2EDF" w:rsidRDefault="007F47A6" w:rsidP="00EC2EDF">
                          <w:pPr>
                            <w:rPr>
                              <w:sz w:val="22"/>
                              <w:szCs w:val="24"/>
                            </w:rPr>
                          </w:pPr>
                          <w:r w:rsidRPr="00EC2EDF">
                            <w:rPr>
                              <w:sz w:val="22"/>
                              <w:szCs w:val="24"/>
                            </w:rPr>
                            <w:t> </w:t>
                          </w:r>
                        </w:p>
                        <w:p w14:paraId="147A6017" w14:textId="77777777" w:rsidR="007F47A6" w:rsidRPr="00EC2EDF" w:rsidRDefault="007F47A6" w:rsidP="00EC2EDF">
                          <w:pPr>
                            <w:jc w:val="center"/>
                            <w:rPr>
                              <w:sz w:val="22"/>
                              <w:szCs w:val="24"/>
                            </w:rPr>
                          </w:pPr>
                        </w:p>
                        <w:p w14:paraId="35C50070"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F6059"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7180DE2"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D979DB"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24AFD5" w14:textId="77777777" w:rsidR="007F47A6" w:rsidRPr="00EC2EDF" w:rsidRDefault="007F47A6" w:rsidP="00EC2EDF">
                    <w:pPr>
                      <w:rPr>
                        <w:sz w:val="22"/>
                        <w:szCs w:val="24"/>
                      </w:rPr>
                    </w:pPr>
                    <w:r w:rsidRPr="00EC2EDF">
                      <w:rPr>
                        <w:sz w:val="22"/>
                        <w:szCs w:val="24"/>
                      </w:rPr>
                      <w:t> </w:t>
                    </w:r>
                  </w:p>
                  <w:p w14:paraId="147A6017" w14:textId="77777777" w:rsidR="007F47A6" w:rsidRPr="00EC2EDF" w:rsidRDefault="007F47A6" w:rsidP="00EC2EDF">
                    <w:pPr>
                      <w:jc w:val="center"/>
                      <w:rPr>
                        <w:sz w:val="22"/>
                        <w:szCs w:val="24"/>
                      </w:rPr>
                    </w:pPr>
                  </w:p>
                  <w:p w14:paraId="35C50070"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E858663" wp14:editId="43815D2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3919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4DE9AAC" wp14:editId="7AE0909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4182ECD" wp14:editId="7EC833A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1F199FD" w14:textId="6E90109B"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6E20" w:rsidRPr="007A6E2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AD322A"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82ECD"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1F199FD" w14:textId="6E90109B"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A6E20" w:rsidRPr="007A6E20">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AD322A"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1719A6D" wp14:editId="5E3E3A0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E0CF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19A6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40E0CF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E1E1D" w14:textId="77777777" w:rsidR="008E1C0F" w:rsidRDefault="008E1C0F" w:rsidP="00342D88">
      <w:r>
        <w:separator/>
      </w:r>
    </w:p>
  </w:footnote>
  <w:footnote w:type="continuationSeparator" w:id="0">
    <w:p w14:paraId="6C0D0A9B" w14:textId="77777777" w:rsidR="008E1C0F" w:rsidRDefault="008E1C0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0EF21"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74FBACC" wp14:editId="38BDE55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1D1114"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FBACC"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41D1114"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8154F5E" wp14:editId="1492AB8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9CD3C" w14:textId="77777777" w:rsidR="007F47A6" w:rsidRPr="00E91FE7" w:rsidRDefault="007A6E2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E1C0F">
                                <w:rPr>
                                  <w:rStyle w:val="TitleChar"/>
                                  <w:sz w:val="32"/>
                                </w:rPr>
                                <w:t>2.4 Mixing Types &amp; Casting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54F5E"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679CD3C" w14:textId="77777777" w:rsidR="007F47A6" w:rsidRPr="00E91FE7" w:rsidRDefault="007A6E2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E1C0F">
                          <w:rPr>
                            <w:rStyle w:val="TitleChar"/>
                            <w:sz w:val="32"/>
                          </w:rPr>
                          <w:t>2.4 Mixing Types &amp; Casting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9CB46D6" wp14:editId="6669760D">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FCFB"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CABCC3E" wp14:editId="15C74EF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493DA" w14:textId="77777777" w:rsidR="007F47A6" w:rsidRDefault="007A6E2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E1C0F">
                                <w:t>2.4 Mixing Types &amp; Casting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CC3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97493DA" w14:textId="77777777" w:rsidR="007F47A6" w:rsidRDefault="007A6E2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E1C0F">
                          <w:t>2.4 Mixing Types &amp; Casting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A2D8864" wp14:editId="5FD6275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5AF10BD" wp14:editId="1821F2F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8AA3"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F10BD"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34A8AA3"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B05A58"/>
    <w:multiLevelType w:val="hybridMultilevel"/>
    <w:tmpl w:val="7AD0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40D45"/>
    <w:multiLevelType w:val="hybridMultilevel"/>
    <w:tmpl w:val="891695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4C33B5"/>
    <w:multiLevelType w:val="hybridMultilevel"/>
    <w:tmpl w:val="EAFEA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55903EE"/>
    <w:multiLevelType w:val="hybridMultilevel"/>
    <w:tmpl w:val="CB16B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B83A4F"/>
    <w:multiLevelType w:val="hybridMultilevel"/>
    <w:tmpl w:val="CD32B67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3"/>
  </w:num>
  <w:num w:numId="3">
    <w:abstractNumId w:val="7"/>
  </w:num>
  <w:num w:numId="4">
    <w:abstractNumId w:val="2"/>
  </w:num>
  <w:num w:numId="5">
    <w:abstractNumId w:val="10"/>
  </w:num>
  <w:num w:numId="6">
    <w:abstractNumId w:val="15"/>
  </w:num>
  <w:num w:numId="7">
    <w:abstractNumId w:val="17"/>
  </w:num>
  <w:num w:numId="8">
    <w:abstractNumId w:val="5"/>
  </w:num>
  <w:num w:numId="9">
    <w:abstractNumId w:val="9"/>
  </w:num>
  <w:num w:numId="10">
    <w:abstractNumId w:val="0"/>
  </w:num>
  <w:num w:numId="11">
    <w:abstractNumId w:val="14"/>
  </w:num>
  <w:num w:numId="12">
    <w:abstractNumId w:val="16"/>
  </w:num>
  <w:num w:numId="13">
    <w:abstractNumId w:val="1"/>
  </w:num>
  <w:num w:numId="14">
    <w:abstractNumId w:val="12"/>
  </w:num>
  <w:num w:numId="15">
    <w:abstractNumId w:val="4"/>
  </w:num>
  <w:num w:numId="16">
    <w:abstractNumId w:val="8"/>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A1519"/>
    <w:rsid w:val="000F6498"/>
    <w:rsid w:val="0017681D"/>
    <w:rsid w:val="001E1EB4"/>
    <w:rsid w:val="00283AFE"/>
    <w:rsid w:val="002A3F2C"/>
    <w:rsid w:val="002A4FCF"/>
    <w:rsid w:val="002D2D60"/>
    <w:rsid w:val="002F1406"/>
    <w:rsid w:val="00342D88"/>
    <w:rsid w:val="00390D51"/>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A6E20"/>
    <w:rsid w:val="007B0CCF"/>
    <w:rsid w:val="007B6C42"/>
    <w:rsid w:val="007D5F31"/>
    <w:rsid w:val="007E0155"/>
    <w:rsid w:val="007F47A6"/>
    <w:rsid w:val="007F5911"/>
    <w:rsid w:val="0081737D"/>
    <w:rsid w:val="0082463A"/>
    <w:rsid w:val="00845039"/>
    <w:rsid w:val="008D563D"/>
    <w:rsid w:val="008D7414"/>
    <w:rsid w:val="008E1C0F"/>
    <w:rsid w:val="008F2276"/>
    <w:rsid w:val="00972F72"/>
    <w:rsid w:val="00991951"/>
    <w:rsid w:val="0099717E"/>
    <w:rsid w:val="00A03EED"/>
    <w:rsid w:val="00A24E54"/>
    <w:rsid w:val="00A354FB"/>
    <w:rsid w:val="00AD4F7E"/>
    <w:rsid w:val="00B50692"/>
    <w:rsid w:val="00C50B5A"/>
    <w:rsid w:val="00C52ECB"/>
    <w:rsid w:val="00C94600"/>
    <w:rsid w:val="00CE491D"/>
    <w:rsid w:val="00CE5977"/>
    <w:rsid w:val="00CE775F"/>
    <w:rsid w:val="00D14222"/>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4C069BB"/>
  <w15:docId w15:val="{AA30CCD8-92E9-4E9F-9B21-5C0E9872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604125">
      <w:bodyDiv w:val="1"/>
      <w:marLeft w:val="0"/>
      <w:marRight w:val="0"/>
      <w:marTop w:val="0"/>
      <w:marBottom w:val="0"/>
      <w:divBdr>
        <w:top w:val="none" w:sz="0" w:space="0" w:color="auto"/>
        <w:left w:val="none" w:sz="0" w:space="0" w:color="auto"/>
        <w:bottom w:val="none" w:sz="0" w:space="0" w:color="auto"/>
        <w:right w:val="none" w:sz="0" w:space="0" w:color="auto"/>
      </w:divBdr>
    </w:div>
    <w:div w:id="101731536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74252517">
      <w:bodyDiv w:val="1"/>
      <w:marLeft w:val="0"/>
      <w:marRight w:val="0"/>
      <w:marTop w:val="0"/>
      <w:marBottom w:val="0"/>
      <w:divBdr>
        <w:top w:val="none" w:sz="0" w:space="0" w:color="auto"/>
        <w:left w:val="none" w:sz="0" w:space="0" w:color="auto"/>
        <w:bottom w:val="none" w:sz="0" w:space="0" w:color="auto"/>
        <w:right w:val="none" w:sz="0" w:space="0" w:color="auto"/>
      </w:divBdr>
    </w:div>
    <w:div w:id="159766636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12288491">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27631150">
      <w:bodyDiv w:val="1"/>
      <w:marLeft w:val="0"/>
      <w:marRight w:val="0"/>
      <w:marTop w:val="0"/>
      <w:marBottom w:val="0"/>
      <w:divBdr>
        <w:top w:val="none" w:sz="0" w:space="0" w:color="auto"/>
        <w:left w:val="none" w:sz="0" w:space="0" w:color="auto"/>
        <w:bottom w:val="none" w:sz="0" w:space="0" w:color="auto"/>
        <w:right w:val="none" w:sz="0" w:space="0" w:color="auto"/>
      </w:divBdr>
    </w:div>
    <w:div w:id="2027946222">
      <w:bodyDiv w:val="1"/>
      <w:marLeft w:val="0"/>
      <w:marRight w:val="0"/>
      <w:marTop w:val="0"/>
      <w:marBottom w:val="0"/>
      <w:divBdr>
        <w:top w:val="none" w:sz="0" w:space="0" w:color="auto"/>
        <w:left w:val="none" w:sz="0" w:space="0" w:color="auto"/>
        <w:bottom w:val="none" w:sz="0" w:space="0" w:color="auto"/>
        <w:right w:val="none" w:sz="0" w:space="0" w:color="auto"/>
      </w:divBdr>
    </w:div>
    <w:div w:id="20289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bp.blogspot.com/_WOWQJUlRtKQ/TRD5BW8v5GI/AAAAAAAABAY/llLQ4VSCskc/s1600/moon-wallpaper%209.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ZL-58z3HxUI&amp;feature=youtu.be&amp;t=2m41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8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6AF2-E7A2-456A-B74D-57A2B7F33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D7623F6D-6B6F-4446-AA59-17DF3611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880</Words>
  <Characters>5019</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Mixing Types &amp; Casting</dc:title>
  <dc:subject/>
  <dc:creator>Benjamin Watsky</dc:creator>
  <cp:keywords/>
  <dc:description/>
  <cp:lastModifiedBy>Steve Hollasch</cp:lastModifiedBy>
  <cp:revision>3</cp:revision>
  <dcterms:created xsi:type="dcterms:W3CDTF">2015-07-01T19:42:00Z</dcterms:created>
  <dcterms:modified xsi:type="dcterms:W3CDTF">2017-03-18T23:33:00Z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