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D3CB9" w14:textId="77777777" w:rsidR="00C13D43" w:rsidRDefault="00C13D43" w:rsidP="00C13D43">
      <w:r>
        <w:rPr>
          <w:color w:val="00BCB9"/>
          <w:sz w:val="32"/>
          <w:szCs w:val="32"/>
        </w:rPr>
        <w:t xml:space="preserve">Objectives </w:t>
      </w:r>
      <w:r>
        <w:t>Students will be able to…</w:t>
      </w:r>
    </w:p>
    <w:p w14:paraId="2A3F6A36" w14:textId="77777777" w:rsidR="00C13D43" w:rsidRDefault="00C13D43" w:rsidP="00C13D43">
      <w:pPr>
        <w:pStyle w:val="ListParagraph"/>
        <w:numPr>
          <w:ilvl w:val="0"/>
          <w:numId w:val="1"/>
        </w:numPr>
        <w:ind w:firstLine="1170"/>
      </w:pPr>
      <w:r>
        <w:rPr>
          <w:b/>
        </w:rPr>
        <w:t>Define, populate, and access</w:t>
      </w:r>
      <w:r>
        <w:t xml:space="preserve"> arrays.</w:t>
      </w:r>
    </w:p>
    <w:p w14:paraId="5DDA6DC3" w14:textId="77777777" w:rsidR="00C13D43" w:rsidRDefault="00C13D43" w:rsidP="00C13D43">
      <w:r>
        <w:rPr>
          <w:color w:val="00BCB9"/>
          <w:sz w:val="32"/>
          <w:szCs w:val="32"/>
        </w:rPr>
        <w:t xml:space="preserve">Assessments </w:t>
      </w:r>
      <w:r>
        <w:t>Students will...</w:t>
      </w:r>
    </w:p>
    <w:p w14:paraId="1FB1AB02" w14:textId="77777777" w:rsidR="00C13D43" w:rsidRPr="00F659CB" w:rsidRDefault="00C13D43" w:rsidP="00C13D43">
      <w:pPr>
        <w:pStyle w:val="ListParagraph"/>
        <w:numPr>
          <w:ilvl w:val="0"/>
          <w:numId w:val="1"/>
        </w:numPr>
        <w:ind w:firstLine="1170"/>
        <w:rPr>
          <w:b/>
        </w:rPr>
      </w:pPr>
      <w:r>
        <w:rPr>
          <w:b/>
        </w:rPr>
        <w:t>Complete</w:t>
      </w:r>
      <w:r>
        <w:t xml:space="preserve"> exercises with manipulatives on WS 4.1.</w:t>
      </w:r>
    </w:p>
    <w:p w14:paraId="7DFA250B" w14:textId="77777777" w:rsidR="00C13D43" w:rsidRDefault="00C13D43" w:rsidP="00C13D43">
      <w:r>
        <w:rPr>
          <w:color w:val="00BCB9"/>
          <w:sz w:val="32"/>
          <w:szCs w:val="32"/>
        </w:rPr>
        <w:t xml:space="preserve">Homework </w:t>
      </w:r>
      <w:r>
        <w:t>Students will...</w:t>
      </w:r>
    </w:p>
    <w:p w14:paraId="006C157B" w14:textId="77777777" w:rsidR="00C13D43" w:rsidRPr="008D64C7" w:rsidRDefault="00C13D43" w:rsidP="00C13D43">
      <w:pPr>
        <w:pStyle w:val="ListParagraph"/>
        <w:numPr>
          <w:ilvl w:val="0"/>
          <w:numId w:val="1"/>
        </w:numPr>
        <w:ind w:firstLine="1170"/>
        <w:rPr>
          <w:b/>
        </w:rPr>
      </w:pPr>
      <w:r>
        <w:rPr>
          <w:b/>
        </w:rPr>
        <w:t>Read</w:t>
      </w:r>
      <w:r>
        <w:t xml:space="preserve"> HW 7.1 “For-Each Loop” and “The Arrays Class”</w:t>
      </w:r>
    </w:p>
    <w:p w14:paraId="4D80B42C" w14:textId="77777777" w:rsidR="00C13D43" w:rsidRPr="00F659CB" w:rsidRDefault="00C13D43" w:rsidP="00C13D43">
      <w:pPr>
        <w:pStyle w:val="ListParagraph"/>
        <w:numPr>
          <w:ilvl w:val="0"/>
          <w:numId w:val="1"/>
        </w:numPr>
        <w:ind w:firstLine="1170"/>
        <w:rPr>
          <w:b/>
        </w:rPr>
      </w:pPr>
      <w:r>
        <w:rPr>
          <w:b/>
        </w:rPr>
        <w:t>Complete</w:t>
      </w:r>
      <w:r>
        <w:t xml:space="preserve"> self-check questions #1, 7, 9</w:t>
      </w:r>
    </w:p>
    <w:p w14:paraId="7F7F9086" w14:textId="77777777" w:rsidR="00BA7E25" w:rsidRDefault="4C05BDAE" w:rsidP="00BA7E25">
      <w:pPr>
        <w:pStyle w:val="Heading1"/>
        <w:ind w:left="360"/>
        <w:rPr>
          <w:rStyle w:val="Heading1Char"/>
        </w:rPr>
      </w:pPr>
      <w:r w:rsidRPr="4C05BDAE">
        <w:rPr>
          <w:rStyle w:val="Heading1Char"/>
        </w:rPr>
        <w:t>Materials &amp; Prep</w:t>
      </w:r>
    </w:p>
    <w:p w14:paraId="5BD8652E" w14:textId="77777777" w:rsidR="00BA7E25" w:rsidRPr="00CE775F" w:rsidRDefault="4C05BDAE" w:rsidP="4C05BDAE">
      <w:pPr>
        <w:pStyle w:val="ListParagraph"/>
        <w:numPr>
          <w:ilvl w:val="0"/>
          <w:numId w:val="1"/>
        </w:numPr>
        <w:ind w:firstLine="1170"/>
        <w:rPr>
          <w:b/>
          <w:bCs/>
        </w:rPr>
      </w:pPr>
      <w:r w:rsidRPr="4C05BDAE">
        <w:rPr>
          <w:b/>
          <w:bCs/>
        </w:rPr>
        <w:t>Projector and computer</w:t>
      </w:r>
    </w:p>
    <w:p w14:paraId="17AE8355" w14:textId="77777777" w:rsidR="00BA7E25" w:rsidRDefault="4C05BDAE" w:rsidP="00BA7E25">
      <w:pPr>
        <w:pStyle w:val="ListParagraph"/>
        <w:numPr>
          <w:ilvl w:val="0"/>
          <w:numId w:val="1"/>
        </w:numPr>
        <w:ind w:firstLine="1170"/>
      </w:pPr>
      <w:r w:rsidRPr="4C05BDAE">
        <w:rPr>
          <w:b/>
          <w:bCs/>
        </w:rPr>
        <w:t>Whiteboard and</w:t>
      </w:r>
      <w:r>
        <w:t xml:space="preserve"> </w:t>
      </w:r>
      <w:r w:rsidRPr="4C05BDAE">
        <w:rPr>
          <w:b/>
          <w:bCs/>
        </w:rPr>
        <w:t>markers</w:t>
      </w:r>
    </w:p>
    <w:p w14:paraId="1CF123C1" w14:textId="77777777" w:rsidR="00BA7E25" w:rsidRPr="00541E0A" w:rsidRDefault="4C05BDAE" w:rsidP="4C05BDAE">
      <w:pPr>
        <w:pStyle w:val="ListParagraph"/>
        <w:numPr>
          <w:ilvl w:val="0"/>
          <w:numId w:val="1"/>
        </w:numPr>
        <w:ind w:firstLine="1170"/>
        <w:rPr>
          <w:b/>
          <w:bCs/>
        </w:rPr>
      </w:pPr>
      <w:r w:rsidRPr="4C05BDAE">
        <w:rPr>
          <w:b/>
          <w:bCs/>
        </w:rPr>
        <w:t>Classroom copies</w:t>
      </w:r>
      <w:r>
        <w:t xml:space="preserve"> of WS 4.1</w:t>
      </w:r>
    </w:p>
    <w:p w14:paraId="69F56EB7" w14:textId="77777777" w:rsidR="00BA7E25" w:rsidRPr="008D64C7" w:rsidRDefault="4C05BDAE" w:rsidP="4C05BDAE">
      <w:pPr>
        <w:pStyle w:val="ListParagraph"/>
        <w:numPr>
          <w:ilvl w:val="0"/>
          <w:numId w:val="1"/>
        </w:numPr>
        <w:ind w:firstLine="1170"/>
        <w:rPr>
          <w:b/>
          <w:bCs/>
        </w:rPr>
      </w:pPr>
      <w:r w:rsidRPr="4C05BDAE">
        <w:rPr>
          <w:b/>
          <w:bCs/>
        </w:rPr>
        <w:t xml:space="preserve">Array whiteboards </w:t>
      </w:r>
      <w:r>
        <w:t xml:space="preserve">(see notes at end of lesson) </w:t>
      </w:r>
      <w:r w:rsidRPr="4C05BDAE">
        <w:rPr>
          <w:b/>
          <w:bCs/>
        </w:rPr>
        <w:t>and dry-erase markers</w:t>
      </w:r>
    </w:p>
    <w:p w14:paraId="07A546E3" w14:textId="77777777" w:rsidR="00BA7E25" w:rsidRPr="008D64C7" w:rsidRDefault="4C05BDAE" w:rsidP="4C05BDAE">
      <w:pPr>
        <w:pStyle w:val="ListParagraph"/>
        <w:numPr>
          <w:ilvl w:val="0"/>
          <w:numId w:val="1"/>
        </w:numPr>
        <w:ind w:firstLine="1170"/>
        <w:rPr>
          <w:b/>
          <w:bCs/>
        </w:rPr>
      </w:pPr>
      <w:r w:rsidRPr="4C05BDAE">
        <w:rPr>
          <w:b/>
          <w:bCs/>
        </w:rPr>
        <w:t>Student small-group assignments</w:t>
      </w:r>
      <w:r>
        <w:t xml:space="preserve"> (~3-4 students per group)</w:t>
      </w:r>
    </w:p>
    <w:p w14:paraId="6A9D3539" w14:textId="77777777" w:rsidR="00BA7E25" w:rsidRPr="00541E0A" w:rsidRDefault="4C05BDAE" w:rsidP="4C05BDAE">
      <w:pPr>
        <w:pStyle w:val="ListParagraph"/>
        <w:numPr>
          <w:ilvl w:val="0"/>
          <w:numId w:val="1"/>
        </w:numPr>
        <w:ind w:firstLine="1170"/>
        <w:rPr>
          <w:b/>
          <w:bCs/>
        </w:rPr>
      </w:pPr>
      <w:r w:rsidRPr="4C05BDAE">
        <w:rPr>
          <w:b/>
          <w:bCs/>
        </w:rPr>
        <w:t xml:space="preserve">Large manipulative </w:t>
      </w:r>
      <w:r>
        <w:t>for teacher demo (</w:t>
      </w:r>
      <w:r w:rsidRPr="4C05BDAE">
        <w:rPr>
          <w:b/>
          <w:bCs/>
          <w:highlight w:val="yellow"/>
        </w:rPr>
        <w:t>optional</w:t>
      </w:r>
      <w:r>
        <w:t>)</w:t>
      </w:r>
    </w:p>
    <w:p w14:paraId="7BAFDEB9" w14:textId="77777777" w:rsidR="00BA7E25" w:rsidRPr="00F34DEF" w:rsidRDefault="4C05BDAE" w:rsidP="00BA7E25">
      <w:pPr>
        <w:pStyle w:val="Heading1"/>
      </w:pPr>
      <w:r>
        <w:t>Pacing Guide</w:t>
      </w:r>
    </w:p>
    <w:tbl>
      <w:tblPr>
        <w:tblStyle w:val="GridTable4-Accent21"/>
        <w:tblW w:w="0" w:type="auto"/>
        <w:tblLook w:val="04A0" w:firstRow="1" w:lastRow="0" w:firstColumn="1" w:lastColumn="0" w:noHBand="0" w:noVBand="1"/>
      </w:tblPr>
      <w:tblGrid>
        <w:gridCol w:w="4693"/>
        <w:gridCol w:w="2142"/>
      </w:tblGrid>
      <w:tr w:rsidR="00BA7E25" w14:paraId="4283DCD7" w14:textId="77777777" w:rsidTr="00C13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A63198B" w14:textId="77777777" w:rsidR="00BA7E25" w:rsidRDefault="4C05BDAE" w:rsidP="00C13D43">
            <w:r>
              <w:t>Section</w:t>
            </w:r>
          </w:p>
        </w:tc>
        <w:tc>
          <w:tcPr>
            <w:tcW w:w="2142" w:type="dxa"/>
          </w:tcPr>
          <w:p w14:paraId="26D7DE9C" w14:textId="77777777" w:rsidR="00BA7E25" w:rsidRDefault="4C05BDAE" w:rsidP="00C13D43">
            <w:pPr>
              <w:cnfStyle w:val="100000000000" w:firstRow="1" w:lastRow="0" w:firstColumn="0" w:lastColumn="0" w:oddVBand="0" w:evenVBand="0" w:oddHBand="0" w:evenHBand="0" w:firstRowFirstColumn="0" w:firstRowLastColumn="0" w:lastRowFirstColumn="0" w:lastRowLastColumn="0"/>
            </w:pPr>
            <w:r>
              <w:t>Total Time</w:t>
            </w:r>
          </w:p>
        </w:tc>
      </w:tr>
      <w:tr w:rsidR="00BA7E25" w14:paraId="38849C39" w14:textId="77777777" w:rsidTr="00C13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BBF999" w14:textId="77777777" w:rsidR="00BA7E25" w:rsidRDefault="4C05BDAE" w:rsidP="00C13D43">
            <w:r>
              <w:t>Bell-work and attendance</w:t>
            </w:r>
          </w:p>
        </w:tc>
        <w:tc>
          <w:tcPr>
            <w:tcW w:w="2142" w:type="dxa"/>
          </w:tcPr>
          <w:p w14:paraId="61634616" w14:textId="77777777" w:rsidR="00BA7E25" w:rsidRDefault="4C05BDAE" w:rsidP="00C13D43">
            <w:pPr>
              <w:cnfStyle w:val="000000100000" w:firstRow="0" w:lastRow="0" w:firstColumn="0" w:lastColumn="0" w:oddVBand="0" w:evenVBand="0" w:oddHBand="1" w:evenHBand="0" w:firstRowFirstColumn="0" w:firstRowLastColumn="0" w:lastRowFirstColumn="0" w:lastRowLastColumn="0"/>
            </w:pPr>
            <w:r>
              <w:t>5min</w:t>
            </w:r>
          </w:p>
        </w:tc>
      </w:tr>
      <w:tr w:rsidR="00BA7E25" w14:paraId="4A349D78" w14:textId="77777777" w:rsidTr="00C13D43">
        <w:tc>
          <w:tcPr>
            <w:cnfStyle w:val="001000000000" w:firstRow="0" w:lastRow="0" w:firstColumn="1" w:lastColumn="0" w:oddVBand="0" w:evenVBand="0" w:oddHBand="0" w:evenHBand="0" w:firstRowFirstColumn="0" w:firstRowLastColumn="0" w:lastRowFirstColumn="0" w:lastRowLastColumn="0"/>
            <w:tcW w:w="4693" w:type="dxa"/>
          </w:tcPr>
          <w:p w14:paraId="526A1591" w14:textId="77777777" w:rsidR="00BA7E25" w:rsidRPr="003D0253" w:rsidRDefault="4C05BDAE" w:rsidP="00C13D43">
            <w:r>
              <w:t>Introduction to arrays</w:t>
            </w:r>
          </w:p>
        </w:tc>
        <w:tc>
          <w:tcPr>
            <w:tcW w:w="2142" w:type="dxa"/>
          </w:tcPr>
          <w:p w14:paraId="4ACA33DE" w14:textId="342FC968" w:rsidR="00BA7E25" w:rsidRDefault="4C05BDAE" w:rsidP="00C13D43">
            <w:pPr>
              <w:cnfStyle w:val="000000000000" w:firstRow="0" w:lastRow="0" w:firstColumn="0" w:lastColumn="0" w:oddVBand="0" w:evenVBand="0" w:oddHBand="0" w:evenHBand="0" w:firstRowFirstColumn="0" w:firstRowLastColumn="0" w:lastRowFirstColumn="0" w:lastRowLastColumn="0"/>
            </w:pPr>
            <w:r>
              <w:t>20min</w:t>
            </w:r>
          </w:p>
        </w:tc>
      </w:tr>
      <w:tr w:rsidR="00BA7E25" w14:paraId="4B9F9958" w14:textId="77777777" w:rsidTr="00C13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89EBEB" w14:textId="77777777" w:rsidR="00BA7E25" w:rsidRPr="003D0253" w:rsidRDefault="4C05BDAE" w:rsidP="00C13D43">
            <w:r>
              <w:t>Student array activity</w:t>
            </w:r>
          </w:p>
        </w:tc>
        <w:tc>
          <w:tcPr>
            <w:tcW w:w="2142" w:type="dxa"/>
          </w:tcPr>
          <w:p w14:paraId="492C82B8" w14:textId="1E63B34A" w:rsidR="00BA7E25" w:rsidRDefault="4C05BDAE" w:rsidP="00C13D43">
            <w:pPr>
              <w:cnfStyle w:val="000000100000" w:firstRow="0" w:lastRow="0" w:firstColumn="0" w:lastColumn="0" w:oddVBand="0" w:evenVBand="0" w:oddHBand="1" w:evenHBand="0" w:firstRowFirstColumn="0" w:firstRowLastColumn="0" w:lastRowFirstColumn="0" w:lastRowLastColumn="0"/>
            </w:pPr>
            <w:r>
              <w:t>25min</w:t>
            </w:r>
          </w:p>
        </w:tc>
      </w:tr>
      <w:tr w:rsidR="00BA7E25" w14:paraId="55B170ED" w14:textId="77777777" w:rsidTr="00C13D43">
        <w:tc>
          <w:tcPr>
            <w:cnfStyle w:val="001000000000" w:firstRow="0" w:lastRow="0" w:firstColumn="1" w:lastColumn="0" w:oddVBand="0" w:evenVBand="0" w:oddHBand="0" w:evenHBand="0" w:firstRowFirstColumn="0" w:firstRowLastColumn="0" w:lastRowFirstColumn="0" w:lastRowLastColumn="0"/>
            <w:tcW w:w="4693" w:type="dxa"/>
          </w:tcPr>
          <w:p w14:paraId="44CAB044" w14:textId="77777777" w:rsidR="00BA7E25" w:rsidRDefault="4C05BDAE" w:rsidP="00C13D43">
            <w:r>
              <w:t>Paper selection &amp; grade announcement</w:t>
            </w:r>
          </w:p>
        </w:tc>
        <w:tc>
          <w:tcPr>
            <w:tcW w:w="2142" w:type="dxa"/>
          </w:tcPr>
          <w:p w14:paraId="2ED8FEBD" w14:textId="77777777" w:rsidR="00BA7E25" w:rsidRDefault="4C05BDAE" w:rsidP="00C13D43">
            <w:pPr>
              <w:cnfStyle w:val="000000000000" w:firstRow="0" w:lastRow="0" w:firstColumn="0" w:lastColumn="0" w:oddVBand="0" w:evenVBand="0" w:oddHBand="0" w:evenHBand="0" w:firstRowFirstColumn="0" w:firstRowLastColumn="0" w:lastRowFirstColumn="0" w:lastRowLastColumn="0"/>
            </w:pPr>
            <w:r>
              <w:t>5min</w:t>
            </w:r>
          </w:p>
        </w:tc>
      </w:tr>
    </w:tbl>
    <w:p w14:paraId="54C804A8" w14:textId="77777777" w:rsidR="00BA7E25" w:rsidRDefault="4C05BDAE" w:rsidP="00BA7E25">
      <w:pPr>
        <w:pStyle w:val="Heading1"/>
      </w:pPr>
      <w:r>
        <w:t>Procedure</w:t>
      </w:r>
    </w:p>
    <w:p w14:paraId="7AD50E5F" w14:textId="77777777" w:rsidR="00C13D43" w:rsidRPr="00B70507" w:rsidRDefault="00C13D43" w:rsidP="00C13D43">
      <w:pPr>
        <w:rPr>
          <w:i/>
        </w:rPr>
      </w:pPr>
      <w:r w:rsidRPr="00B70507">
        <w:rPr>
          <w:i/>
        </w:rPr>
        <w:t>Divide your class into small groups to</w:t>
      </w:r>
      <w:r>
        <w:rPr>
          <w:i/>
        </w:rPr>
        <w:t>day, and have the manipulatives (see below)</w:t>
      </w:r>
      <w:r w:rsidRPr="00B70507">
        <w:rPr>
          <w:i/>
        </w:rPr>
        <w:t xml:space="preserve"> out at each group station, desk, or workspace. Offer a just-in-time intro to arrays as outlined below, but don’t belabor instruction; students may have better success physically working through the activity. Circulate around the room to check for understanding, but let students help and challenge each other.</w:t>
      </w:r>
    </w:p>
    <w:p w14:paraId="186776C1" w14:textId="43C24B90" w:rsidR="00BA7E25" w:rsidRDefault="00BA7E25" w:rsidP="00BA7E25">
      <w:pPr>
        <w:pStyle w:val="Heading2"/>
      </w:pPr>
      <w:r>
        <w:t>Bell-work and Attendance [5</w:t>
      </w:r>
      <w:r w:rsidRPr="006D183C">
        <w:t xml:space="preserve"> minutes]</w:t>
      </w:r>
    </w:p>
    <w:p w14:paraId="3B0AE8FA" w14:textId="77777777" w:rsidR="00BA7E25" w:rsidRDefault="4C05BDAE" w:rsidP="00BA7E25">
      <w:pPr>
        <w:pStyle w:val="Heading2"/>
      </w:pPr>
      <w:r>
        <w:t>Introduction to Arrays [20 minutes]</w:t>
      </w:r>
    </w:p>
    <w:p w14:paraId="2C989ECE" w14:textId="7ADC32D0" w:rsidR="00BA7E25" w:rsidRPr="00B70507" w:rsidRDefault="00BA7E25" w:rsidP="00BA7E25">
      <w:pPr>
        <w:pStyle w:val="ProcedureText"/>
      </w:pPr>
      <w:r>
        <w:t>1. Open up with the example of daily temperature on the slides.</w:t>
      </w:r>
    </w:p>
    <w:p w14:paraId="76111275" w14:textId="77777777" w:rsidR="00BA7E25" w:rsidRPr="00B70507" w:rsidRDefault="4C05BDAE" w:rsidP="00BA7E25">
      <w:pPr>
        <w:pStyle w:val="ProcedureText"/>
        <w:numPr>
          <w:ilvl w:val="3"/>
          <w:numId w:val="1"/>
        </w:numPr>
      </w:pPr>
      <w:r>
        <w:t>Ask the class to build the program, they should reach the point where they calculate the average, but are unable to calculate the days above average as they must access the data a second time.</w:t>
      </w:r>
    </w:p>
    <w:p w14:paraId="07FE199A" w14:textId="77777777" w:rsidR="00BA7E25" w:rsidRDefault="4C05BDAE" w:rsidP="00BA7E25">
      <w:pPr>
        <w:pStyle w:val="ProcedureText"/>
        <w:numPr>
          <w:ilvl w:val="3"/>
          <w:numId w:val="1"/>
        </w:numPr>
      </w:pPr>
      <w:r>
        <w:t>In order the successfully make the program, we would need to store the temperature for every day.</w:t>
      </w:r>
    </w:p>
    <w:p w14:paraId="3A28EF9A" w14:textId="77777777" w:rsidR="00BA7E25" w:rsidRPr="00B70507" w:rsidRDefault="4C05BDAE" w:rsidP="00BA7E25">
      <w:pPr>
        <w:pStyle w:val="ProcedureText"/>
        <w:numPr>
          <w:ilvl w:val="3"/>
          <w:numId w:val="1"/>
        </w:numPr>
      </w:pPr>
      <w:r>
        <w:t>An array is an indexed structure that holds multiple values of the same type. Ask students if they’ve seen anything in Java that might be an array. (A String can be thought of as an array of characters!)</w:t>
      </w:r>
    </w:p>
    <w:p w14:paraId="4F7CCBCC" w14:textId="77777777" w:rsidR="00BA7E25" w:rsidRPr="00B70507" w:rsidRDefault="4C05BDAE" w:rsidP="00BA7E25">
      <w:pPr>
        <w:pStyle w:val="ProcedureText"/>
        <w:numPr>
          <w:ilvl w:val="0"/>
          <w:numId w:val="16"/>
        </w:numPr>
        <w:ind w:left="2160"/>
      </w:pPr>
      <w:r>
        <w:t xml:space="preserve">The values stored in an array are called elements. Individual elements are accessed using an integer index (the position). Ask students what element is </w:t>
      </w:r>
      <w:r>
        <w:lastRenderedPageBreak/>
        <w:t>stored at index 2, 4, and 7 in this string/array.</w:t>
      </w:r>
    </w:p>
    <w:p w14:paraId="01A33DAF" w14:textId="77777777" w:rsidR="00BA7E25" w:rsidRPr="00B70507" w:rsidRDefault="4C05BDAE" w:rsidP="00BA7E25">
      <w:pPr>
        <w:pStyle w:val="ProcedureText"/>
        <w:numPr>
          <w:ilvl w:val="0"/>
          <w:numId w:val="16"/>
        </w:numPr>
        <w:ind w:left="2160"/>
      </w:pPr>
      <w:r>
        <w:t>Since an array is an object, you have to construct it (you can’t just declare it as a variable).</w:t>
      </w:r>
    </w:p>
    <w:p w14:paraId="6E821D9D"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highlight w:val="yellow"/>
        </w:rPr>
        <w:t>int[]</w:t>
      </w:r>
      <w:r w:rsidRPr="4C05BDAE">
        <w:rPr>
          <w:rFonts w:ascii="Courier New" w:eastAsia="Courier New" w:hAnsi="Courier New" w:cs="Courier New"/>
          <w:sz w:val="22"/>
        </w:rPr>
        <w:t xml:space="preserve"> numbers = new int[10];</w:t>
      </w:r>
    </w:p>
    <w:p w14:paraId="10B71556" w14:textId="77777777" w:rsidR="00BA7E25" w:rsidRPr="00B70507" w:rsidRDefault="4C05BDAE" w:rsidP="00BA7E25">
      <w:pPr>
        <w:pStyle w:val="ProcedureText"/>
        <w:ind w:left="2160"/>
        <w:rPr>
          <w:i/>
        </w:rPr>
      </w:pPr>
      <w:r w:rsidRPr="4C05BDAE">
        <w:rPr>
          <w:i/>
          <w:iCs/>
        </w:rPr>
        <w:t>Nothing is in the highlighted brackets because you’re describing what type is going to be contained in the array.</w:t>
      </w:r>
    </w:p>
    <w:p w14:paraId="5ABA48A7"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rPr>
        <w:t xml:space="preserve">int[] </w:t>
      </w:r>
      <w:r w:rsidRPr="4C05BDAE">
        <w:rPr>
          <w:rFonts w:ascii="Courier New" w:eastAsia="Courier New" w:hAnsi="Courier New" w:cs="Courier New"/>
          <w:sz w:val="22"/>
          <w:highlight w:val="yellow"/>
        </w:rPr>
        <w:t>numbers</w:t>
      </w:r>
      <w:r w:rsidRPr="4C05BDAE">
        <w:rPr>
          <w:rFonts w:ascii="Courier New" w:eastAsia="Courier New" w:hAnsi="Courier New" w:cs="Courier New"/>
          <w:sz w:val="22"/>
        </w:rPr>
        <w:t xml:space="preserve"> = new int[10];</w:t>
      </w:r>
    </w:p>
    <w:p w14:paraId="3782024A" w14:textId="655889A3" w:rsidR="00BA7E25" w:rsidRPr="00B70507" w:rsidRDefault="4C05BDAE" w:rsidP="00BA7E25">
      <w:pPr>
        <w:pStyle w:val="ProcedureText"/>
        <w:ind w:firstLine="720"/>
        <w:rPr>
          <w:i/>
        </w:rPr>
      </w:pPr>
      <w:r w:rsidRPr="4C05BDAE">
        <w:rPr>
          <w:i/>
          <w:iCs/>
        </w:rPr>
        <w:t>Here’s the name of your array—in this case we’re making a</w:t>
      </w:r>
      <w:r w:rsidR="00052B82">
        <w:rPr>
          <w:i/>
          <w:iCs/>
        </w:rPr>
        <w:t>n</w:t>
      </w:r>
      <w:r w:rsidRPr="4C05BDAE">
        <w:rPr>
          <w:i/>
          <w:iCs/>
        </w:rPr>
        <w:t xml:space="preserve"> </w:t>
      </w:r>
      <w:r w:rsidR="00052B82">
        <w:rPr>
          <w:i/>
          <w:iCs/>
        </w:rPr>
        <w:t>array</w:t>
      </w:r>
      <w:r w:rsidRPr="4C05BDAE">
        <w:rPr>
          <w:i/>
          <w:iCs/>
        </w:rPr>
        <w:t xml:space="preserve"> of numbers.</w:t>
      </w:r>
    </w:p>
    <w:p w14:paraId="119E9FA3"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rPr>
        <w:t xml:space="preserve">int[] numbers = </w:t>
      </w:r>
      <w:r w:rsidRPr="4C05BDAE">
        <w:rPr>
          <w:rFonts w:ascii="Courier New" w:eastAsia="Courier New" w:hAnsi="Courier New" w:cs="Courier New"/>
          <w:sz w:val="22"/>
          <w:highlight w:val="yellow"/>
        </w:rPr>
        <w:t>new</w:t>
      </w:r>
      <w:r w:rsidRPr="4C05BDAE">
        <w:rPr>
          <w:rFonts w:ascii="Courier New" w:eastAsia="Courier New" w:hAnsi="Courier New" w:cs="Courier New"/>
          <w:sz w:val="22"/>
        </w:rPr>
        <w:t xml:space="preserve"> int[10];</w:t>
      </w:r>
    </w:p>
    <w:p w14:paraId="0D5EE006" w14:textId="752AB2EB" w:rsidR="00BA7E25" w:rsidRPr="00B70507" w:rsidRDefault="4C05BDAE" w:rsidP="00BA7E25">
      <w:pPr>
        <w:pStyle w:val="ProcedureText"/>
        <w:ind w:left="2160"/>
        <w:rPr>
          <w:i/>
        </w:rPr>
      </w:pPr>
      <w:r w:rsidRPr="4C05BDAE">
        <w:rPr>
          <w:i/>
          <w:iCs/>
        </w:rPr>
        <w:t xml:space="preserve">We use the </w:t>
      </w:r>
      <w:r w:rsidRPr="00052B82">
        <w:rPr>
          <w:rFonts w:ascii="Courier New" w:hAnsi="Courier New" w:cs="Courier New"/>
          <w:iCs/>
        </w:rPr>
        <w:t>new</w:t>
      </w:r>
      <w:r w:rsidRPr="00052B82">
        <w:rPr>
          <w:iCs/>
        </w:rPr>
        <w:t xml:space="preserve"> </w:t>
      </w:r>
      <w:r w:rsidRPr="4C05BDAE">
        <w:rPr>
          <w:i/>
          <w:iCs/>
        </w:rPr>
        <w:t>keyword since we’re constructing an object, then we tell Java how many elements we want to store in our array. In this case we want to store 10 numbers in the array.</w:t>
      </w:r>
    </w:p>
    <w:p w14:paraId="3D24EAA4" w14:textId="77777777" w:rsidR="009442FA" w:rsidRPr="00B70507" w:rsidRDefault="4C05BDAE" w:rsidP="009442FA">
      <w:pPr>
        <w:pStyle w:val="ProcedureText"/>
        <w:numPr>
          <w:ilvl w:val="0"/>
          <w:numId w:val="16"/>
        </w:numPr>
      </w:pPr>
      <w:r>
        <w:t>Check for student understanding by asking students to tell you how to construct an array that holds 9 integers.</w:t>
      </w:r>
    </w:p>
    <w:p w14:paraId="4C4A5844" w14:textId="77777777" w:rsidR="009442FA" w:rsidRPr="00063561" w:rsidRDefault="4C05BDAE" w:rsidP="009442FA">
      <w:pPr>
        <w:pStyle w:val="ProcedureText"/>
        <w:ind w:left="2880" w:firstLine="720"/>
        <w:rPr>
          <w:rFonts w:ascii="Courier New" w:hAnsi="Courier New" w:cs="Courier New"/>
          <w:sz w:val="22"/>
        </w:rPr>
      </w:pPr>
      <w:r w:rsidRPr="4C05BDAE">
        <w:rPr>
          <w:rFonts w:ascii="Courier New" w:eastAsia="Courier New" w:hAnsi="Courier New" w:cs="Courier New"/>
          <w:sz w:val="22"/>
        </w:rPr>
        <w:t>int[] numbers = new int[9];</w:t>
      </w:r>
    </w:p>
    <w:p w14:paraId="5B134CF6" w14:textId="59F41D21" w:rsidR="00BA7E25" w:rsidRDefault="4C05BDAE" w:rsidP="009442FA">
      <w:pPr>
        <w:pStyle w:val="ProcedureText"/>
        <w:numPr>
          <w:ilvl w:val="0"/>
          <w:numId w:val="16"/>
        </w:numPr>
      </w:pPr>
      <w:r>
        <w:t>Alternatively, you can initialize an array by writing out the full array.</w:t>
      </w:r>
    </w:p>
    <w:p w14:paraId="050E6E3B" w14:textId="646CECEB" w:rsidR="009442FA" w:rsidRPr="009442FA" w:rsidRDefault="4C05BDAE" w:rsidP="009442FA">
      <w:pPr>
        <w:pStyle w:val="ProcedureText"/>
        <w:ind w:left="0"/>
        <w:jc w:val="center"/>
        <w:rPr>
          <w:rFonts w:ascii="Courier New" w:hAnsi="Courier New" w:cs="Courier New"/>
          <w:sz w:val="22"/>
        </w:rPr>
      </w:pPr>
      <w:r w:rsidRPr="4C05BDAE">
        <w:rPr>
          <w:rFonts w:ascii="Courier New" w:eastAsia="Courier New" w:hAnsi="Courier New" w:cs="Courier New"/>
          <w:sz w:val="22"/>
        </w:rPr>
        <w:t xml:space="preserve">            int[] numbers = {0, 1, 2, 3, 4, 5}</w:t>
      </w:r>
      <w:r w:rsidR="00052B82">
        <w:rPr>
          <w:rFonts w:ascii="Courier New" w:eastAsia="Courier New" w:hAnsi="Courier New" w:cs="Courier New"/>
          <w:sz w:val="22"/>
        </w:rPr>
        <w:t>;</w:t>
      </w:r>
    </w:p>
    <w:p w14:paraId="280957C7" w14:textId="77777777" w:rsidR="009442FA" w:rsidRDefault="009442FA" w:rsidP="009442FA">
      <w:pPr>
        <w:pStyle w:val="ProcedureText"/>
        <w:ind w:left="2520"/>
      </w:pPr>
    </w:p>
    <w:p w14:paraId="0E7C60B2" w14:textId="31FA5E25" w:rsidR="00BA7E25" w:rsidRDefault="4C05BDAE" w:rsidP="00BA7E25">
      <w:pPr>
        <w:pStyle w:val="ProcedureText"/>
      </w:pPr>
      <w:r>
        <w:t xml:space="preserve">2. Both of these sample arrays are only ½ done right now—they’re arrays filled with 0s because Java auto-initializes arrays to a default value of 0 (for </w:t>
      </w:r>
      <w:r w:rsidRPr="00036D33">
        <w:rPr>
          <w:rFonts w:ascii="Courier New" w:hAnsi="Courier New" w:cs="Courier New"/>
        </w:rPr>
        <w:t>char</w:t>
      </w:r>
      <w:r>
        <w:t xml:space="preserve">, </w:t>
      </w:r>
      <w:r w:rsidRPr="00036D33">
        <w:rPr>
          <w:rFonts w:ascii="Courier New" w:hAnsi="Courier New" w:cs="Courier New"/>
        </w:rPr>
        <w:t>double</w:t>
      </w:r>
      <w:r>
        <w:t xml:space="preserve">, and </w:t>
      </w:r>
      <w:r w:rsidRPr="00036D33">
        <w:rPr>
          <w:rFonts w:ascii="Courier New" w:hAnsi="Courier New" w:cs="Courier New"/>
        </w:rPr>
        <w:t>int</w:t>
      </w:r>
      <w:r>
        <w:t xml:space="preserve">) or </w:t>
      </w:r>
      <w:r w:rsidRPr="00036D33">
        <w:rPr>
          <w:rFonts w:ascii="Courier New" w:hAnsi="Courier New" w:cs="Courier New"/>
        </w:rPr>
        <w:t>false</w:t>
      </w:r>
      <w:r>
        <w:t xml:space="preserve"> (for </w:t>
      </w:r>
      <w:r w:rsidRPr="00036D33">
        <w:rPr>
          <w:rFonts w:ascii="Courier New" w:hAnsi="Courier New" w:cs="Courier New"/>
        </w:rPr>
        <w:t>boolean)</w:t>
      </w:r>
      <w:r>
        <w:t xml:space="preserve">.  So our </w:t>
      </w:r>
      <w:r w:rsidRPr="4C05BDAE">
        <w:rPr>
          <w:i/>
          <w:iCs/>
        </w:rPr>
        <w:t>number</w:t>
      </w:r>
      <w:r>
        <w:t xml:space="preserve"> array looks something like this:</w:t>
      </w:r>
    </w:p>
    <w:p w14:paraId="549652A5" w14:textId="77777777" w:rsidR="00BA7E25" w:rsidRDefault="00BA7E25" w:rsidP="00BA7E25">
      <w:pPr>
        <w:pStyle w:val="ProcedureText"/>
        <w:ind w:left="0"/>
      </w:pPr>
      <w:r>
        <w:rPr>
          <w:noProof/>
        </w:rPr>
        <mc:AlternateContent>
          <mc:Choice Requires="wps">
            <w:drawing>
              <wp:anchor distT="0" distB="0" distL="114300" distR="114300" simplePos="0" relativeHeight="251660288" behindDoc="0" locked="0" layoutInCell="1" allowOverlap="1" wp14:anchorId="41ACB897" wp14:editId="6BB72535">
                <wp:simplePos x="0" y="0"/>
                <wp:positionH relativeFrom="column">
                  <wp:posOffset>3657600</wp:posOffset>
                </wp:positionH>
                <wp:positionV relativeFrom="paragraph">
                  <wp:posOffset>110490</wp:posOffset>
                </wp:positionV>
                <wp:extent cx="1028700" cy="571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1028700" cy="571500"/>
                        </a:xfrm>
                        <a:prstGeom prst="rect">
                          <a:avLst/>
                        </a:prstGeom>
                        <a:noFill/>
                        <a:ln w="6350">
                          <a:noFill/>
                        </a:ln>
                        <a:effectLst/>
                        <a:extLst>
                          <a:ext uri="{C572A759-6A51-4108-AA02-DFA0A04FC94B}">
                            <ma14:wrappingTextBox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tbl>
                            <w:tblPr>
                              <w:tblStyle w:val="TableGrid"/>
                              <w:tblW w:w="1452" w:type="dxa"/>
                              <w:tblLook w:val="04A0" w:firstRow="1" w:lastRow="0" w:firstColumn="1" w:lastColumn="0" w:noHBand="0" w:noVBand="1"/>
                            </w:tblPr>
                            <w:tblGrid>
                              <w:gridCol w:w="363"/>
                              <w:gridCol w:w="363"/>
                              <w:gridCol w:w="363"/>
                              <w:gridCol w:w="363"/>
                            </w:tblGrid>
                            <w:tr w:rsidR="00BA7E25" w14:paraId="00C8E66B" w14:textId="77777777" w:rsidTr="00CB3227">
                              <w:trPr>
                                <w:trHeight w:val="350"/>
                              </w:trPr>
                              <w:tc>
                                <w:tcPr>
                                  <w:tcW w:w="0" w:type="auto"/>
                                  <w:tcBorders>
                                    <w:bottom w:val="single" w:sz="4" w:space="0" w:color="auto"/>
                                  </w:tcBorders>
                                  <w:vAlign w:val="center"/>
                                </w:tcPr>
                                <w:p w14:paraId="2B1B0A68"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476B09C1"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0620003"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AA75731" w14:textId="77777777" w:rsidR="00BA7E25" w:rsidRDefault="00BA7E25" w:rsidP="00CB3227">
                                  <w:pPr>
                                    <w:jc w:val="center"/>
                                    <w:rPr>
                                      <w:rFonts w:ascii="Calibri Light" w:hAnsi="Calibri Light"/>
                                      <w:sz w:val="28"/>
                                    </w:rPr>
                                  </w:pPr>
                                  <w:r>
                                    <w:rPr>
                                      <w:rFonts w:ascii="Calibri Light" w:hAnsi="Calibri Light"/>
                                      <w:sz w:val="28"/>
                                    </w:rPr>
                                    <w:t>0</w:t>
                                  </w:r>
                                </w:p>
                              </w:tc>
                            </w:tr>
                            <w:tr w:rsidR="00BA7E25" w14:paraId="0121E15E" w14:textId="77777777" w:rsidTr="00CB3227">
                              <w:trPr>
                                <w:trHeight w:val="350"/>
                              </w:trPr>
                              <w:tc>
                                <w:tcPr>
                                  <w:tcW w:w="0" w:type="auto"/>
                                  <w:tcBorders>
                                    <w:left w:val="nil"/>
                                    <w:bottom w:val="nil"/>
                                    <w:right w:val="nil"/>
                                  </w:tcBorders>
                                  <w:vAlign w:val="center"/>
                                </w:tcPr>
                                <w:p w14:paraId="363C54D6"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left w:val="nil"/>
                                    <w:bottom w:val="nil"/>
                                    <w:right w:val="nil"/>
                                  </w:tcBorders>
                                  <w:vAlign w:val="center"/>
                                </w:tcPr>
                                <w:p w14:paraId="438F77E6" w14:textId="77777777" w:rsidR="00BA7E25" w:rsidRDefault="00BA7E25" w:rsidP="00CB3227">
                                  <w:pPr>
                                    <w:jc w:val="center"/>
                                    <w:rPr>
                                      <w:rFonts w:ascii="Calibri Light" w:hAnsi="Calibri Light"/>
                                      <w:sz w:val="28"/>
                                    </w:rPr>
                                  </w:pPr>
                                  <w:r>
                                    <w:rPr>
                                      <w:rFonts w:ascii="Calibri Light" w:hAnsi="Calibri Light"/>
                                      <w:sz w:val="28"/>
                                    </w:rPr>
                                    <w:t>1</w:t>
                                  </w:r>
                                </w:p>
                              </w:tc>
                              <w:tc>
                                <w:tcPr>
                                  <w:tcW w:w="0" w:type="auto"/>
                                  <w:tcBorders>
                                    <w:left w:val="nil"/>
                                    <w:bottom w:val="nil"/>
                                    <w:right w:val="nil"/>
                                  </w:tcBorders>
                                  <w:vAlign w:val="center"/>
                                </w:tcPr>
                                <w:p w14:paraId="71F795E8" w14:textId="77777777" w:rsidR="00BA7E25" w:rsidRDefault="00BA7E25" w:rsidP="00CB3227">
                                  <w:pPr>
                                    <w:jc w:val="center"/>
                                    <w:rPr>
                                      <w:rFonts w:ascii="Calibri Light" w:hAnsi="Calibri Light"/>
                                      <w:sz w:val="28"/>
                                    </w:rPr>
                                  </w:pPr>
                                  <w:r>
                                    <w:rPr>
                                      <w:rFonts w:ascii="Calibri Light" w:hAnsi="Calibri Light"/>
                                      <w:sz w:val="28"/>
                                    </w:rPr>
                                    <w:t>2</w:t>
                                  </w:r>
                                </w:p>
                              </w:tc>
                              <w:tc>
                                <w:tcPr>
                                  <w:tcW w:w="0" w:type="auto"/>
                                  <w:tcBorders>
                                    <w:left w:val="nil"/>
                                    <w:bottom w:val="nil"/>
                                    <w:right w:val="nil"/>
                                  </w:tcBorders>
                                  <w:vAlign w:val="center"/>
                                </w:tcPr>
                                <w:p w14:paraId="423EDFF0" w14:textId="77777777" w:rsidR="00BA7E25" w:rsidRDefault="00BA7E25" w:rsidP="00CB3227">
                                  <w:pPr>
                                    <w:jc w:val="center"/>
                                    <w:rPr>
                                      <w:rFonts w:ascii="Calibri Light" w:hAnsi="Calibri Light"/>
                                      <w:sz w:val="28"/>
                                    </w:rPr>
                                  </w:pPr>
                                  <w:r>
                                    <w:rPr>
                                      <w:rFonts w:ascii="Calibri Light" w:hAnsi="Calibri Light"/>
                                      <w:sz w:val="28"/>
                                    </w:rPr>
                                    <w:t>3</w:t>
                                  </w:r>
                                </w:p>
                              </w:tc>
                            </w:tr>
                          </w:tbl>
                          <w:p w14:paraId="0BCF8B33" w14:textId="77777777" w:rsidR="00BA7E25" w:rsidRDefault="00BA7E25" w:rsidP="00BA7E2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CB897" id="_x0000_t202" coordsize="21600,21600" o:spt="202" path="m,l,21600r21600,l21600,xe">
                <v:stroke joinstyle="miter"/>
                <v:path gradientshapeok="t" o:connecttype="rect"/>
              </v:shapetype>
              <v:shape id="Text Box 14" o:spid="_x0000_s1026" type="#_x0000_t202" style="position:absolute;margin-left:4in;margin-top:8.7pt;width:8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" filled="f" stroked="f" strokeweight=".5pt">
                <v:textbox inset=",2.88pt,,2.88pt">
                  <w:txbxContent>
                    <w:tbl>
                      <w:tblPr>
                        <w:tblStyle w:val="TableGrid"/>
                        <w:tblW w:w="1452" w:type="dxa"/>
                        <w:tblLook w:val="04A0" w:firstRow="1" w:lastRow="0" w:firstColumn="1" w:lastColumn="0" w:noHBand="0" w:noVBand="1"/>
                      </w:tblPr>
                      <w:tblGrid>
                        <w:gridCol w:w="363"/>
                        <w:gridCol w:w="363"/>
                        <w:gridCol w:w="363"/>
                        <w:gridCol w:w="363"/>
                      </w:tblGrid>
                      <w:tr w:rsidR="00BA7E25" w14:paraId="00C8E66B" w14:textId="77777777" w:rsidTr="00CB3227">
                        <w:trPr>
                          <w:trHeight w:val="350"/>
                        </w:trPr>
                        <w:tc>
                          <w:tcPr>
                            <w:tcW w:w="0" w:type="auto"/>
                            <w:tcBorders>
                              <w:bottom w:val="single" w:sz="4" w:space="0" w:color="auto"/>
                            </w:tcBorders>
                            <w:vAlign w:val="center"/>
                          </w:tcPr>
                          <w:p w14:paraId="2B1B0A68"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476B09C1"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0620003"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AA75731" w14:textId="77777777" w:rsidR="00BA7E25" w:rsidRDefault="00BA7E25" w:rsidP="00CB3227">
                            <w:pPr>
                              <w:jc w:val="center"/>
                              <w:rPr>
                                <w:rFonts w:ascii="Calibri Light" w:hAnsi="Calibri Light"/>
                                <w:sz w:val="28"/>
                              </w:rPr>
                            </w:pPr>
                            <w:r>
                              <w:rPr>
                                <w:rFonts w:ascii="Calibri Light" w:hAnsi="Calibri Light"/>
                                <w:sz w:val="28"/>
                              </w:rPr>
                              <w:t>0</w:t>
                            </w:r>
                          </w:p>
                        </w:tc>
                      </w:tr>
                      <w:tr w:rsidR="00BA7E25" w14:paraId="0121E15E" w14:textId="77777777" w:rsidTr="00CB3227">
                        <w:trPr>
                          <w:trHeight w:val="350"/>
                        </w:trPr>
                        <w:tc>
                          <w:tcPr>
                            <w:tcW w:w="0" w:type="auto"/>
                            <w:tcBorders>
                              <w:left w:val="nil"/>
                              <w:bottom w:val="nil"/>
                              <w:right w:val="nil"/>
                            </w:tcBorders>
                            <w:vAlign w:val="center"/>
                          </w:tcPr>
                          <w:p w14:paraId="363C54D6"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left w:val="nil"/>
                              <w:bottom w:val="nil"/>
                              <w:right w:val="nil"/>
                            </w:tcBorders>
                            <w:vAlign w:val="center"/>
                          </w:tcPr>
                          <w:p w14:paraId="438F77E6" w14:textId="77777777" w:rsidR="00BA7E25" w:rsidRDefault="00BA7E25" w:rsidP="00CB3227">
                            <w:pPr>
                              <w:jc w:val="center"/>
                              <w:rPr>
                                <w:rFonts w:ascii="Calibri Light" w:hAnsi="Calibri Light"/>
                                <w:sz w:val="28"/>
                              </w:rPr>
                            </w:pPr>
                            <w:r>
                              <w:rPr>
                                <w:rFonts w:ascii="Calibri Light" w:hAnsi="Calibri Light"/>
                                <w:sz w:val="28"/>
                              </w:rPr>
                              <w:t>1</w:t>
                            </w:r>
                          </w:p>
                        </w:tc>
                        <w:tc>
                          <w:tcPr>
                            <w:tcW w:w="0" w:type="auto"/>
                            <w:tcBorders>
                              <w:left w:val="nil"/>
                              <w:bottom w:val="nil"/>
                              <w:right w:val="nil"/>
                            </w:tcBorders>
                            <w:vAlign w:val="center"/>
                          </w:tcPr>
                          <w:p w14:paraId="71F795E8" w14:textId="77777777" w:rsidR="00BA7E25" w:rsidRDefault="00BA7E25" w:rsidP="00CB3227">
                            <w:pPr>
                              <w:jc w:val="center"/>
                              <w:rPr>
                                <w:rFonts w:ascii="Calibri Light" w:hAnsi="Calibri Light"/>
                                <w:sz w:val="28"/>
                              </w:rPr>
                            </w:pPr>
                            <w:r>
                              <w:rPr>
                                <w:rFonts w:ascii="Calibri Light" w:hAnsi="Calibri Light"/>
                                <w:sz w:val="28"/>
                              </w:rPr>
                              <w:t>2</w:t>
                            </w:r>
                          </w:p>
                        </w:tc>
                        <w:tc>
                          <w:tcPr>
                            <w:tcW w:w="0" w:type="auto"/>
                            <w:tcBorders>
                              <w:left w:val="nil"/>
                              <w:bottom w:val="nil"/>
                              <w:right w:val="nil"/>
                            </w:tcBorders>
                            <w:vAlign w:val="center"/>
                          </w:tcPr>
                          <w:p w14:paraId="423EDFF0" w14:textId="77777777" w:rsidR="00BA7E25" w:rsidRDefault="00BA7E25" w:rsidP="00CB3227">
                            <w:pPr>
                              <w:jc w:val="center"/>
                              <w:rPr>
                                <w:rFonts w:ascii="Calibri Light" w:hAnsi="Calibri Light"/>
                                <w:sz w:val="28"/>
                              </w:rPr>
                            </w:pPr>
                            <w:r>
                              <w:rPr>
                                <w:rFonts w:ascii="Calibri Light" w:hAnsi="Calibri Light"/>
                                <w:sz w:val="28"/>
                              </w:rPr>
                              <w:t>3</w:t>
                            </w:r>
                          </w:p>
                        </w:tc>
                      </w:tr>
                    </w:tbl>
                    <w:p w14:paraId="0BCF8B33" w14:textId="77777777" w:rsidR="00BA7E25" w:rsidRDefault="00BA7E25" w:rsidP="00BA7E25"/>
                  </w:txbxContent>
                </v:textbox>
                <w10:wrap type="square"/>
              </v:shape>
            </w:pict>
          </mc:Fallback>
        </mc:AlternateContent>
      </w:r>
      <w:r>
        <w:rPr>
          <w:rFonts w:ascii="Calibri Light" w:hAnsi="Calibri Light"/>
          <w:noProof/>
          <w:sz w:val="28"/>
        </w:rPr>
        <mc:AlternateContent>
          <mc:Choice Requires="wpg">
            <w:drawing>
              <wp:anchor distT="0" distB="0" distL="114300" distR="114300" simplePos="0" relativeHeight="251658240" behindDoc="0" locked="0" layoutInCell="1" allowOverlap="1" wp14:anchorId="19C8EF40" wp14:editId="4C8F236B">
                <wp:simplePos x="0" y="0"/>
                <wp:positionH relativeFrom="column">
                  <wp:posOffset>457200</wp:posOffset>
                </wp:positionH>
                <wp:positionV relativeFrom="paragraph">
                  <wp:posOffset>110490</wp:posOffset>
                </wp:positionV>
                <wp:extent cx="4000500" cy="58420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4000500" cy="584200"/>
                          <a:chOff x="0" y="0"/>
                          <a:chExt cx="4000500" cy="584200"/>
                        </a:xfrm>
                      </wpg:grpSpPr>
                      <wps:wsp>
                        <wps:cNvPr id="11" name="Text Box 11"/>
                        <wps:cNvSpPr txBox="1"/>
                        <wps:spPr>
                          <a:xfrm>
                            <a:off x="0" y="0"/>
                            <a:ext cx="4000500" cy="342900"/>
                          </a:xfrm>
                          <a:prstGeom prst="rect">
                            <a:avLst/>
                          </a:prstGeom>
                          <a:noFill/>
                          <a:ln>
                            <a:noFill/>
                          </a:ln>
                          <a:effectLst/>
                          <a:extLst>
                            <a:ext uri="{C572A759-6A51-4108-AA02-DFA0A04FC94B}">
                              <ma14:wrappingTextBox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1BD1E9" w14:textId="77777777" w:rsidR="00BA7E25" w:rsidRPr="00222605" w:rsidRDefault="00BA7E25" w:rsidP="00BA7E25">
                              <w:pPr>
                                <w:ind w:firstLine="720"/>
                                <w:rPr>
                                  <w:rFonts w:ascii="Calibri Light" w:hAnsi="Calibri Light"/>
                                  <w:sz w:val="28"/>
                                </w:rPr>
                              </w:pPr>
                              <w:r>
                                <w:rPr>
                                  <w:rFonts w:ascii="Calibri Light" w:hAnsi="Calibri Light"/>
                                  <w:sz w:val="28"/>
                                </w:rPr>
                                <w:t xml:space="preserve">   array named numbers refers to </w:t>
                              </w:r>
                              <w:r w:rsidRPr="00222605">
                                <w:rPr>
                                  <w:rFonts w:ascii="Calibri Light" w:hAnsi="Calibri Light"/>
                                  <w:sz w:val="28"/>
                                </w:rPr>
                                <w:sym w:font="Wingdings" w:char="F0E0"/>
                              </w:r>
                              <w:r>
                                <w:rPr>
                                  <w:rFonts w:ascii="Calibri Light" w:hAnsi="Calibri Light"/>
                                  <w:sz w:val="28"/>
                                </w:rPr>
                                <w:t xml:space="preserve"> </w:t>
                              </w:r>
                            </w:p>
                            <w:p w14:paraId="2A50A755" w14:textId="77777777" w:rsidR="00BA7E25" w:rsidRDefault="00BA7E25" w:rsidP="00BA7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308100" y="241300"/>
                            <a:ext cx="2171700" cy="342900"/>
                          </a:xfrm>
                          <a:prstGeom prst="rect">
                            <a:avLst/>
                          </a:prstGeom>
                          <a:noFill/>
                          <a:ln>
                            <a:noFill/>
                          </a:ln>
                          <a:effectLst/>
                          <a:extLst>
                            <a:ext uri="{C572A759-6A51-4108-AA02-DFA0A04FC94B}">
                              <ma14:wrappingTextBox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30353D" w14:textId="77777777" w:rsidR="00BA7E25" w:rsidRPr="00222605" w:rsidRDefault="00BA7E25" w:rsidP="00BA7E25">
                              <w:pPr>
                                <w:ind w:left="1440"/>
                                <w:rPr>
                                  <w:rFonts w:ascii="Calibri Light" w:hAnsi="Calibri Light"/>
                                  <w:sz w:val="28"/>
                                </w:rPr>
                              </w:pPr>
                              <w:r>
                                <w:rPr>
                                  <w:rFonts w:ascii="Calibri Light" w:hAnsi="Calibri Light"/>
                                  <w:sz w:val="28"/>
                                </w:rPr>
                                <w:t xml:space="preserve">indexing </w:t>
                              </w:r>
                              <w:r w:rsidRPr="00222605">
                                <w:rPr>
                                  <w:rFonts w:ascii="Calibri Light" w:hAnsi="Calibri Light"/>
                                  <w:sz w:val="28"/>
                                </w:rPr>
                                <w:sym w:font="Wingdings" w:char="F0E0"/>
                              </w:r>
                              <w:r>
                                <w:rPr>
                                  <w:rFonts w:ascii="Calibri Light" w:hAnsi="Calibri Light"/>
                                  <w:sz w:val="28"/>
                                </w:rPr>
                                <w:t xml:space="preserve"> </w:t>
                              </w:r>
                            </w:p>
                            <w:p w14:paraId="1B77670D" w14:textId="77777777" w:rsidR="00BA7E25" w:rsidRDefault="00BA7E25" w:rsidP="00BA7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C8EF40" id="Group 10" o:spid="_x0000_s1027" style="position:absolute;margin-left:36pt;margin-top:8.7pt;width:315pt;height:46pt;z-index:251658240" coordsize="40005,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">
                <v:shape id="Text Box 11" o:spid="_x0000_s1028" type="#_x0000_t202" style="position:absolute;width:400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41BD1E9" w14:textId="77777777" w:rsidR="00BA7E25" w:rsidRPr="00222605" w:rsidRDefault="00BA7E25" w:rsidP="00BA7E25">
                        <w:pPr>
                          <w:ind w:firstLine="720"/>
                          <w:rPr>
                            <w:rFonts w:ascii="Calibri Light" w:hAnsi="Calibri Light"/>
                            <w:sz w:val="28"/>
                          </w:rPr>
                        </w:pPr>
                        <w:r>
                          <w:rPr>
                            <w:rFonts w:ascii="Calibri Light" w:hAnsi="Calibri Light"/>
                            <w:sz w:val="28"/>
                          </w:rPr>
                          <w:t xml:space="preserve">   array named numbers refers to </w:t>
                        </w:r>
                        <w:r w:rsidRPr="00222605">
                          <w:rPr>
                            <w:rFonts w:ascii="Calibri Light" w:hAnsi="Calibri Light"/>
                            <w:sz w:val="28"/>
                          </w:rPr>
                          <w:sym w:font="Wingdings" w:char="F0E0"/>
                        </w:r>
                        <w:r>
                          <w:rPr>
                            <w:rFonts w:ascii="Calibri Light" w:hAnsi="Calibri Light"/>
                            <w:sz w:val="28"/>
                          </w:rPr>
                          <w:t xml:space="preserve"> </w:t>
                        </w:r>
                      </w:p>
                      <w:p w14:paraId="2A50A755" w14:textId="77777777" w:rsidR="00BA7E25" w:rsidRDefault="00BA7E25" w:rsidP="00BA7E25"/>
                    </w:txbxContent>
                  </v:textbox>
                </v:shape>
                <v:shape id="Text Box 13" o:spid="_x0000_s1029" type="#_x0000_t202" style="position:absolute;left:13081;top:2413;width:2171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330353D" w14:textId="77777777" w:rsidR="00BA7E25" w:rsidRPr="00222605" w:rsidRDefault="00BA7E25" w:rsidP="00BA7E25">
                        <w:pPr>
                          <w:ind w:left="1440"/>
                          <w:rPr>
                            <w:rFonts w:ascii="Calibri Light" w:hAnsi="Calibri Light"/>
                            <w:sz w:val="28"/>
                          </w:rPr>
                        </w:pPr>
                        <w:r>
                          <w:rPr>
                            <w:rFonts w:ascii="Calibri Light" w:hAnsi="Calibri Light"/>
                            <w:sz w:val="28"/>
                          </w:rPr>
                          <w:t xml:space="preserve">indexing </w:t>
                        </w:r>
                        <w:r w:rsidRPr="00222605">
                          <w:rPr>
                            <w:rFonts w:ascii="Calibri Light" w:hAnsi="Calibri Light"/>
                            <w:sz w:val="28"/>
                          </w:rPr>
                          <w:sym w:font="Wingdings" w:char="F0E0"/>
                        </w:r>
                        <w:r>
                          <w:rPr>
                            <w:rFonts w:ascii="Calibri Light" w:hAnsi="Calibri Light"/>
                            <w:sz w:val="28"/>
                          </w:rPr>
                          <w:t xml:space="preserve"> </w:t>
                        </w:r>
                      </w:p>
                      <w:p w14:paraId="1B77670D" w14:textId="77777777" w:rsidR="00BA7E25" w:rsidRDefault="00BA7E25" w:rsidP="00BA7E25"/>
                    </w:txbxContent>
                  </v:textbox>
                </v:shape>
                <w10:wrap type="square"/>
              </v:group>
            </w:pict>
          </mc:Fallback>
        </mc:AlternateContent>
      </w:r>
    </w:p>
    <w:p w14:paraId="25ED76CF" w14:textId="77777777" w:rsidR="00BA7E25" w:rsidRDefault="00BA7E25" w:rsidP="00BA7E25">
      <w:pPr>
        <w:pStyle w:val="ProcedureText"/>
        <w:ind w:left="0"/>
      </w:pPr>
    </w:p>
    <w:p w14:paraId="21F3A823" w14:textId="77777777" w:rsidR="00BA7E25" w:rsidRPr="00D557E1" w:rsidRDefault="00BA7E25" w:rsidP="00BA7E25">
      <w:pPr>
        <w:pStyle w:val="ProcedureText"/>
        <w:ind w:left="0"/>
      </w:pPr>
    </w:p>
    <w:p w14:paraId="1B85FE64" w14:textId="77777777" w:rsidR="00BA7E25" w:rsidRDefault="4C05BDAE" w:rsidP="00BA7E25">
      <w:pPr>
        <w:pStyle w:val="ProcedureText"/>
        <w:numPr>
          <w:ilvl w:val="0"/>
          <w:numId w:val="16"/>
        </w:numPr>
      </w:pPr>
      <w:r>
        <w:t>To fill in this array, we need to fill in the values for each location:</w:t>
      </w:r>
    </w:p>
    <w:p w14:paraId="7E7CF43A" w14:textId="77777777" w:rsidR="00BA7E25" w:rsidRDefault="00BA7E25" w:rsidP="00BA7E25">
      <w:pPr>
        <w:pStyle w:val="ProcedureText"/>
      </w:pPr>
    </w:p>
    <w:p w14:paraId="1AB2543A" w14:textId="77777777" w:rsidR="00BA7E25" w:rsidRPr="00063561" w:rsidRDefault="4C05BDAE" w:rsidP="00BA7E25">
      <w:pPr>
        <w:pStyle w:val="ProcedureText"/>
        <w:ind w:left="1800" w:firstLine="720"/>
        <w:rPr>
          <w:rFonts w:ascii="Courier New" w:hAnsi="Courier New" w:cs="Courier New"/>
          <w:sz w:val="22"/>
        </w:rPr>
      </w:pPr>
      <w:r w:rsidRPr="4C05BDAE">
        <w:rPr>
          <w:rFonts w:ascii="Courier New" w:eastAsia="Courier New" w:hAnsi="Courier New" w:cs="Courier New"/>
          <w:sz w:val="22"/>
        </w:rPr>
        <w:t>numbers[0] = 27;</w:t>
      </w:r>
    </w:p>
    <w:p w14:paraId="4655F1FD" w14:textId="77777777" w:rsidR="00BA7E25" w:rsidRPr="00063561" w:rsidRDefault="4C05BDAE" w:rsidP="00BA7E25">
      <w:pPr>
        <w:pStyle w:val="ProcedureText"/>
        <w:ind w:left="1800" w:firstLine="720"/>
        <w:rPr>
          <w:rFonts w:ascii="Courier New" w:hAnsi="Courier New" w:cs="Courier New"/>
          <w:sz w:val="22"/>
        </w:rPr>
      </w:pPr>
      <w:r w:rsidRPr="4C05BDAE">
        <w:rPr>
          <w:rFonts w:ascii="Courier New" w:eastAsia="Courier New" w:hAnsi="Courier New" w:cs="Courier New"/>
          <w:sz w:val="22"/>
        </w:rPr>
        <w:t>numbers[3] = -6;</w:t>
      </w:r>
    </w:p>
    <w:p w14:paraId="6A31443C" w14:textId="77777777" w:rsidR="00BA7E25" w:rsidRDefault="00BA7E25" w:rsidP="00BA7E25">
      <w:pPr>
        <w:pStyle w:val="Heading2"/>
      </w:pPr>
    </w:p>
    <w:p w14:paraId="7F139D04" w14:textId="77777777" w:rsidR="00BA7E25" w:rsidRDefault="4C05BDAE" w:rsidP="00BA7E25">
      <w:pPr>
        <w:pStyle w:val="ProcedureText"/>
        <w:numPr>
          <w:ilvl w:val="0"/>
          <w:numId w:val="16"/>
        </w:numPr>
      </w:pPr>
      <w:r>
        <w:t xml:space="preserve">Now the array looks like this: </w:t>
      </w:r>
    </w:p>
    <w:tbl>
      <w:tblPr>
        <w:tblStyle w:val="TableGrid"/>
        <w:tblpPr w:leftFromText="180" w:rightFromText="180" w:vertAnchor="page" w:horzAnchor="page" w:tblpX="5149" w:tblpY="8101"/>
        <w:tblW w:w="0" w:type="auto"/>
        <w:tblLook w:val="04A0" w:firstRow="1" w:lastRow="0" w:firstColumn="1" w:lastColumn="0" w:noHBand="0" w:noVBand="1"/>
      </w:tblPr>
      <w:tblGrid>
        <w:gridCol w:w="500"/>
        <w:gridCol w:w="358"/>
        <w:gridCol w:w="358"/>
        <w:gridCol w:w="444"/>
      </w:tblGrid>
      <w:tr w:rsidR="00BA7E25" w14:paraId="4C0F319B" w14:textId="77777777" w:rsidTr="4C05BDAE">
        <w:tc>
          <w:tcPr>
            <w:tcW w:w="0" w:type="auto"/>
            <w:tcBorders>
              <w:bottom w:val="single" w:sz="4" w:space="0" w:color="auto"/>
            </w:tcBorders>
            <w:vAlign w:val="center"/>
          </w:tcPr>
          <w:p w14:paraId="2E7B9FE2"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27</w:t>
            </w:r>
          </w:p>
        </w:tc>
        <w:tc>
          <w:tcPr>
            <w:tcW w:w="0" w:type="auto"/>
            <w:tcBorders>
              <w:bottom w:val="single" w:sz="4" w:space="0" w:color="auto"/>
            </w:tcBorders>
          </w:tcPr>
          <w:p w14:paraId="57B17DA3"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0</w:t>
            </w:r>
          </w:p>
        </w:tc>
        <w:tc>
          <w:tcPr>
            <w:tcW w:w="0" w:type="auto"/>
            <w:tcBorders>
              <w:bottom w:val="single" w:sz="4" w:space="0" w:color="auto"/>
            </w:tcBorders>
          </w:tcPr>
          <w:p w14:paraId="4F2DBC91"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0</w:t>
            </w:r>
          </w:p>
        </w:tc>
        <w:tc>
          <w:tcPr>
            <w:tcW w:w="0" w:type="auto"/>
            <w:tcBorders>
              <w:bottom w:val="single" w:sz="4" w:space="0" w:color="auto"/>
            </w:tcBorders>
          </w:tcPr>
          <w:p w14:paraId="28A7E529"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-6</w:t>
            </w:r>
          </w:p>
        </w:tc>
      </w:tr>
      <w:tr w:rsidR="00BA7E25" w14:paraId="0ACA927F" w14:textId="77777777" w:rsidTr="4C05BDAE">
        <w:tc>
          <w:tcPr>
            <w:tcW w:w="0" w:type="auto"/>
            <w:tcBorders>
              <w:left w:val="nil"/>
              <w:bottom w:val="nil"/>
              <w:right w:val="nil"/>
            </w:tcBorders>
          </w:tcPr>
          <w:p w14:paraId="7DEEEDBB"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0</w:t>
            </w:r>
          </w:p>
        </w:tc>
        <w:tc>
          <w:tcPr>
            <w:tcW w:w="0" w:type="auto"/>
            <w:tcBorders>
              <w:left w:val="nil"/>
              <w:bottom w:val="nil"/>
              <w:right w:val="nil"/>
            </w:tcBorders>
          </w:tcPr>
          <w:p w14:paraId="52232AC0"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1</w:t>
            </w:r>
          </w:p>
        </w:tc>
        <w:tc>
          <w:tcPr>
            <w:tcW w:w="0" w:type="auto"/>
            <w:tcBorders>
              <w:left w:val="nil"/>
              <w:bottom w:val="nil"/>
              <w:right w:val="nil"/>
            </w:tcBorders>
          </w:tcPr>
          <w:p w14:paraId="2A2BDF7E"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2</w:t>
            </w:r>
          </w:p>
        </w:tc>
        <w:tc>
          <w:tcPr>
            <w:tcW w:w="0" w:type="auto"/>
            <w:tcBorders>
              <w:left w:val="nil"/>
              <w:bottom w:val="nil"/>
              <w:right w:val="nil"/>
            </w:tcBorders>
          </w:tcPr>
          <w:p w14:paraId="7029B325"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3</w:t>
            </w:r>
          </w:p>
        </w:tc>
      </w:tr>
    </w:tbl>
    <w:p w14:paraId="05E10BE0" w14:textId="5BCAE209" w:rsidR="00BA7E25" w:rsidRDefault="00BA7E25" w:rsidP="009442FA">
      <w:pPr>
        <w:pStyle w:val="ProcedureText"/>
        <w:ind w:left="0"/>
      </w:pPr>
    </w:p>
    <w:p w14:paraId="25913551" w14:textId="77777777" w:rsidR="00BA7E25" w:rsidRDefault="4C05BDAE" w:rsidP="00BA7E25">
      <w:pPr>
        <w:pStyle w:val="ProcedureText"/>
      </w:pPr>
      <w:r>
        <w:t>3. Briefly touch on other types of arrays and common errors.</w:t>
      </w:r>
    </w:p>
    <w:p w14:paraId="4EB72CF5" w14:textId="55630060" w:rsidR="00BA7E25" w:rsidRDefault="4C05BDAE" w:rsidP="00BA7E25">
      <w:pPr>
        <w:pStyle w:val="ProcedureText"/>
        <w:numPr>
          <w:ilvl w:val="0"/>
          <w:numId w:val="16"/>
        </w:numPr>
      </w:pPr>
      <w:r>
        <w:lastRenderedPageBreak/>
        <w:t xml:space="preserve">You can have arrays of almost anything: </w:t>
      </w:r>
      <w:r w:rsidR="00C42EF1">
        <w:rPr>
          <w:rFonts w:ascii="Courier New" w:hAnsi="Courier New" w:cs="Courier New"/>
        </w:rPr>
        <w:t>String</w:t>
      </w:r>
      <w:r>
        <w:t xml:space="preserve">, </w:t>
      </w:r>
      <w:r w:rsidR="00C42EF1">
        <w:rPr>
          <w:rFonts w:ascii="Courier New" w:hAnsi="Courier New" w:cs="Courier New"/>
        </w:rPr>
        <w:t>double</w:t>
      </w:r>
      <w:r>
        <w:t xml:space="preserve">, </w:t>
      </w:r>
      <w:r w:rsidR="00C42EF1">
        <w:rPr>
          <w:rFonts w:ascii="Courier New" w:hAnsi="Courier New" w:cs="Courier New"/>
        </w:rPr>
        <w:t>boolean</w:t>
      </w:r>
      <w:r>
        <w:t xml:space="preserve">, etc. Examples of an instantiated </w:t>
      </w:r>
      <w:r w:rsidRPr="00AD1C63">
        <w:rPr>
          <w:rFonts w:ascii="Courier New" w:hAnsi="Courier New" w:cs="Courier New"/>
        </w:rPr>
        <w:t>double</w:t>
      </w:r>
      <w:r>
        <w:t xml:space="preserve"> and </w:t>
      </w:r>
      <w:r w:rsidRPr="00AD1C63">
        <w:rPr>
          <w:rFonts w:ascii="Courier New" w:hAnsi="Courier New" w:cs="Courier New"/>
        </w:rPr>
        <w:t>boolean</w:t>
      </w:r>
      <w:r>
        <w:t xml:space="preserve"> array are on the slides. Ask the class what they must change to create these arrays.</w:t>
      </w:r>
    </w:p>
    <w:p w14:paraId="6444863F" w14:textId="4F16818A" w:rsidR="00BA7E25" w:rsidRDefault="4C05BDAE" w:rsidP="00BA7E25">
      <w:pPr>
        <w:pStyle w:val="ProcedureText"/>
        <w:numPr>
          <w:ilvl w:val="0"/>
          <w:numId w:val="16"/>
        </w:numPr>
      </w:pPr>
      <w:r>
        <w:t xml:space="preserve">Cover the common index-out-of-bounds exception. If the program calls illegal indexes or indexes outside 0 and the array’s length – 1 </w:t>
      </w:r>
      <w:r w:rsidR="000A56D5">
        <w:t>Java</w:t>
      </w:r>
      <w:r>
        <w:t xml:space="preserve"> will throw you an exception. (It’s always nice to go over reasons for exceptions so you don’t need to correct them all later!)</w:t>
      </w:r>
    </w:p>
    <w:p w14:paraId="33DF1786" w14:textId="77777777" w:rsidR="00BA7E25" w:rsidRDefault="4C05BDAE" w:rsidP="00BA7E25">
      <w:pPr>
        <w:pStyle w:val="ProcedureText"/>
      </w:pPr>
      <w:r>
        <w:t>4. If you have a really big array, you can use a Scanner to grab values from user input, or you can autofill them with a loop:</w:t>
      </w:r>
    </w:p>
    <w:p w14:paraId="10963418" w14:textId="77777777" w:rsidR="00BA7E25" w:rsidRPr="00A87195" w:rsidRDefault="00BA7E25" w:rsidP="00BA7E25">
      <w:pPr>
        <w:pStyle w:val="ProcedureText"/>
        <w:rPr>
          <w:rFonts w:ascii="Courier New" w:hAnsi="Courier New" w:cs="Courier New"/>
          <w:sz w:val="22"/>
        </w:rPr>
      </w:pPr>
    </w:p>
    <w:p w14:paraId="6D5929F9"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for (int i = 0; i &lt; age.length; i++){</w:t>
      </w:r>
    </w:p>
    <w:p w14:paraId="10AC2A93" w14:textId="77777777" w:rsidR="00BA7E25" w:rsidRPr="00A87195" w:rsidRDefault="00BA7E25" w:rsidP="00BA7E25">
      <w:pPr>
        <w:pStyle w:val="ProcedureText"/>
        <w:spacing w:after="0"/>
        <w:rPr>
          <w:rFonts w:ascii="Courier New" w:hAnsi="Courier New" w:cs="Courier New"/>
          <w:sz w:val="22"/>
        </w:rPr>
      </w:pPr>
      <w:r w:rsidRPr="00A87195">
        <w:rPr>
          <w:rFonts w:ascii="Courier New" w:hAnsi="Courier New" w:cs="Courier New"/>
          <w:sz w:val="22"/>
        </w:rPr>
        <w:tab/>
      </w:r>
      <w:r w:rsidRPr="00A87195">
        <w:rPr>
          <w:rFonts w:ascii="Courier New" w:hAnsi="Courier New" w:cs="Courier New"/>
          <w:sz w:val="22"/>
        </w:rPr>
        <w:tab/>
      </w:r>
      <w:r w:rsidRPr="00A87195">
        <w:rPr>
          <w:rFonts w:ascii="Courier New" w:hAnsi="Courier New" w:cs="Courier New"/>
          <w:sz w:val="22"/>
        </w:rPr>
        <w:tab/>
      </w:r>
      <w:r w:rsidRPr="4C05BDAE">
        <w:rPr>
          <w:rFonts w:ascii="Courier New" w:eastAsia="Courier New" w:hAnsi="Courier New" w:cs="Courier New"/>
          <w:sz w:val="22"/>
        </w:rPr>
        <w:t>age[i] = input.nextInt();</w:t>
      </w:r>
    </w:p>
    <w:p w14:paraId="37E9F948"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w:t>
      </w:r>
    </w:p>
    <w:p w14:paraId="260D1B9F" w14:textId="77777777" w:rsidR="00BA7E25" w:rsidRDefault="00BA7E25" w:rsidP="00BA7E25">
      <w:pPr>
        <w:pStyle w:val="ProcedureText"/>
      </w:pPr>
    </w:p>
    <w:p w14:paraId="5FE95BC8" w14:textId="77777777" w:rsidR="00BA7E25" w:rsidRDefault="4C05BDAE" w:rsidP="00BA7E25">
      <w:pPr>
        <w:pStyle w:val="ProcedureText"/>
        <w:numPr>
          <w:ilvl w:val="0"/>
          <w:numId w:val="16"/>
        </w:numPr>
      </w:pPr>
      <w:r>
        <w:t>As you move across the array (in this case to fill each element with a user-inputted value), we call this “array traversal.”  You’ll need to do this a lot in the future, so you should put a general formula in your Tricky Code Cheat Sheet:</w:t>
      </w:r>
    </w:p>
    <w:p w14:paraId="1672EA44" w14:textId="77777777" w:rsidR="00BA7E25" w:rsidRDefault="00BA7E25" w:rsidP="00BA7E25">
      <w:pPr>
        <w:pStyle w:val="ProcedureText"/>
      </w:pPr>
    </w:p>
    <w:p w14:paraId="5191E7AD" w14:textId="33DE9414"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 xml:space="preserve">for (int i = 0; i&lt; </w:t>
      </w:r>
      <w:r w:rsidR="00AC1C18" w:rsidRPr="4C05BDAE">
        <w:rPr>
          <w:rFonts w:ascii="Courier New" w:eastAsia="Courier New" w:hAnsi="Courier New" w:cs="Courier New"/>
          <w:sz w:val="22"/>
        </w:rPr>
        <w:t>age</w:t>
      </w:r>
      <w:r w:rsidRPr="4C05BDAE">
        <w:rPr>
          <w:rFonts w:ascii="Courier New" w:eastAsia="Courier New" w:hAnsi="Courier New" w:cs="Courier New"/>
          <w:sz w:val="22"/>
        </w:rPr>
        <w:t>.length; i++){</w:t>
      </w:r>
    </w:p>
    <w:p w14:paraId="6571C1CB" w14:textId="18FC5C51" w:rsidR="00BA7E25" w:rsidRPr="00A87195" w:rsidRDefault="00BA7E25" w:rsidP="00BA7E25">
      <w:pPr>
        <w:pStyle w:val="ProcedureText"/>
        <w:spacing w:after="0"/>
        <w:rPr>
          <w:rFonts w:ascii="Courier New" w:hAnsi="Courier New" w:cs="Courier New"/>
          <w:sz w:val="22"/>
        </w:rPr>
      </w:pPr>
      <w:r w:rsidRPr="00A87195">
        <w:rPr>
          <w:rFonts w:ascii="Courier New" w:hAnsi="Courier New" w:cs="Courier New"/>
          <w:sz w:val="22"/>
        </w:rPr>
        <w:tab/>
      </w:r>
      <w:r w:rsidRPr="00A87195">
        <w:rPr>
          <w:rFonts w:ascii="Courier New" w:hAnsi="Courier New" w:cs="Courier New"/>
          <w:sz w:val="22"/>
        </w:rPr>
        <w:tab/>
      </w:r>
      <w:r w:rsidRPr="00A87195">
        <w:rPr>
          <w:rFonts w:ascii="Courier New" w:hAnsi="Courier New" w:cs="Courier New"/>
          <w:sz w:val="22"/>
        </w:rPr>
        <w:tab/>
      </w:r>
      <w:r w:rsidR="00AC1C18">
        <w:rPr>
          <w:rFonts w:ascii="Courier New" w:eastAsia="Courier New" w:hAnsi="Courier New" w:cs="Courier New"/>
          <w:sz w:val="22"/>
        </w:rPr>
        <w:t xml:space="preserve">do something with </w:t>
      </w:r>
      <w:r w:rsidR="00AC1C18" w:rsidRPr="4C05BDAE">
        <w:rPr>
          <w:rFonts w:ascii="Courier New" w:eastAsia="Courier New" w:hAnsi="Courier New" w:cs="Courier New"/>
          <w:sz w:val="22"/>
        </w:rPr>
        <w:t>age</w:t>
      </w:r>
      <w:r w:rsidRPr="4C05BDAE">
        <w:rPr>
          <w:rFonts w:ascii="Courier New" w:eastAsia="Courier New" w:hAnsi="Courier New" w:cs="Courier New"/>
          <w:sz w:val="22"/>
        </w:rPr>
        <w:t>[i];</w:t>
      </w:r>
    </w:p>
    <w:p w14:paraId="582482CE"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w:t>
      </w:r>
    </w:p>
    <w:p w14:paraId="4FB90FB8" w14:textId="77777777" w:rsidR="00BA7E25" w:rsidRDefault="4C05BDAE" w:rsidP="00BA7E25">
      <w:pPr>
        <w:pStyle w:val="Heading2"/>
      </w:pPr>
      <w:r>
        <w:t>Student Array Activity [25 minutes]</w:t>
      </w:r>
    </w:p>
    <w:p w14:paraId="099CE5D5" w14:textId="77777777" w:rsidR="00BA7E25" w:rsidRDefault="4C05BDAE" w:rsidP="00BA7E25">
      <w:pPr>
        <w:pStyle w:val="ProcedureText"/>
      </w:pPr>
      <w:r>
        <w:t>1. Distribute white boards and markers to group workstations before students get seated.</w:t>
      </w:r>
    </w:p>
    <w:p w14:paraId="54434B4F" w14:textId="77777777" w:rsidR="00BA7E25" w:rsidRDefault="4C05BDAE" w:rsidP="00BA7E25">
      <w:pPr>
        <w:pStyle w:val="ProcedureText"/>
      </w:pPr>
      <w:r>
        <w:t xml:space="preserve">2. If you feel that your students need the additional structure, assign groups to work together on Problem 2.  </w:t>
      </w:r>
    </w:p>
    <w:p w14:paraId="6C4B51D3" w14:textId="77777777" w:rsidR="00BA7E25" w:rsidRPr="00776DB6" w:rsidRDefault="4C05BDAE" w:rsidP="00BA7E25">
      <w:pPr>
        <w:pStyle w:val="ProcedureText"/>
      </w:pPr>
      <w:r>
        <w:t>3. Walk around the room, spot-checking for student understanding and answering any student questions.</w:t>
      </w:r>
    </w:p>
    <w:p w14:paraId="28739D01" w14:textId="77777777" w:rsidR="00BA7E25" w:rsidRDefault="4C05BDAE" w:rsidP="00BA7E25">
      <w:pPr>
        <w:pStyle w:val="Heading2"/>
      </w:pPr>
      <w:r>
        <w:t>Paper Selection &amp; Grade Announcement [5 minutes]</w:t>
      </w:r>
    </w:p>
    <w:p w14:paraId="619494DE" w14:textId="7ABE927A" w:rsidR="009442FA" w:rsidRDefault="4C05BDAE" w:rsidP="00C13D43">
      <w:pPr>
        <w:pStyle w:val="ProcedureText"/>
      </w:pPr>
      <w:r>
        <w:t>1. At the end of class, consider choosing one group’s whiteboard to evaluate as a demonstration for the class.</w:t>
      </w:r>
      <w:r w:rsidR="00C13D43">
        <w:t xml:space="preserve"> </w:t>
      </w:r>
    </w:p>
    <w:p w14:paraId="57B3F42F" w14:textId="269272B0" w:rsidR="00BA7E25" w:rsidRDefault="4C05BDAE" w:rsidP="00BA7E25">
      <w:pPr>
        <w:pStyle w:val="Heading1"/>
      </w:pPr>
      <w:r>
        <w:t>Accommodation and Differentiation</w:t>
      </w:r>
    </w:p>
    <w:p w14:paraId="2DAB88FD" w14:textId="77777777" w:rsidR="00BA7E25" w:rsidRPr="0022273C" w:rsidRDefault="4C05BDAE" w:rsidP="00BA7E25">
      <w:pPr>
        <w:pStyle w:val="ProcedureText"/>
      </w:pPr>
      <w:r>
        <w:t>Rather than assigning groups randomly or by ability, use tiered grouping as a differentiation strategy. Concepts/skills will be covered at different levels of complexity in response to diagnosed needs of each learner. Your tiered group assignments will probably end up changing from one exercise to another, since students’ needs and strengths vary with instructional objectives and task types.</w:t>
      </w:r>
    </w:p>
    <w:p w14:paraId="7C74387D" w14:textId="77777777" w:rsidR="00BA7E25" w:rsidRPr="0022273C" w:rsidRDefault="4C05BDAE" w:rsidP="00BA7E25">
      <w:pPr>
        <w:pStyle w:val="ProcedureText"/>
      </w:pPr>
      <w:r>
        <w:lastRenderedPageBreak/>
        <w:t>You can reduce paper waste and increase student engagement by creating an inexpensive classroom set of “array whiteboards” following these instructions:</w:t>
      </w:r>
    </w:p>
    <w:p w14:paraId="11A80860" w14:textId="3A1CC0A5" w:rsidR="00BA7E25" w:rsidRPr="0022273C" w:rsidRDefault="4C05BDAE" w:rsidP="00BA7E25">
      <w:pPr>
        <w:pStyle w:val="ProcedureText"/>
        <w:ind w:left="2520" w:hanging="360"/>
      </w:pPr>
      <w:r>
        <w:t>1. Purchase panel board from your local hardware store (</w:t>
      </w:r>
      <w:r w:rsidR="001D250D" w:rsidRPr="001D250D">
        <w:t>http://tinyurl.com/zgtlbhr</w:t>
      </w:r>
      <w:r>
        <w:t>)</w:t>
      </w:r>
    </w:p>
    <w:p w14:paraId="7656132E" w14:textId="77777777" w:rsidR="00BA7E25" w:rsidRPr="0022273C" w:rsidRDefault="4C05BDAE" w:rsidP="00BA7E25">
      <w:pPr>
        <w:pStyle w:val="ProcedureText"/>
        <w:ind w:left="2520" w:hanging="360"/>
      </w:pPr>
      <w:r>
        <w:t>2. Have the assistant cut the board into long strips that you can use as 1 dimensional arrays.</w:t>
      </w:r>
    </w:p>
    <w:p w14:paraId="5F2AB06A" w14:textId="77777777" w:rsidR="00BA7E25" w:rsidRPr="0022273C" w:rsidRDefault="4C05BDAE" w:rsidP="00BA7E25">
      <w:pPr>
        <w:pStyle w:val="ProcedureText"/>
        <w:ind w:left="2880"/>
      </w:pPr>
      <w:r>
        <w:t>a. If you like to use individual whiteboards to check for student understanding, you can have whiteboards cut to individual student squares, then have students line up the little white boards into a one-dimensional array for this exercise.</w:t>
      </w:r>
    </w:p>
    <w:p w14:paraId="03BEB125" w14:textId="77777777" w:rsidR="00BA7E25" w:rsidRPr="0022273C" w:rsidRDefault="4C05BDAE" w:rsidP="00BA7E25">
      <w:pPr>
        <w:pStyle w:val="ProcedureText"/>
        <w:ind w:left="2880"/>
      </w:pPr>
      <w:r>
        <w:t>b. If you plan on using these as array boards, you can either subdivide the boards into element-blocks with black electrical tape, or you can have your students draw the blocks in with their dry erase markers. (The latter option encourages students to construct arrays of different sizes.)</w:t>
      </w:r>
    </w:p>
    <w:p w14:paraId="459E9BBA" w14:textId="77777777" w:rsidR="00BA7E25" w:rsidRPr="0022273C" w:rsidRDefault="4C05BDAE" w:rsidP="00BA7E25">
      <w:pPr>
        <w:pStyle w:val="ProcedureText"/>
        <w:ind w:left="2160" w:firstLine="720"/>
      </w:pPr>
      <w:r>
        <w:t>c. Your total number of array white boards should be:</w:t>
      </w:r>
    </w:p>
    <w:p w14:paraId="70C90CC1" w14:textId="77777777" w:rsidR="00BA7E25" w:rsidRPr="0022273C" w:rsidRDefault="4C05BDAE" w:rsidP="00BA7E25">
      <w:pPr>
        <w:pStyle w:val="ProcedureText"/>
        <w:ind w:left="2880" w:firstLine="720"/>
      </w:pPr>
      <w:r>
        <w:t>(# small groups in your classroom) * 2 + 1 instructor array board</w:t>
      </w:r>
    </w:p>
    <w:p w14:paraId="6BFB2E50" w14:textId="77777777" w:rsidR="00BA7E25" w:rsidRPr="0022273C" w:rsidRDefault="4C05BDAE" w:rsidP="00BA7E25">
      <w:pPr>
        <w:pStyle w:val="ProcedureText"/>
        <w:ind w:left="2520" w:hanging="360"/>
      </w:pPr>
      <w:r>
        <w:t>3. Use these array-whiteboards to demonstrate the relationship between 1 (and later 2) dimensional arrays during this unit.</w:t>
      </w:r>
    </w:p>
    <w:p w14:paraId="3281997D" w14:textId="77777777" w:rsidR="00BA7E25" w:rsidRDefault="4C05BDAE" w:rsidP="00BA7E25">
      <w:pPr>
        <w:pStyle w:val="ProcedureText"/>
      </w:pPr>
      <w:r>
        <w:t xml:space="preserve">In mathematics, a </w:t>
      </w:r>
      <w:r w:rsidRPr="4C05BDAE">
        <w:rPr>
          <w:b/>
          <w:bCs/>
        </w:rPr>
        <w:t>manipulative</w:t>
      </w:r>
      <w:r>
        <w:t xml:space="preserve"> is an object which is designed so that a learner can perceive some mathematical concept by manipulating it, hence its name. The use of manipulatives provides a way for children to learn concepts in a developmentally appropriate, hands-on and experiential way.</w:t>
      </w:r>
    </w:p>
    <w:p w14:paraId="30EA16B2" w14:textId="77777777" w:rsidR="00BA7E25" w:rsidRPr="0022273C" w:rsidRDefault="4C05BDAE" w:rsidP="00BA7E25">
      <w:pPr>
        <w:pStyle w:val="ProcedureText"/>
        <w:rPr>
          <w:sz w:val="20"/>
          <w:szCs w:val="20"/>
        </w:rPr>
      </w:pPr>
      <w:r w:rsidRPr="4C05BDAE">
        <w:rPr>
          <w:sz w:val="20"/>
          <w:szCs w:val="20"/>
        </w:rPr>
        <w:t>[TEST: hello world]</w:t>
      </w:r>
      <w:bookmarkStart w:id="0" w:name="_GoBack"/>
      <w:bookmarkEnd w:id="0"/>
    </w:p>
    <w:sectPr w:rsidR="00BA7E25" w:rsidRPr="0022273C"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A844D" w14:textId="77777777" w:rsidR="00B70507" w:rsidRDefault="00B70507" w:rsidP="00342D88">
      <w:r>
        <w:separator/>
      </w:r>
    </w:p>
  </w:endnote>
  <w:endnote w:type="continuationSeparator" w:id="0">
    <w:p w14:paraId="51A96244" w14:textId="77777777" w:rsidR="00B70507" w:rsidRDefault="00B7050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10FF8" w14:textId="77777777" w:rsidR="00B70507" w:rsidRDefault="00B70507">
    <w:pPr>
      <w:pStyle w:val="Footer"/>
    </w:pPr>
    <w:r w:rsidRPr="00E91FE7">
      <w:rPr>
        <w:noProof/>
      </w:rPr>
      <mc:AlternateContent>
        <mc:Choice Requires="wps">
          <w:drawing>
            <wp:anchor distT="0" distB="0" distL="114300" distR="114300" simplePos="0" relativeHeight="251679744" behindDoc="0" locked="0" layoutInCell="1" allowOverlap="1" wp14:anchorId="248DEDBA" wp14:editId="73E5CD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7D530" w14:textId="7C7E504F" w:rsidR="00B70507" w:rsidRPr="00CE5977" w:rsidRDefault="00B70507" w:rsidP="00CE5977">
                          <w:pPr>
                            <w:jc w:val="right"/>
                            <w:rPr>
                              <w:szCs w:val="24"/>
                            </w:rPr>
                          </w:pPr>
                          <w:r>
                            <w:rPr>
                              <w:szCs w:val="24"/>
                            </w:rPr>
                            <w:t>rev.</w:t>
                          </w:r>
                          <w:r w:rsidRPr="003D525B">
                            <w:rPr>
                              <w:szCs w:val="24"/>
                            </w:rPr>
                            <w:t> </w:t>
                          </w:r>
                          <w:r w:rsidR="00337B60">
                            <w:rPr>
                              <w:szCs w:val="24"/>
                            </w:rPr>
                            <w:t>8/3/16</w:t>
                          </w:r>
                        </w:p>
                        <w:p w14:paraId="79FA939C"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CFDCD92" w14:textId="77777777" w:rsidR="00B70507" w:rsidRPr="003D525B" w:rsidRDefault="00B70507" w:rsidP="00CE5977">
                          <w:pPr>
                            <w:jc w:val="right"/>
                            <w:rPr>
                              <w:szCs w:val="24"/>
                            </w:rPr>
                          </w:pPr>
                        </w:p>
                        <w:p w14:paraId="4FC4244B" w14:textId="77777777" w:rsidR="00B70507" w:rsidRPr="003D525B" w:rsidRDefault="00B7050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EDBA"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537D530" w14:textId="7C7E504F" w:rsidR="00B70507" w:rsidRPr="00CE5977" w:rsidRDefault="00B70507" w:rsidP="00CE5977">
                    <w:pPr>
                      <w:jc w:val="right"/>
                      <w:rPr>
                        <w:szCs w:val="24"/>
                      </w:rPr>
                    </w:pPr>
                    <w:r>
                      <w:rPr>
                        <w:szCs w:val="24"/>
                      </w:rPr>
                      <w:t>rev.</w:t>
                    </w:r>
                    <w:r w:rsidRPr="003D525B">
                      <w:rPr>
                        <w:szCs w:val="24"/>
                      </w:rPr>
                      <w:t> </w:t>
                    </w:r>
                    <w:r w:rsidR="00337B60">
                      <w:rPr>
                        <w:szCs w:val="24"/>
                      </w:rPr>
                      <w:t>8/3/16</w:t>
                    </w:r>
                  </w:p>
                  <w:p w14:paraId="79FA939C"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CFDCD92" w14:textId="77777777" w:rsidR="00B70507" w:rsidRPr="003D525B" w:rsidRDefault="00B70507" w:rsidP="00CE5977">
                    <w:pPr>
                      <w:jc w:val="right"/>
                      <w:rPr>
                        <w:szCs w:val="24"/>
                      </w:rPr>
                    </w:pPr>
                  </w:p>
                  <w:p w14:paraId="4FC4244B" w14:textId="77777777" w:rsidR="00B70507" w:rsidRPr="003D525B" w:rsidRDefault="00B7050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202609C" wp14:editId="404125E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E57D19B" wp14:editId="2A10F41D">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75C46" w14:textId="77777777" w:rsidR="00B70507" w:rsidRPr="00EC2EDF" w:rsidRDefault="00B7050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DFBDCD2" w14:textId="77777777" w:rsidR="00B70507" w:rsidRPr="00EC2EDF" w:rsidRDefault="00B7050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25333A3" w14:textId="77777777" w:rsidR="00B70507" w:rsidRPr="00EC2EDF" w:rsidRDefault="00B70507" w:rsidP="00CE5977">
                          <w:pPr>
                            <w:rPr>
                              <w:sz w:val="22"/>
                              <w:szCs w:val="24"/>
                            </w:rPr>
                          </w:pPr>
                          <w:r w:rsidRPr="00EC2EDF">
                            <w:rPr>
                              <w:sz w:val="22"/>
                              <w:szCs w:val="24"/>
                            </w:rPr>
                            <w:t> </w:t>
                          </w:r>
                        </w:p>
                        <w:p w14:paraId="5CF0DBC4" w14:textId="77777777" w:rsidR="00B70507" w:rsidRPr="00EC2EDF" w:rsidRDefault="00B70507" w:rsidP="00CE5977">
                          <w:pPr>
                            <w:jc w:val="center"/>
                            <w:rPr>
                              <w:sz w:val="22"/>
                              <w:szCs w:val="24"/>
                            </w:rPr>
                          </w:pPr>
                        </w:p>
                        <w:p w14:paraId="1F2BC918" w14:textId="77777777" w:rsidR="00B70507" w:rsidRPr="00EC2EDF" w:rsidRDefault="00B7050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7D19B"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1D75C46" w14:textId="77777777" w:rsidR="00B70507" w:rsidRPr="00EC2EDF" w:rsidRDefault="00B7050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DFBDCD2" w14:textId="77777777" w:rsidR="00B70507" w:rsidRPr="00EC2EDF" w:rsidRDefault="00B7050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25333A3" w14:textId="77777777" w:rsidR="00B70507" w:rsidRPr="00EC2EDF" w:rsidRDefault="00B70507" w:rsidP="00CE5977">
                    <w:pPr>
                      <w:rPr>
                        <w:sz w:val="22"/>
                        <w:szCs w:val="24"/>
                      </w:rPr>
                    </w:pPr>
                    <w:r w:rsidRPr="00EC2EDF">
                      <w:rPr>
                        <w:sz w:val="22"/>
                        <w:szCs w:val="24"/>
                      </w:rPr>
                      <w:t> </w:t>
                    </w:r>
                  </w:p>
                  <w:p w14:paraId="5CF0DBC4" w14:textId="77777777" w:rsidR="00B70507" w:rsidRPr="00EC2EDF" w:rsidRDefault="00B70507" w:rsidP="00CE5977">
                    <w:pPr>
                      <w:jc w:val="center"/>
                      <w:rPr>
                        <w:sz w:val="22"/>
                        <w:szCs w:val="24"/>
                      </w:rPr>
                    </w:pPr>
                  </w:p>
                  <w:p w14:paraId="1F2BC918" w14:textId="77777777" w:rsidR="00B70507" w:rsidRPr="00EC2EDF" w:rsidRDefault="00B7050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771B6FA" wp14:editId="108588B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F386FB" w14:textId="59E24100" w:rsidR="00B70507" w:rsidRDefault="00B7050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D43" w:rsidRPr="00C13D4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98E1EBB" w14:textId="77777777" w:rsidR="00B70507" w:rsidRPr="003D525B" w:rsidRDefault="00B7050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1B6FA"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F386FB" w14:textId="59E24100" w:rsidR="00B70507" w:rsidRDefault="00B7050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D43" w:rsidRPr="00C13D4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98E1EBB" w14:textId="77777777" w:rsidR="00B70507" w:rsidRPr="003D525B" w:rsidRDefault="00B7050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DDB6E0F" wp14:editId="161A268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44DC6" w14:textId="77777777" w:rsidR="00B70507" w:rsidRDefault="00B7050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B6E0F"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6244DC6" w14:textId="77777777" w:rsidR="00B70507" w:rsidRDefault="00B7050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ED8D4" w14:textId="77777777" w:rsidR="00B70507" w:rsidRDefault="00B70507">
    <w:pPr>
      <w:pStyle w:val="Footer"/>
    </w:pPr>
    <w:r w:rsidRPr="00E91FE7">
      <w:rPr>
        <w:noProof/>
      </w:rPr>
      <mc:AlternateContent>
        <mc:Choice Requires="wps">
          <w:drawing>
            <wp:anchor distT="0" distB="0" distL="114300" distR="114300" simplePos="0" relativeHeight="251672576" behindDoc="0" locked="0" layoutInCell="1" allowOverlap="1" wp14:anchorId="13DB6ACC" wp14:editId="639CC43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4A960D" w14:textId="277BD725" w:rsidR="00B70507" w:rsidRPr="00CE5977" w:rsidRDefault="00B70507" w:rsidP="00CE5977">
                          <w:pPr>
                            <w:jc w:val="right"/>
                            <w:rPr>
                              <w:szCs w:val="24"/>
                            </w:rPr>
                          </w:pPr>
                          <w:r>
                            <w:rPr>
                              <w:szCs w:val="24"/>
                            </w:rPr>
                            <w:t>rev.</w:t>
                          </w:r>
                          <w:r w:rsidRPr="003D525B">
                            <w:rPr>
                              <w:szCs w:val="24"/>
                            </w:rPr>
                            <w:t> </w:t>
                          </w:r>
                          <w:r w:rsidR="00337B60">
                            <w:rPr>
                              <w:szCs w:val="24"/>
                            </w:rPr>
                            <w:t>8/3/16</w:t>
                          </w:r>
                        </w:p>
                        <w:p w14:paraId="0A6B4A91"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1847FC" w14:textId="77777777" w:rsidR="00B70507" w:rsidRPr="003D525B" w:rsidRDefault="00B70507" w:rsidP="00CE5977">
                          <w:pPr>
                            <w:jc w:val="right"/>
                            <w:rPr>
                              <w:szCs w:val="24"/>
                            </w:rPr>
                          </w:pPr>
                        </w:p>
                        <w:p w14:paraId="2B8E67F0" w14:textId="77777777" w:rsidR="00B70507" w:rsidRPr="003D525B" w:rsidRDefault="00B7050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B6ACC"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A4A960D" w14:textId="277BD725" w:rsidR="00B70507" w:rsidRPr="00CE5977" w:rsidRDefault="00B70507" w:rsidP="00CE5977">
                    <w:pPr>
                      <w:jc w:val="right"/>
                      <w:rPr>
                        <w:szCs w:val="24"/>
                      </w:rPr>
                    </w:pPr>
                    <w:r>
                      <w:rPr>
                        <w:szCs w:val="24"/>
                      </w:rPr>
                      <w:t>rev.</w:t>
                    </w:r>
                    <w:r w:rsidRPr="003D525B">
                      <w:rPr>
                        <w:szCs w:val="24"/>
                      </w:rPr>
                      <w:t> </w:t>
                    </w:r>
                    <w:r w:rsidR="00337B60">
                      <w:rPr>
                        <w:szCs w:val="24"/>
                      </w:rPr>
                      <w:t>8/3/16</w:t>
                    </w:r>
                  </w:p>
                  <w:p w14:paraId="0A6B4A91"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1847FC" w14:textId="77777777" w:rsidR="00B70507" w:rsidRPr="003D525B" w:rsidRDefault="00B70507" w:rsidP="00CE5977">
                    <w:pPr>
                      <w:jc w:val="right"/>
                      <w:rPr>
                        <w:szCs w:val="24"/>
                      </w:rPr>
                    </w:pPr>
                  </w:p>
                  <w:p w14:paraId="2B8E67F0" w14:textId="77777777" w:rsidR="00B70507" w:rsidRPr="003D525B" w:rsidRDefault="00B7050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0203CFD" wp14:editId="3FD0629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C1E42" w14:textId="77777777" w:rsidR="00B70507" w:rsidRPr="00EC2EDF" w:rsidRDefault="00B7050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B51BC52" w14:textId="77777777" w:rsidR="00B70507" w:rsidRPr="00EC2EDF" w:rsidRDefault="00B7050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2504F" w14:textId="77777777" w:rsidR="00B70507" w:rsidRPr="00EC2EDF" w:rsidRDefault="00B70507" w:rsidP="00EC2EDF">
                          <w:pPr>
                            <w:rPr>
                              <w:sz w:val="22"/>
                              <w:szCs w:val="24"/>
                            </w:rPr>
                          </w:pPr>
                          <w:r w:rsidRPr="00EC2EDF">
                            <w:rPr>
                              <w:sz w:val="22"/>
                              <w:szCs w:val="24"/>
                            </w:rPr>
                            <w:t> </w:t>
                          </w:r>
                        </w:p>
                        <w:p w14:paraId="28BFBB38" w14:textId="77777777" w:rsidR="00B70507" w:rsidRPr="00EC2EDF" w:rsidRDefault="00B70507" w:rsidP="00EC2EDF">
                          <w:pPr>
                            <w:jc w:val="center"/>
                            <w:rPr>
                              <w:sz w:val="22"/>
                              <w:szCs w:val="24"/>
                            </w:rPr>
                          </w:pPr>
                        </w:p>
                        <w:p w14:paraId="5E7E28FC" w14:textId="77777777" w:rsidR="00B70507" w:rsidRPr="00EC2EDF" w:rsidRDefault="00B7050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203CFD"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6EC1E42" w14:textId="77777777" w:rsidR="00B70507" w:rsidRPr="00EC2EDF" w:rsidRDefault="00B7050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B51BC52" w14:textId="77777777" w:rsidR="00B70507" w:rsidRPr="00EC2EDF" w:rsidRDefault="00B7050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2504F" w14:textId="77777777" w:rsidR="00B70507" w:rsidRPr="00EC2EDF" w:rsidRDefault="00B70507" w:rsidP="00EC2EDF">
                    <w:pPr>
                      <w:rPr>
                        <w:sz w:val="22"/>
                        <w:szCs w:val="24"/>
                      </w:rPr>
                    </w:pPr>
                    <w:r w:rsidRPr="00EC2EDF">
                      <w:rPr>
                        <w:sz w:val="22"/>
                        <w:szCs w:val="24"/>
                      </w:rPr>
                      <w:t> </w:t>
                    </w:r>
                  </w:p>
                  <w:p w14:paraId="28BFBB38" w14:textId="77777777" w:rsidR="00B70507" w:rsidRPr="00EC2EDF" w:rsidRDefault="00B70507" w:rsidP="00EC2EDF">
                    <w:pPr>
                      <w:jc w:val="center"/>
                      <w:rPr>
                        <w:sz w:val="22"/>
                        <w:szCs w:val="24"/>
                      </w:rPr>
                    </w:pPr>
                  </w:p>
                  <w:p w14:paraId="5E7E28FC" w14:textId="77777777" w:rsidR="00B70507" w:rsidRPr="00EC2EDF" w:rsidRDefault="00B7050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8623868" wp14:editId="2B1ABE8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6AE4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C0D2015" wp14:editId="5E949EF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6A2712D" wp14:editId="20DC74D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FEB8FE6" w14:textId="4246758D" w:rsidR="00B70507" w:rsidRDefault="00B7050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D43" w:rsidRPr="00C13D4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AFC4A29" w14:textId="77777777" w:rsidR="00B70507" w:rsidRPr="003D525B" w:rsidRDefault="00B7050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2712D"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FEB8FE6" w14:textId="4246758D" w:rsidR="00B70507" w:rsidRDefault="00B7050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13D43" w:rsidRPr="00C13D4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AFC4A29" w14:textId="77777777" w:rsidR="00B70507" w:rsidRPr="003D525B" w:rsidRDefault="00B7050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47BE786" wp14:editId="606DE41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DAAD4" w14:textId="77777777" w:rsidR="00B70507" w:rsidRDefault="00B7050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BE786"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EDAAD4" w14:textId="77777777" w:rsidR="00B70507" w:rsidRDefault="00B7050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D1447" w14:textId="77777777" w:rsidR="00B70507" w:rsidRDefault="00B70507" w:rsidP="00342D88">
      <w:r>
        <w:separator/>
      </w:r>
    </w:p>
  </w:footnote>
  <w:footnote w:type="continuationSeparator" w:id="0">
    <w:p w14:paraId="73707E00" w14:textId="77777777" w:rsidR="00B70507" w:rsidRDefault="00B7050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1A0C4" w14:textId="77777777" w:rsidR="00B70507" w:rsidRDefault="00B70507" w:rsidP="00342D88">
    <w:pPr>
      <w:pStyle w:val="Title"/>
    </w:pPr>
    <w:r>
      <w:rPr>
        <w:noProof/>
      </w:rPr>
      <mc:AlternateContent>
        <mc:Choice Requires="wps">
          <w:drawing>
            <wp:anchor distT="0" distB="0" distL="114300" distR="114300" simplePos="0" relativeHeight="251659264" behindDoc="1" locked="0" layoutInCell="1" allowOverlap="1" wp14:anchorId="59820098" wp14:editId="6B5DB65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8E484" w14:textId="77777777" w:rsidR="00B70507" w:rsidRDefault="00B7050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20098"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9F8E484" w14:textId="77777777" w:rsidR="00B70507" w:rsidRDefault="00B70507"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528E965" wp14:editId="0D8E8DC1">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26AFE1" w14:textId="77777777" w:rsidR="00B70507" w:rsidRPr="00E91FE7" w:rsidRDefault="00C13D43" w:rsidP="00E91FE7">
                          <w:pPr>
                            <w:spacing w:line="240" w:lineRule="auto"/>
                            <w:rPr>
                              <w:sz w:val="16"/>
                            </w:rPr>
                          </w:pPr>
                          <w:sdt>
                            <w:sdtPr>
                              <w:rPr>
                                <w:rStyle w:val="TitleChar"/>
                                <w:sz w:val="32"/>
                              </w:rPr>
                              <w:alias w:val="Title"/>
                              <w:tag w:val=""/>
                              <w:id w:val="219954408"/>
                              <w:placeholder>
                                <w:docPart w:val="9C96CBAEB54A4A1A8679CC9A0AAC880F"/>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70507">
                                <w:rPr>
                                  <w:rStyle w:val="TitleChar"/>
                                  <w:sz w:val="32"/>
                                </w:rPr>
                                <w:t>4.1 Array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8E965"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D26AFE1" w14:textId="77777777" w:rsidR="00B70507" w:rsidRPr="00E91FE7" w:rsidRDefault="00C13D43" w:rsidP="00E91FE7">
                    <w:pPr>
                      <w:spacing w:line="240" w:lineRule="auto"/>
                      <w:rPr>
                        <w:sz w:val="16"/>
                      </w:rPr>
                    </w:pPr>
                    <w:sdt>
                      <w:sdtPr>
                        <w:rPr>
                          <w:rStyle w:val="TitleChar"/>
                          <w:sz w:val="32"/>
                        </w:rPr>
                        <w:alias w:val="Title"/>
                        <w:tag w:val=""/>
                        <w:id w:val="219954408"/>
                        <w:placeholder>
                          <w:docPart w:val="9C96CBAEB54A4A1A8679CC9A0AAC880F"/>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70507">
                          <w:rPr>
                            <w:rStyle w:val="TitleChar"/>
                            <w:sz w:val="32"/>
                          </w:rPr>
                          <w:t>4.1 Array Basics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0E0D239" wp14:editId="3BED958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6E967" w14:textId="77777777" w:rsidR="00B70507" w:rsidRDefault="00B70507">
    <w:pPr>
      <w:pStyle w:val="Header"/>
    </w:pPr>
    <w:r w:rsidRPr="00E91FE7">
      <w:rPr>
        <w:noProof/>
      </w:rPr>
      <mc:AlternateContent>
        <mc:Choice Requires="wps">
          <w:drawing>
            <wp:anchor distT="0" distB="0" distL="114300" distR="114300" simplePos="0" relativeHeight="251669504" behindDoc="0" locked="0" layoutInCell="1" allowOverlap="1" wp14:anchorId="0444738B" wp14:editId="511149F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3F479A" w14:textId="77777777" w:rsidR="00B70507" w:rsidRDefault="00C13D4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70507">
                                <w:t>4.1 Array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738B" id="Rectangle 3" o:spid="_x0000_s1036"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53F479A" w14:textId="77777777" w:rsidR="00B70507" w:rsidRDefault="00C13D4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70507">
                          <w:t>4.1 Array Basics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F4EE0CC" wp14:editId="3012ACB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77850E1" wp14:editId="3DC3994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1878DB" w14:textId="77777777" w:rsidR="00B70507" w:rsidRDefault="00B7050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850E1"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A1878DB" w14:textId="77777777" w:rsidR="00B70507" w:rsidRDefault="00B7050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D16BD3"/>
    <w:multiLevelType w:val="hybridMultilevel"/>
    <w:tmpl w:val="7474129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C743DC"/>
    <w:multiLevelType w:val="hybridMultilevel"/>
    <w:tmpl w:val="0340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C7347"/>
    <w:multiLevelType w:val="hybridMultilevel"/>
    <w:tmpl w:val="A908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693CB51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3586230"/>
    <w:multiLevelType w:val="hybridMultilevel"/>
    <w:tmpl w:val="4356B3C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7045591"/>
    <w:multiLevelType w:val="hybridMultilevel"/>
    <w:tmpl w:val="DD0823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6"/>
  </w:num>
  <w:num w:numId="7">
    <w:abstractNumId w:val="18"/>
  </w:num>
  <w:num w:numId="8">
    <w:abstractNumId w:val="5"/>
  </w:num>
  <w:num w:numId="9">
    <w:abstractNumId w:val="8"/>
  </w:num>
  <w:num w:numId="10">
    <w:abstractNumId w:val="0"/>
  </w:num>
  <w:num w:numId="11">
    <w:abstractNumId w:val="15"/>
  </w:num>
  <w:num w:numId="12">
    <w:abstractNumId w:val="17"/>
  </w:num>
  <w:num w:numId="13">
    <w:abstractNumId w:val="1"/>
  </w:num>
  <w:num w:numId="14">
    <w:abstractNumId w:val="11"/>
  </w:num>
  <w:num w:numId="15">
    <w:abstractNumId w:val="2"/>
  </w:num>
  <w:num w:numId="16">
    <w:abstractNumId w:val="14"/>
  </w:num>
  <w:num w:numId="17">
    <w:abstractNumId w:val="1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D33"/>
    <w:rsid w:val="00036E5D"/>
    <w:rsid w:val="0004342F"/>
    <w:rsid w:val="00052B82"/>
    <w:rsid w:val="0005482E"/>
    <w:rsid w:val="000A56D5"/>
    <w:rsid w:val="000F6498"/>
    <w:rsid w:val="0017681D"/>
    <w:rsid w:val="001A6060"/>
    <w:rsid w:val="001D250D"/>
    <w:rsid w:val="001E1EB4"/>
    <w:rsid w:val="001E6E0A"/>
    <w:rsid w:val="0022273C"/>
    <w:rsid w:val="00283AFE"/>
    <w:rsid w:val="002A3F2C"/>
    <w:rsid w:val="002D2D60"/>
    <w:rsid w:val="002F1406"/>
    <w:rsid w:val="00337B60"/>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125F"/>
    <w:rsid w:val="00845039"/>
    <w:rsid w:val="008D563D"/>
    <w:rsid w:val="008D64C7"/>
    <w:rsid w:val="008F2276"/>
    <w:rsid w:val="009442FA"/>
    <w:rsid w:val="00972F72"/>
    <w:rsid w:val="00991951"/>
    <w:rsid w:val="0099717E"/>
    <w:rsid w:val="00A03EED"/>
    <w:rsid w:val="00A24E54"/>
    <w:rsid w:val="00AC1C18"/>
    <w:rsid w:val="00AD1C63"/>
    <w:rsid w:val="00AD4F7E"/>
    <w:rsid w:val="00B50692"/>
    <w:rsid w:val="00B70507"/>
    <w:rsid w:val="00BA7E25"/>
    <w:rsid w:val="00C13D43"/>
    <w:rsid w:val="00C42EF1"/>
    <w:rsid w:val="00C50B5A"/>
    <w:rsid w:val="00C52ECB"/>
    <w:rsid w:val="00C94600"/>
    <w:rsid w:val="00CE5977"/>
    <w:rsid w:val="00CE775F"/>
    <w:rsid w:val="00D557E1"/>
    <w:rsid w:val="00D9663D"/>
    <w:rsid w:val="00DB57A2"/>
    <w:rsid w:val="00DE6348"/>
    <w:rsid w:val="00E913A2"/>
    <w:rsid w:val="00E91FE7"/>
    <w:rsid w:val="00EC2EDF"/>
    <w:rsid w:val="00EE2B03"/>
    <w:rsid w:val="00EE5701"/>
    <w:rsid w:val="00F23568"/>
    <w:rsid w:val="00F52C11"/>
    <w:rsid w:val="00F62303"/>
    <w:rsid w:val="00F659CB"/>
    <w:rsid w:val="00FA6DD4"/>
    <w:rsid w:val="00FE7C7C"/>
    <w:rsid w:val="4C05B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662493E"/>
  <w15:docId w15:val="{8A9FAFE5-3976-4CFC-8049-63D33B2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B70507"/>
    <w:pPr>
      <w:spacing w:after="0" w:line="240" w:lineRule="auto"/>
    </w:pPr>
    <w:rPr>
      <w:rFonts w:ascii="Abadi MT Condensed Light" w:eastAsia="MS Mincho" w:hAnsi="Abadi MT Condensed Light"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9909995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76524513">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6733289">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2599915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45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96CBAEB54A4A1A8679CC9A0AAC880F"/>
        <w:category>
          <w:name w:val="General"/>
          <w:gallery w:val="placeholder"/>
        </w:category>
        <w:types>
          <w:type w:val="bbPlcHdr"/>
        </w:types>
        <w:behaviors>
          <w:behavior w:val="content"/>
        </w:behaviors>
        <w:guid w:val="{C05FC46D-E320-45F1-AA05-1019F9F117D9}"/>
      </w:docPartPr>
      <w:docPartBody>
        <w:p w:rsidR="00605ABD" w:rsidRDefault="00BE3B80" w:rsidP="00BE3B80">
          <w:pPr>
            <w:pStyle w:val="9C96CBAEB54A4A1A8679CC9A0AAC880F"/>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605ABD"/>
    <w:rsid w:val="00BE3B80"/>
    <w:rsid w:val="00CF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B80"/>
    <w:rPr>
      <w:color w:val="808080"/>
    </w:rPr>
  </w:style>
  <w:style w:type="paragraph" w:customStyle="1" w:styleId="1EAB587307A46943B0424629BA2159EC">
    <w:name w:val="1EAB587307A46943B0424629BA2159EC"/>
  </w:style>
  <w:style w:type="paragraph" w:customStyle="1" w:styleId="9C96CBAEB54A4A1A8679CC9A0AAC880F">
    <w:name w:val="9C96CBAEB54A4A1A8679CC9A0AAC880F"/>
    <w:rsid w:val="00BE3B80"/>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purl.org/dc/elements/1.1/"/>
    <ds:schemaRef ds:uri="http://purl.org/dc/dcmitype/"/>
    <ds:schemaRef ds:uri="http://purl.org/dc/terms/"/>
    <ds:schemaRef ds:uri="5edd459b-714d-42ed-b78f-512da7d1c14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43D8AFD-375F-4EBA-8D56-66ECFB073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A314E0-8E3C-44AF-9A3F-D6DBBA22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Array Basics</dc:title>
  <dc:subject/>
  <dc:creator>Benjamin Watsky</dc:creator>
  <cp:keywords/>
  <dc:description/>
  <cp:lastModifiedBy>Steve Hollasch</cp:lastModifiedBy>
  <cp:revision>16</cp:revision>
  <dcterms:created xsi:type="dcterms:W3CDTF">2015-06-19T14:29:00Z</dcterms:created>
  <dcterms:modified xsi:type="dcterms:W3CDTF">2017-03-19T20:52:00Z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