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72FB6" w14:textId="77777777" w:rsidR="0050623C" w:rsidRDefault="0050623C" w:rsidP="0050623C">
      <w:bookmarkStart w:id="0" w:name="_GoBack"/>
      <w:bookmarkEnd w:id="0"/>
      <w:r>
        <w:rPr>
          <w:color w:val="00BCB9"/>
          <w:sz w:val="32"/>
          <w:szCs w:val="32"/>
        </w:rPr>
        <w:t xml:space="preserve">Objectives </w:t>
      </w:r>
      <w:r>
        <w:t>Students will be able to…</w:t>
      </w:r>
    </w:p>
    <w:p w14:paraId="319E1BF4" w14:textId="77777777" w:rsidR="0050623C" w:rsidRDefault="0050623C" w:rsidP="0050623C">
      <w:pPr>
        <w:pStyle w:val="ListParagraph"/>
        <w:numPr>
          <w:ilvl w:val="0"/>
          <w:numId w:val="1"/>
        </w:numPr>
        <w:ind w:firstLine="1170"/>
      </w:pPr>
      <w:r>
        <w:rPr>
          <w:b/>
        </w:rPr>
        <w:t>Write</w:t>
      </w:r>
      <w:r>
        <w:t xml:space="preserve"> complex code that uses polymorphism, inheritance, and interfaces.</w:t>
      </w:r>
    </w:p>
    <w:p w14:paraId="19A33A62" w14:textId="77777777" w:rsidR="0050623C" w:rsidRDefault="0050623C" w:rsidP="0050623C">
      <w:r>
        <w:rPr>
          <w:color w:val="00BCB9"/>
          <w:sz w:val="32"/>
          <w:szCs w:val="32"/>
        </w:rPr>
        <w:t xml:space="preserve">Assessments </w:t>
      </w:r>
      <w:r>
        <w:t>Students will...</w:t>
      </w:r>
    </w:p>
    <w:p w14:paraId="260373CE" w14:textId="77777777" w:rsidR="0050623C" w:rsidRPr="00141555" w:rsidRDefault="0050623C" w:rsidP="0050623C">
      <w:pPr>
        <w:pStyle w:val="ListParagraph"/>
        <w:numPr>
          <w:ilvl w:val="0"/>
          <w:numId w:val="1"/>
        </w:numPr>
        <w:ind w:firstLine="1170"/>
        <w:rPr>
          <w:b/>
        </w:rPr>
      </w:pPr>
      <w:r>
        <w:rPr>
          <w:b/>
        </w:rPr>
        <w:t>Submit</w:t>
      </w:r>
      <w:r>
        <w:t xml:space="preserve"> multiple programs electronically</w:t>
      </w:r>
    </w:p>
    <w:p w14:paraId="6D7E7422" w14:textId="77777777" w:rsidR="0050623C" w:rsidRPr="00F659CB" w:rsidRDefault="0050623C" w:rsidP="0050623C">
      <w:pPr>
        <w:pStyle w:val="ListParagraph"/>
        <w:numPr>
          <w:ilvl w:val="0"/>
          <w:numId w:val="1"/>
        </w:numPr>
        <w:ind w:firstLine="1170"/>
        <w:rPr>
          <w:b/>
        </w:rPr>
      </w:pPr>
      <w:r>
        <w:rPr>
          <w:b/>
        </w:rPr>
        <w:t>Take</w:t>
      </w:r>
      <w:r>
        <w:t xml:space="preserve"> two quizzes from the Barron’s review book</w:t>
      </w:r>
    </w:p>
    <w:p w14:paraId="273A3570" w14:textId="77777777" w:rsidR="0050623C" w:rsidRDefault="0050623C" w:rsidP="0050623C">
      <w:r>
        <w:rPr>
          <w:color w:val="00BCB9"/>
          <w:sz w:val="32"/>
          <w:szCs w:val="32"/>
        </w:rPr>
        <w:t xml:space="preserve">Homework </w:t>
      </w:r>
    </w:p>
    <w:p w14:paraId="7F20D18A" w14:textId="77777777" w:rsidR="0050623C" w:rsidRPr="00141555" w:rsidRDefault="0050623C" w:rsidP="0050623C">
      <w:pPr>
        <w:pStyle w:val="ListParagraph"/>
        <w:numPr>
          <w:ilvl w:val="0"/>
          <w:numId w:val="1"/>
        </w:numPr>
        <w:ind w:firstLine="1170"/>
      </w:pPr>
      <w:r w:rsidRPr="00141555">
        <w:t>A list of homework assignments is listed in the Pacing Guide</w:t>
      </w:r>
    </w:p>
    <w:p w14:paraId="0EBAEAE1"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33D169B2"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p>
    <w:p w14:paraId="03D08EBC" w14:textId="77777777" w:rsidR="00FA6DD4" w:rsidRDefault="00541E0A" w:rsidP="00FA6DD4">
      <w:pPr>
        <w:pStyle w:val="ListParagraph"/>
        <w:numPr>
          <w:ilvl w:val="0"/>
          <w:numId w:val="1"/>
        </w:numPr>
        <w:ind w:firstLine="1170"/>
      </w:pPr>
      <w:r>
        <w:rPr>
          <w:b/>
        </w:rPr>
        <w:t>White</w:t>
      </w:r>
      <w:r w:rsidR="00141555">
        <w:rPr>
          <w:b/>
        </w:rPr>
        <w:t>board</w:t>
      </w:r>
      <w:r>
        <w:rPr>
          <w:b/>
        </w:rPr>
        <w:t xml:space="preserve"> </w:t>
      </w:r>
      <w:r w:rsidRPr="00541E0A">
        <w:rPr>
          <w:b/>
        </w:rPr>
        <w:t>and</w:t>
      </w:r>
      <w:r>
        <w:t xml:space="preserve"> </w:t>
      </w:r>
      <w:r>
        <w:rPr>
          <w:b/>
        </w:rPr>
        <w:t>markers</w:t>
      </w:r>
    </w:p>
    <w:p w14:paraId="73007732" w14:textId="77777777" w:rsidR="00541E0A" w:rsidRPr="00141555" w:rsidRDefault="00FA6DD4" w:rsidP="00141555">
      <w:pPr>
        <w:pStyle w:val="ListParagraph"/>
        <w:numPr>
          <w:ilvl w:val="0"/>
          <w:numId w:val="1"/>
        </w:numPr>
        <w:ind w:firstLine="1170"/>
        <w:rPr>
          <w:b/>
        </w:rPr>
      </w:pPr>
      <w:r>
        <w:rPr>
          <w:b/>
        </w:rPr>
        <w:t>Classroom copies</w:t>
      </w:r>
      <w:r w:rsidR="00541E0A">
        <w:t xml:space="preserve"> of </w:t>
      </w:r>
      <w:r w:rsidR="00141555">
        <w:t>textbook (for Day 4)</w:t>
      </w:r>
    </w:p>
    <w:p w14:paraId="73E99C24" w14:textId="77777777" w:rsidR="002F1406" w:rsidRPr="00141555" w:rsidRDefault="00141555" w:rsidP="00FA6DD4">
      <w:pPr>
        <w:pStyle w:val="ListParagraph"/>
        <w:numPr>
          <w:ilvl w:val="0"/>
          <w:numId w:val="1"/>
        </w:numPr>
        <w:ind w:firstLine="1170"/>
        <w:rPr>
          <w:b/>
        </w:rPr>
      </w:pPr>
      <w:r>
        <w:rPr>
          <w:b/>
        </w:rPr>
        <w:t>A sample grocery receipt</w:t>
      </w:r>
      <w:r>
        <w:t xml:space="preserve"> (for Day 4)</w:t>
      </w:r>
    </w:p>
    <w:p w14:paraId="0A110C45" w14:textId="71089585" w:rsidR="002A3F2C" w:rsidRDefault="002A3F2C" w:rsidP="0004342F">
      <w:pPr>
        <w:pStyle w:val="Heading1"/>
      </w:pPr>
      <w:r>
        <w:t>Pacing Guide</w:t>
      </w:r>
      <w:r w:rsidR="00141555">
        <w:t>: Day 1</w:t>
      </w:r>
    </w:p>
    <w:tbl>
      <w:tblPr>
        <w:tblStyle w:val="GridTable4-Accent21"/>
        <w:tblW w:w="0" w:type="auto"/>
        <w:tblLook w:val="04A0" w:firstRow="1" w:lastRow="0" w:firstColumn="1" w:lastColumn="0" w:noHBand="0" w:noVBand="1"/>
      </w:tblPr>
      <w:tblGrid>
        <w:gridCol w:w="4693"/>
        <w:gridCol w:w="2142"/>
      </w:tblGrid>
      <w:tr w:rsidR="0050623C" w14:paraId="2F210743" w14:textId="77777777" w:rsidTr="00121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1B1F514" w14:textId="77777777" w:rsidR="0050623C" w:rsidRDefault="0050623C" w:rsidP="00121C96">
            <w:r>
              <w:t>Section</w:t>
            </w:r>
          </w:p>
        </w:tc>
        <w:tc>
          <w:tcPr>
            <w:tcW w:w="2142" w:type="dxa"/>
          </w:tcPr>
          <w:p w14:paraId="0313F169" w14:textId="77777777" w:rsidR="0050623C" w:rsidRDefault="0050623C" w:rsidP="00121C96">
            <w:pPr>
              <w:cnfStyle w:val="100000000000" w:firstRow="1" w:lastRow="0" w:firstColumn="0" w:lastColumn="0" w:oddVBand="0" w:evenVBand="0" w:oddHBand="0" w:evenHBand="0" w:firstRowFirstColumn="0" w:firstRowLastColumn="0" w:lastRowFirstColumn="0" w:lastRowLastColumn="0"/>
            </w:pPr>
            <w:r>
              <w:t>Total Time</w:t>
            </w:r>
          </w:p>
        </w:tc>
      </w:tr>
      <w:tr w:rsidR="0050623C" w14:paraId="0A0257CD" w14:textId="77777777" w:rsidTr="00121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1205F13" w14:textId="77777777" w:rsidR="0050623C" w:rsidRDefault="0050623C" w:rsidP="00121C96">
            <w:r>
              <w:t>Programming Project I</w:t>
            </w:r>
          </w:p>
        </w:tc>
        <w:tc>
          <w:tcPr>
            <w:tcW w:w="2142" w:type="dxa"/>
          </w:tcPr>
          <w:p w14:paraId="71EC1C30" w14:textId="77777777" w:rsidR="0050623C" w:rsidRDefault="0050623C" w:rsidP="00121C96">
            <w:pPr>
              <w:cnfStyle w:val="000000100000" w:firstRow="0" w:lastRow="0" w:firstColumn="0" w:lastColumn="0" w:oddVBand="0" w:evenVBand="0" w:oddHBand="1" w:evenHBand="0" w:firstRowFirstColumn="0" w:firstRowLastColumn="0" w:lastRowFirstColumn="0" w:lastRowLastColumn="0"/>
            </w:pPr>
            <w:r>
              <w:t>Full class</w:t>
            </w:r>
          </w:p>
        </w:tc>
      </w:tr>
      <w:tr w:rsidR="0050623C" w14:paraId="2C9329E1" w14:textId="77777777" w:rsidTr="00121C96">
        <w:tc>
          <w:tcPr>
            <w:cnfStyle w:val="001000000000" w:firstRow="0" w:lastRow="0" w:firstColumn="1" w:lastColumn="0" w:oddVBand="0" w:evenVBand="0" w:oddHBand="0" w:evenHBand="0" w:firstRowFirstColumn="0" w:firstRowLastColumn="0" w:lastRowFirstColumn="0" w:lastRowLastColumn="0"/>
            <w:tcW w:w="4693" w:type="dxa"/>
          </w:tcPr>
          <w:p w14:paraId="16EEF86A" w14:textId="77777777" w:rsidR="0050623C" w:rsidRPr="003D0253" w:rsidRDefault="0050623C" w:rsidP="00121C96">
            <w:r>
              <w:t>Grade student notebooks</w:t>
            </w:r>
          </w:p>
        </w:tc>
        <w:tc>
          <w:tcPr>
            <w:tcW w:w="2142" w:type="dxa"/>
          </w:tcPr>
          <w:p w14:paraId="68BCC309" w14:textId="77777777" w:rsidR="0050623C" w:rsidRDefault="0050623C" w:rsidP="00121C96">
            <w:pPr>
              <w:cnfStyle w:val="000000000000" w:firstRow="0" w:lastRow="0" w:firstColumn="0" w:lastColumn="0" w:oddVBand="0" w:evenVBand="0" w:oddHBand="0" w:evenHBand="0" w:firstRowFirstColumn="0" w:firstRowLastColumn="0" w:lastRowFirstColumn="0" w:lastRowLastColumn="0"/>
            </w:pPr>
            <w:r>
              <w:t>During class</w:t>
            </w:r>
          </w:p>
        </w:tc>
      </w:tr>
      <w:tr w:rsidR="0050623C" w14:paraId="19558804" w14:textId="77777777" w:rsidTr="00121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4BA6F03" w14:textId="77777777" w:rsidR="0050623C" w:rsidRDefault="0050623C" w:rsidP="00121C96">
            <w:r>
              <w:t>Homework:</w:t>
            </w:r>
          </w:p>
          <w:p w14:paraId="1F418A80" w14:textId="77777777" w:rsidR="0050623C" w:rsidRPr="00492706" w:rsidRDefault="0050623C" w:rsidP="00121C96">
            <w:pPr>
              <w:rPr>
                <w:b w:val="0"/>
                <w:i/>
              </w:rPr>
            </w:pPr>
            <w:r>
              <w:rPr>
                <w:b w:val="0"/>
                <w:i/>
              </w:rPr>
              <w:t>Outline Chapter 9</w:t>
            </w:r>
          </w:p>
        </w:tc>
        <w:tc>
          <w:tcPr>
            <w:tcW w:w="2142" w:type="dxa"/>
          </w:tcPr>
          <w:p w14:paraId="306B241F" w14:textId="77777777" w:rsidR="0050623C" w:rsidRDefault="0050623C" w:rsidP="00121C96">
            <w:pPr>
              <w:cnfStyle w:val="000000100000" w:firstRow="0" w:lastRow="0" w:firstColumn="0" w:lastColumn="0" w:oddVBand="0" w:evenVBand="0" w:oddHBand="1" w:evenHBand="0" w:firstRowFirstColumn="0" w:firstRowLastColumn="0" w:lastRowFirstColumn="0" w:lastRowLastColumn="0"/>
            </w:pPr>
            <w:r>
              <w:t>TONIGHT</w:t>
            </w:r>
          </w:p>
        </w:tc>
      </w:tr>
    </w:tbl>
    <w:p w14:paraId="29B122C7" w14:textId="77777777" w:rsidR="00141555" w:rsidRDefault="00492706" w:rsidP="00492706">
      <w:pPr>
        <w:pStyle w:val="Heading1"/>
      </w:pPr>
      <w:r>
        <w:t>Pacing Guide: Day 2</w:t>
      </w:r>
    </w:p>
    <w:tbl>
      <w:tblPr>
        <w:tblStyle w:val="GridTable4-Accent21"/>
        <w:tblW w:w="0" w:type="auto"/>
        <w:tblLook w:val="04A0" w:firstRow="1" w:lastRow="0" w:firstColumn="1" w:lastColumn="0" w:noHBand="0" w:noVBand="1"/>
      </w:tblPr>
      <w:tblGrid>
        <w:gridCol w:w="4693"/>
        <w:gridCol w:w="2142"/>
      </w:tblGrid>
      <w:tr w:rsidR="00141555" w14:paraId="0D370F82" w14:textId="77777777" w:rsidTr="00506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17E4475" w14:textId="77777777" w:rsidR="00141555" w:rsidRDefault="00141555" w:rsidP="0050623C">
            <w:r>
              <w:t>Section</w:t>
            </w:r>
          </w:p>
        </w:tc>
        <w:tc>
          <w:tcPr>
            <w:tcW w:w="2142" w:type="dxa"/>
          </w:tcPr>
          <w:p w14:paraId="141538F7" w14:textId="77777777" w:rsidR="00141555" w:rsidRDefault="00141555" w:rsidP="0050623C">
            <w:pPr>
              <w:cnfStyle w:val="100000000000" w:firstRow="1" w:lastRow="0" w:firstColumn="0" w:lastColumn="0" w:oddVBand="0" w:evenVBand="0" w:oddHBand="0" w:evenHBand="0" w:firstRowFirstColumn="0" w:firstRowLastColumn="0" w:lastRowFirstColumn="0" w:lastRowLastColumn="0"/>
            </w:pPr>
            <w:r>
              <w:t>Total Time</w:t>
            </w:r>
          </w:p>
        </w:tc>
      </w:tr>
      <w:tr w:rsidR="00141555" w14:paraId="25096972" w14:textId="77777777" w:rsidTr="0050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45AB569" w14:textId="77777777" w:rsidR="00141555" w:rsidRDefault="00492706" w:rsidP="0050623C">
            <w:r>
              <w:t>Programming Project I</w:t>
            </w:r>
          </w:p>
          <w:p w14:paraId="76EE460C" w14:textId="77777777" w:rsidR="00492706" w:rsidRPr="00492706" w:rsidRDefault="00492706" w:rsidP="0050623C">
            <w:pPr>
              <w:rPr>
                <w:b w:val="0"/>
              </w:rPr>
            </w:pPr>
            <w:r>
              <w:rPr>
                <w:b w:val="0"/>
              </w:rPr>
              <w:t>(Project 9.1 from the textbook)</w:t>
            </w:r>
          </w:p>
        </w:tc>
        <w:tc>
          <w:tcPr>
            <w:tcW w:w="2142" w:type="dxa"/>
          </w:tcPr>
          <w:p w14:paraId="2E023073" w14:textId="77777777" w:rsidR="00141555" w:rsidRDefault="00492706" w:rsidP="0050623C">
            <w:pPr>
              <w:cnfStyle w:val="000000100000" w:firstRow="0" w:lastRow="0" w:firstColumn="0" w:lastColumn="0" w:oddVBand="0" w:evenVBand="0" w:oddHBand="1" w:evenHBand="0" w:firstRowFirstColumn="0" w:firstRowLastColumn="0" w:lastRowFirstColumn="0" w:lastRowLastColumn="0"/>
            </w:pPr>
            <w:r>
              <w:t>Full class</w:t>
            </w:r>
          </w:p>
        </w:tc>
      </w:tr>
      <w:tr w:rsidR="00141555" w14:paraId="30E47B86" w14:textId="77777777" w:rsidTr="0050623C">
        <w:tc>
          <w:tcPr>
            <w:cnfStyle w:val="001000000000" w:firstRow="0" w:lastRow="0" w:firstColumn="1" w:lastColumn="0" w:oddVBand="0" w:evenVBand="0" w:oddHBand="0" w:evenHBand="0" w:firstRowFirstColumn="0" w:firstRowLastColumn="0" w:lastRowFirstColumn="0" w:lastRowLastColumn="0"/>
            <w:tcW w:w="4693" w:type="dxa"/>
          </w:tcPr>
          <w:p w14:paraId="751F00B2" w14:textId="77777777" w:rsidR="00141555" w:rsidRPr="003D0253" w:rsidRDefault="00492706" w:rsidP="0050623C">
            <w:r>
              <w:t>Check student outlines for completeness</w:t>
            </w:r>
          </w:p>
        </w:tc>
        <w:tc>
          <w:tcPr>
            <w:tcW w:w="2142" w:type="dxa"/>
          </w:tcPr>
          <w:p w14:paraId="416A950A" w14:textId="77777777" w:rsidR="00141555" w:rsidRDefault="00492706" w:rsidP="0050623C">
            <w:pPr>
              <w:cnfStyle w:val="000000000000" w:firstRow="0" w:lastRow="0" w:firstColumn="0" w:lastColumn="0" w:oddVBand="0" w:evenVBand="0" w:oddHBand="0" w:evenHBand="0" w:firstRowFirstColumn="0" w:firstRowLastColumn="0" w:lastRowFirstColumn="0" w:lastRowLastColumn="0"/>
            </w:pPr>
            <w:r>
              <w:t>During class</w:t>
            </w:r>
          </w:p>
        </w:tc>
      </w:tr>
      <w:tr w:rsidR="00141555" w14:paraId="388EC1A6" w14:textId="77777777" w:rsidTr="0050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86383D1" w14:textId="77777777" w:rsidR="00141555" w:rsidRDefault="00492706" w:rsidP="0050623C">
            <w:r>
              <w:t>Homework:</w:t>
            </w:r>
          </w:p>
          <w:p w14:paraId="2CC4D559" w14:textId="77777777" w:rsidR="00492706" w:rsidRPr="00492706" w:rsidRDefault="00492706" w:rsidP="0050623C">
            <w:pPr>
              <w:rPr>
                <w:b w:val="0"/>
                <w:i/>
              </w:rPr>
            </w:pPr>
            <w:r>
              <w:rPr>
                <w:b w:val="0"/>
                <w:i/>
              </w:rPr>
              <w:t>Read and outline Chapter 4 in Barron’s review book</w:t>
            </w:r>
          </w:p>
        </w:tc>
        <w:tc>
          <w:tcPr>
            <w:tcW w:w="2142" w:type="dxa"/>
          </w:tcPr>
          <w:p w14:paraId="16398ACE" w14:textId="77777777" w:rsidR="00141555" w:rsidRDefault="00492706" w:rsidP="0050623C">
            <w:pPr>
              <w:cnfStyle w:val="000000100000" w:firstRow="0" w:lastRow="0" w:firstColumn="0" w:lastColumn="0" w:oddVBand="0" w:evenVBand="0" w:oddHBand="1" w:evenHBand="0" w:firstRowFirstColumn="0" w:firstRowLastColumn="0" w:lastRowFirstColumn="0" w:lastRowLastColumn="0"/>
            </w:pPr>
            <w:r>
              <w:t>TONIGHT</w:t>
            </w:r>
          </w:p>
        </w:tc>
      </w:tr>
    </w:tbl>
    <w:p w14:paraId="302FE448" w14:textId="77777777" w:rsidR="00141555" w:rsidRDefault="00492706" w:rsidP="00492706">
      <w:pPr>
        <w:pStyle w:val="Heading1"/>
      </w:pPr>
      <w:r>
        <w:t>Pacing Guide: Day 3</w:t>
      </w:r>
    </w:p>
    <w:tbl>
      <w:tblPr>
        <w:tblStyle w:val="GridTable4-Accent21"/>
        <w:tblW w:w="0" w:type="auto"/>
        <w:tblLook w:val="04A0" w:firstRow="1" w:lastRow="0" w:firstColumn="1" w:lastColumn="0" w:noHBand="0" w:noVBand="1"/>
      </w:tblPr>
      <w:tblGrid>
        <w:gridCol w:w="4693"/>
        <w:gridCol w:w="2142"/>
      </w:tblGrid>
      <w:tr w:rsidR="0050623C" w14:paraId="195E8AFB" w14:textId="77777777" w:rsidTr="00121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0C78AC5" w14:textId="77777777" w:rsidR="0050623C" w:rsidRDefault="0050623C" w:rsidP="00121C96">
            <w:r>
              <w:t>Section</w:t>
            </w:r>
          </w:p>
        </w:tc>
        <w:tc>
          <w:tcPr>
            <w:tcW w:w="2142" w:type="dxa"/>
          </w:tcPr>
          <w:p w14:paraId="3223902B" w14:textId="77777777" w:rsidR="0050623C" w:rsidRDefault="0050623C" w:rsidP="00121C96">
            <w:pPr>
              <w:cnfStyle w:val="100000000000" w:firstRow="1" w:lastRow="0" w:firstColumn="0" w:lastColumn="0" w:oddVBand="0" w:evenVBand="0" w:oddHBand="0" w:evenHBand="0" w:firstRowFirstColumn="0" w:firstRowLastColumn="0" w:lastRowFirstColumn="0" w:lastRowLastColumn="0"/>
            </w:pPr>
            <w:r>
              <w:t>Total Time</w:t>
            </w:r>
          </w:p>
        </w:tc>
      </w:tr>
      <w:tr w:rsidR="0050623C" w14:paraId="6EA49EDA" w14:textId="77777777" w:rsidTr="00121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B066BFD" w14:textId="77777777" w:rsidR="0050623C" w:rsidRDefault="0050623C" w:rsidP="00121C96">
            <w:r>
              <w:t>Programming Project II</w:t>
            </w:r>
          </w:p>
          <w:p w14:paraId="2069BA94" w14:textId="77777777" w:rsidR="0050623C" w:rsidRPr="00492706" w:rsidRDefault="0050623C" w:rsidP="00121C96">
            <w:pPr>
              <w:rPr>
                <w:b w:val="0"/>
              </w:rPr>
            </w:pPr>
            <w:r>
              <w:rPr>
                <w:b w:val="0"/>
              </w:rPr>
              <w:t>(Project 9.3 from the textbook)</w:t>
            </w:r>
          </w:p>
        </w:tc>
        <w:tc>
          <w:tcPr>
            <w:tcW w:w="2142" w:type="dxa"/>
          </w:tcPr>
          <w:p w14:paraId="1327884D" w14:textId="77777777" w:rsidR="0050623C" w:rsidRDefault="0050623C" w:rsidP="00121C96">
            <w:pPr>
              <w:cnfStyle w:val="000000100000" w:firstRow="0" w:lastRow="0" w:firstColumn="0" w:lastColumn="0" w:oddVBand="0" w:evenVBand="0" w:oddHBand="1" w:evenHBand="0" w:firstRowFirstColumn="0" w:firstRowLastColumn="0" w:lastRowFirstColumn="0" w:lastRowLastColumn="0"/>
            </w:pPr>
            <w:r>
              <w:t>Full class</w:t>
            </w:r>
          </w:p>
        </w:tc>
      </w:tr>
      <w:tr w:rsidR="0050623C" w14:paraId="787371E4" w14:textId="77777777" w:rsidTr="00121C96">
        <w:tc>
          <w:tcPr>
            <w:cnfStyle w:val="001000000000" w:firstRow="0" w:lastRow="0" w:firstColumn="1" w:lastColumn="0" w:oddVBand="0" w:evenVBand="0" w:oddHBand="0" w:evenHBand="0" w:firstRowFirstColumn="0" w:firstRowLastColumn="0" w:lastRowFirstColumn="0" w:lastRowLastColumn="0"/>
            <w:tcW w:w="4693" w:type="dxa"/>
          </w:tcPr>
          <w:p w14:paraId="3C6F09D5" w14:textId="77777777" w:rsidR="0050623C" w:rsidRDefault="0050623C" w:rsidP="00121C96">
            <w:r>
              <w:t>Homework:</w:t>
            </w:r>
          </w:p>
          <w:p w14:paraId="0AD8F4F1" w14:textId="77777777" w:rsidR="0050623C" w:rsidRPr="00492706" w:rsidRDefault="0050623C" w:rsidP="00121C96">
            <w:pPr>
              <w:rPr>
                <w:b w:val="0"/>
                <w:i/>
              </w:rPr>
            </w:pPr>
            <w:r>
              <w:rPr>
                <w:b w:val="0"/>
                <w:i/>
              </w:rPr>
              <w:t>Take the Chapter 4 quiz. Grade your answers.</w:t>
            </w:r>
          </w:p>
        </w:tc>
        <w:tc>
          <w:tcPr>
            <w:tcW w:w="2142" w:type="dxa"/>
          </w:tcPr>
          <w:p w14:paraId="40397CBF" w14:textId="77777777" w:rsidR="0050623C" w:rsidRDefault="0050623C" w:rsidP="00121C96">
            <w:pPr>
              <w:cnfStyle w:val="000000000000" w:firstRow="0" w:lastRow="0" w:firstColumn="0" w:lastColumn="0" w:oddVBand="0" w:evenVBand="0" w:oddHBand="0" w:evenHBand="0" w:firstRowFirstColumn="0" w:firstRowLastColumn="0" w:lastRowFirstColumn="0" w:lastRowLastColumn="0"/>
            </w:pPr>
            <w:r>
              <w:t>TONIGHT</w:t>
            </w:r>
          </w:p>
        </w:tc>
      </w:tr>
    </w:tbl>
    <w:p w14:paraId="4AF704A1" w14:textId="77777777" w:rsidR="00492706" w:rsidRDefault="00492706" w:rsidP="00492706">
      <w:pPr>
        <w:pStyle w:val="Heading1"/>
      </w:pPr>
      <w:r>
        <w:t>Pacing Guide: Day 4</w:t>
      </w:r>
    </w:p>
    <w:tbl>
      <w:tblPr>
        <w:tblStyle w:val="GridTable4-Accent21"/>
        <w:tblW w:w="0" w:type="auto"/>
        <w:tblLook w:val="04A0" w:firstRow="1" w:lastRow="0" w:firstColumn="1" w:lastColumn="0" w:noHBand="0" w:noVBand="1"/>
      </w:tblPr>
      <w:tblGrid>
        <w:gridCol w:w="4693"/>
        <w:gridCol w:w="2142"/>
      </w:tblGrid>
      <w:tr w:rsidR="0050623C" w14:paraId="2E6AAB9F" w14:textId="77777777" w:rsidTr="00121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84EE5C1" w14:textId="77777777" w:rsidR="0050623C" w:rsidRDefault="0050623C" w:rsidP="00121C96">
            <w:r>
              <w:t>Section</w:t>
            </w:r>
          </w:p>
        </w:tc>
        <w:tc>
          <w:tcPr>
            <w:tcW w:w="2142" w:type="dxa"/>
          </w:tcPr>
          <w:p w14:paraId="35D102F1" w14:textId="77777777" w:rsidR="0050623C" w:rsidRDefault="0050623C" w:rsidP="00121C96">
            <w:pPr>
              <w:cnfStyle w:val="100000000000" w:firstRow="1" w:lastRow="0" w:firstColumn="0" w:lastColumn="0" w:oddVBand="0" w:evenVBand="0" w:oddHBand="0" w:evenHBand="0" w:firstRowFirstColumn="0" w:firstRowLastColumn="0" w:lastRowFirstColumn="0" w:lastRowLastColumn="0"/>
            </w:pPr>
            <w:r>
              <w:t>Total Time</w:t>
            </w:r>
          </w:p>
        </w:tc>
      </w:tr>
      <w:tr w:rsidR="0050623C" w14:paraId="32ED95ED" w14:textId="77777777" w:rsidTr="00121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D46C4F5" w14:textId="77777777" w:rsidR="0050623C" w:rsidRDefault="0050623C" w:rsidP="00121C96">
            <w:r>
              <w:t>Programming Project III</w:t>
            </w:r>
          </w:p>
          <w:p w14:paraId="2EFECECF" w14:textId="77777777" w:rsidR="0050623C" w:rsidRPr="00492706" w:rsidRDefault="0050623C" w:rsidP="00121C96">
            <w:pPr>
              <w:rPr>
                <w:b w:val="0"/>
              </w:rPr>
            </w:pPr>
            <w:r>
              <w:rPr>
                <w:b w:val="0"/>
              </w:rPr>
              <w:t>(Exercise 9.3 from the textbook)</w:t>
            </w:r>
          </w:p>
        </w:tc>
        <w:tc>
          <w:tcPr>
            <w:tcW w:w="2142" w:type="dxa"/>
          </w:tcPr>
          <w:p w14:paraId="0050B2F2" w14:textId="77777777" w:rsidR="0050623C" w:rsidRDefault="0050623C" w:rsidP="00121C96">
            <w:pPr>
              <w:cnfStyle w:val="000000100000" w:firstRow="0" w:lastRow="0" w:firstColumn="0" w:lastColumn="0" w:oddVBand="0" w:evenVBand="0" w:oddHBand="1" w:evenHBand="0" w:firstRowFirstColumn="0" w:firstRowLastColumn="0" w:lastRowFirstColumn="0" w:lastRowLastColumn="0"/>
            </w:pPr>
            <w:r>
              <w:t>Full class</w:t>
            </w:r>
          </w:p>
        </w:tc>
      </w:tr>
      <w:tr w:rsidR="0050623C" w14:paraId="4D7300E4" w14:textId="77777777" w:rsidTr="00121C96">
        <w:tc>
          <w:tcPr>
            <w:cnfStyle w:val="001000000000" w:firstRow="0" w:lastRow="0" w:firstColumn="1" w:lastColumn="0" w:oddVBand="0" w:evenVBand="0" w:oddHBand="0" w:evenHBand="0" w:firstRowFirstColumn="0" w:firstRowLastColumn="0" w:lastRowFirstColumn="0" w:lastRowLastColumn="0"/>
            <w:tcW w:w="4693" w:type="dxa"/>
          </w:tcPr>
          <w:p w14:paraId="5F9D7EC9" w14:textId="77777777" w:rsidR="0050623C" w:rsidRDefault="0050623C" w:rsidP="00121C96">
            <w:pPr>
              <w:tabs>
                <w:tab w:val="left" w:pos="1760"/>
              </w:tabs>
            </w:pPr>
            <w:r>
              <w:t>Homework:</w:t>
            </w:r>
            <w:r>
              <w:tab/>
            </w:r>
          </w:p>
          <w:p w14:paraId="3815DD81" w14:textId="77777777" w:rsidR="0050623C" w:rsidRPr="00492706" w:rsidRDefault="0050623C" w:rsidP="00121C96">
            <w:pPr>
              <w:rPr>
                <w:b w:val="0"/>
                <w:i/>
              </w:rPr>
            </w:pPr>
            <w:r>
              <w:rPr>
                <w:b w:val="0"/>
                <w:i/>
              </w:rPr>
              <w:t>Read and outline Chapter 3 in Barron’s review book.</w:t>
            </w:r>
          </w:p>
        </w:tc>
        <w:tc>
          <w:tcPr>
            <w:tcW w:w="2142" w:type="dxa"/>
          </w:tcPr>
          <w:p w14:paraId="39DF7AB3" w14:textId="77777777" w:rsidR="0050623C" w:rsidRDefault="0050623C" w:rsidP="00121C96">
            <w:pPr>
              <w:cnfStyle w:val="000000000000" w:firstRow="0" w:lastRow="0" w:firstColumn="0" w:lastColumn="0" w:oddVBand="0" w:evenVBand="0" w:oddHBand="0" w:evenHBand="0" w:firstRowFirstColumn="0" w:firstRowLastColumn="0" w:lastRowFirstColumn="0" w:lastRowLastColumn="0"/>
            </w:pPr>
            <w:r>
              <w:t>TONIGHT</w:t>
            </w:r>
          </w:p>
        </w:tc>
      </w:tr>
    </w:tbl>
    <w:p w14:paraId="3A95684D" w14:textId="77777777" w:rsidR="00492706" w:rsidRDefault="00492706" w:rsidP="0004342F">
      <w:pPr>
        <w:pStyle w:val="Heading1"/>
      </w:pPr>
      <w:r>
        <w:t>Pacing Guide: Day 5</w:t>
      </w:r>
    </w:p>
    <w:tbl>
      <w:tblPr>
        <w:tblStyle w:val="GridTable4-Accent21"/>
        <w:tblW w:w="0" w:type="auto"/>
        <w:tblLook w:val="04A0" w:firstRow="1" w:lastRow="0" w:firstColumn="1" w:lastColumn="0" w:noHBand="0" w:noVBand="1"/>
      </w:tblPr>
      <w:tblGrid>
        <w:gridCol w:w="4693"/>
        <w:gridCol w:w="2142"/>
      </w:tblGrid>
      <w:tr w:rsidR="00492706" w14:paraId="133C021A" w14:textId="77777777" w:rsidTr="00506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0CF1543" w14:textId="77777777" w:rsidR="00492706" w:rsidRDefault="00492706" w:rsidP="0050623C">
            <w:r>
              <w:lastRenderedPageBreak/>
              <w:t>Section</w:t>
            </w:r>
          </w:p>
        </w:tc>
        <w:tc>
          <w:tcPr>
            <w:tcW w:w="2142" w:type="dxa"/>
          </w:tcPr>
          <w:p w14:paraId="736F6329" w14:textId="77777777" w:rsidR="00492706" w:rsidRDefault="00492706" w:rsidP="0050623C">
            <w:pPr>
              <w:cnfStyle w:val="100000000000" w:firstRow="1" w:lastRow="0" w:firstColumn="0" w:lastColumn="0" w:oddVBand="0" w:evenVBand="0" w:oddHBand="0" w:evenHBand="0" w:firstRowFirstColumn="0" w:firstRowLastColumn="0" w:lastRowFirstColumn="0" w:lastRowLastColumn="0"/>
            </w:pPr>
            <w:r>
              <w:t>Total Time</w:t>
            </w:r>
          </w:p>
        </w:tc>
      </w:tr>
      <w:tr w:rsidR="00492706" w14:paraId="6F516F73" w14:textId="77777777" w:rsidTr="0050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02949A2" w14:textId="77777777" w:rsidR="00492706" w:rsidRDefault="00492706" w:rsidP="0050623C">
            <w:r>
              <w:t>Take Chapter 3 quiz IN CLASS</w:t>
            </w:r>
          </w:p>
          <w:p w14:paraId="4AFA8971" w14:textId="77777777" w:rsidR="00492706" w:rsidRPr="00492706" w:rsidRDefault="00492706" w:rsidP="0050623C">
            <w:pPr>
              <w:rPr>
                <w:b w:val="0"/>
              </w:rPr>
            </w:pPr>
            <w:r>
              <w:rPr>
                <w:b w:val="0"/>
              </w:rPr>
              <w:t>Students grade their own answers and submit review books for a grade.</w:t>
            </w:r>
          </w:p>
        </w:tc>
        <w:tc>
          <w:tcPr>
            <w:tcW w:w="2142" w:type="dxa"/>
          </w:tcPr>
          <w:p w14:paraId="087799BC" w14:textId="77777777" w:rsidR="00492706" w:rsidRDefault="00492706" w:rsidP="0050623C">
            <w:pPr>
              <w:cnfStyle w:val="000000100000" w:firstRow="0" w:lastRow="0" w:firstColumn="0" w:lastColumn="0" w:oddVBand="0" w:evenVBand="0" w:oddHBand="1" w:evenHBand="0" w:firstRowFirstColumn="0" w:firstRowLastColumn="0" w:lastRowFirstColumn="0" w:lastRowLastColumn="0"/>
            </w:pPr>
            <w:r>
              <w:t>Full class</w:t>
            </w:r>
          </w:p>
        </w:tc>
      </w:tr>
      <w:tr w:rsidR="00492706" w14:paraId="4309D4F1" w14:textId="77777777" w:rsidTr="0050623C">
        <w:tc>
          <w:tcPr>
            <w:cnfStyle w:val="001000000000" w:firstRow="0" w:lastRow="0" w:firstColumn="1" w:lastColumn="0" w:oddVBand="0" w:evenVBand="0" w:oddHBand="0" w:evenHBand="0" w:firstRowFirstColumn="0" w:firstRowLastColumn="0" w:lastRowFirstColumn="0" w:lastRowLastColumn="0"/>
            <w:tcW w:w="4693" w:type="dxa"/>
          </w:tcPr>
          <w:p w14:paraId="222D8AC9" w14:textId="77777777" w:rsidR="00492706" w:rsidRPr="00492706" w:rsidRDefault="00492706" w:rsidP="0050623C">
            <w:pPr>
              <w:rPr>
                <w:b w:val="0"/>
                <w:i/>
              </w:rPr>
            </w:pPr>
            <w:r>
              <w:t>Check Barron’s review books for highlighting, note-taking, and quiz completion/grading</w:t>
            </w:r>
          </w:p>
        </w:tc>
        <w:tc>
          <w:tcPr>
            <w:tcW w:w="2142" w:type="dxa"/>
          </w:tcPr>
          <w:p w14:paraId="48320C2C" w14:textId="77777777" w:rsidR="00492706" w:rsidRDefault="00492706" w:rsidP="0050623C">
            <w:pPr>
              <w:cnfStyle w:val="000000000000" w:firstRow="0" w:lastRow="0" w:firstColumn="0" w:lastColumn="0" w:oddVBand="0" w:evenVBand="0" w:oddHBand="0" w:evenHBand="0" w:firstRowFirstColumn="0" w:firstRowLastColumn="0" w:lastRowFirstColumn="0" w:lastRowLastColumn="0"/>
            </w:pPr>
            <w:r>
              <w:t>During class</w:t>
            </w:r>
          </w:p>
        </w:tc>
      </w:tr>
      <w:tr w:rsidR="00492706" w14:paraId="2EB52904" w14:textId="77777777" w:rsidTr="0050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B3AFD09" w14:textId="77777777" w:rsidR="00492706" w:rsidRDefault="00492706" w:rsidP="0050623C">
            <w:pPr>
              <w:tabs>
                <w:tab w:val="left" w:pos="1760"/>
              </w:tabs>
              <w:rPr>
                <w:b w:val="0"/>
              </w:rPr>
            </w:pPr>
            <w:r>
              <w:t>Homework:</w:t>
            </w:r>
          </w:p>
          <w:p w14:paraId="510A3A27" w14:textId="77777777" w:rsidR="00492706" w:rsidRPr="00492706" w:rsidRDefault="00492706" w:rsidP="0050623C">
            <w:pPr>
              <w:tabs>
                <w:tab w:val="left" w:pos="1760"/>
              </w:tabs>
              <w:rPr>
                <w:b w:val="0"/>
                <w:i/>
              </w:rPr>
            </w:pPr>
            <w:r>
              <w:rPr>
                <w:b w:val="0"/>
                <w:i/>
              </w:rPr>
              <w:t>Review Chapter 9 and submit 5 questions for review.</w:t>
            </w:r>
          </w:p>
        </w:tc>
        <w:tc>
          <w:tcPr>
            <w:tcW w:w="2142" w:type="dxa"/>
          </w:tcPr>
          <w:p w14:paraId="1065DBFD" w14:textId="77777777" w:rsidR="00492706" w:rsidRDefault="00492706" w:rsidP="0050623C">
            <w:pPr>
              <w:cnfStyle w:val="000000100000" w:firstRow="0" w:lastRow="0" w:firstColumn="0" w:lastColumn="0" w:oddVBand="0" w:evenVBand="0" w:oddHBand="1" w:evenHBand="0" w:firstRowFirstColumn="0" w:firstRowLastColumn="0" w:lastRowFirstColumn="0" w:lastRowLastColumn="0"/>
            </w:pPr>
            <w:r>
              <w:t>TONIGHT</w:t>
            </w:r>
          </w:p>
        </w:tc>
      </w:tr>
    </w:tbl>
    <w:p w14:paraId="14198EBF" w14:textId="16438E92" w:rsidR="00492706" w:rsidRDefault="003E5F5D" w:rsidP="00492706">
      <w:pPr>
        <w:pStyle w:val="Heading1"/>
      </w:pPr>
      <w:r w:rsidRPr="0004342F">
        <w:t>Procedure</w:t>
      </w:r>
    </w:p>
    <w:p w14:paraId="60BD0B21" w14:textId="77777777" w:rsidR="0050623C" w:rsidRPr="00492706" w:rsidRDefault="0050623C" w:rsidP="0050623C">
      <w:pPr>
        <w:rPr>
          <w:i/>
        </w:rPr>
      </w:pPr>
      <w:r w:rsidRPr="00492706">
        <w:rPr>
          <w:i/>
        </w:rPr>
        <w:t xml:space="preserve">Students should complete the programming projects on their own.  Read through the instructions with the class, and help students pace themselves by setting progress goals for each day.  </w:t>
      </w:r>
    </w:p>
    <w:p w14:paraId="50B0A8E9" w14:textId="77777777" w:rsidR="0050623C" w:rsidRPr="00492706" w:rsidRDefault="0050623C" w:rsidP="0050623C">
      <w:pPr>
        <w:rPr>
          <w:i/>
        </w:rPr>
      </w:pPr>
      <w:r w:rsidRPr="00492706">
        <w:rPr>
          <w:i/>
        </w:rPr>
        <w:t>Before letting students begin the projects, ask students what resources are available to them so they can help themselves before calling you over.  (Notebooks, textbook, class handouts, student work and posters hanging around the room, online resources.</w:t>
      </w:r>
    </w:p>
    <w:p w14:paraId="7DFBAA67" w14:textId="77777777" w:rsidR="001C408D" w:rsidRDefault="001C408D" w:rsidP="001C408D">
      <w:pPr>
        <w:pStyle w:val="Heading2"/>
      </w:pPr>
      <w:r>
        <w:t>About Barron’s</w:t>
      </w:r>
    </w:p>
    <w:p w14:paraId="3AC51E5D" w14:textId="77777777" w:rsidR="001C408D" w:rsidRDefault="001C408D" w:rsidP="001C408D">
      <w:pPr>
        <w:pStyle w:val="ProcedureText"/>
        <w:numPr>
          <w:ilvl w:val="2"/>
          <w:numId w:val="17"/>
        </w:numPr>
      </w:pPr>
      <w:r>
        <w:t xml:space="preserve">Barron’s is an AP CS A review book that some schools provide students. If your school doesn’t provide Barron’s there are many alternative homework assignments that can be found at codingbat.com/java or practice-it. </w:t>
      </w:r>
    </w:p>
    <w:p w14:paraId="008B0665" w14:textId="03EAFCC4" w:rsidR="001C408D" w:rsidRDefault="001C408D" w:rsidP="001C408D">
      <w:pPr>
        <w:pStyle w:val="ProcedureText"/>
        <w:numPr>
          <w:ilvl w:val="2"/>
          <w:numId w:val="17"/>
        </w:numPr>
      </w:pPr>
      <w:r>
        <w:t>Alternatively, you can save time spent on the lab by checking activities as homework.</w:t>
      </w:r>
    </w:p>
    <w:p w14:paraId="68EFA6FE" w14:textId="7A7CA3AA" w:rsidR="001C408D" w:rsidRPr="00A15278" w:rsidRDefault="001C408D" w:rsidP="001C408D">
      <w:pPr>
        <w:pStyle w:val="ProcedureText"/>
        <w:numPr>
          <w:ilvl w:val="2"/>
          <w:numId w:val="17"/>
        </w:numPr>
      </w:pPr>
      <w:r>
        <w:t>If you’ve chosen to introduce TextExcel earlier, you can assign portions of TextExcel as homework here to save time later in the course. TextExcel like FracCalc takes a lot of in and out of class time to complete, and time saved here saves time for AP test review.</w:t>
      </w:r>
    </w:p>
    <w:p w14:paraId="21452E54" w14:textId="137B357C" w:rsidR="00E91FE7" w:rsidRDefault="00492706" w:rsidP="00492706">
      <w:pPr>
        <w:pStyle w:val="Heading2"/>
        <w:ind w:left="360"/>
      </w:pPr>
      <w:r>
        <w:t>Programming Projects</w:t>
      </w:r>
    </w:p>
    <w:p w14:paraId="760F1BA3" w14:textId="1B4CD1C7" w:rsidR="00492706" w:rsidRDefault="00492706" w:rsidP="0050623C">
      <w:pPr>
        <w:pStyle w:val="ProcedureText"/>
        <w:numPr>
          <w:ilvl w:val="0"/>
          <w:numId w:val="18"/>
        </w:numPr>
      </w:pPr>
      <w:r w:rsidRPr="00316ABB">
        <w:t>On the overhead or shared electronically, provide students with the following programming prompts:</w:t>
      </w:r>
    </w:p>
    <w:p w14:paraId="67236481" w14:textId="77777777" w:rsidR="0050623C" w:rsidRPr="00492706" w:rsidRDefault="0050623C" w:rsidP="0050623C">
      <w:pPr>
        <w:jc w:val="center"/>
        <w:rPr>
          <w:rFonts w:ascii="Calibri" w:hAnsi="Calibri"/>
          <w:b/>
          <w:szCs w:val="24"/>
          <w:u w:val="single"/>
        </w:rPr>
      </w:pPr>
      <w:r w:rsidRPr="00492706">
        <w:rPr>
          <w:rFonts w:ascii="Calibri" w:hAnsi="Calibri"/>
          <w:b/>
          <w:szCs w:val="24"/>
          <w:u w:val="single"/>
        </w:rPr>
        <w:t>Programming Project I</w:t>
      </w:r>
    </w:p>
    <w:p w14:paraId="787D14B1" w14:textId="77777777" w:rsidR="0050623C" w:rsidRPr="00492706" w:rsidRDefault="0050623C" w:rsidP="0050623C">
      <w:pPr>
        <w:rPr>
          <w:rFonts w:ascii="Calibri" w:hAnsi="Calibri"/>
          <w:szCs w:val="24"/>
        </w:rPr>
      </w:pPr>
      <w:r w:rsidRPr="00492706">
        <w:rPr>
          <w:rFonts w:ascii="Calibri" w:hAnsi="Calibri"/>
          <w:szCs w:val="24"/>
        </w:rPr>
        <w:t xml:space="preserve">Write an inheritance hierarchy of three-dimensional shapes: </w:t>
      </w:r>
    </w:p>
    <w:p w14:paraId="718FC34F" w14:textId="77777777" w:rsidR="0050623C" w:rsidRPr="00492706" w:rsidRDefault="0050623C" w:rsidP="0050623C">
      <w:pPr>
        <w:pStyle w:val="ListParagraph"/>
        <w:widowControl/>
        <w:numPr>
          <w:ilvl w:val="0"/>
          <w:numId w:val="15"/>
        </w:numPr>
        <w:spacing w:line="240" w:lineRule="auto"/>
        <w:rPr>
          <w:rFonts w:ascii="Calibri" w:hAnsi="Calibri"/>
          <w:szCs w:val="24"/>
        </w:rPr>
      </w:pPr>
      <w:r w:rsidRPr="00492706">
        <w:rPr>
          <w:rFonts w:ascii="Calibri" w:hAnsi="Calibri"/>
          <w:szCs w:val="24"/>
        </w:rPr>
        <w:t xml:space="preserve">Make a top-level shape interface that has methods for getting information such as the volume and surface area of a three-dimensional shape.  </w:t>
      </w:r>
    </w:p>
    <w:p w14:paraId="33449507" w14:textId="77777777" w:rsidR="0050623C" w:rsidRPr="00492706" w:rsidRDefault="0050623C" w:rsidP="0050623C">
      <w:pPr>
        <w:pStyle w:val="ListParagraph"/>
        <w:widowControl/>
        <w:numPr>
          <w:ilvl w:val="0"/>
          <w:numId w:val="15"/>
        </w:numPr>
        <w:spacing w:line="240" w:lineRule="auto"/>
        <w:rPr>
          <w:rFonts w:ascii="Calibri" w:hAnsi="Calibri"/>
          <w:szCs w:val="24"/>
        </w:rPr>
      </w:pPr>
      <w:r w:rsidRPr="00492706">
        <w:rPr>
          <w:rFonts w:ascii="Calibri" w:hAnsi="Calibri"/>
          <w:szCs w:val="24"/>
        </w:rPr>
        <w:t xml:space="preserve">Then make classes and subclasses that implement various shapes such as cubes, rectangular prisms, spheres, triangular prisms, cones, and cylinders. </w:t>
      </w:r>
    </w:p>
    <w:p w14:paraId="6915F399" w14:textId="77777777" w:rsidR="0050623C" w:rsidRPr="00492706" w:rsidRDefault="0050623C" w:rsidP="0050623C">
      <w:pPr>
        <w:pStyle w:val="ListParagraph"/>
        <w:widowControl/>
        <w:numPr>
          <w:ilvl w:val="0"/>
          <w:numId w:val="15"/>
        </w:numPr>
        <w:spacing w:line="240" w:lineRule="auto"/>
        <w:rPr>
          <w:rFonts w:ascii="Calibri" w:hAnsi="Calibri"/>
          <w:szCs w:val="24"/>
        </w:rPr>
      </w:pPr>
      <w:r w:rsidRPr="00492706">
        <w:rPr>
          <w:rFonts w:ascii="Calibri" w:hAnsi="Calibri"/>
          <w:szCs w:val="24"/>
        </w:rPr>
        <w:t xml:space="preserve">Place common behavior in superclasses whenever possible, and use abstract classes as appropriate. </w:t>
      </w:r>
    </w:p>
    <w:p w14:paraId="0A2F2E6B" w14:textId="77777777" w:rsidR="0050623C" w:rsidRPr="00492706" w:rsidRDefault="0050623C" w:rsidP="0050623C">
      <w:pPr>
        <w:pStyle w:val="ListParagraph"/>
        <w:widowControl/>
        <w:numPr>
          <w:ilvl w:val="0"/>
          <w:numId w:val="15"/>
        </w:numPr>
        <w:spacing w:line="240" w:lineRule="auto"/>
        <w:rPr>
          <w:rFonts w:ascii="Calibri" w:hAnsi="Calibri"/>
          <w:szCs w:val="24"/>
        </w:rPr>
      </w:pPr>
      <w:r w:rsidRPr="00492706">
        <w:rPr>
          <w:rFonts w:ascii="Calibri" w:hAnsi="Calibri"/>
          <w:szCs w:val="24"/>
        </w:rPr>
        <w:t>Add methods to the subclasses to represent the unique behavior of each three-dimensional shape, such as a method to get a sphere’s radius.</w:t>
      </w:r>
    </w:p>
    <w:p w14:paraId="47B88D4C" w14:textId="77777777" w:rsidR="0050623C" w:rsidRPr="00492706" w:rsidRDefault="0050623C" w:rsidP="0050623C">
      <w:pPr>
        <w:jc w:val="center"/>
        <w:rPr>
          <w:rFonts w:ascii="Calibri" w:hAnsi="Calibri"/>
          <w:b/>
          <w:szCs w:val="24"/>
          <w:u w:val="single"/>
        </w:rPr>
      </w:pPr>
      <w:r w:rsidRPr="00492706">
        <w:rPr>
          <w:rFonts w:ascii="Calibri" w:hAnsi="Calibri"/>
          <w:b/>
          <w:szCs w:val="24"/>
          <w:u w:val="single"/>
        </w:rPr>
        <w:t>Programming Project I</w:t>
      </w:r>
      <w:r>
        <w:rPr>
          <w:rFonts w:ascii="Calibri" w:hAnsi="Calibri"/>
          <w:b/>
          <w:szCs w:val="24"/>
          <w:u w:val="single"/>
        </w:rPr>
        <w:t>I</w:t>
      </w:r>
    </w:p>
    <w:p w14:paraId="4D2280A8" w14:textId="77777777" w:rsidR="0050623C" w:rsidRPr="00492706" w:rsidRDefault="0050623C" w:rsidP="0050623C">
      <w:pPr>
        <w:rPr>
          <w:rFonts w:ascii="Calibri" w:hAnsi="Calibri"/>
          <w:szCs w:val="24"/>
        </w:rPr>
      </w:pPr>
      <w:r w:rsidRPr="00492706">
        <w:rPr>
          <w:rFonts w:ascii="Calibri" w:hAnsi="Calibri"/>
          <w:szCs w:val="24"/>
        </w:rPr>
        <w:t xml:space="preserve">Write an inheritance hierarchy that stores data about sports players. </w:t>
      </w:r>
    </w:p>
    <w:p w14:paraId="3FAE9E19" w14:textId="77777777" w:rsidR="0050623C" w:rsidRPr="00492706" w:rsidRDefault="0050623C" w:rsidP="0050623C">
      <w:pPr>
        <w:pStyle w:val="ListParagraph"/>
        <w:widowControl/>
        <w:numPr>
          <w:ilvl w:val="0"/>
          <w:numId w:val="16"/>
        </w:numPr>
        <w:spacing w:line="240" w:lineRule="auto"/>
        <w:rPr>
          <w:rFonts w:ascii="Calibri" w:hAnsi="Calibri"/>
          <w:szCs w:val="24"/>
        </w:rPr>
      </w:pPr>
      <w:r w:rsidRPr="00492706">
        <w:rPr>
          <w:rFonts w:ascii="Calibri" w:hAnsi="Calibri"/>
          <w:szCs w:val="24"/>
        </w:rPr>
        <w:t xml:space="preserve">Create a common superclass or interface to store information common to any player regardless of sport, such as name, number, and salary.  </w:t>
      </w:r>
    </w:p>
    <w:p w14:paraId="28F40298" w14:textId="77777777" w:rsidR="0050623C" w:rsidRPr="00492706" w:rsidRDefault="0050623C" w:rsidP="0050623C">
      <w:pPr>
        <w:pStyle w:val="ListParagraph"/>
        <w:widowControl/>
        <w:numPr>
          <w:ilvl w:val="0"/>
          <w:numId w:val="16"/>
        </w:numPr>
        <w:spacing w:line="240" w:lineRule="auto"/>
        <w:rPr>
          <w:rFonts w:ascii="Calibri" w:hAnsi="Calibri"/>
          <w:szCs w:val="24"/>
        </w:rPr>
      </w:pPr>
      <w:r w:rsidRPr="00492706">
        <w:rPr>
          <w:rFonts w:ascii="Calibri" w:hAnsi="Calibri"/>
          <w:szCs w:val="24"/>
        </w:rPr>
        <w:t xml:space="preserve">Then create subclasses for players of your favorite sports, such as basketball, soccer or tennis. </w:t>
      </w:r>
    </w:p>
    <w:p w14:paraId="34144F12" w14:textId="77777777" w:rsidR="0050623C" w:rsidRPr="00492706" w:rsidRDefault="0050623C" w:rsidP="0050623C">
      <w:pPr>
        <w:pStyle w:val="ListParagraph"/>
        <w:widowControl/>
        <w:numPr>
          <w:ilvl w:val="0"/>
          <w:numId w:val="16"/>
        </w:numPr>
        <w:spacing w:line="240" w:lineRule="auto"/>
        <w:rPr>
          <w:rFonts w:ascii="Calibri" w:hAnsi="Calibri"/>
          <w:szCs w:val="24"/>
        </w:rPr>
      </w:pPr>
      <w:r w:rsidRPr="00492706">
        <w:rPr>
          <w:rFonts w:ascii="Calibri" w:hAnsi="Calibri"/>
          <w:szCs w:val="24"/>
        </w:rPr>
        <w:lastRenderedPageBreak/>
        <w:t>Place sport-specific information and behavior (such as kicking, vertical jump height, or speed) into subclasses whenever possible.</w:t>
      </w:r>
    </w:p>
    <w:p w14:paraId="3020D442" w14:textId="77777777" w:rsidR="0050623C" w:rsidRPr="00492706" w:rsidRDefault="0050623C" w:rsidP="0050623C">
      <w:pPr>
        <w:jc w:val="center"/>
        <w:rPr>
          <w:rFonts w:ascii="Calibri" w:hAnsi="Calibri"/>
          <w:b/>
          <w:szCs w:val="24"/>
          <w:u w:val="single"/>
        </w:rPr>
      </w:pPr>
      <w:r w:rsidRPr="00492706">
        <w:rPr>
          <w:rFonts w:ascii="Calibri" w:hAnsi="Calibri"/>
          <w:b/>
          <w:szCs w:val="24"/>
          <w:u w:val="single"/>
        </w:rPr>
        <w:t>Programming Project I</w:t>
      </w:r>
      <w:r>
        <w:rPr>
          <w:rFonts w:ascii="Calibri" w:hAnsi="Calibri"/>
          <w:b/>
          <w:szCs w:val="24"/>
          <w:u w:val="single"/>
        </w:rPr>
        <w:t>II</w:t>
      </w:r>
    </w:p>
    <w:p w14:paraId="041DA83B" w14:textId="77777777" w:rsidR="0050623C" w:rsidRPr="00492706" w:rsidRDefault="0050623C" w:rsidP="0050623C">
      <w:pPr>
        <w:rPr>
          <w:rFonts w:ascii="Calibri" w:eastAsia="Times New Roman" w:hAnsi="Calibri"/>
          <w:szCs w:val="24"/>
        </w:rPr>
      </w:pPr>
      <w:r w:rsidRPr="00492706">
        <w:rPr>
          <w:rFonts w:ascii="Calibri" w:hAnsi="Calibri"/>
          <w:szCs w:val="24"/>
        </w:rPr>
        <w:t xml:space="preserve">Have students submit answers to Exercise 9.3 in their textbooks. This assignment will be submitted on paper.  As written, students are not given some code that implements GroceryBill, Employee, and Item.  If you wish to make this an electronic assignment, you should consider providing students with some starter code. </w:t>
      </w:r>
    </w:p>
    <w:p w14:paraId="404D4F53" w14:textId="77777777" w:rsidR="007A0094" w:rsidRDefault="007A0094" w:rsidP="007A0094">
      <w:pPr>
        <w:pStyle w:val="Heading1"/>
      </w:pPr>
      <w:r>
        <w:t>Accommodation and Differentiation</w:t>
      </w:r>
    </w:p>
    <w:p w14:paraId="70E8FA71" w14:textId="77777777" w:rsidR="00492706" w:rsidRDefault="00492706" w:rsidP="00492706">
      <w:pPr>
        <w:pStyle w:val="ProcedureText"/>
        <w:rPr>
          <w:b/>
          <w:bCs/>
        </w:rPr>
      </w:pPr>
      <w:r>
        <w:t>In some classrooms, you may want to provide the mathematical formulas for finding the volume of spheres, triangular prisms, cones, and cylinders so students can focus on coding rather than finding and translating the math. You can also introduce and reinforce useful vocabulary by providing physical examples of these shapes.  If you are having trouble finding prisms, cones, and cylinders, you can make these items out of paper by printing out templates and following the instructions at this website: (</w:t>
      </w:r>
      <w:hyperlink r:id="rId11" w:history="1">
        <w:r w:rsidRPr="00FD48DA">
          <w:rPr>
            <w:rStyle w:val="Hyperlink"/>
            <w:rFonts w:ascii="Calibri" w:hAnsi="Calibri"/>
            <w:b/>
            <w:bCs/>
            <w:szCs w:val="24"/>
          </w:rPr>
          <w:t>http://tinyurl.com/asz6e69</w:t>
        </w:r>
      </w:hyperlink>
      <w:r w:rsidRPr="00492706">
        <w:rPr>
          <w:bCs/>
        </w:rPr>
        <w:t>)</w:t>
      </w:r>
    </w:p>
    <w:p w14:paraId="11B2A606" w14:textId="77777777" w:rsidR="00492706" w:rsidRDefault="00492706" w:rsidP="00492706">
      <w:pPr>
        <w:pStyle w:val="ProcedureText"/>
      </w:pPr>
      <w:r>
        <w:t xml:space="preserve">To help students process Programming Project III, you may want to read through exercise 9.3 in the textbook with the class, breaking down the problem into its parts as a whole group. In ELL classrooms, you should bring in physical samples of grocery receipts and pass them around or view them on the projector. Have students point out the different parts of the receipt as they relate to the assignment.  </w:t>
      </w:r>
    </w:p>
    <w:p w14:paraId="19B87186" w14:textId="77777777" w:rsidR="00492706" w:rsidRPr="000777D6" w:rsidRDefault="00492706" w:rsidP="00492706">
      <w:pPr>
        <w:pStyle w:val="ProcedureText"/>
      </w:pPr>
      <w:r>
        <w:t>Remind students to always draw a structure diagram, sketch out their plan using pseudocode, and include comments to remind themselves (and you!) of what each section of code is for.</w:t>
      </w:r>
    </w:p>
    <w:sectPr w:rsidR="00492706" w:rsidRPr="000777D6"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9E1C27" w14:textId="77777777" w:rsidR="00141555" w:rsidRDefault="00141555" w:rsidP="00342D88">
      <w:r>
        <w:separator/>
      </w:r>
    </w:p>
  </w:endnote>
  <w:endnote w:type="continuationSeparator" w:id="0">
    <w:p w14:paraId="00939ACB" w14:textId="77777777" w:rsidR="00141555" w:rsidRDefault="00141555"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ACBF8"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6AE8636F" wp14:editId="703B87EA">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4DE7B8" w14:textId="77777777" w:rsidR="007F47A6" w:rsidRPr="00CE5977" w:rsidRDefault="007F47A6" w:rsidP="00CE5977">
                          <w:pPr>
                            <w:jc w:val="right"/>
                            <w:rPr>
                              <w:szCs w:val="24"/>
                            </w:rPr>
                          </w:pPr>
                          <w:r>
                            <w:rPr>
                              <w:szCs w:val="24"/>
                            </w:rPr>
                            <w:t>rev.</w:t>
                          </w:r>
                          <w:r w:rsidRPr="003D525B">
                            <w:rPr>
                              <w:szCs w:val="24"/>
                            </w:rPr>
                            <w:t> </w:t>
                          </w:r>
                          <w:r>
                            <w:rPr>
                              <w:szCs w:val="24"/>
                            </w:rPr>
                            <w:t>6/15/15</w:t>
                          </w:r>
                        </w:p>
                        <w:p w14:paraId="78BF6C23"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2A462F0" w14:textId="77777777" w:rsidR="007F47A6" w:rsidRPr="003D525B" w:rsidRDefault="007F47A6" w:rsidP="00CE5977">
                          <w:pPr>
                            <w:jc w:val="right"/>
                            <w:rPr>
                              <w:szCs w:val="24"/>
                            </w:rPr>
                          </w:pPr>
                        </w:p>
                        <w:p w14:paraId="57748480"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8636F"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54DE7B8" w14:textId="77777777" w:rsidR="007F47A6" w:rsidRPr="00CE5977" w:rsidRDefault="007F47A6" w:rsidP="00CE5977">
                    <w:pPr>
                      <w:jc w:val="right"/>
                      <w:rPr>
                        <w:szCs w:val="24"/>
                      </w:rPr>
                    </w:pPr>
                    <w:r>
                      <w:rPr>
                        <w:szCs w:val="24"/>
                      </w:rPr>
                      <w:t>rev.</w:t>
                    </w:r>
                    <w:r w:rsidRPr="003D525B">
                      <w:rPr>
                        <w:szCs w:val="24"/>
                      </w:rPr>
                      <w:t> </w:t>
                    </w:r>
                    <w:r>
                      <w:rPr>
                        <w:szCs w:val="24"/>
                      </w:rPr>
                      <w:t>6/15/15</w:t>
                    </w:r>
                  </w:p>
                  <w:p w14:paraId="78BF6C23"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2A462F0" w14:textId="77777777" w:rsidR="007F47A6" w:rsidRPr="003D525B" w:rsidRDefault="007F47A6" w:rsidP="00CE5977">
                    <w:pPr>
                      <w:jc w:val="right"/>
                      <w:rPr>
                        <w:szCs w:val="24"/>
                      </w:rPr>
                    </w:pPr>
                  </w:p>
                  <w:p w14:paraId="57748480"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36DA201B" wp14:editId="690E8EA3">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6E82F374" wp14:editId="30C2AD17">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E6332"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304FAD"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76D89DF" w14:textId="77777777" w:rsidR="007F47A6" w:rsidRPr="00EC2EDF" w:rsidRDefault="007F47A6" w:rsidP="00CE5977">
                          <w:pPr>
                            <w:rPr>
                              <w:sz w:val="22"/>
                              <w:szCs w:val="24"/>
                            </w:rPr>
                          </w:pPr>
                          <w:r w:rsidRPr="00EC2EDF">
                            <w:rPr>
                              <w:sz w:val="22"/>
                              <w:szCs w:val="24"/>
                            </w:rPr>
                            <w:t> </w:t>
                          </w:r>
                        </w:p>
                        <w:p w14:paraId="004F0AC1" w14:textId="77777777" w:rsidR="007F47A6" w:rsidRPr="00EC2EDF" w:rsidRDefault="007F47A6" w:rsidP="00CE5977">
                          <w:pPr>
                            <w:jc w:val="center"/>
                            <w:rPr>
                              <w:sz w:val="22"/>
                              <w:szCs w:val="24"/>
                            </w:rPr>
                          </w:pPr>
                        </w:p>
                        <w:p w14:paraId="735C4050"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82F374"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65FE6332"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304FAD"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76D89DF" w14:textId="77777777" w:rsidR="007F47A6" w:rsidRPr="00EC2EDF" w:rsidRDefault="007F47A6" w:rsidP="00CE5977">
                    <w:pPr>
                      <w:rPr>
                        <w:sz w:val="22"/>
                        <w:szCs w:val="24"/>
                      </w:rPr>
                    </w:pPr>
                    <w:r w:rsidRPr="00EC2EDF">
                      <w:rPr>
                        <w:sz w:val="22"/>
                        <w:szCs w:val="24"/>
                      </w:rPr>
                      <w:t> </w:t>
                    </w:r>
                  </w:p>
                  <w:p w14:paraId="004F0AC1" w14:textId="77777777" w:rsidR="007F47A6" w:rsidRPr="00EC2EDF" w:rsidRDefault="007F47A6" w:rsidP="00CE5977">
                    <w:pPr>
                      <w:jc w:val="center"/>
                      <w:rPr>
                        <w:sz w:val="22"/>
                        <w:szCs w:val="24"/>
                      </w:rPr>
                    </w:pPr>
                  </w:p>
                  <w:p w14:paraId="735C4050"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7772040" wp14:editId="701D095E">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15AC8DC1" w14:textId="27199DF1"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0623C" w:rsidRPr="0050623C">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17C6EF25"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772040"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15AC8DC1" w14:textId="27199DF1"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0623C" w:rsidRPr="0050623C">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17C6EF25"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4FD5E5A" wp14:editId="2719584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4F9787"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D5E5A"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34F9787"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7B49C"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38587C9B" wp14:editId="35B10C38">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15C2C9" w14:textId="77777777" w:rsidR="007F47A6" w:rsidRPr="00CE5977" w:rsidRDefault="007F47A6" w:rsidP="00CE5977">
                          <w:pPr>
                            <w:jc w:val="right"/>
                            <w:rPr>
                              <w:szCs w:val="24"/>
                            </w:rPr>
                          </w:pPr>
                          <w:r>
                            <w:rPr>
                              <w:szCs w:val="24"/>
                            </w:rPr>
                            <w:t>rev.</w:t>
                          </w:r>
                          <w:r w:rsidRPr="003D525B">
                            <w:rPr>
                              <w:szCs w:val="24"/>
                            </w:rPr>
                            <w:t> </w:t>
                          </w:r>
                          <w:r>
                            <w:rPr>
                              <w:szCs w:val="24"/>
                            </w:rPr>
                            <w:t>6/15/15</w:t>
                          </w:r>
                        </w:p>
                        <w:p w14:paraId="55DE6FC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17358E5" w14:textId="77777777" w:rsidR="007F47A6" w:rsidRPr="003D525B" w:rsidRDefault="007F47A6" w:rsidP="00CE5977">
                          <w:pPr>
                            <w:jc w:val="right"/>
                            <w:rPr>
                              <w:szCs w:val="24"/>
                            </w:rPr>
                          </w:pPr>
                        </w:p>
                        <w:p w14:paraId="51263217"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87C9B"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5815C2C9" w14:textId="77777777" w:rsidR="007F47A6" w:rsidRPr="00CE5977" w:rsidRDefault="007F47A6" w:rsidP="00CE5977">
                    <w:pPr>
                      <w:jc w:val="right"/>
                      <w:rPr>
                        <w:szCs w:val="24"/>
                      </w:rPr>
                    </w:pPr>
                    <w:r>
                      <w:rPr>
                        <w:szCs w:val="24"/>
                      </w:rPr>
                      <w:t>rev.</w:t>
                    </w:r>
                    <w:r w:rsidRPr="003D525B">
                      <w:rPr>
                        <w:szCs w:val="24"/>
                      </w:rPr>
                      <w:t> </w:t>
                    </w:r>
                    <w:r>
                      <w:rPr>
                        <w:szCs w:val="24"/>
                      </w:rPr>
                      <w:t>6/15/15</w:t>
                    </w:r>
                  </w:p>
                  <w:p w14:paraId="55DE6FC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17358E5" w14:textId="77777777" w:rsidR="007F47A6" w:rsidRPr="003D525B" w:rsidRDefault="007F47A6" w:rsidP="00CE5977">
                    <w:pPr>
                      <w:jc w:val="right"/>
                      <w:rPr>
                        <w:szCs w:val="24"/>
                      </w:rPr>
                    </w:pPr>
                  </w:p>
                  <w:p w14:paraId="51263217"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42E85E0" wp14:editId="67D2D1CB">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E41A2E"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CD2384"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1D83966" w14:textId="77777777" w:rsidR="007F47A6" w:rsidRPr="00EC2EDF" w:rsidRDefault="007F47A6" w:rsidP="00EC2EDF">
                          <w:pPr>
                            <w:rPr>
                              <w:sz w:val="22"/>
                              <w:szCs w:val="24"/>
                            </w:rPr>
                          </w:pPr>
                          <w:r w:rsidRPr="00EC2EDF">
                            <w:rPr>
                              <w:sz w:val="22"/>
                              <w:szCs w:val="24"/>
                            </w:rPr>
                            <w:t> </w:t>
                          </w:r>
                        </w:p>
                        <w:p w14:paraId="2F1ECB9B" w14:textId="77777777" w:rsidR="007F47A6" w:rsidRPr="00EC2EDF" w:rsidRDefault="007F47A6" w:rsidP="00EC2EDF">
                          <w:pPr>
                            <w:jc w:val="center"/>
                            <w:rPr>
                              <w:sz w:val="22"/>
                              <w:szCs w:val="24"/>
                            </w:rPr>
                          </w:pPr>
                        </w:p>
                        <w:p w14:paraId="4B75D313"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2E85E0"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4E41A2E"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CD2384"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1D83966" w14:textId="77777777" w:rsidR="007F47A6" w:rsidRPr="00EC2EDF" w:rsidRDefault="007F47A6" w:rsidP="00EC2EDF">
                    <w:pPr>
                      <w:rPr>
                        <w:sz w:val="22"/>
                        <w:szCs w:val="24"/>
                      </w:rPr>
                    </w:pPr>
                    <w:r w:rsidRPr="00EC2EDF">
                      <w:rPr>
                        <w:sz w:val="22"/>
                        <w:szCs w:val="24"/>
                      </w:rPr>
                      <w:t> </w:t>
                    </w:r>
                  </w:p>
                  <w:p w14:paraId="2F1ECB9B" w14:textId="77777777" w:rsidR="007F47A6" w:rsidRPr="00EC2EDF" w:rsidRDefault="007F47A6" w:rsidP="00EC2EDF">
                    <w:pPr>
                      <w:jc w:val="center"/>
                      <w:rPr>
                        <w:sz w:val="22"/>
                        <w:szCs w:val="24"/>
                      </w:rPr>
                    </w:pPr>
                  </w:p>
                  <w:p w14:paraId="4B75D313"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DC73669" wp14:editId="7E7F0F9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DB24C"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6B851B12" wp14:editId="6C6C62D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1519DD0E" wp14:editId="1C42260C">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B4DF9D1" w14:textId="67DC44C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0623C" w:rsidRPr="0050623C">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975BB25"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19DD0E"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B4DF9D1" w14:textId="67DC44C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0623C" w:rsidRPr="0050623C">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975BB25"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30BA6A89" wp14:editId="7A95CAE1">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08C94"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A6A89"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5608C94"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9661D" w14:textId="77777777" w:rsidR="00141555" w:rsidRDefault="00141555" w:rsidP="00342D88">
      <w:r>
        <w:separator/>
      </w:r>
    </w:p>
  </w:footnote>
  <w:footnote w:type="continuationSeparator" w:id="0">
    <w:p w14:paraId="3E11B2A0" w14:textId="77777777" w:rsidR="00141555" w:rsidRDefault="00141555"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F99EF"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12CA4C80" wp14:editId="75E587B7">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27D696"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CA4C80"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B27D696"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019460AF" wp14:editId="344DCDF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7B91C6" w14:textId="77777777" w:rsidR="007F47A6" w:rsidRPr="00E91FE7" w:rsidRDefault="0050623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41555">
                                <w:rPr>
                                  <w:rStyle w:val="TitleChar"/>
                                  <w:sz w:val="32"/>
                                </w:rPr>
                                <w:t>6.7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9460AF"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87B91C6" w14:textId="77777777" w:rsidR="007F47A6" w:rsidRPr="00E91FE7" w:rsidRDefault="0050623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41555">
                          <w:rPr>
                            <w:rStyle w:val="TitleChar"/>
                            <w:sz w:val="32"/>
                          </w:rPr>
                          <w:t>6.7 Programming Project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7E2BBD8" wp14:editId="404D274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83DC6"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125C240A" wp14:editId="73DF465B">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4D1D0B" w14:textId="77777777" w:rsidR="007F47A6" w:rsidRDefault="0050623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41555">
                                <w:t>6.7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C240A"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C4D1D0B" w14:textId="77777777" w:rsidR="007F47A6" w:rsidRDefault="0050623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41555">
                          <w:t>6.7 Programming Project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579B1023" wp14:editId="72C6EAF3">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54305D1E" wp14:editId="5E713704">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8445C8"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305D1E"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238445C8"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05732"/>
    <w:multiLevelType w:val="hybridMultilevel"/>
    <w:tmpl w:val="DE4A7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32274"/>
    <w:multiLevelType w:val="hybridMultilevel"/>
    <w:tmpl w:val="F540183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B7DD5"/>
    <w:multiLevelType w:val="hybridMultilevel"/>
    <w:tmpl w:val="BD3AD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6D175F3B"/>
    <w:multiLevelType w:val="hybridMultilevel"/>
    <w:tmpl w:val="4F30645A"/>
    <w:lvl w:ilvl="0" w:tplc="2BB8A1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4"/>
  </w:num>
  <w:num w:numId="3">
    <w:abstractNumId w:val="7"/>
  </w:num>
  <w:num w:numId="4">
    <w:abstractNumId w:val="2"/>
  </w:num>
  <w:num w:numId="5">
    <w:abstractNumId w:val="10"/>
  </w:num>
  <w:num w:numId="6">
    <w:abstractNumId w:val="15"/>
  </w:num>
  <w:num w:numId="7">
    <w:abstractNumId w:val="17"/>
  </w:num>
  <w:num w:numId="8">
    <w:abstractNumId w:val="5"/>
  </w:num>
  <w:num w:numId="9">
    <w:abstractNumId w:val="8"/>
  </w:num>
  <w:num w:numId="10">
    <w:abstractNumId w:val="0"/>
  </w:num>
  <w:num w:numId="11">
    <w:abstractNumId w:val="14"/>
  </w:num>
  <w:num w:numId="12">
    <w:abstractNumId w:val="16"/>
  </w:num>
  <w:num w:numId="13">
    <w:abstractNumId w:val="1"/>
  </w:num>
  <w:num w:numId="14">
    <w:abstractNumId w:val="11"/>
  </w:num>
  <w:num w:numId="15">
    <w:abstractNumId w:val="9"/>
  </w:num>
  <w:num w:numId="16">
    <w:abstractNumId w:val="3"/>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41555"/>
    <w:rsid w:val="0017681D"/>
    <w:rsid w:val="001C408D"/>
    <w:rsid w:val="001E1EB4"/>
    <w:rsid w:val="00283AFE"/>
    <w:rsid w:val="002A3F2C"/>
    <w:rsid w:val="002D2D60"/>
    <w:rsid w:val="002F1406"/>
    <w:rsid w:val="00342D88"/>
    <w:rsid w:val="003911E9"/>
    <w:rsid w:val="00395EC1"/>
    <w:rsid w:val="003D0253"/>
    <w:rsid w:val="003D525B"/>
    <w:rsid w:val="003E5F5D"/>
    <w:rsid w:val="00492706"/>
    <w:rsid w:val="004B51E3"/>
    <w:rsid w:val="004C5808"/>
    <w:rsid w:val="004E1683"/>
    <w:rsid w:val="004E298A"/>
    <w:rsid w:val="0050623C"/>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A2FDC"/>
    <w:rsid w:val="008D563D"/>
    <w:rsid w:val="008F2276"/>
    <w:rsid w:val="00972F72"/>
    <w:rsid w:val="00991951"/>
    <w:rsid w:val="0099717E"/>
    <w:rsid w:val="00A03EED"/>
    <w:rsid w:val="00A24E54"/>
    <w:rsid w:val="00AD4F7E"/>
    <w:rsid w:val="00B50692"/>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B5B72"/>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FED6E09"/>
  <w15:docId w15:val="{5851F02F-2C4F-49E3-BF37-7F70698D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29435873">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inyurl.com/asz6e69"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8A4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57030E38-6B6F-4F7B-AE8C-7E38F4338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CBB912-26B4-4FB3-A09F-6C6D1FAE8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6.7 Programming Project</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6.7 Programming Project</dc:title>
  <dc:subject/>
  <dc:creator>Benjamin Watsky</dc:creator>
  <cp:keywords/>
  <dc:description/>
  <cp:lastModifiedBy>Steve Hollasch</cp:lastModifiedBy>
  <cp:revision>4</cp:revision>
  <dcterms:created xsi:type="dcterms:W3CDTF">2015-06-23T14:41:00Z</dcterms:created>
  <dcterms:modified xsi:type="dcterms:W3CDTF">2017-03-20T04:40:00Z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