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C5" w:rsidRPr="00CA5640" w:rsidRDefault="00CA5640" w:rsidP="00653FA3">
      <w:pPr>
        <w:pBdr>
          <w:bottom w:val="single" w:sz="6" w:space="1" w:color="auto"/>
        </w:pBdr>
        <w:spacing w:after="0" w:line="276" w:lineRule="auto"/>
        <w:jc w:val="center"/>
        <w:rPr>
          <w:rFonts w:ascii="Arial" w:eastAsia="Times New Roman" w:hAnsi="Arial" w:cs="Arial"/>
          <w:color w:val="000000"/>
          <w:sz w:val="44"/>
          <w:szCs w:val="48"/>
        </w:rPr>
      </w:pPr>
      <w:r w:rsidRPr="00CA5640">
        <w:rPr>
          <w:rFonts w:ascii="Arial" w:eastAsia="Times New Roman" w:hAnsi="Arial" w:cs="Arial"/>
          <w:color w:val="000000"/>
          <w:sz w:val="44"/>
          <w:szCs w:val="48"/>
        </w:rPr>
        <w:t>Eco-</w:t>
      </w:r>
      <w:r w:rsidR="008030C0" w:rsidRPr="00213C94">
        <w:rPr>
          <w:rFonts w:ascii="Arial" w:eastAsia="Times New Roman" w:hAnsi="Arial" w:cs="Arial"/>
          <w:color w:val="000000"/>
          <w:sz w:val="44"/>
          <w:szCs w:val="48"/>
        </w:rPr>
        <w:t>B</w:t>
      </w:r>
      <w:r w:rsidRPr="00CA5640">
        <w:rPr>
          <w:rFonts w:ascii="Arial" w:eastAsia="Times New Roman" w:hAnsi="Arial" w:cs="Arial"/>
          <w:color w:val="000000"/>
          <w:sz w:val="44"/>
          <w:szCs w:val="48"/>
        </w:rPr>
        <w:t xml:space="preserve">ot </w:t>
      </w:r>
      <w:r w:rsidR="00B53050" w:rsidRPr="00213C94">
        <w:rPr>
          <w:rFonts w:ascii="Arial" w:eastAsia="Times New Roman" w:hAnsi="Arial" w:cs="Arial"/>
          <w:color w:val="000000"/>
          <w:sz w:val="44"/>
          <w:szCs w:val="48"/>
        </w:rPr>
        <w:t>C</w:t>
      </w:r>
      <w:r w:rsidRPr="00CA5640">
        <w:rPr>
          <w:rFonts w:ascii="Arial" w:eastAsia="Times New Roman" w:hAnsi="Arial" w:cs="Arial"/>
          <w:color w:val="000000"/>
          <w:sz w:val="44"/>
          <w:szCs w:val="48"/>
        </w:rPr>
        <w:t>ompetition Proposal  </w:t>
      </w:r>
    </w:p>
    <w:p w:rsidR="009E2381" w:rsidRDefault="009E2381" w:rsidP="00CA564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346E3E" w:rsidRDefault="00346E3E" w:rsidP="00CA564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b/>
          <w:bCs/>
          <w:color w:val="000000"/>
        </w:rPr>
        <w:t xml:space="preserve">Objective: </w:t>
      </w:r>
      <w:r w:rsidRPr="00CA5640">
        <w:rPr>
          <w:rFonts w:ascii="Arial" w:eastAsia="Times New Roman" w:hAnsi="Arial" w:cs="Arial"/>
          <w:color w:val="000000"/>
        </w:rPr>
        <w:t xml:space="preserve">For this competition, we will create a robot which can navigate an environment </w:t>
      </w:r>
      <w:r w:rsidR="009F2F16">
        <w:rPr>
          <w:rFonts w:ascii="Arial" w:eastAsia="Times New Roman" w:hAnsi="Arial" w:cs="Arial"/>
          <w:color w:val="000000"/>
        </w:rPr>
        <w:t xml:space="preserve">using on-board sensors. </w:t>
      </w:r>
      <w:r w:rsidRPr="00CA5640">
        <w:rPr>
          <w:rFonts w:ascii="Arial" w:eastAsia="Times New Roman" w:hAnsi="Arial" w:cs="Arial"/>
          <w:color w:val="000000"/>
        </w:rPr>
        <w:t xml:space="preserve">It will be able to </w:t>
      </w:r>
      <w:r w:rsidR="0026084A">
        <w:rPr>
          <w:rFonts w:ascii="Arial" w:eastAsia="Times New Roman" w:hAnsi="Arial" w:cs="Arial"/>
          <w:color w:val="000000"/>
        </w:rPr>
        <w:t xml:space="preserve">collect garbage, </w:t>
      </w:r>
      <w:r w:rsidRPr="00CA5640">
        <w:rPr>
          <w:rFonts w:ascii="Arial" w:eastAsia="Times New Roman" w:hAnsi="Arial" w:cs="Arial"/>
          <w:color w:val="000000"/>
        </w:rPr>
        <w:t>differentia</w:t>
      </w:r>
      <w:r w:rsidR="00A869B2">
        <w:rPr>
          <w:rFonts w:ascii="Arial" w:eastAsia="Times New Roman" w:hAnsi="Arial" w:cs="Arial"/>
          <w:color w:val="000000"/>
        </w:rPr>
        <w:t>ting</w:t>
      </w:r>
      <w:r w:rsidRPr="00CA5640">
        <w:rPr>
          <w:rFonts w:ascii="Arial" w:eastAsia="Times New Roman" w:hAnsi="Arial" w:cs="Arial"/>
          <w:color w:val="000000"/>
        </w:rPr>
        <w:t xml:space="preserve"> between organic and </w:t>
      </w:r>
      <w:r w:rsidR="00474095">
        <w:rPr>
          <w:rFonts w:ascii="Arial" w:eastAsia="Times New Roman" w:hAnsi="Arial" w:cs="Arial"/>
          <w:color w:val="000000"/>
        </w:rPr>
        <w:t>in</w:t>
      </w:r>
      <w:r w:rsidRPr="00CA5640">
        <w:rPr>
          <w:rFonts w:ascii="Arial" w:eastAsia="Times New Roman" w:hAnsi="Arial" w:cs="Arial"/>
          <w:color w:val="000000"/>
        </w:rPr>
        <w:t xml:space="preserve">organic </w:t>
      </w:r>
      <w:r w:rsidR="002846AF">
        <w:rPr>
          <w:rFonts w:ascii="Arial" w:eastAsia="Times New Roman" w:hAnsi="Arial" w:cs="Arial"/>
          <w:color w:val="000000"/>
        </w:rPr>
        <w:t>material</w:t>
      </w:r>
      <w:r w:rsidR="00F740DD">
        <w:rPr>
          <w:rFonts w:ascii="Arial" w:eastAsia="Times New Roman" w:hAnsi="Arial" w:cs="Arial"/>
          <w:color w:val="000000"/>
        </w:rPr>
        <w:t xml:space="preserve"> </w:t>
      </w:r>
      <w:r w:rsidR="0017310A">
        <w:rPr>
          <w:rFonts w:ascii="Arial" w:eastAsia="Times New Roman" w:hAnsi="Arial" w:cs="Arial"/>
          <w:color w:val="000000"/>
        </w:rPr>
        <w:t>and</w:t>
      </w:r>
      <w:r w:rsidRPr="00CA5640">
        <w:rPr>
          <w:rFonts w:ascii="Arial" w:eastAsia="Times New Roman" w:hAnsi="Arial" w:cs="Arial"/>
          <w:color w:val="000000"/>
        </w:rPr>
        <w:t xml:space="preserve"> stor</w:t>
      </w:r>
      <w:r w:rsidR="00F740DD">
        <w:rPr>
          <w:rFonts w:ascii="Arial" w:eastAsia="Times New Roman" w:hAnsi="Arial" w:cs="Arial"/>
          <w:color w:val="000000"/>
        </w:rPr>
        <w:t>ing</w:t>
      </w:r>
      <w:r w:rsidRPr="00CA5640">
        <w:rPr>
          <w:rFonts w:ascii="Arial" w:eastAsia="Times New Roman" w:hAnsi="Arial" w:cs="Arial"/>
          <w:color w:val="000000"/>
        </w:rPr>
        <w:t xml:space="preserve"> them in separate containers.</w:t>
      </w: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5C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b/>
          <w:bCs/>
          <w:color w:val="000000"/>
        </w:rPr>
        <w:t xml:space="preserve">Time </w:t>
      </w:r>
      <w:r w:rsidR="0056552D">
        <w:rPr>
          <w:rFonts w:ascii="Arial" w:eastAsia="Times New Roman" w:hAnsi="Arial" w:cs="Arial"/>
          <w:b/>
          <w:bCs/>
          <w:color w:val="000000"/>
        </w:rPr>
        <w:t>commitment</w:t>
      </w:r>
      <w:r w:rsidRPr="00CA5640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CA5640">
        <w:rPr>
          <w:rFonts w:ascii="Arial" w:eastAsia="Times New Roman" w:hAnsi="Arial" w:cs="Arial"/>
          <w:color w:val="000000"/>
        </w:rPr>
        <w:t xml:space="preserve">The </w:t>
      </w:r>
      <w:r w:rsidR="00E703CE">
        <w:rPr>
          <w:rFonts w:ascii="Arial" w:eastAsia="Times New Roman" w:hAnsi="Arial" w:cs="Arial"/>
          <w:color w:val="000000"/>
        </w:rPr>
        <w:t>full group</w:t>
      </w:r>
      <w:r w:rsidRPr="00CA5640">
        <w:rPr>
          <w:rFonts w:ascii="Arial" w:eastAsia="Times New Roman" w:hAnsi="Arial" w:cs="Arial"/>
          <w:color w:val="000000"/>
        </w:rPr>
        <w:t xml:space="preserve"> will meet</w:t>
      </w:r>
      <w:r w:rsidR="00313A60">
        <w:rPr>
          <w:rFonts w:ascii="Arial" w:eastAsia="Times New Roman" w:hAnsi="Arial" w:cs="Arial"/>
          <w:color w:val="000000"/>
        </w:rPr>
        <w:t xml:space="preserve"> </w:t>
      </w:r>
      <w:r w:rsidRPr="00CA5640">
        <w:rPr>
          <w:rFonts w:ascii="Arial" w:eastAsia="Times New Roman" w:hAnsi="Arial" w:cs="Arial"/>
          <w:color w:val="000000"/>
        </w:rPr>
        <w:t xml:space="preserve">in person once a week for 2-3 </w:t>
      </w:r>
      <w:proofErr w:type="gramStart"/>
      <w:r w:rsidRPr="00CA5640">
        <w:rPr>
          <w:rFonts w:ascii="Arial" w:eastAsia="Times New Roman" w:hAnsi="Arial" w:cs="Arial"/>
          <w:color w:val="000000"/>
        </w:rPr>
        <w:t>hours</w:t>
      </w:r>
      <w:r w:rsidR="00820404">
        <w:rPr>
          <w:rFonts w:ascii="Arial" w:eastAsia="Times New Roman" w:hAnsi="Arial" w:cs="Arial"/>
          <w:color w:val="000000"/>
        </w:rPr>
        <w:t>,</w:t>
      </w:r>
      <w:r w:rsidRPr="00CA5640">
        <w:rPr>
          <w:rFonts w:ascii="Arial" w:eastAsia="Times New Roman" w:hAnsi="Arial" w:cs="Arial"/>
          <w:color w:val="000000"/>
        </w:rPr>
        <w:t xml:space="preserve"> and</w:t>
      </w:r>
      <w:proofErr w:type="gramEnd"/>
      <w:r w:rsidRPr="00CA5640">
        <w:rPr>
          <w:rFonts w:ascii="Arial" w:eastAsia="Times New Roman" w:hAnsi="Arial" w:cs="Arial"/>
          <w:color w:val="000000"/>
        </w:rPr>
        <w:t xml:space="preserve"> will participate in online meetings as needed. </w:t>
      </w:r>
      <w:r w:rsidR="00E4666F">
        <w:rPr>
          <w:rFonts w:ascii="Arial" w:eastAsia="Times New Roman" w:hAnsi="Arial" w:cs="Arial"/>
          <w:color w:val="000000"/>
        </w:rPr>
        <w:t xml:space="preserve">Group members </w:t>
      </w:r>
      <w:r w:rsidRPr="00CA5640">
        <w:rPr>
          <w:rFonts w:ascii="Arial" w:eastAsia="Times New Roman" w:hAnsi="Arial" w:cs="Arial"/>
          <w:color w:val="000000"/>
        </w:rPr>
        <w:t>will work alone or in small groups on the various sub-tasks.</w:t>
      </w:r>
    </w:p>
    <w:p w:rsidR="008F65C0" w:rsidRPr="00CA5640" w:rsidRDefault="008F65C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230"/>
        <w:gridCol w:w="3420"/>
        <w:gridCol w:w="3420"/>
      </w:tblGrid>
      <w:tr w:rsidR="00FF5255" w:rsidRPr="00CA5640" w:rsidTr="007F0E8E">
        <w:tc>
          <w:tcPr>
            <w:tcW w:w="10070" w:type="dxa"/>
            <w:gridSpan w:val="3"/>
            <w:shd w:val="clear" w:color="auto" w:fill="FF7C80"/>
          </w:tcPr>
          <w:p w:rsidR="00FF5255" w:rsidRPr="00321E6C" w:rsidRDefault="00FF5255" w:rsidP="00321E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</w:t>
            </w:r>
            <w:r w:rsidR="0044784C">
              <w:rPr>
                <w:rFonts w:ascii="Arial" w:eastAsia="Times New Roman" w:hAnsi="Arial" w:cs="Arial"/>
                <w:b/>
                <w:bCs/>
                <w:color w:val="000000"/>
              </w:rPr>
              <w:t>Timeline</w:t>
            </w:r>
          </w:p>
        </w:tc>
      </w:tr>
      <w:tr w:rsidR="00B4281F" w:rsidRPr="00CA5640" w:rsidTr="007F0E8E">
        <w:tc>
          <w:tcPr>
            <w:tcW w:w="323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September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October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November</w:t>
            </w:r>
          </w:p>
        </w:tc>
      </w:tr>
      <w:tr w:rsidR="00B4281F" w:rsidRPr="00CA5640" w:rsidTr="007F0E8E">
        <w:tc>
          <w:tcPr>
            <w:tcW w:w="3230" w:type="dxa"/>
            <w:hideMark/>
          </w:tcPr>
          <w:p w:rsidR="00CA5640" w:rsidRPr="00CA5640" w:rsidRDefault="00CA5640" w:rsidP="001A43FC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 project proposal</w:t>
            </w:r>
          </w:p>
          <w:p w:rsidR="00CA5640" w:rsidRPr="00CA5640" w:rsidRDefault="00CA5640" w:rsidP="00CA5640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Research and brainstorm ideas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3D </w:t>
            </w:r>
            <w:r w:rsidR="005655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model </w:t>
            </w:r>
            <w:r w:rsidR="00BA4B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simulation</w:t>
            </w:r>
          </w:p>
          <w:p w:rsidR="00CA5640" w:rsidRPr="00CA5640" w:rsidRDefault="00CA5640" w:rsidP="00CA5640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Electronic schematics</w:t>
            </w:r>
          </w:p>
          <w:p w:rsidR="00CA5640" w:rsidRPr="00CA5640" w:rsidRDefault="00CA5640" w:rsidP="000B40C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1st prototype (chassis)</w:t>
            </w:r>
          </w:p>
          <w:p w:rsidR="00F107E5" w:rsidRPr="00CF20EF" w:rsidRDefault="00B4281F" w:rsidP="00CF20EF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Decide upon</w:t>
            </w:r>
            <w:r w:rsidR="00CA5640"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organic-inorganic differentiation method</w:t>
            </w:r>
          </w:p>
          <w:p w:rsidR="00766AC9" w:rsidRPr="00CA5640" w:rsidRDefault="00766AC9" w:rsidP="00766AC9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Working mechanical prototype </w:t>
            </w:r>
          </w:p>
          <w:p w:rsidR="00CA5640" w:rsidRPr="00CA5640" w:rsidRDefault="00CA5640" w:rsidP="00CA564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 testing with different materials</w:t>
            </w:r>
          </w:p>
        </w:tc>
      </w:tr>
      <w:tr w:rsidR="00B4281F" w:rsidRPr="00CA5640" w:rsidTr="007F0E8E">
        <w:tc>
          <w:tcPr>
            <w:tcW w:w="323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December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January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February</w:t>
            </w:r>
          </w:p>
        </w:tc>
      </w:tr>
      <w:tr w:rsidR="00B4281F" w:rsidRPr="00CA5640" w:rsidTr="007F0E8E">
        <w:tc>
          <w:tcPr>
            <w:tcW w:w="3230" w:type="dxa"/>
            <w:hideMark/>
          </w:tcPr>
          <w:p w:rsidR="00CA5640" w:rsidRPr="00CA5640" w:rsidRDefault="00CA5640" w:rsidP="00CA5640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 implementation</w:t>
            </w:r>
          </w:p>
          <w:p w:rsidR="00CA5640" w:rsidRPr="00CA5640" w:rsidRDefault="00CA5640" w:rsidP="00CA5640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testing and improvement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Systems finalization</w:t>
            </w:r>
          </w:p>
          <w:p w:rsidR="00CA5640" w:rsidRPr="00CA5640" w:rsidRDefault="00CA5640" w:rsidP="00CA5640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Combine all systems into complete product</w:t>
            </w:r>
          </w:p>
          <w:p w:rsidR="00CA5640" w:rsidRPr="00CA5640" w:rsidRDefault="00CA5640" w:rsidP="00CA5640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Integration testing</w:t>
            </w:r>
          </w:p>
        </w:tc>
        <w:tc>
          <w:tcPr>
            <w:tcW w:w="3420" w:type="dxa"/>
            <w:hideMark/>
          </w:tcPr>
          <w:p w:rsidR="00CA5640" w:rsidRPr="00CA5640" w:rsidRDefault="00CA5640" w:rsidP="00CA564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Prepare for presentation</w:t>
            </w:r>
          </w:p>
          <w:p w:rsidR="00CA5640" w:rsidRPr="00CA5640" w:rsidRDefault="00CA5640" w:rsidP="00CA564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Troubleshooting and finalizing</w:t>
            </w:r>
          </w:p>
          <w:p w:rsidR="00F107E5" w:rsidRPr="00CF20EF" w:rsidRDefault="00CA5640" w:rsidP="00CF20E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Usability and user interface</w:t>
            </w:r>
          </w:p>
          <w:p w:rsidR="00766AC9" w:rsidRPr="00CA5640" w:rsidRDefault="00766AC9" w:rsidP="00766AC9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5207" w:rsidRPr="00CA5640" w:rsidRDefault="00ED5207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b/>
          <w:bCs/>
          <w:color w:val="000000"/>
        </w:rPr>
        <w:t>Preliminary ideas for o</w:t>
      </w:r>
      <w:r w:rsidR="00E9270F">
        <w:rPr>
          <w:rFonts w:ascii="Arial" w:eastAsia="Times New Roman" w:hAnsi="Arial" w:cs="Arial"/>
          <w:b/>
          <w:bCs/>
          <w:color w:val="000000"/>
        </w:rPr>
        <w:t>rganic/inorganic</w:t>
      </w:r>
      <w:r w:rsidRPr="00CA5640">
        <w:rPr>
          <w:rFonts w:ascii="Arial" w:eastAsia="Times New Roman" w:hAnsi="Arial" w:cs="Arial"/>
          <w:b/>
          <w:bCs/>
          <w:color w:val="000000"/>
        </w:rPr>
        <w:t xml:space="preserve"> differentiation</w:t>
      </w:r>
    </w:p>
    <w:p w:rsidR="00CA5640" w:rsidRPr="00897DF0" w:rsidRDefault="00CA5640" w:rsidP="00DD6848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</w:rPr>
      </w:pPr>
      <w:r w:rsidRPr="00897DF0">
        <w:rPr>
          <w:rFonts w:ascii="Arial" w:eastAsia="Times New Roman" w:hAnsi="Arial" w:cs="Arial"/>
          <w:bCs/>
          <w:color w:val="000000"/>
        </w:rPr>
        <w:t>Use machine learning to differentiate images of objects</w:t>
      </w:r>
    </w:p>
    <w:p w:rsidR="00CA5640" w:rsidRPr="006D6B1F" w:rsidRDefault="00CA5640" w:rsidP="00DD6848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</w:rPr>
      </w:pPr>
      <w:r w:rsidRPr="006D6B1F">
        <w:rPr>
          <w:rFonts w:ascii="Arial" w:eastAsia="Times New Roman" w:hAnsi="Arial" w:cs="Arial"/>
          <w:bCs/>
          <w:color w:val="000000"/>
        </w:rPr>
        <w:t>Test object for conductivity</w:t>
      </w:r>
    </w:p>
    <w:p w:rsidR="00CA5640" w:rsidRPr="00BB1A73" w:rsidRDefault="00CA5640" w:rsidP="00CA5640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</w:rPr>
      </w:pPr>
      <w:r w:rsidRPr="006D6B1F">
        <w:rPr>
          <w:rFonts w:ascii="Arial" w:eastAsia="Times New Roman" w:hAnsi="Arial" w:cs="Arial"/>
          <w:bCs/>
          <w:color w:val="000000"/>
        </w:rPr>
        <w:t>Test object for moisture</w:t>
      </w:r>
    </w:p>
    <w:p w:rsidR="00AF0D2B" w:rsidRPr="00CA5640" w:rsidRDefault="00AF0D2B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b/>
          <w:bCs/>
          <w:color w:val="000000"/>
        </w:rPr>
        <w:t>Subsystems</w:t>
      </w: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color w:val="000000"/>
        </w:rPr>
        <w:t>Mechanical</w:t>
      </w:r>
      <w:r w:rsidR="00D70D3C">
        <w:rPr>
          <w:rFonts w:ascii="Arial" w:eastAsia="Times New Roman" w:hAnsi="Arial" w:cs="Arial"/>
          <w:color w:val="000000"/>
        </w:rPr>
        <w:t xml:space="preserve"> </w:t>
      </w:r>
      <w:r w:rsidRPr="00CA5640">
        <w:rPr>
          <w:rFonts w:ascii="Arial" w:eastAsia="Times New Roman" w:hAnsi="Arial" w:cs="Arial"/>
          <w:color w:val="000000"/>
        </w:rPr>
        <w:t>- Chassis/Movement/Object Collection</w:t>
      </w:r>
    </w:p>
    <w:p w:rsidR="00CA5640" w:rsidRP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640">
        <w:rPr>
          <w:rFonts w:ascii="Arial" w:eastAsia="Times New Roman" w:hAnsi="Arial" w:cs="Arial"/>
          <w:color w:val="000000"/>
        </w:rPr>
        <w:t>Systems</w:t>
      </w:r>
      <w:r w:rsidR="00945BB7">
        <w:rPr>
          <w:rFonts w:ascii="Arial" w:eastAsia="Times New Roman" w:hAnsi="Arial" w:cs="Arial"/>
          <w:color w:val="000000"/>
        </w:rPr>
        <w:t xml:space="preserve"> </w:t>
      </w:r>
      <w:r w:rsidRPr="00CA5640">
        <w:rPr>
          <w:rFonts w:ascii="Arial" w:eastAsia="Times New Roman" w:hAnsi="Arial" w:cs="Arial"/>
          <w:color w:val="000000"/>
        </w:rPr>
        <w:t>- Sensors/</w:t>
      </w:r>
      <w:r w:rsidR="008F6F9D">
        <w:rPr>
          <w:rFonts w:ascii="Arial" w:eastAsia="Times New Roman" w:hAnsi="Arial" w:cs="Arial"/>
          <w:color w:val="000000"/>
        </w:rPr>
        <w:t>S</w:t>
      </w:r>
      <w:r w:rsidRPr="00CA5640">
        <w:rPr>
          <w:rFonts w:ascii="Arial" w:eastAsia="Times New Roman" w:hAnsi="Arial" w:cs="Arial"/>
          <w:color w:val="000000"/>
        </w:rPr>
        <w:t xml:space="preserve">ensor </w:t>
      </w:r>
      <w:r w:rsidR="008F6F9D">
        <w:rPr>
          <w:rFonts w:ascii="Arial" w:eastAsia="Times New Roman" w:hAnsi="Arial" w:cs="Arial"/>
          <w:color w:val="000000"/>
        </w:rPr>
        <w:t>C</w:t>
      </w:r>
      <w:r w:rsidRPr="00CA5640">
        <w:rPr>
          <w:rFonts w:ascii="Arial" w:eastAsia="Times New Roman" w:hAnsi="Arial" w:cs="Arial"/>
          <w:color w:val="000000"/>
        </w:rPr>
        <w:t>ontrol/</w:t>
      </w:r>
      <w:r w:rsidR="008F6F9D">
        <w:rPr>
          <w:rFonts w:ascii="Arial" w:eastAsia="Times New Roman" w:hAnsi="Arial" w:cs="Arial"/>
          <w:color w:val="000000"/>
        </w:rPr>
        <w:t>M</w:t>
      </w:r>
      <w:r w:rsidRPr="00CA5640">
        <w:rPr>
          <w:rFonts w:ascii="Arial" w:eastAsia="Times New Roman" w:hAnsi="Arial" w:cs="Arial"/>
          <w:color w:val="000000"/>
        </w:rPr>
        <w:t xml:space="preserve">echanical </w:t>
      </w:r>
      <w:r w:rsidR="008F6F9D">
        <w:rPr>
          <w:rFonts w:ascii="Arial" w:eastAsia="Times New Roman" w:hAnsi="Arial" w:cs="Arial"/>
          <w:color w:val="000000"/>
        </w:rPr>
        <w:t>C</w:t>
      </w:r>
      <w:r w:rsidRPr="00CA5640">
        <w:rPr>
          <w:rFonts w:ascii="Arial" w:eastAsia="Times New Roman" w:hAnsi="Arial" w:cs="Arial"/>
          <w:color w:val="000000"/>
        </w:rPr>
        <w:t xml:space="preserve">ontrol/Communication </w:t>
      </w:r>
      <w:r w:rsidR="008F6F9D">
        <w:rPr>
          <w:rFonts w:ascii="Arial" w:eastAsia="Times New Roman" w:hAnsi="Arial" w:cs="Arial"/>
          <w:color w:val="000000"/>
        </w:rPr>
        <w:t>N</w:t>
      </w:r>
      <w:r w:rsidRPr="00CA5640">
        <w:rPr>
          <w:rFonts w:ascii="Arial" w:eastAsia="Times New Roman" w:hAnsi="Arial" w:cs="Arial"/>
          <w:color w:val="000000"/>
        </w:rPr>
        <w:t>etwork</w:t>
      </w:r>
    </w:p>
    <w:p w:rsidR="00AF0D2B" w:rsidRPr="00CA5640" w:rsidRDefault="00CA5640" w:rsidP="00CA564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A5640">
        <w:rPr>
          <w:rFonts w:ascii="Arial" w:eastAsia="Times New Roman" w:hAnsi="Arial" w:cs="Arial"/>
          <w:color w:val="000000"/>
        </w:rPr>
        <w:t>Software</w:t>
      </w:r>
      <w:r w:rsidR="00945BB7">
        <w:rPr>
          <w:rFonts w:ascii="Arial" w:eastAsia="Times New Roman" w:hAnsi="Arial" w:cs="Arial"/>
          <w:color w:val="000000"/>
        </w:rPr>
        <w:t xml:space="preserve"> </w:t>
      </w:r>
      <w:r w:rsidRPr="00CA5640">
        <w:rPr>
          <w:rFonts w:ascii="Arial" w:eastAsia="Times New Roman" w:hAnsi="Arial" w:cs="Arial"/>
          <w:color w:val="000000"/>
        </w:rPr>
        <w:t xml:space="preserve">- Object </w:t>
      </w:r>
      <w:r w:rsidR="00215891">
        <w:rPr>
          <w:rFonts w:ascii="Arial" w:eastAsia="Times New Roman" w:hAnsi="Arial" w:cs="Arial"/>
          <w:color w:val="000000"/>
        </w:rPr>
        <w:t>D</w:t>
      </w:r>
      <w:r w:rsidRPr="00CA5640">
        <w:rPr>
          <w:rFonts w:ascii="Arial" w:eastAsia="Times New Roman" w:hAnsi="Arial" w:cs="Arial"/>
          <w:color w:val="000000"/>
        </w:rPr>
        <w:t xml:space="preserve">ifferentiation/Decision </w:t>
      </w:r>
      <w:r w:rsidR="00215891">
        <w:rPr>
          <w:rFonts w:ascii="Arial" w:eastAsia="Times New Roman" w:hAnsi="Arial" w:cs="Arial"/>
          <w:color w:val="000000"/>
        </w:rPr>
        <w:t>M</w:t>
      </w:r>
      <w:r w:rsidRPr="00CA5640">
        <w:rPr>
          <w:rFonts w:ascii="Arial" w:eastAsia="Times New Roman" w:hAnsi="Arial" w:cs="Arial"/>
          <w:color w:val="000000"/>
        </w:rPr>
        <w:t>aking</w:t>
      </w:r>
    </w:p>
    <w:p w:rsidR="00CA5640" w:rsidRDefault="00CA5640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4D1" w:rsidRPr="00CA5640" w:rsidRDefault="006C44D1" w:rsidP="00CA5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0070" w:type="dxa"/>
        <w:tblCellMar>
          <w:top w:w="43" w:type="dxa"/>
          <w:left w:w="15" w:type="dxa"/>
          <w:bottom w:w="43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1399"/>
        <w:gridCol w:w="1349"/>
        <w:gridCol w:w="1236"/>
        <w:gridCol w:w="2003"/>
        <w:gridCol w:w="1618"/>
      </w:tblGrid>
      <w:tr w:rsidR="000329EA" w:rsidRPr="00CA5640" w:rsidTr="00550B16">
        <w:trPr>
          <w:trHeight w:val="222"/>
        </w:trPr>
        <w:tc>
          <w:tcPr>
            <w:tcW w:w="100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7C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9EA" w:rsidRPr="00CA5640" w:rsidRDefault="000329EA" w:rsidP="008D6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Team Roster</w:t>
            </w:r>
          </w:p>
        </w:tc>
      </w:tr>
      <w:tr w:rsidR="007F0E8E" w:rsidRPr="00CA5640" w:rsidTr="00550B16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Student ID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Phone #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Program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SFU Email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b/>
                <w:bCs/>
                <w:color w:val="000000"/>
              </w:rPr>
              <w:t>Subsystem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7F0E8E" w:rsidRPr="00CA5640" w:rsidTr="00550B16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Joanna Li (2nd year)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301331960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2507314354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liyuyul@sfu.ca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Mechanical</w:t>
            </w:r>
          </w:p>
        </w:tc>
      </w:tr>
      <w:tr w:rsidR="007F0E8E" w:rsidRPr="00CA5640" w:rsidTr="00550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Muhammad Abid (2nd Year)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301328836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6046036572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abid@sfu.ca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Systems</w:t>
            </w:r>
          </w:p>
        </w:tc>
      </w:tr>
      <w:tr w:rsidR="007F0E8E" w:rsidRPr="00CA5640" w:rsidTr="00550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Joshua Fritsch (2nd year)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301349547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7783028118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jfritsch@sfu.ca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Systems</w:t>
            </w:r>
          </w:p>
        </w:tc>
      </w:tr>
      <w:tr w:rsidR="007F0E8E" w:rsidRPr="00CA5640" w:rsidTr="00550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Shawn Liu (2nd year)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301329203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7787510012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shawn_liu_3@sfu.ca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Mechanical</w:t>
            </w:r>
          </w:p>
        </w:tc>
      </w:tr>
      <w:tr w:rsidR="007F0E8E" w:rsidRPr="00CA5640" w:rsidTr="00550B1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Benjamin Atbi (3rd year)</w:t>
            </w:r>
          </w:p>
        </w:tc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301352143</w:t>
            </w:r>
          </w:p>
        </w:tc>
        <w:tc>
          <w:tcPr>
            <w:tcW w:w="1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7787141784</w:t>
            </w: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SS</w:t>
            </w:r>
          </w:p>
        </w:tc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batbi@sfu.ca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Software</w:t>
            </w:r>
          </w:p>
        </w:tc>
      </w:tr>
      <w:tr w:rsidR="007F0E8E" w:rsidRPr="00CA5640" w:rsidTr="00550B16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Tony Shen (1st year)</w:t>
            </w:r>
          </w:p>
        </w:tc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301354678</w:t>
            </w:r>
          </w:p>
        </w:tc>
        <w:tc>
          <w:tcPr>
            <w:tcW w:w="1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7786819007</w:t>
            </w: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tsa87@sfu.ca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9EA" w:rsidRPr="00CA5640" w:rsidRDefault="000329EA" w:rsidP="008D6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6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Software</w:t>
            </w:r>
          </w:p>
        </w:tc>
      </w:tr>
    </w:tbl>
    <w:p w:rsidR="00CA5640" w:rsidRDefault="00CA5640">
      <w:bookmarkStart w:id="0" w:name="_GoBack"/>
      <w:bookmarkEnd w:id="0"/>
    </w:p>
    <w:sectPr w:rsidR="00CA5640" w:rsidSect="00D06A3B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78F2"/>
    <w:multiLevelType w:val="multilevel"/>
    <w:tmpl w:val="5820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A620E"/>
    <w:multiLevelType w:val="multilevel"/>
    <w:tmpl w:val="EB8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E1BBD"/>
    <w:multiLevelType w:val="multilevel"/>
    <w:tmpl w:val="AF7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72E20"/>
    <w:multiLevelType w:val="multilevel"/>
    <w:tmpl w:val="9A0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342FB"/>
    <w:multiLevelType w:val="hybridMultilevel"/>
    <w:tmpl w:val="D412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77DB"/>
    <w:multiLevelType w:val="multilevel"/>
    <w:tmpl w:val="C67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D6FC2"/>
    <w:multiLevelType w:val="multilevel"/>
    <w:tmpl w:val="5B8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0"/>
    <w:rsid w:val="000329EA"/>
    <w:rsid w:val="00044441"/>
    <w:rsid w:val="00071E09"/>
    <w:rsid w:val="000977E1"/>
    <w:rsid w:val="000B40C2"/>
    <w:rsid w:val="000F5A3B"/>
    <w:rsid w:val="0017310A"/>
    <w:rsid w:val="001A43FC"/>
    <w:rsid w:val="001B08C3"/>
    <w:rsid w:val="00213C94"/>
    <w:rsid w:val="00215891"/>
    <w:rsid w:val="00243A05"/>
    <w:rsid w:val="0026084A"/>
    <w:rsid w:val="002846AF"/>
    <w:rsid w:val="002A4FAE"/>
    <w:rsid w:val="00313A60"/>
    <w:rsid w:val="00321E6C"/>
    <w:rsid w:val="00346E3E"/>
    <w:rsid w:val="003674DF"/>
    <w:rsid w:val="003737EF"/>
    <w:rsid w:val="00377A57"/>
    <w:rsid w:val="003868B8"/>
    <w:rsid w:val="0044784C"/>
    <w:rsid w:val="00474095"/>
    <w:rsid w:val="00490937"/>
    <w:rsid w:val="004A30AE"/>
    <w:rsid w:val="005461D8"/>
    <w:rsid w:val="00550B16"/>
    <w:rsid w:val="0056552D"/>
    <w:rsid w:val="005911FE"/>
    <w:rsid w:val="006257A4"/>
    <w:rsid w:val="00653FA3"/>
    <w:rsid w:val="00683306"/>
    <w:rsid w:val="0069685B"/>
    <w:rsid w:val="006C44D1"/>
    <w:rsid w:val="006D6B1F"/>
    <w:rsid w:val="006E2234"/>
    <w:rsid w:val="00714669"/>
    <w:rsid w:val="00766AC9"/>
    <w:rsid w:val="0078264A"/>
    <w:rsid w:val="007F0E8E"/>
    <w:rsid w:val="008030C0"/>
    <w:rsid w:val="0080694D"/>
    <w:rsid w:val="00820404"/>
    <w:rsid w:val="00873713"/>
    <w:rsid w:val="00897DF0"/>
    <w:rsid w:val="008D661E"/>
    <w:rsid w:val="008E7C43"/>
    <w:rsid w:val="008F65C0"/>
    <w:rsid w:val="008F6F9D"/>
    <w:rsid w:val="00945BB7"/>
    <w:rsid w:val="009665E7"/>
    <w:rsid w:val="009B4E85"/>
    <w:rsid w:val="009B7AB0"/>
    <w:rsid w:val="009E2381"/>
    <w:rsid w:val="009F2F16"/>
    <w:rsid w:val="00A16EC6"/>
    <w:rsid w:val="00A869B2"/>
    <w:rsid w:val="00A9716C"/>
    <w:rsid w:val="00AF0D2B"/>
    <w:rsid w:val="00B05F9D"/>
    <w:rsid w:val="00B13812"/>
    <w:rsid w:val="00B4281F"/>
    <w:rsid w:val="00B53050"/>
    <w:rsid w:val="00B74AC5"/>
    <w:rsid w:val="00BA2845"/>
    <w:rsid w:val="00BA4B59"/>
    <w:rsid w:val="00BB1A73"/>
    <w:rsid w:val="00C81705"/>
    <w:rsid w:val="00C86D04"/>
    <w:rsid w:val="00CA5640"/>
    <w:rsid w:val="00CF20EF"/>
    <w:rsid w:val="00D027E3"/>
    <w:rsid w:val="00D06A3B"/>
    <w:rsid w:val="00D70D3C"/>
    <w:rsid w:val="00DB713B"/>
    <w:rsid w:val="00DD62E2"/>
    <w:rsid w:val="00DD6848"/>
    <w:rsid w:val="00E225EE"/>
    <w:rsid w:val="00E4666F"/>
    <w:rsid w:val="00E703CE"/>
    <w:rsid w:val="00E9270F"/>
    <w:rsid w:val="00EB1376"/>
    <w:rsid w:val="00ED5207"/>
    <w:rsid w:val="00F0775F"/>
    <w:rsid w:val="00F107E5"/>
    <w:rsid w:val="00F740DD"/>
    <w:rsid w:val="00F92271"/>
    <w:rsid w:val="00FB0202"/>
    <w:rsid w:val="00FB1757"/>
    <w:rsid w:val="00FD3282"/>
    <w:rsid w:val="00FF16FE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5219"/>
  <w15:chartTrackingRefBased/>
  <w15:docId w15:val="{217D0A0D-C893-4656-BD2C-17567518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5640"/>
    <w:pPr>
      <w:ind w:left="720"/>
      <w:contextualSpacing/>
    </w:pPr>
  </w:style>
  <w:style w:type="table" w:styleId="TableGrid">
    <w:name w:val="Table Grid"/>
    <w:basedOn w:val="TableNormal"/>
    <w:uiPriority w:val="39"/>
    <w:rsid w:val="0037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B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A843-AF31-4231-BA5F-001935D8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Atbi</dc:creator>
  <cp:keywords/>
  <dc:description/>
  <cp:lastModifiedBy>Benjamin Atbi</cp:lastModifiedBy>
  <cp:revision>5</cp:revision>
  <dcterms:created xsi:type="dcterms:W3CDTF">2018-09-21T06:34:00Z</dcterms:created>
  <dcterms:modified xsi:type="dcterms:W3CDTF">2018-09-21T06:38:00Z</dcterms:modified>
</cp:coreProperties>
</file>