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8107101"/>
        <w:docPartObj>
          <w:docPartGallery w:val="Cover Pages"/>
          <w:docPartUnique/>
        </w:docPartObj>
      </w:sdtPr>
      <w:sdtEndPr/>
      <w:sdtContent>
        <w:p w:rsidR="00501876" w:rsidRDefault="0050187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5E29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01876" w:rsidRDefault="007B513C">
                                    <w:pPr>
                                      <w:pStyle w:val="NoSpacing"/>
                                      <w:jc w:val="right"/>
                                      <w:rPr>
                                        <w:color w:val="595959" w:themeColor="text1" w:themeTint="A6"/>
                                        <w:sz w:val="28"/>
                                        <w:szCs w:val="28"/>
                                      </w:rPr>
                                    </w:pPr>
                                    <w:r w:rsidRPr="007B513C">
                                      <w:rPr>
                                        <w:color w:val="000000"/>
                                        <w:sz w:val="24"/>
                                        <w:szCs w:val="24"/>
                                      </w:rPr>
                                      <w:t>B00355490 &amp;</w:t>
                                    </w:r>
                                    <w:r>
                                      <w:rPr>
                                        <w:color w:val="000000"/>
                                        <w:sz w:val="24"/>
                                        <w:szCs w:val="24"/>
                                      </w:rPr>
                                      <w:t xml:space="preserve"> </w:t>
                                    </w:r>
                                    <w:r w:rsidRPr="007B513C">
                                      <w:rPr>
                                        <w:color w:val="000000"/>
                                        <w:sz w:val="24"/>
                                        <w:szCs w:val="24"/>
                                      </w:rPr>
                                      <w:t>B00346084</w:t>
                                    </w:r>
                                  </w:p>
                                </w:sdtContent>
                              </w:sdt>
                              <w:p w:rsidR="00501876" w:rsidRDefault="005216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0187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000000"/>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01876" w:rsidRDefault="007B513C">
                              <w:pPr>
                                <w:pStyle w:val="NoSpacing"/>
                                <w:jc w:val="right"/>
                                <w:rPr>
                                  <w:color w:val="595959" w:themeColor="text1" w:themeTint="A6"/>
                                  <w:sz w:val="28"/>
                                  <w:szCs w:val="28"/>
                                </w:rPr>
                              </w:pPr>
                              <w:r w:rsidRPr="007B513C">
                                <w:rPr>
                                  <w:color w:val="000000"/>
                                  <w:sz w:val="24"/>
                                  <w:szCs w:val="24"/>
                                </w:rPr>
                                <w:t>B00355490 &amp;</w:t>
                              </w:r>
                              <w:r>
                                <w:rPr>
                                  <w:color w:val="000000"/>
                                  <w:sz w:val="24"/>
                                  <w:szCs w:val="24"/>
                                </w:rPr>
                                <w:t xml:space="preserve"> </w:t>
                              </w:r>
                              <w:r w:rsidRPr="007B513C">
                                <w:rPr>
                                  <w:color w:val="000000"/>
                                  <w:sz w:val="24"/>
                                  <w:szCs w:val="24"/>
                                </w:rPr>
                                <w:t>B00346084</w:t>
                              </w:r>
                            </w:p>
                          </w:sdtContent>
                        </w:sdt>
                        <w:p w:rsidR="00501876" w:rsidRDefault="005216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0187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01876" w:rsidRDefault="00501876">
                                    <w:pPr>
                                      <w:pStyle w:val="NoSpacing"/>
                                      <w:jc w:val="right"/>
                                      <w:rPr>
                                        <w:color w:val="595959" w:themeColor="text1" w:themeTint="A6"/>
                                        <w:sz w:val="20"/>
                                        <w:szCs w:val="20"/>
                                      </w:rPr>
                                    </w:pPr>
                                    <w:r w:rsidRPr="00501876">
                                      <w:t>Documentation for The Paisley Precision Engineering Company</w:t>
                                    </w:r>
                                    <w:r>
                                      <w:t xml:space="preserve">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01876" w:rsidRDefault="00501876">
                              <w:pPr>
                                <w:pStyle w:val="NoSpacing"/>
                                <w:jc w:val="right"/>
                                <w:rPr>
                                  <w:color w:val="595959" w:themeColor="text1" w:themeTint="A6"/>
                                  <w:sz w:val="20"/>
                                  <w:szCs w:val="20"/>
                                </w:rPr>
                              </w:pPr>
                              <w:r w:rsidRPr="00501876">
                                <w:t>Documentation for The Paisley Precision Engineering Company</w:t>
                              </w:r>
                              <w:r>
                                <w:t xml:space="preserve">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876" w:rsidRDefault="005216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1876">
                                      <w:rPr>
                                        <w:caps/>
                                        <w:color w:val="4472C4" w:themeColor="accent1"/>
                                        <w:sz w:val="64"/>
                                        <w:szCs w:val="64"/>
                                      </w:rPr>
                                      <w:t>Documentation</w:t>
                                    </w:r>
                                  </w:sdtContent>
                                </w:sdt>
                              </w:p>
                              <w:p w:rsidR="00501876" w:rsidRDefault="00521692">
                                <w:pPr>
                                  <w:jc w:val="right"/>
                                  <w:rPr>
                                    <w:smallCaps/>
                                    <w:color w:val="404040" w:themeColor="text1" w:themeTint="BF"/>
                                    <w:sz w:val="36"/>
                                    <w:szCs w:val="36"/>
                                  </w:rPr>
                                </w:pP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01876">
                                      <w:t>COMP07027 -</w:t>
                                    </w:r>
                                  </w:sdtContent>
                                </w:sdt>
                                <w:r w:rsidR="00501876">
                                  <w:t>COURSEWORK 2018-19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01876" w:rsidRDefault="005216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1876">
                                <w:rPr>
                                  <w:caps/>
                                  <w:color w:val="4472C4" w:themeColor="accent1"/>
                                  <w:sz w:val="64"/>
                                  <w:szCs w:val="64"/>
                                </w:rPr>
                                <w:t>Documentation</w:t>
                              </w:r>
                            </w:sdtContent>
                          </w:sdt>
                        </w:p>
                        <w:p w:rsidR="00501876" w:rsidRDefault="00521692">
                          <w:pPr>
                            <w:jc w:val="right"/>
                            <w:rPr>
                              <w:smallCaps/>
                              <w:color w:val="404040" w:themeColor="text1" w:themeTint="BF"/>
                              <w:sz w:val="36"/>
                              <w:szCs w:val="36"/>
                            </w:rPr>
                          </w:pP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01876">
                                <w:t>COMP07027 -</w:t>
                              </w:r>
                            </w:sdtContent>
                          </w:sdt>
                          <w:r w:rsidR="00501876">
                            <w:t>COURSEWORK 2018-19</w:t>
                          </w:r>
                        </w:p>
                      </w:txbxContent>
                    </v:textbox>
                    <w10:wrap type="square" anchorx="page" anchory="page"/>
                  </v:shape>
                </w:pict>
              </mc:Fallback>
            </mc:AlternateContent>
          </w:r>
        </w:p>
        <w:p w:rsidR="00501876" w:rsidRDefault="00501876">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713614561"/>
        <w:docPartObj>
          <w:docPartGallery w:val="Table of Contents"/>
          <w:docPartUnique/>
        </w:docPartObj>
      </w:sdtPr>
      <w:sdtEndPr>
        <w:rPr>
          <w:b/>
          <w:bCs/>
          <w:noProof/>
        </w:rPr>
      </w:sdtEndPr>
      <w:sdtContent>
        <w:p w:rsidR="00501876" w:rsidRDefault="00501876">
          <w:pPr>
            <w:pStyle w:val="TOCHeading"/>
          </w:pPr>
          <w:r>
            <w:t>Contents</w:t>
          </w:r>
        </w:p>
        <w:p w:rsidR="00C9486F" w:rsidRDefault="0050187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129057" w:history="1">
            <w:r w:rsidR="00C9486F" w:rsidRPr="00804FF8">
              <w:rPr>
                <w:rStyle w:val="Hyperlink"/>
                <w:noProof/>
              </w:rPr>
              <w:t>Requirements</w:t>
            </w:r>
            <w:r w:rsidR="00C9486F">
              <w:rPr>
                <w:noProof/>
                <w:webHidden/>
              </w:rPr>
              <w:tab/>
            </w:r>
            <w:r w:rsidR="00C9486F">
              <w:rPr>
                <w:noProof/>
                <w:webHidden/>
              </w:rPr>
              <w:fldChar w:fldCharType="begin"/>
            </w:r>
            <w:r w:rsidR="00C9486F">
              <w:rPr>
                <w:noProof/>
                <w:webHidden/>
              </w:rPr>
              <w:instrText xml:space="preserve"> PAGEREF _Toc5129057 \h </w:instrText>
            </w:r>
            <w:r w:rsidR="00C9486F">
              <w:rPr>
                <w:noProof/>
                <w:webHidden/>
              </w:rPr>
            </w:r>
            <w:r w:rsidR="00C9486F">
              <w:rPr>
                <w:noProof/>
                <w:webHidden/>
              </w:rPr>
              <w:fldChar w:fldCharType="separate"/>
            </w:r>
            <w:r w:rsidR="00C9486F">
              <w:rPr>
                <w:noProof/>
                <w:webHidden/>
              </w:rPr>
              <w:t>2</w:t>
            </w:r>
            <w:r w:rsidR="00C9486F">
              <w:rPr>
                <w:noProof/>
                <w:webHidden/>
              </w:rPr>
              <w:fldChar w:fldCharType="end"/>
            </w:r>
          </w:hyperlink>
        </w:p>
        <w:p w:rsidR="00C9486F" w:rsidRDefault="00521692">
          <w:pPr>
            <w:pStyle w:val="TOC3"/>
            <w:tabs>
              <w:tab w:val="right" w:leader="dot" w:pos="9016"/>
            </w:tabs>
            <w:rPr>
              <w:rFonts w:eastAsiaTheme="minorEastAsia"/>
              <w:noProof/>
              <w:lang w:eastAsia="en-GB"/>
            </w:rPr>
          </w:pPr>
          <w:hyperlink w:anchor="_Toc5129058" w:history="1">
            <w:r w:rsidR="00C9486F" w:rsidRPr="00804FF8">
              <w:rPr>
                <w:rStyle w:val="Hyperlink"/>
                <w:noProof/>
              </w:rPr>
              <w:t>Part1</w:t>
            </w:r>
            <w:r w:rsidR="00C9486F">
              <w:rPr>
                <w:noProof/>
                <w:webHidden/>
              </w:rPr>
              <w:tab/>
            </w:r>
            <w:r w:rsidR="00C9486F">
              <w:rPr>
                <w:noProof/>
                <w:webHidden/>
              </w:rPr>
              <w:fldChar w:fldCharType="begin"/>
            </w:r>
            <w:r w:rsidR="00C9486F">
              <w:rPr>
                <w:noProof/>
                <w:webHidden/>
              </w:rPr>
              <w:instrText xml:space="preserve"> PAGEREF _Toc5129058 \h </w:instrText>
            </w:r>
            <w:r w:rsidR="00C9486F">
              <w:rPr>
                <w:noProof/>
                <w:webHidden/>
              </w:rPr>
            </w:r>
            <w:r w:rsidR="00C9486F">
              <w:rPr>
                <w:noProof/>
                <w:webHidden/>
              </w:rPr>
              <w:fldChar w:fldCharType="separate"/>
            </w:r>
            <w:r w:rsidR="00C9486F">
              <w:rPr>
                <w:noProof/>
                <w:webHidden/>
              </w:rPr>
              <w:t>2</w:t>
            </w:r>
            <w:r w:rsidR="00C9486F">
              <w:rPr>
                <w:noProof/>
                <w:webHidden/>
              </w:rPr>
              <w:fldChar w:fldCharType="end"/>
            </w:r>
          </w:hyperlink>
        </w:p>
        <w:p w:rsidR="00C9486F" w:rsidRDefault="00521692">
          <w:pPr>
            <w:pStyle w:val="TOC3"/>
            <w:tabs>
              <w:tab w:val="right" w:leader="dot" w:pos="9016"/>
            </w:tabs>
            <w:rPr>
              <w:rFonts w:eastAsiaTheme="minorEastAsia"/>
              <w:noProof/>
              <w:lang w:eastAsia="en-GB"/>
            </w:rPr>
          </w:pPr>
          <w:hyperlink w:anchor="_Toc5129059" w:history="1">
            <w:r w:rsidR="00C9486F" w:rsidRPr="00804FF8">
              <w:rPr>
                <w:rStyle w:val="Hyperlink"/>
                <w:noProof/>
              </w:rPr>
              <w:t>Part 2</w:t>
            </w:r>
            <w:r w:rsidR="00C9486F">
              <w:rPr>
                <w:noProof/>
                <w:webHidden/>
              </w:rPr>
              <w:tab/>
            </w:r>
            <w:r w:rsidR="00C9486F">
              <w:rPr>
                <w:noProof/>
                <w:webHidden/>
              </w:rPr>
              <w:fldChar w:fldCharType="begin"/>
            </w:r>
            <w:r w:rsidR="00C9486F">
              <w:rPr>
                <w:noProof/>
                <w:webHidden/>
              </w:rPr>
              <w:instrText xml:space="preserve"> PAGEREF _Toc5129059 \h </w:instrText>
            </w:r>
            <w:r w:rsidR="00C9486F">
              <w:rPr>
                <w:noProof/>
                <w:webHidden/>
              </w:rPr>
            </w:r>
            <w:r w:rsidR="00C9486F">
              <w:rPr>
                <w:noProof/>
                <w:webHidden/>
              </w:rPr>
              <w:fldChar w:fldCharType="separate"/>
            </w:r>
            <w:r w:rsidR="00C9486F">
              <w:rPr>
                <w:noProof/>
                <w:webHidden/>
              </w:rPr>
              <w:t>2</w:t>
            </w:r>
            <w:r w:rsidR="00C9486F">
              <w:rPr>
                <w:noProof/>
                <w:webHidden/>
              </w:rPr>
              <w:fldChar w:fldCharType="end"/>
            </w:r>
          </w:hyperlink>
        </w:p>
        <w:p w:rsidR="00C9486F" w:rsidRDefault="00521692">
          <w:pPr>
            <w:pStyle w:val="TOC3"/>
            <w:tabs>
              <w:tab w:val="right" w:leader="dot" w:pos="9016"/>
            </w:tabs>
            <w:rPr>
              <w:rFonts w:eastAsiaTheme="minorEastAsia"/>
              <w:noProof/>
              <w:lang w:eastAsia="en-GB"/>
            </w:rPr>
          </w:pPr>
          <w:hyperlink w:anchor="_Toc5129060" w:history="1">
            <w:r w:rsidR="00C9486F" w:rsidRPr="00804FF8">
              <w:rPr>
                <w:rStyle w:val="Hyperlink"/>
                <w:noProof/>
              </w:rPr>
              <w:t>Part3</w:t>
            </w:r>
            <w:r w:rsidR="00C9486F">
              <w:rPr>
                <w:noProof/>
                <w:webHidden/>
              </w:rPr>
              <w:tab/>
            </w:r>
            <w:r w:rsidR="00C9486F">
              <w:rPr>
                <w:noProof/>
                <w:webHidden/>
              </w:rPr>
              <w:fldChar w:fldCharType="begin"/>
            </w:r>
            <w:r w:rsidR="00C9486F">
              <w:rPr>
                <w:noProof/>
                <w:webHidden/>
              </w:rPr>
              <w:instrText xml:space="preserve"> PAGEREF _Toc5129060 \h </w:instrText>
            </w:r>
            <w:r w:rsidR="00C9486F">
              <w:rPr>
                <w:noProof/>
                <w:webHidden/>
              </w:rPr>
            </w:r>
            <w:r w:rsidR="00C9486F">
              <w:rPr>
                <w:noProof/>
                <w:webHidden/>
              </w:rPr>
              <w:fldChar w:fldCharType="separate"/>
            </w:r>
            <w:r w:rsidR="00C9486F">
              <w:rPr>
                <w:noProof/>
                <w:webHidden/>
              </w:rPr>
              <w:t>2</w:t>
            </w:r>
            <w:r w:rsidR="00C9486F">
              <w:rPr>
                <w:noProof/>
                <w:webHidden/>
              </w:rPr>
              <w:fldChar w:fldCharType="end"/>
            </w:r>
          </w:hyperlink>
        </w:p>
        <w:p w:rsidR="00C9486F" w:rsidRDefault="00521692">
          <w:pPr>
            <w:pStyle w:val="TOC3"/>
            <w:tabs>
              <w:tab w:val="right" w:leader="dot" w:pos="9016"/>
            </w:tabs>
            <w:rPr>
              <w:rFonts w:eastAsiaTheme="minorEastAsia"/>
              <w:noProof/>
              <w:lang w:eastAsia="en-GB"/>
            </w:rPr>
          </w:pPr>
          <w:hyperlink w:anchor="_Toc5129061" w:history="1">
            <w:r w:rsidR="00C9486F" w:rsidRPr="00804FF8">
              <w:rPr>
                <w:rStyle w:val="Hyperlink"/>
                <w:noProof/>
              </w:rPr>
              <w:t>Part4</w:t>
            </w:r>
            <w:r w:rsidR="00C9486F">
              <w:rPr>
                <w:noProof/>
                <w:webHidden/>
              </w:rPr>
              <w:tab/>
            </w:r>
            <w:r w:rsidR="00C9486F">
              <w:rPr>
                <w:noProof/>
                <w:webHidden/>
              </w:rPr>
              <w:fldChar w:fldCharType="begin"/>
            </w:r>
            <w:r w:rsidR="00C9486F">
              <w:rPr>
                <w:noProof/>
                <w:webHidden/>
              </w:rPr>
              <w:instrText xml:space="preserve"> PAGEREF _Toc5129061 \h </w:instrText>
            </w:r>
            <w:r w:rsidR="00C9486F">
              <w:rPr>
                <w:noProof/>
                <w:webHidden/>
              </w:rPr>
            </w:r>
            <w:r w:rsidR="00C9486F">
              <w:rPr>
                <w:noProof/>
                <w:webHidden/>
              </w:rPr>
              <w:fldChar w:fldCharType="separate"/>
            </w:r>
            <w:r w:rsidR="00C9486F">
              <w:rPr>
                <w:noProof/>
                <w:webHidden/>
              </w:rPr>
              <w:t>3</w:t>
            </w:r>
            <w:r w:rsidR="00C9486F">
              <w:rPr>
                <w:noProof/>
                <w:webHidden/>
              </w:rPr>
              <w:fldChar w:fldCharType="end"/>
            </w:r>
          </w:hyperlink>
        </w:p>
        <w:p w:rsidR="00C9486F" w:rsidRDefault="00521692">
          <w:pPr>
            <w:pStyle w:val="TOC1"/>
            <w:tabs>
              <w:tab w:val="right" w:leader="dot" w:pos="9016"/>
            </w:tabs>
            <w:rPr>
              <w:rFonts w:eastAsiaTheme="minorEastAsia"/>
              <w:noProof/>
              <w:lang w:eastAsia="en-GB"/>
            </w:rPr>
          </w:pPr>
          <w:hyperlink w:anchor="_Toc5129062" w:history="1">
            <w:r w:rsidR="00C9486F" w:rsidRPr="00804FF8">
              <w:rPr>
                <w:rStyle w:val="Hyperlink"/>
                <w:noProof/>
              </w:rPr>
              <w:t>Testing</w:t>
            </w:r>
            <w:r w:rsidR="00C9486F">
              <w:rPr>
                <w:noProof/>
                <w:webHidden/>
              </w:rPr>
              <w:tab/>
            </w:r>
            <w:r w:rsidR="00C9486F">
              <w:rPr>
                <w:noProof/>
                <w:webHidden/>
              </w:rPr>
              <w:fldChar w:fldCharType="begin"/>
            </w:r>
            <w:r w:rsidR="00C9486F">
              <w:rPr>
                <w:noProof/>
                <w:webHidden/>
              </w:rPr>
              <w:instrText xml:space="preserve"> PAGEREF _Toc5129062 \h </w:instrText>
            </w:r>
            <w:r w:rsidR="00C9486F">
              <w:rPr>
                <w:noProof/>
                <w:webHidden/>
              </w:rPr>
            </w:r>
            <w:r w:rsidR="00C9486F">
              <w:rPr>
                <w:noProof/>
                <w:webHidden/>
              </w:rPr>
              <w:fldChar w:fldCharType="separate"/>
            </w:r>
            <w:r w:rsidR="00C9486F">
              <w:rPr>
                <w:noProof/>
                <w:webHidden/>
              </w:rPr>
              <w:t>4</w:t>
            </w:r>
            <w:r w:rsidR="00C9486F">
              <w:rPr>
                <w:noProof/>
                <w:webHidden/>
              </w:rPr>
              <w:fldChar w:fldCharType="end"/>
            </w:r>
          </w:hyperlink>
        </w:p>
        <w:p w:rsidR="00C9486F" w:rsidRDefault="00521692">
          <w:pPr>
            <w:pStyle w:val="TOC1"/>
            <w:tabs>
              <w:tab w:val="right" w:leader="dot" w:pos="9016"/>
            </w:tabs>
            <w:rPr>
              <w:rFonts w:eastAsiaTheme="minorEastAsia"/>
              <w:noProof/>
              <w:lang w:eastAsia="en-GB"/>
            </w:rPr>
          </w:pPr>
          <w:hyperlink w:anchor="_Toc5129063" w:history="1">
            <w:r w:rsidR="00C9486F" w:rsidRPr="00804FF8">
              <w:rPr>
                <w:rStyle w:val="Hyperlink"/>
                <w:noProof/>
              </w:rPr>
              <w:t>Dependencies</w:t>
            </w:r>
            <w:r w:rsidR="00C9486F">
              <w:rPr>
                <w:noProof/>
                <w:webHidden/>
              </w:rPr>
              <w:tab/>
            </w:r>
            <w:r w:rsidR="00C9486F">
              <w:rPr>
                <w:noProof/>
                <w:webHidden/>
              </w:rPr>
              <w:fldChar w:fldCharType="begin"/>
            </w:r>
            <w:r w:rsidR="00C9486F">
              <w:rPr>
                <w:noProof/>
                <w:webHidden/>
              </w:rPr>
              <w:instrText xml:space="preserve"> PAGEREF _Toc5129063 \h </w:instrText>
            </w:r>
            <w:r w:rsidR="00C9486F">
              <w:rPr>
                <w:noProof/>
                <w:webHidden/>
              </w:rPr>
            </w:r>
            <w:r w:rsidR="00C9486F">
              <w:rPr>
                <w:noProof/>
                <w:webHidden/>
              </w:rPr>
              <w:fldChar w:fldCharType="separate"/>
            </w:r>
            <w:r w:rsidR="00C9486F">
              <w:rPr>
                <w:noProof/>
                <w:webHidden/>
              </w:rPr>
              <w:t>5</w:t>
            </w:r>
            <w:r w:rsidR="00C9486F">
              <w:rPr>
                <w:noProof/>
                <w:webHidden/>
              </w:rPr>
              <w:fldChar w:fldCharType="end"/>
            </w:r>
          </w:hyperlink>
        </w:p>
        <w:p w:rsidR="00C9486F" w:rsidRDefault="00521692">
          <w:pPr>
            <w:pStyle w:val="TOC1"/>
            <w:tabs>
              <w:tab w:val="right" w:leader="dot" w:pos="9016"/>
            </w:tabs>
            <w:rPr>
              <w:rFonts w:eastAsiaTheme="minorEastAsia"/>
              <w:noProof/>
              <w:lang w:eastAsia="en-GB"/>
            </w:rPr>
          </w:pPr>
          <w:hyperlink w:anchor="_Toc5129064" w:history="1">
            <w:r w:rsidR="00C9486F" w:rsidRPr="00804FF8">
              <w:rPr>
                <w:rStyle w:val="Hyperlink"/>
                <w:noProof/>
              </w:rPr>
              <w:t>Additional Components</w:t>
            </w:r>
            <w:r w:rsidR="00C9486F">
              <w:rPr>
                <w:noProof/>
                <w:webHidden/>
              </w:rPr>
              <w:tab/>
            </w:r>
            <w:r w:rsidR="00C9486F">
              <w:rPr>
                <w:noProof/>
                <w:webHidden/>
              </w:rPr>
              <w:fldChar w:fldCharType="begin"/>
            </w:r>
            <w:r w:rsidR="00C9486F">
              <w:rPr>
                <w:noProof/>
                <w:webHidden/>
              </w:rPr>
              <w:instrText xml:space="preserve"> PAGEREF _Toc5129064 \h </w:instrText>
            </w:r>
            <w:r w:rsidR="00C9486F">
              <w:rPr>
                <w:noProof/>
                <w:webHidden/>
              </w:rPr>
            </w:r>
            <w:r w:rsidR="00C9486F">
              <w:rPr>
                <w:noProof/>
                <w:webHidden/>
              </w:rPr>
              <w:fldChar w:fldCharType="separate"/>
            </w:r>
            <w:r w:rsidR="00C9486F">
              <w:rPr>
                <w:noProof/>
                <w:webHidden/>
              </w:rPr>
              <w:t>6</w:t>
            </w:r>
            <w:r w:rsidR="00C9486F">
              <w:rPr>
                <w:noProof/>
                <w:webHidden/>
              </w:rPr>
              <w:fldChar w:fldCharType="end"/>
            </w:r>
          </w:hyperlink>
        </w:p>
        <w:p w:rsidR="00C9486F" w:rsidRDefault="00521692">
          <w:pPr>
            <w:pStyle w:val="TOC1"/>
            <w:tabs>
              <w:tab w:val="right" w:leader="dot" w:pos="9016"/>
            </w:tabs>
            <w:rPr>
              <w:rFonts w:eastAsiaTheme="minorEastAsia"/>
              <w:noProof/>
              <w:lang w:eastAsia="en-GB"/>
            </w:rPr>
          </w:pPr>
          <w:hyperlink w:anchor="_Toc5129065" w:history="1">
            <w:r w:rsidR="00C9486F" w:rsidRPr="00804FF8">
              <w:rPr>
                <w:rStyle w:val="Hyperlink"/>
                <w:noProof/>
              </w:rPr>
              <w:t>Referenced Code</w:t>
            </w:r>
            <w:r w:rsidR="00C9486F">
              <w:rPr>
                <w:noProof/>
                <w:webHidden/>
              </w:rPr>
              <w:tab/>
            </w:r>
            <w:r w:rsidR="00C9486F">
              <w:rPr>
                <w:noProof/>
                <w:webHidden/>
              </w:rPr>
              <w:fldChar w:fldCharType="begin"/>
            </w:r>
            <w:r w:rsidR="00C9486F">
              <w:rPr>
                <w:noProof/>
                <w:webHidden/>
              </w:rPr>
              <w:instrText xml:space="preserve"> PAGEREF _Toc5129065 \h </w:instrText>
            </w:r>
            <w:r w:rsidR="00C9486F">
              <w:rPr>
                <w:noProof/>
                <w:webHidden/>
              </w:rPr>
            </w:r>
            <w:r w:rsidR="00C9486F">
              <w:rPr>
                <w:noProof/>
                <w:webHidden/>
              </w:rPr>
              <w:fldChar w:fldCharType="separate"/>
            </w:r>
            <w:r w:rsidR="00C9486F">
              <w:rPr>
                <w:noProof/>
                <w:webHidden/>
              </w:rPr>
              <w:t>6</w:t>
            </w:r>
            <w:r w:rsidR="00C9486F">
              <w:rPr>
                <w:noProof/>
                <w:webHidden/>
              </w:rPr>
              <w:fldChar w:fldCharType="end"/>
            </w:r>
          </w:hyperlink>
        </w:p>
        <w:p w:rsidR="00501876" w:rsidRDefault="00501876">
          <w:r>
            <w:rPr>
              <w:b/>
              <w:bCs/>
              <w:noProof/>
            </w:rPr>
            <w:fldChar w:fldCharType="end"/>
          </w:r>
        </w:p>
      </w:sdtContent>
    </w:sdt>
    <w:p w:rsidR="00501876" w:rsidRDefault="00501876"/>
    <w:p w:rsidR="00501876" w:rsidRDefault="00501876">
      <w:r>
        <w:br w:type="page"/>
      </w:r>
    </w:p>
    <w:p w:rsidR="00617CC4" w:rsidRDefault="00501876" w:rsidP="00501876">
      <w:pPr>
        <w:pStyle w:val="Heading1"/>
      </w:pPr>
      <w:bookmarkStart w:id="1" w:name="_Toc5129057"/>
      <w:r>
        <w:lastRenderedPageBreak/>
        <w:t>Requirements</w:t>
      </w:r>
      <w:bookmarkEnd w:id="1"/>
    </w:p>
    <w:p w:rsidR="00BB6695" w:rsidRDefault="00BB6695" w:rsidP="00BB6695"/>
    <w:p w:rsidR="00E266E4" w:rsidRDefault="00654BE3" w:rsidP="00E266E4">
      <w:r>
        <w:t>Requirements that have been requested by the client (The Paisley Precision Engineering Company (PPEC):</w:t>
      </w:r>
    </w:p>
    <w:p w:rsidR="0027780C" w:rsidRDefault="0027780C" w:rsidP="00E266E4"/>
    <w:p w:rsidR="00E266E4" w:rsidRDefault="00E266E4" w:rsidP="00E266E4">
      <w:pPr>
        <w:pStyle w:val="Heading3"/>
      </w:pPr>
      <w:bookmarkStart w:id="2" w:name="_Toc5129058"/>
      <w:r>
        <w:t>Part1</w:t>
      </w:r>
      <w:bookmarkEnd w:id="2"/>
    </w:p>
    <w:p w:rsidR="00654BE3" w:rsidRPr="00654BE3" w:rsidRDefault="00654BE3" w:rsidP="00654BE3"/>
    <w:tbl>
      <w:tblPr>
        <w:tblStyle w:val="TableGrid"/>
        <w:tblW w:w="0" w:type="auto"/>
        <w:tblLook w:val="04A0" w:firstRow="1" w:lastRow="0" w:firstColumn="1" w:lastColumn="0" w:noHBand="0" w:noVBand="1"/>
      </w:tblPr>
      <w:tblGrid>
        <w:gridCol w:w="6799"/>
        <w:gridCol w:w="839"/>
      </w:tblGrid>
      <w:tr w:rsidR="00654BE3" w:rsidTr="00654BE3">
        <w:tc>
          <w:tcPr>
            <w:tcW w:w="6799" w:type="dxa"/>
          </w:tcPr>
          <w:p w:rsidR="00654BE3" w:rsidRPr="00654BE3" w:rsidRDefault="00654BE3" w:rsidP="00654BE3">
            <w:pPr>
              <w:jc w:val="center"/>
              <w:rPr>
                <w:b/>
                <w:sz w:val="24"/>
                <w:szCs w:val="24"/>
              </w:rPr>
            </w:pPr>
            <w:r w:rsidRPr="00654BE3">
              <w:rPr>
                <w:b/>
                <w:sz w:val="24"/>
                <w:szCs w:val="24"/>
              </w:rPr>
              <w:t>Requirements</w:t>
            </w:r>
          </w:p>
        </w:tc>
        <w:tc>
          <w:tcPr>
            <w:tcW w:w="839" w:type="dxa"/>
          </w:tcPr>
          <w:p w:rsidR="00654BE3" w:rsidRPr="00654BE3" w:rsidRDefault="00654BE3" w:rsidP="00E266E4">
            <w:pPr>
              <w:rPr>
                <w:b/>
                <w:sz w:val="24"/>
                <w:szCs w:val="24"/>
              </w:rPr>
            </w:pPr>
            <w:r w:rsidRPr="00654BE3">
              <w:rPr>
                <w:b/>
                <w:sz w:val="24"/>
                <w:szCs w:val="24"/>
              </w:rPr>
              <w:t>Status</w:t>
            </w:r>
          </w:p>
        </w:tc>
      </w:tr>
      <w:tr w:rsidR="00654BE3" w:rsidTr="00654BE3">
        <w:tc>
          <w:tcPr>
            <w:tcW w:w="6799" w:type="dxa"/>
          </w:tcPr>
          <w:p w:rsidR="00654BE3" w:rsidRDefault="00654BE3" w:rsidP="00E266E4">
            <w:r>
              <w:t>Batch generation including (component type, model, batch number, components in batch)</w:t>
            </w:r>
          </w:p>
        </w:tc>
        <w:tc>
          <w:tcPr>
            <w:tcW w:w="839" w:type="dxa"/>
            <w:shd w:val="clear" w:color="auto" w:fill="A8D08D" w:themeFill="accent6" w:themeFillTint="99"/>
          </w:tcPr>
          <w:p w:rsidR="00654BE3" w:rsidRDefault="00654BE3" w:rsidP="00654BE3">
            <w:pPr>
              <w:jc w:val="center"/>
            </w:pPr>
            <w:r>
              <w:rPr>
                <w:rFonts w:ascii="Segoe UI Symbol" w:hAnsi="Segoe UI Symbol" w:cs="Segoe UI Symbol"/>
                <w:color w:val="222222"/>
                <w:sz w:val="21"/>
                <w:szCs w:val="21"/>
                <w:shd w:val="clear" w:color="auto" w:fill="FFFFFF"/>
              </w:rPr>
              <w:t>✓</w:t>
            </w:r>
          </w:p>
        </w:tc>
      </w:tr>
      <w:tr w:rsidR="00654BE3" w:rsidTr="00654BE3">
        <w:tc>
          <w:tcPr>
            <w:tcW w:w="6799" w:type="dxa"/>
          </w:tcPr>
          <w:p w:rsidR="00654BE3" w:rsidRDefault="00654BE3" w:rsidP="00E266E4">
            <w:r>
              <w:t>Individual serial number and date of each component in batch recorded</w:t>
            </w:r>
          </w:p>
        </w:tc>
        <w:tc>
          <w:tcPr>
            <w:tcW w:w="839" w:type="dxa"/>
            <w:shd w:val="clear" w:color="auto" w:fill="A8D08D" w:themeFill="accent6" w:themeFillTint="99"/>
          </w:tcPr>
          <w:p w:rsidR="00654BE3" w:rsidRDefault="00654BE3" w:rsidP="00654BE3">
            <w:pPr>
              <w:jc w:val="center"/>
            </w:pPr>
            <w:r>
              <w:rPr>
                <w:rFonts w:ascii="Segoe UI Symbol" w:hAnsi="Segoe UI Symbol" w:cs="Segoe UI Symbol"/>
                <w:color w:val="222222"/>
                <w:sz w:val="21"/>
                <w:szCs w:val="21"/>
                <w:shd w:val="clear" w:color="auto" w:fill="FFFFFF"/>
              </w:rPr>
              <w:t>✓</w:t>
            </w:r>
          </w:p>
        </w:tc>
      </w:tr>
      <w:tr w:rsidR="00654BE3" w:rsidTr="00654BE3">
        <w:tc>
          <w:tcPr>
            <w:tcW w:w="6799" w:type="dxa"/>
          </w:tcPr>
          <w:p w:rsidR="00654BE3" w:rsidRDefault="00654BE3" w:rsidP="00E266E4">
            <w:r>
              <w:t>Two classes: Batch &amp; Component</w:t>
            </w:r>
          </w:p>
        </w:tc>
        <w:tc>
          <w:tcPr>
            <w:tcW w:w="839" w:type="dxa"/>
            <w:shd w:val="clear" w:color="auto" w:fill="A8D08D" w:themeFill="accent6" w:themeFillTint="99"/>
          </w:tcPr>
          <w:p w:rsidR="00654BE3" w:rsidRDefault="00654BE3" w:rsidP="00654BE3">
            <w:pPr>
              <w:jc w:val="center"/>
            </w:pPr>
            <w:r>
              <w:rPr>
                <w:rFonts w:ascii="Segoe UI Symbol" w:hAnsi="Segoe UI Symbol" w:cs="Segoe UI Symbol"/>
                <w:color w:val="222222"/>
                <w:sz w:val="21"/>
                <w:szCs w:val="21"/>
                <w:shd w:val="clear" w:color="auto" w:fill="FFFFFF"/>
              </w:rPr>
              <w:t>✓</w:t>
            </w:r>
          </w:p>
        </w:tc>
      </w:tr>
      <w:tr w:rsidR="00654BE3" w:rsidTr="00654BE3">
        <w:tc>
          <w:tcPr>
            <w:tcW w:w="6799" w:type="dxa"/>
          </w:tcPr>
          <w:p w:rsidR="00654BE3" w:rsidRDefault="00654BE3" w:rsidP="00E266E4">
            <w:r>
              <w:t>Main menu including (Batch creation and quit)</w:t>
            </w:r>
          </w:p>
        </w:tc>
        <w:tc>
          <w:tcPr>
            <w:tcW w:w="839" w:type="dxa"/>
            <w:shd w:val="clear" w:color="auto" w:fill="A8D08D" w:themeFill="accent6" w:themeFillTint="99"/>
          </w:tcPr>
          <w:p w:rsidR="00654BE3" w:rsidRDefault="00654BE3" w:rsidP="00654BE3">
            <w:pPr>
              <w:jc w:val="center"/>
            </w:pPr>
            <w:r>
              <w:rPr>
                <w:rFonts w:ascii="Segoe UI Symbol" w:hAnsi="Segoe UI Symbol" w:cs="Segoe UI Symbol"/>
                <w:color w:val="222222"/>
                <w:sz w:val="21"/>
                <w:szCs w:val="21"/>
                <w:shd w:val="clear" w:color="auto" w:fill="FFFFFF"/>
              </w:rPr>
              <w:t>✓</w:t>
            </w:r>
          </w:p>
        </w:tc>
      </w:tr>
      <w:tr w:rsidR="00654BE3" w:rsidTr="00654BE3">
        <w:tc>
          <w:tcPr>
            <w:tcW w:w="6799" w:type="dxa"/>
          </w:tcPr>
          <w:p w:rsidR="00654BE3" w:rsidRDefault="00654BE3" w:rsidP="00E266E4">
            <w:r>
              <w:t>Batch format (YYYYMMDD9999)</w:t>
            </w:r>
          </w:p>
        </w:tc>
        <w:tc>
          <w:tcPr>
            <w:tcW w:w="839" w:type="dxa"/>
            <w:shd w:val="clear" w:color="auto" w:fill="A8D08D" w:themeFill="accent6" w:themeFillTint="99"/>
          </w:tcPr>
          <w:p w:rsidR="00654BE3" w:rsidRDefault="00654BE3" w:rsidP="00654BE3">
            <w:pPr>
              <w:jc w:val="center"/>
            </w:pPr>
            <w:r>
              <w:rPr>
                <w:rFonts w:ascii="Segoe UI Symbol" w:hAnsi="Segoe UI Symbol" w:cs="Segoe UI Symbol"/>
                <w:color w:val="222222"/>
                <w:sz w:val="21"/>
                <w:szCs w:val="21"/>
                <w:shd w:val="clear" w:color="auto" w:fill="FFFFFF"/>
              </w:rPr>
              <w:t>✓</w:t>
            </w:r>
          </w:p>
        </w:tc>
      </w:tr>
      <w:tr w:rsidR="00654BE3" w:rsidTr="00654BE3">
        <w:tc>
          <w:tcPr>
            <w:tcW w:w="6799" w:type="dxa"/>
          </w:tcPr>
          <w:p w:rsidR="00654BE3" w:rsidRDefault="00654BE3" w:rsidP="00E266E4">
            <w:r>
              <w:t>Component format (YYYYMMDD9999-9999)</w:t>
            </w:r>
          </w:p>
        </w:tc>
        <w:tc>
          <w:tcPr>
            <w:tcW w:w="839" w:type="dxa"/>
            <w:shd w:val="clear" w:color="auto" w:fill="A8D08D" w:themeFill="accent6" w:themeFillTint="99"/>
          </w:tcPr>
          <w:p w:rsidR="00654BE3" w:rsidRDefault="00654BE3" w:rsidP="00654BE3">
            <w:pPr>
              <w:jc w:val="center"/>
            </w:pPr>
            <w:r>
              <w:rPr>
                <w:rFonts w:ascii="Segoe UI Symbol" w:hAnsi="Segoe UI Symbol" w:cs="Segoe UI Symbol"/>
                <w:color w:val="222222"/>
                <w:sz w:val="21"/>
                <w:szCs w:val="21"/>
                <w:shd w:val="clear" w:color="auto" w:fill="FFFFFF"/>
              </w:rPr>
              <w:t>✓</w:t>
            </w:r>
          </w:p>
        </w:tc>
      </w:tr>
      <w:tr w:rsidR="00654BE3" w:rsidTr="00654BE3">
        <w:tc>
          <w:tcPr>
            <w:tcW w:w="6799" w:type="dxa"/>
          </w:tcPr>
          <w:p w:rsidR="00654BE3" w:rsidRDefault="00654BE3" w:rsidP="00E266E4">
            <w:r>
              <w:t>BatchIndex.json</w:t>
            </w:r>
            <w:r w:rsidR="0027780C">
              <w:t xml:space="preserve"> (read and write operations)</w:t>
            </w:r>
          </w:p>
        </w:tc>
        <w:tc>
          <w:tcPr>
            <w:tcW w:w="839" w:type="dxa"/>
            <w:shd w:val="clear" w:color="auto" w:fill="A8D08D" w:themeFill="accent6" w:themeFillTint="99"/>
          </w:tcPr>
          <w:p w:rsidR="00654BE3" w:rsidRDefault="0027780C" w:rsidP="00654BE3">
            <w:pPr>
              <w:jc w:val="center"/>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w:t>
            </w:r>
          </w:p>
        </w:tc>
      </w:tr>
    </w:tbl>
    <w:p w:rsidR="00E266E4" w:rsidRPr="00E266E4" w:rsidRDefault="00E266E4" w:rsidP="00E266E4"/>
    <w:p w:rsidR="00E266E4" w:rsidRDefault="00E266E4" w:rsidP="00E266E4">
      <w:pPr>
        <w:pStyle w:val="Heading3"/>
      </w:pPr>
      <w:bookmarkStart w:id="3" w:name="_Toc5129059"/>
      <w:r>
        <w:t>Part 2</w:t>
      </w:r>
      <w:bookmarkEnd w:id="3"/>
    </w:p>
    <w:p w:rsidR="0027780C" w:rsidRPr="0027780C" w:rsidRDefault="0027780C" w:rsidP="0027780C"/>
    <w:tbl>
      <w:tblPr>
        <w:tblStyle w:val="TableGrid"/>
        <w:tblW w:w="0" w:type="auto"/>
        <w:tblLook w:val="04A0" w:firstRow="1" w:lastRow="0" w:firstColumn="1" w:lastColumn="0" w:noHBand="0" w:noVBand="1"/>
      </w:tblPr>
      <w:tblGrid>
        <w:gridCol w:w="6799"/>
        <w:gridCol w:w="839"/>
      </w:tblGrid>
      <w:tr w:rsidR="0027780C" w:rsidRPr="00654BE3" w:rsidTr="00E06522">
        <w:tc>
          <w:tcPr>
            <w:tcW w:w="6799" w:type="dxa"/>
          </w:tcPr>
          <w:p w:rsidR="0027780C" w:rsidRPr="00654BE3" w:rsidRDefault="0027780C" w:rsidP="00E06522">
            <w:pPr>
              <w:jc w:val="center"/>
              <w:rPr>
                <w:b/>
                <w:sz w:val="24"/>
                <w:szCs w:val="24"/>
              </w:rPr>
            </w:pPr>
            <w:r w:rsidRPr="00654BE3">
              <w:rPr>
                <w:b/>
                <w:sz w:val="24"/>
                <w:szCs w:val="24"/>
              </w:rPr>
              <w:t>Requirements</w:t>
            </w:r>
          </w:p>
        </w:tc>
        <w:tc>
          <w:tcPr>
            <w:tcW w:w="839" w:type="dxa"/>
          </w:tcPr>
          <w:p w:rsidR="0027780C" w:rsidRPr="00654BE3" w:rsidRDefault="0027780C" w:rsidP="00E06522">
            <w:pPr>
              <w:rPr>
                <w:b/>
                <w:sz w:val="24"/>
                <w:szCs w:val="24"/>
              </w:rPr>
            </w:pPr>
            <w:r w:rsidRPr="00654BE3">
              <w:rPr>
                <w:b/>
                <w:sz w:val="24"/>
                <w:szCs w:val="24"/>
              </w:rPr>
              <w:t>Status</w:t>
            </w:r>
          </w:p>
        </w:tc>
      </w:tr>
      <w:tr w:rsidR="0027780C" w:rsidTr="00E06522">
        <w:tc>
          <w:tcPr>
            <w:tcW w:w="6799" w:type="dxa"/>
          </w:tcPr>
          <w:p w:rsidR="0027780C" w:rsidRDefault="0027780C" w:rsidP="00E06522">
            <w:r>
              <w:t>Instance of Batch stored in (/Data/YYYYMMDD.pickle)</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27780C">
            <w:r>
              <w:t>Instance of Component stored in (/Data/YYYYMMDD-9999.pickle)</w:t>
            </w:r>
          </w:p>
        </w:tc>
        <w:tc>
          <w:tcPr>
            <w:tcW w:w="839" w:type="dxa"/>
            <w:shd w:val="clear" w:color="auto" w:fill="A8D08D" w:themeFill="accent6" w:themeFillTint="99"/>
          </w:tcPr>
          <w:p w:rsidR="0027780C" w:rsidRDefault="0027780C" w:rsidP="0027780C">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E06522">
            <w:r>
              <w:t>Read &amp; Write files to disk</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E06522">
            <w:r>
              <w:t>Retrieve and display information in files</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E06522">
            <w:r>
              <w:t>View details of Component (menu option)</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27780C">
            <w:r>
              <w:t>View details of Batch (menu option)</w:t>
            </w:r>
          </w:p>
        </w:tc>
        <w:tc>
          <w:tcPr>
            <w:tcW w:w="839" w:type="dxa"/>
            <w:shd w:val="clear" w:color="auto" w:fill="A8D08D" w:themeFill="accent6" w:themeFillTint="99"/>
          </w:tcPr>
          <w:p w:rsidR="0027780C" w:rsidRDefault="0027780C" w:rsidP="0027780C">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E06522">
            <w:r>
              <w:t>View all Batches (menu option)</w:t>
            </w:r>
          </w:p>
        </w:tc>
        <w:tc>
          <w:tcPr>
            <w:tcW w:w="839" w:type="dxa"/>
            <w:shd w:val="clear" w:color="auto" w:fill="A8D08D" w:themeFill="accent6" w:themeFillTint="99"/>
          </w:tcPr>
          <w:p w:rsidR="0027780C" w:rsidRDefault="0027780C" w:rsidP="00E06522">
            <w:pPr>
              <w:jc w:val="center"/>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27780C">
            <w:r>
              <w:t>Handle Invalid inputs</w:t>
            </w:r>
          </w:p>
        </w:tc>
        <w:tc>
          <w:tcPr>
            <w:tcW w:w="839" w:type="dxa"/>
            <w:shd w:val="clear" w:color="auto" w:fill="A8D08D" w:themeFill="accent6" w:themeFillTint="99"/>
          </w:tcPr>
          <w:p w:rsidR="0027780C" w:rsidRDefault="0027780C" w:rsidP="0027780C">
            <w:pPr>
              <w:jc w:val="center"/>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w:t>
            </w:r>
          </w:p>
        </w:tc>
      </w:tr>
    </w:tbl>
    <w:p w:rsidR="0027780C" w:rsidRPr="00E266E4" w:rsidRDefault="0027780C" w:rsidP="00E266E4"/>
    <w:p w:rsidR="00E266E4" w:rsidRDefault="00E266E4" w:rsidP="00E266E4">
      <w:pPr>
        <w:pStyle w:val="Heading3"/>
      </w:pPr>
      <w:bookmarkStart w:id="4" w:name="_Toc5129060"/>
      <w:r>
        <w:t>Part3</w:t>
      </w:r>
      <w:bookmarkEnd w:id="4"/>
    </w:p>
    <w:p w:rsidR="0027780C" w:rsidRDefault="0027780C" w:rsidP="0027780C"/>
    <w:tbl>
      <w:tblPr>
        <w:tblStyle w:val="TableGrid"/>
        <w:tblW w:w="0" w:type="auto"/>
        <w:tblLook w:val="04A0" w:firstRow="1" w:lastRow="0" w:firstColumn="1" w:lastColumn="0" w:noHBand="0" w:noVBand="1"/>
      </w:tblPr>
      <w:tblGrid>
        <w:gridCol w:w="6799"/>
        <w:gridCol w:w="839"/>
      </w:tblGrid>
      <w:tr w:rsidR="0027780C" w:rsidRPr="00654BE3" w:rsidTr="00E06522">
        <w:tc>
          <w:tcPr>
            <w:tcW w:w="6799" w:type="dxa"/>
          </w:tcPr>
          <w:p w:rsidR="0027780C" w:rsidRPr="00654BE3" w:rsidRDefault="0027780C" w:rsidP="00E06522">
            <w:pPr>
              <w:jc w:val="center"/>
              <w:rPr>
                <w:b/>
                <w:sz w:val="24"/>
                <w:szCs w:val="24"/>
              </w:rPr>
            </w:pPr>
            <w:r w:rsidRPr="00654BE3">
              <w:rPr>
                <w:b/>
                <w:sz w:val="24"/>
                <w:szCs w:val="24"/>
              </w:rPr>
              <w:t>Requirements</w:t>
            </w:r>
          </w:p>
        </w:tc>
        <w:tc>
          <w:tcPr>
            <w:tcW w:w="839" w:type="dxa"/>
          </w:tcPr>
          <w:p w:rsidR="0027780C" w:rsidRPr="00654BE3" w:rsidRDefault="0027780C" w:rsidP="00E06522">
            <w:pPr>
              <w:rPr>
                <w:b/>
                <w:sz w:val="24"/>
                <w:szCs w:val="24"/>
              </w:rPr>
            </w:pPr>
            <w:r w:rsidRPr="00654BE3">
              <w:rPr>
                <w:b/>
                <w:sz w:val="24"/>
                <w:szCs w:val="24"/>
              </w:rPr>
              <w:t>Status</w:t>
            </w:r>
          </w:p>
        </w:tc>
      </w:tr>
      <w:tr w:rsidR="0027780C" w:rsidTr="00E06522">
        <w:tc>
          <w:tcPr>
            <w:tcW w:w="6799" w:type="dxa"/>
          </w:tcPr>
          <w:p w:rsidR="0027780C" w:rsidRDefault="008704E2" w:rsidP="00E06522">
            <w:r>
              <w:t>Allocate batches status (Manufactured-Unfinished) to (Dubai or Paisley)</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8704E2" w:rsidP="00E06522">
            <w:r>
              <w:t>Allocate batches (menu option)</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8704E2" w:rsidP="00E06522">
            <w:r>
              <w:t>Track Allocation of components &amp; batches</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8704E2" w:rsidP="00E06522">
            <w:r>
              <w:t>During batch creation (status is “Factory Floor – Warehouse Not Allocated)</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8704E2" w:rsidP="00E06522">
            <w:r>
              <w:t>Only allow allocation of unallocated batches</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E06522">
            <w:r>
              <w:t>View details of Batch (menu option)</w:t>
            </w:r>
            <w:r w:rsidR="008704E2">
              <w:t xml:space="preserve"> contains allocation</w:t>
            </w:r>
          </w:p>
        </w:tc>
        <w:tc>
          <w:tcPr>
            <w:tcW w:w="839" w:type="dxa"/>
            <w:shd w:val="clear" w:color="auto" w:fill="A8D08D" w:themeFill="accent6" w:themeFillTint="99"/>
          </w:tcPr>
          <w:p w:rsidR="0027780C" w:rsidRDefault="0027780C" w:rsidP="00E06522">
            <w:pPr>
              <w:jc w:val="center"/>
            </w:pPr>
            <w:r>
              <w:rPr>
                <w:rFonts w:ascii="Segoe UI Symbol" w:hAnsi="Segoe UI Symbol" w:cs="Segoe UI Symbol"/>
                <w:color w:val="222222"/>
                <w:sz w:val="21"/>
                <w:szCs w:val="21"/>
                <w:shd w:val="clear" w:color="auto" w:fill="FFFFFF"/>
              </w:rPr>
              <w:t>✓</w:t>
            </w:r>
          </w:p>
        </w:tc>
      </w:tr>
      <w:tr w:rsidR="0027780C" w:rsidTr="00E06522">
        <w:tc>
          <w:tcPr>
            <w:tcW w:w="6799" w:type="dxa"/>
          </w:tcPr>
          <w:p w:rsidR="0027780C" w:rsidRDefault="0027780C" w:rsidP="00E06522">
            <w:r>
              <w:t>View all Batches (menu option)</w:t>
            </w:r>
            <w:r w:rsidR="008704E2">
              <w:t xml:space="preserve"> contains allocation</w:t>
            </w:r>
          </w:p>
        </w:tc>
        <w:tc>
          <w:tcPr>
            <w:tcW w:w="839" w:type="dxa"/>
            <w:shd w:val="clear" w:color="auto" w:fill="A8D08D" w:themeFill="accent6" w:themeFillTint="99"/>
          </w:tcPr>
          <w:p w:rsidR="0027780C" w:rsidRDefault="0027780C" w:rsidP="00E06522">
            <w:pPr>
              <w:jc w:val="center"/>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w:t>
            </w:r>
          </w:p>
        </w:tc>
      </w:tr>
    </w:tbl>
    <w:p w:rsidR="0027780C" w:rsidRPr="0027780C" w:rsidRDefault="0027780C" w:rsidP="0027780C"/>
    <w:p w:rsidR="00E266E4" w:rsidRDefault="00E266E4" w:rsidP="00E266E4"/>
    <w:p w:rsidR="00E266E4" w:rsidRPr="00E266E4" w:rsidRDefault="00E266E4" w:rsidP="00E266E4"/>
    <w:p w:rsidR="00E266E4" w:rsidRDefault="00E266E4" w:rsidP="00E266E4">
      <w:pPr>
        <w:pStyle w:val="Heading3"/>
      </w:pPr>
      <w:bookmarkStart w:id="5" w:name="_Toc5129061"/>
      <w:r>
        <w:t>Part4</w:t>
      </w:r>
      <w:bookmarkEnd w:id="5"/>
    </w:p>
    <w:p w:rsidR="008704E2" w:rsidRDefault="008704E2" w:rsidP="008704E2"/>
    <w:tbl>
      <w:tblPr>
        <w:tblStyle w:val="TableGrid"/>
        <w:tblW w:w="0" w:type="auto"/>
        <w:tblLook w:val="04A0" w:firstRow="1" w:lastRow="0" w:firstColumn="1" w:lastColumn="0" w:noHBand="0" w:noVBand="1"/>
      </w:tblPr>
      <w:tblGrid>
        <w:gridCol w:w="6799"/>
        <w:gridCol w:w="839"/>
      </w:tblGrid>
      <w:tr w:rsidR="008704E2" w:rsidRPr="00654BE3" w:rsidTr="00E06522">
        <w:tc>
          <w:tcPr>
            <w:tcW w:w="6799" w:type="dxa"/>
          </w:tcPr>
          <w:p w:rsidR="008704E2" w:rsidRPr="00654BE3" w:rsidRDefault="008704E2" w:rsidP="00E06522">
            <w:pPr>
              <w:jc w:val="center"/>
              <w:rPr>
                <w:b/>
                <w:sz w:val="24"/>
                <w:szCs w:val="24"/>
              </w:rPr>
            </w:pPr>
            <w:r w:rsidRPr="00654BE3">
              <w:rPr>
                <w:b/>
                <w:sz w:val="24"/>
                <w:szCs w:val="24"/>
              </w:rPr>
              <w:t>Requirements</w:t>
            </w:r>
          </w:p>
        </w:tc>
        <w:tc>
          <w:tcPr>
            <w:tcW w:w="839" w:type="dxa"/>
          </w:tcPr>
          <w:p w:rsidR="008704E2" w:rsidRPr="00654BE3" w:rsidRDefault="008704E2" w:rsidP="00E06522">
            <w:pPr>
              <w:rPr>
                <w:b/>
                <w:sz w:val="24"/>
                <w:szCs w:val="24"/>
              </w:rPr>
            </w:pPr>
            <w:r w:rsidRPr="00654BE3">
              <w:rPr>
                <w:b/>
                <w:sz w:val="24"/>
                <w:szCs w:val="24"/>
              </w:rPr>
              <w:t>Status</w:t>
            </w:r>
          </w:p>
        </w:tc>
      </w:tr>
      <w:tr w:rsidR="008704E2" w:rsidTr="00E06522">
        <w:tc>
          <w:tcPr>
            <w:tcW w:w="6799" w:type="dxa"/>
          </w:tcPr>
          <w:p w:rsidR="008704E2" w:rsidRDefault="008704E2" w:rsidP="00E06522">
            <w:r>
              <w:t>Menu option search by product type</w:t>
            </w:r>
          </w:p>
        </w:tc>
        <w:tc>
          <w:tcPr>
            <w:tcW w:w="839" w:type="dxa"/>
            <w:shd w:val="clear" w:color="auto" w:fill="A8D08D" w:themeFill="accent6" w:themeFillTint="99"/>
          </w:tcPr>
          <w:p w:rsidR="008704E2" w:rsidRDefault="008704E2" w:rsidP="00E06522">
            <w:pPr>
              <w:jc w:val="center"/>
            </w:pPr>
            <w:r>
              <w:rPr>
                <w:rFonts w:ascii="Segoe UI Symbol" w:hAnsi="Segoe UI Symbol" w:cs="Segoe UI Symbol"/>
                <w:color w:val="222222"/>
                <w:sz w:val="21"/>
                <w:szCs w:val="21"/>
                <w:shd w:val="clear" w:color="auto" w:fill="FFFFFF"/>
              </w:rPr>
              <w:t>✓</w:t>
            </w:r>
          </w:p>
        </w:tc>
      </w:tr>
      <w:tr w:rsidR="008704E2" w:rsidTr="00E06522">
        <w:tc>
          <w:tcPr>
            <w:tcW w:w="6799" w:type="dxa"/>
          </w:tcPr>
          <w:p w:rsidR="008704E2" w:rsidRDefault="008704E2" w:rsidP="00E06522">
            <w:r>
              <w:t>Search function to show (filtered in-stock and not in-stock)</w:t>
            </w:r>
          </w:p>
        </w:tc>
        <w:tc>
          <w:tcPr>
            <w:tcW w:w="839" w:type="dxa"/>
            <w:shd w:val="clear" w:color="auto" w:fill="A8D08D" w:themeFill="accent6" w:themeFillTint="99"/>
          </w:tcPr>
          <w:p w:rsidR="008704E2" w:rsidRDefault="008704E2" w:rsidP="00E06522">
            <w:pPr>
              <w:jc w:val="center"/>
            </w:pPr>
            <w:r>
              <w:rPr>
                <w:rFonts w:ascii="Segoe UI Symbol" w:hAnsi="Segoe UI Symbol" w:cs="Segoe UI Symbol"/>
                <w:color w:val="222222"/>
                <w:sz w:val="21"/>
                <w:szCs w:val="21"/>
                <w:shd w:val="clear" w:color="auto" w:fill="FFFFFF"/>
              </w:rPr>
              <w:t>✓</w:t>
            </w:r>
          </w:p>
        </w:tc>
      </w:tr>
      <w:tr w:rsidR="008704E2" w:rsidTr="00E06522">
        <w:tc>
          <w:tcPr>
            <w:tcW w:w="6799" w:type="dxa"/>
          </w:tcPr>
          <w:p w:rsidR="008704E2" w:rsidRDefault="008704E2" w:rsidP="00E06522">
            <w:r>
              <w:t>Search function shows all details</w:t>
            </w:r>
          </w:p>
        </w:tc>
        <w:tc>
          <w:tcPr>
            <w:tcW w:w="839" w:type="dxa"/>
            <w:shd w:val="clear" w:color="auto" w:fill="A8D08D" w:themeFill="accent6" w:themeFillTint="99"/>
          </w:tcPr>
          <w:p w:rsidR="008704E2" w:rsidRDefault="008704E2" w:rsidP="00E06522">
            <w:pPr>
              <w:jc w:val="center"/>
            </w:pPr>
            <w:r>
              <w:rPr>
                <w:rFonts w:ascii="Segoe UI Symbol" w:hAnsi="Segoe UI Symbol" w:cs="Segoe UI Symbol"/>
                <w:color w:val="222222"/>
                <w:sz w:val="21"/>
                <w:szCs w:val="21"/>
                <w:shd w:val="clear" w:color="auto" w:fill="FFFFFF"/>
              </w:rPr>
              <w:t>✓</w:t>
            </w:r>
          </w:p>
        </w:tc>
      </w:tr>
      <w:tr w:rsidR="008704E2" w:rsidTr="00E06522">
        <w:tc>
          <w:tcPr>
            <w:tcW w:w="6799" w:type="dxa"/>
          </w:tcPr>
          <w:p w:rsidR="008704E2" w:rsidRDefault="008704E2" w:rsidP="00E06522">
            <w:r>
              <w:t>Menu option to allocate a finish to components (that are not finished)</w:t>
            </w:r>
          </w:p>
        </w:tc>
        <w:tc>
          <w:tcPr>
            <w:tcW w:w="839" w:type="dxa"/>
            <w:shd w:val="clear" w:color="auto" w:fill="A8D08D" w:themeFill="accent6" w:themeFillTint="99"/>
          </w:tcPr>
          <w:p w:rsidR="008704E2" w:rsidRDefault="008704E2" w:rsidP="00E06522">
            <w:pPr>
              <w:jc w:val="center"/>
            </w:pPr>
            <w:r>
              <w:rPr>
                <w:rFonts w:ascii="Segoe UI Symbol" w:hAnsi="Segoe UI Symbol" w:cs="Segoe UI Symbol"/>
                <w:color w:val="222222"/>
                <w:sz w:val="21"/>
                <w:szCs w:val="21"/>
                <w:shd w:val="clear" w:color="auto" w:fill="FFFFFF"/>
              </w:rPr>
              <w:t>✓</w:t>
            </w:r>
          </w:p>
        </w:tc>
      </w:tr>
      <w:tr w:rsidR="008704E2" w:rsidTr="00E06522">
        <w:tc>
          <w:tcPr>
            <w:tcW w:w="6799" w:type="dxa"/>
          </w:tcPr>
          <w:p w:rsidR="008704E2" w:rsidRDefault="009635C5" w:rsidP="00E06522">
            <w:r>
              <w:t>Paint code of 4 characters</w:t>
            </w:r>
          </w:p>
        </w:tc>
        <w:tc>
          <w:tcPr>
            <w:tcW w:w="839" w:type="dxa"/>
            <w:shd w:val="clear" w:color="auto" w:fill="A8D08D" w:themeFill="accent6" w:themeFillTint="99"/>
          </w:tcPr>
          <w:p w:rsidR="008704E2" w:rsidRDefault="008704E2" w:rsidP="00E06522">
            <w:pPr>
              <w:jc w:val="center"/>
            </w:pPr>
            <w:r>
              <w:rPr>
                <w:rFonts w:ascii="Segoe UI Symbol" w:hAnsi="Segoe UI Symbol" w:cs="Segoe UI Symbol"/>
                <w:color w:val="222222"/>
                <w:sz w:val="21"/>
                <w:szCs w:val="21"/>
                <w:shd w:val="clear" w:color="auto" w:fill="FFFFFF"/>
              </w:rPr>
              <w:t>✓</w:t>
            </w:r>
          </w:p>
        </w:tc>
      </w:tr>
      <w:tr w:rsidR="008704E2" w:rsidTr="00E06522">
        <w:tc>
          <w:tcPr>
            <w:tcW w:w="6799" w:type="dxa"/>
          </w:tcPr>
          <w:p w:rsidR="008704E2" w:rsidRDefault="009635C5" w:rsidP="00E06522">
            <w:r>
              <w:t>Handle invalid paint codes</w:t>
            </w:r>
          </w:p>
        </w:tc>
        <w:tc>
          <w:tcPr>
            <w:tcW w:w="839" w:type="dxa"/>
            <w:shd w:val="clear" w:color="auto" w:fill="A8D08D" w:themeFill="accent6" w:themeFillTint="99"/>
          </w:tcPr>
          <w:p w:rsidR="008704E2" w:rsidRDefault="008704E2" w:rsidP="00E06522">
            <w:pPr>
              <w:jc w:val="center"/>
            </w:pPr>
            <w:r>
              <w:rPr>
                <w:rFonts w:ascii="Segoe UI Symbol" w:hAnsi="Segoe UI Symbol" w:cs="Segoe UI Symbol"/>
                <w:color w:val="222222"/>
                <w:sz w:val="21"/>
                <w:szCs w:val="21"/>
                <w:shd w:val="clear" w:color="auto" w:fill="FFFFFF"/>
              </w:rPr>
              <w:t>✓</w:t>
            </w:r>
          </w:p>
        </w:tc>
      </w:tr>
    </w:tbl>
    <w:p w:rsidR="008704E2" w:rsidRDefault="008704E2" w:rsidP="008704E2"/>
    <w:p w:rsidR="00ED5E12" w:rsidRPr="008704E2" w:rsidRDefault="00ED5E12" w:rsidP="008704E2">
      <w:r>
        <w:t xml:space="preserve">Overall all we are satisfied we have met all criteria set by the client, this is supported in our testing and confirmation show above. Whilst we also all tests on the final product to the final product to ensure that all criteria set, was completed. </w:t>
      </w:r>
    </w:p>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EF47F4" w:rsidRDefault="00EF47F4" w:rsidP="00501876">
      <w:pPr>
        <w:pStyle w:val="Heading1"/>
        <w:sectPr w:rsidR="00EF47F4" w:rsidSect="00501876">
          <w:footerReference w:type="default" r:id="rId11"/>
          <w:footerReference w:type="first" r:id="rId12"/>
          <w:pgSz w:w="11906" w:h="16838"/>
          <w:pgMar w:top="1440" w:right="1440" w:bottom="1440" w:left="1440" w:header="708" w:footer="708" w:gutter="0"/>
          <w:pgNumType w:start="0"/>
          <w:cols w:space="708"/>
          <w:titlePg/>
          <w:docGrid w:linePitch="360"/>
        </w:sectPr>
      </w:pPr>
    </w:p>
    <w:p w:rsidR="00501876" w:rsidRDefault="00501876" w:rsidP="00501876">
      <w:pPr>
        <w:pStyle w:val="Heading1"/>
      </w:pPr>
      <w:bookmarkStart w:id="6" w:name="_Toc5129062"/>
      <w:r>
        <w:lastRenderedPageBreak/>
        <w:t>Testing</w:t>
      </w:r>
      <w:bookmarkEnd w:id="6"/>
    </w:p>
    <w:p w:rsidR="00501876" w:rsidRDefault="00501876" w:rsidP="00501876"/>
    <w:p w:rsidR="00534A6C" w:rsidRDefault="00B03913" w:rsidP="00501876">
      <w:r>
        <w:t xml:space="preserve">Note: </w:t>
      </w:r>
      <w:r w:rsidR="00534A6C">
        <w:t>A</w:t>
      </w:r>
      <w:r>
        <w:t xml:space="preserve">ll steps have been tested individually with screen dumps to support and prove our testing results, these can </w:t>
      </w:r>
      <w:proofErr w:type="gramStart"/>
      <w:r>
        <w:t>be located in</w:t>
      </w:r>
      <w:proofErr w:type="gramEnd"/>
      <w:r>
        <w:t xml:space="preserve"> each step in the testing folder e.g.(step1/Testing). All steps have been tested individually during development to ensure the final product is fully functional, including the </w:t>
      </w:r>
      <w:r w:rsidR="00A82C58">
        <w:t>final</w:t>
      </w:r>
      <w:r>
        <w:t xml:space="preserve"> product being tested in the final stage. All test data is also included to support our testing; which can be found in the data folders e.g. (Step1/Data).</w:t>
      </w:r>
      <w:r w:rsidR="00534A6C">
        <w:t xml:space="preserve">  All tests were carried out with the correct </w:t>
      </w:r>
      <w:hyperlink w:anchor="_Dependencies" w:history="1">
        <w:r w:rsidR="00534A6C" w:rsidRPr="00534A6C">
          <w:rPr>
            <w:rStyle w:val="Hyperlink"/>
          </w:rPr>
          <w:t>dependencies</w:t>
        </w:r>
      </w:hyperlink>
      <w:r w:rsidR="00534A6C">
        <w:t xml:space="preserve"> installed.</w:t>
      </w:r>
    </w:p>
    <w:tbl>
      <w:tblPr>
        <w:tblW w:w="14240" w:type="dxa"/>
        <w:tblLook w:val="04A0" w:firstRow="1" w:lastRow="0" w:firstColumn="1" w:lastColumn="0" w:noHBand="0" w:noVBand="1"/>
      </w:tblPr>
      <w:tblGrid>
        <w:gridCol w:w="3220"/>
        <w:gridCol w:w="3480"/>
        <w:gridCol w:w="4680"/>
        <w:gridCol w:w="2860"/>
      </w:tblGrid>
      <w:tr w:rsidR="00534A6C" w:rsidRPr="00534A6C" w:rsidTr="00534A6C">
        <w:trPr>
          <w:trHeight w:val="315"/>
        </w:trPr>
        <w:tc>
          <w:tcPr>
            <w:tcW w:w="3220" w:type="dxa"/>
            <w:tcBorders>
              <w:top w:val="single" w:sz="4" w:space="0" w:color="auto"/>
              <w:left w:val="single" w:sz="4" w:space="0" w:color="auto"/>
              <w:bottom w:val="single" w:sz="4" w:space="0" w:color="auto"/>
              <w:right w:val="single" w:sz="4" w:space="0" w:color="auto"/>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sz w:val="24"/>
                <w:szCs w:val="24"/>
                <w:lang w:eastAsia="en-GB"/>
              </w:rPr>
            </w:pPr>
            <w:r w:rsidRPr="00534A6C">
              <w:rPr>
                <w:rFonts w:ascii="Arial" w:eastAsia="Times New Roman" w:hAnsi="Arial" w:cs="Arial"/>
                <w:b/>
                <w:bCs/>
                <w:color w:val="000000"/>
                <w:sz w:val="24"/>
                <w:szCs w:val="24"/>
                <w:lang w:eastAsia="en-GB"/>
              </w:rPr>
              <w:t>Project Name:</w:t>
            </w:r>
          </w:p>
        </w:tc>
        <w:tc>
          <w:tcPr>
            <w:tcW w:w="3480" w:type="dxa"/>
            <w:tcBorders>
              <w:top w:val="single" w:sz="4" w:space="0" w:color="auto"/>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CW 17/18</w:t>
            </w:r>
          </w:p>
        </w:tc>
        <w:tc>
          <w:tcPr>
            <w:tcW w:w="4680" w:type="dxa"/>
            <w:tcBorders>
              <w:top w:val="single" w:sz="4" w:space="0" w:color="auto"/>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Test Designed by:</w:t>
            </w:r>
          </w:p>
        </w:tc>
        <w:tc>
          <w:tcPr>
            <w:tcW w:w="2860" w:type="dxa"/>
            <w:tcBorders>
              <w:top w:val="single" w:sz="4" w:space="0" w:color="auto"/>
              <w:left w:val="nil"/>
              <w:bottom w:val="single" w:sz="4" w:space="0" w:color="auto"/>
              <w:right w:val="single" w:sz="4" w:space="0" w:color="auto"/>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lang w:eastAsia="en-GB"/>
              </w:rPr>
            </w:pPr>
            <w:r w:rsidRPr="00534A6C">
              <w:rPr>
                <w:rFonts w:ascii="Arial" w:eastAsia="Times New Roman" w:hAnsi="Arial" w:cs="Arial"/>
                <w:b/>
                <w:bCs/>
                <w:color w:val="000000"/>
                <w:lang w:eastAsia="en-GB"/>
              </w:rPr>
              <w:t>B00355490</w:t>
            </w:r>
          </w:p>
        </w:tc>
      </w:tr>
      <w:tr w:rsidR="00534A6C" w:rsidRPr="00534A6C" w:rsidTr="00534A6C">
        <w:trPr>
          <w:trHeight w:val="315"/>
        </w:trPr>
        <w:tc>
          <w:tcPr>
            <w:tcW w:w="3220" w:type="dxa"/>
            <w:tcBorders>
              <w:top w:val="nil"/>
              <w:left w:val="single" w:sz="4" w:space="0" w:color="auto"/>
              <w:bottom w:val="single" w:sz="4" w:space="0" w:color="auto"/>
              <w:right w:val="single" w:sz="4" w:space="0" w:color="auto"/>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lang w:eastAsia="en-GB"/>
              </w:rPr>
            </w:pPr>
            <w:r w:rsidRPr="00534A6C">
              <w:rPr>
                <w:rFonts w:ascii="Arial" w:eastAsia="Times New Roman" w:hAnsi="Arial" w:cs="Arial"/>
                <w:b/>
                <w:bCs/>
                <w:color w:val="000000"/>
                <w:lang w:eastAsia="en-GB"/>
              </w:rPr>
              <w:t>Module Name:</w:t>
            </w:r>
          </w:p>
        </w:tc>
        <w:tc>
          <w:tcPr>
            <w:tcW w:w="3480" w:type="dxa"/>
            <w:tcBorders>
              <w:top w:val="nil"/>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Introduction to Programming</w:t>
            </w:r>
          </w:p>
        </w:tc>
        <w:tc>
          <w:tcPr>
            <w:tcW w:w="4680" w:type="dxa"/>
            <w:tcBorders>
              <w:top w:val="nil"/>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 xml:space="preserve">Test Designed date: </w:t>
            </w:r>
          </w:p>
        </w:tc>
        <w:tc>
          <w:tcPr>
            <w:tcW w:w="2860" w:type="dxa"/>
            <w:tcBorders>
              <w:top w:val="nil"/>
              <w:left w:val="nil"/>
              <w:bottom w:val="single" w:sz="4" w:space="0" w:color="auto"/>
              <w:right w:val="nil"/>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lang w:eastAsia="en-GB"/>
              </w:rPr>
            </w:pPr>
            <w:r>
              <w:rPr>
                <w:rFonts w:ascii="Arial" w:eastAsia="Times New Roman" w:hAnsi="Arial" w:cs="Arial"/>
                <w:b/>
                <w:bCs/>
                <w:lang w:eastAsia="en-GB"/>
              </w:rPr>
              <w:t>30/04/2019</w:t>
            </w:r>
          </w:p>
        </w:tc>
      </w:tr>
      <w:tr w:rsidR="00534A6C" w:rsidRPr="00534A6C" w:rsidTr="00534A6C">
        <w:trPr>
          <w:trHeight w:val="315"/>
        </w:trPr>
        <w:tc>
          <w:tcPr>
            <w:tcW w:w="3220" w:type="dxa"/>
            <w:tcBorders>
              <w:top w:val="nil"/>
              <w:left w:val="single" w:sz="4" w:space="0" w:color="auto"/>
              <w:bottom w:val="single" w:sz="4" w:space="0" w:color="auto"/>
              <w:right w:val="single" w:sz="4" w:space="0" w:color="auto"/>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sz w:val="20"/>
                <w:szCs w:val="20"/>
                <w:lang w:eastAsia="en-GB"/>
              </w:rPr>
            </w:pPr>
            <w:r w:rsidRPr="00534A6C">
              <w:rPr>
                <w:rFonts w:ascii="Arial" w:eastAsia="Times New Roman" w:hAnsi="Arial" w:cs="Arial"/>
                <w:b/>
                <w:bCs/>
                <w:color w:val="000000"/>
                <w:sz w:val="20"/>
                <w:szCs w:val="20"/>
                <w:lang w:eastAsia="en-GB"/>
              </w:rPr>
              <w:t>Banner ID #1</w:t>
            </w:r>
          </w:p>
        </w:tc>
        <w:tc>
          <w:tcPr>
            <w:tcW w:w="3480" w:type="dxa"/>
            <w:tcBorders>
              <w:top w:val="nil"/>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B00355490</w:t>
            </w:r>
          </w:p>
        </w:tc>
        <w:tc>
          <w:tcPr>
            <w:tcW w:w="4680" w:type="dxa"/>
            <w:tcBorders>
              <w:top w:val="nil"/>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 xml:space="preserve">Test Executed by: </w:t>
            </w:r>
          </w:p>
        </w:tc>
        <w:tc>
          <w:tcPr>
            <w:tcW w:w="2860" w:type="dxa"/>
            <w:tcBorders>
              <w:top w:val="nil"/>
              <w:left w:val="nil"/>
              <w:bottom w:val="single" w:sz="4" w:space="0" w:color="auto"/>
              <w:right w:val="nil"/>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lang w:eastAsia="en-GB"/>
              </w:rPr>
            </w:pPr>
            <w:r w:rsidRPr="00534A6C">
              <w:rPr>
                <w:rFonts w:ascii="Arial" w:eastAsia="Times New Roman" w:hAnsi="Arial" w:cs="Arial"/>
                <w:b/>
                <w:bCs/>
                <w:color w:val="000000"/>
                <w:lang w:eastAsia="en-GB"/>
              </w:rPr>
              <w:t>B00355490</w:t>
            </w:r>
          </w:p>
        </w:tc>
      </w:tr>
      <w:tr w:rsidR="00534A6C" w:rsidRPr="00534A6C" w:rsidTr="00534A6C">
        <w:trPr>
          <w:trHeight w:val="315"/>
        </w:trPr>
        <w:tc>
          <w:tcPr>
            <w:tcW w:w="3220" w:type="dxa"/>
            <w:tcBorders>
              <w:top w:val="nil"/>
              <w:left w:val="single" w:sz="4" w:space="0" w:color="auto"/>
              <w:bottom w:val="single" w:sz="4" w:space="0" w:color="auto"/>
              <w:right w:val="single" w:sz="4" w:space="0" w:color="auto"/>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sz w:val="20"/>
                <w:szCs w:val="20"/>
                <w:lang w:eastAsia="en-GB"/>
              </w:rPr>
            </w:pPr>
            <w:r w:rsidRPr="00534A6C">
              <w:rPr>
                <w:rFonts w:ascii="Arial" w:eastAsia="Times New Roman" w:hAnsi="Arial" w:cs="Arial"/>
                <w:b/>
                <w:bCs/>
                <w:color w:val="000000"/>
                <w:sz w:val="20"/>
                <w:szCs w:val="20"/>
                <w:lang w:eastAsia="en-GB"/>
              </w:rPr>
              <w:t>Banner ID # 2</w:t>
            </w:r>
          </w:p>
        </w:tc>
        <w:tc>
          <w:tcPr>
            <w:tcW w:w="3480" w:type="dxa"/>
            <w:tcBorders>
              <w:top w:val="nil"/>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 </w:t>
            </w:r>
          </w:p>
        </w:tc>
        <w:tc>
          <w:tcPr>
            <w:tcW w:w="4680" w:type="dxa"/>
            <w:tcBorders>
              <w:top w:val="nil"/>
              <w:left w:val="nil"/>
              <w:bottom w:val="single" w:sz="4" w:space="0" w:color="auto"/>
              <w:right w:val="single" w:sz="4" w:space="0" w:color="auto"/>
            </w:tcBorders>
            <w:shd w:val="clear" w:color="000000" w:fill="99CCFF"/>
            <w:noWrap/>
            <w:vAlign w:val="bottom"/>
            <w:hideMark/>
          </w:tcPr>
          <w:p w:rsidR="00534A6C" w:rsidRPr="00534A6C" w:rsidRDefault="00534A6C" w:rsidP="00534A6C">
            <w:pPr>
              <w:spacing w:after="0" w:line="240" w:lineRule="auto"/>
              <w:rPr>
                <w:rFonts w:ascii="Times New Roman" w:eastAsia="Times New Roman" w:hAnsi="Times New Roman" w:cs="Times New Roman"/>
                <w:b/>
                <w:bCs/>
                <w:sz w:val="24"/>
                <w:szCs w:val="24"/>
                <w:lang w:eastAsia="en-GB"/>
              </w:rPr>
            </w:pPr>
            <w:r w:rsidRPr="00534A6C">
              <w:rPr>
                <w:rFonts w:ascii="Times New Roman" w:eastAsia="Times New Roman" w:hAnsi="Times New Roman" w:cs="Times New Roman"/>
                <w:b/>
                <w:bCs/>
                <w:sz w:val="24"/>
                <w:szCs w:val="24"/>
                <w:lang w:eastAsia="en-GB"/>
              </w:rPr>
              <w:t xml:space="preserve">Test Execution date: </w:t>
            </w:r>
          </w:p>
        </w:tc>
        <w:tc>
          <w:tcPr>
            <w:tcW w:w="2860" w:type="dxa"/>
            <w:tcBorders>
              <w:top w:val="nil"/>
              <w:left w:val="nil"/>
              <w:bottom w:val="single" w:sz="4" w:space="0" w:color="auto"/>
              <w:right w:val="nil"/>
            </w:tcBorders>
            <w:shd w:val="clear" w:color="000000" w:fill="99CCFF"/>
            <w:noWrap/>
            <w:vAlign w:val="center"/>
            <w:hideMark/>
          </w:tcPr>
          <w:p w:rsidR="00534A6C" w:rsidRPr="00534A6C" w:rsidRDefault="00534A6C" w:rsidP="00534A6C">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06</w:t>
            </w:r>
            <w:r w:rsidRPr="00534A6C">
              <w:rPr>
                <w:rFonts w:ascii="Arial" w:eastAsia="Times New Roman" w:hAnsi="Arial" w:cs="Arial"/>
                <w:b/>
                <w:bCs/>
                <w:color w:val="000000"/>
                <w:lang w:eastAsia="en-GB"/>
              </w:rPr>
              <w:t>/04/2019</w:t>
            </w:r>
          </w:p>
        </w:tc>
      </w:tr>
    </w:tbl>
    <w:p w:rsidR="00501876" w:rsidRDefault="00534A6C" w:rsidP="00501876">
      <w:r>
        <w:object w:dxaOrig="18829" w:dyaOrig="7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45pt;height:681.55pt" o:ole="">
            <v:imagedata r:id="rId13" o:title=""/>
          </v:shape>
          <o:OLEObject Type="Embed" ProgID="Excel.Sheet.8" ShapeID="_x0000_i1025" DrawAspect="Content" ObjectID="_1616789865" r:id="rId14"/>
        </w:object>
      </w:r>
    </w:p>
    <w:p w:rsidR="003219A9" w:rsidRDefault="003219A9" w:rsidP="00501876">
      <w:pPr>
        <w:sectPr w:rsidR="003219A9" w:rsidSect="00C93B8B">
          <w:footerReference w:type="first" r:id="rId15"/>
          <w:pgSz w:w="23814" w:h="20979" w:orient="landscape" w:code="13"/>
          <w:pgMar w:top="1440" w:right="1440" w:bottom="1440" w:left="567" w:header="709" w:footer="709" w:gutter="0"/>
          <w:cols w:space="708"/>
          <w:titlePg/>
          <w:docGrid w:linePitch="360"/>
        </w:sectPr>
      </w:pPr>
    </w:p>
    <w:p w:rsidR="00501876" w:rsidRDefault="00501876" w:rsidP="00501876">
      <w:pPr>
        <w:pStyle w:val="Heading1"/>
      </w:pPr>
      <w:bookmarkStart w:id="7" w:name="_Dependencies"/>
      <w:bookmarkStart w:id="8" w:name="_Toc5129063"/>
      <w:bookmarkEnd w:id="7"/>
      <w:r>
        <w:lastRenderedPageBreak/>
        <w:t>Dependencies</w:t>
      </w:r>
      <w:bookmarkEnd w:id="8"/>
    </w:p>
    <w:p w:rsidR="009635C5" w:rsidRDefault="009635C5" w:rsidP="009635C5"/>
    <w:p w:rsidR="009635C5" w:rsidRDefault="009635C5" w:rsidP="009635C5">
      <w:r>
        <w:t>Please note that the final product produced contains some critical decencies, running the product without these may result in malfunctions, unexpected crashes, corrupt and unexpected results.</w:t>
      </w:r>
    </w:p>
    <w:p w:rsidR="009635C5" w:rsidRDefault="00560472" w:rsidP="009635C5">
      <w:r>
        <w:t>All development was created in PyCharm.</w:t>
      </w:r>
    </w:p>
    <w:p w:rsidR="009635C5" w:rsidRDefault="009635C5" w:rsidP="009635C5">
      <w:r>
        <w:t xml:space="preserve">Following </w:t>
      </w:r>
      <w:r w:rsidR="00560472">
        <w:t>modules</w:t>
      </w:r>
      <w:r>
        <w:t xml:space="preserve"> will be installed before product deployment:</w:t>
      </w:r>
    </w:p>
    <w:p w:rsidR="009635C5" w:rsidRDefault="009635C5" w:rsidP="009635C5">
      <w:r>
        <w:t>Dependences:</w:t>
      </w:r>
    </w:p>
    <w:p w:rsidR="0005773F" w:rsidRDefault="0005773F" w:rsidP="0005773F">
      <w:pPr>
        <w:pStyle w:val="ListParagraph"/>
        <w:numPr>
          <w:ilvl w:val="0"/>
          <w:numId w:val="1"/>
        </w:numPr>
      </w:pPr>
      <w:r>
        <w:t>Python 3.7.2</w:t>
      </w:r>
    </w:p>
    <w:p w:rsidR="009635C5" w:rsidRDefault="009635C5" w:rsidP="009635C5">
      <w:pPr>
        <w:pStyle w:val="ListParagraph"/>
        <w:numPr>
          <w:ilvl w:val="0"/>
          <w:numId w:val="1"/>
        </w:numPr>
      </w:pPr>
      <w:proofErr w:type="spellStart"/>
      <w:r>
        <w:t>Shutil</w:t>
      </w:r>
      <w:proofErr w:type="spellEnd"/>
      <w:r>
        <w:t xml:space="preserve"> - built-in</w:t>
      </w:r>
    </w:p>
    <w:p w:rsidR="001A1A4A" w:rsidRDefault="001A1A4A" w:rsidP="001A1A4A">
      <w:pPr>
        <w:pStyle w:val="ListParagraph"/>
        <w:numPr>
          <w:ilvl w:val="1"/>
          <w:numId w:val="1"/>
        </w:numPr>
      </w:pPr>
      <w:r>
        <w:t>Used to create backup folder</w:t>
      </w:r>
    </w:p>
    <w:p w:rsidR="009635C5" w:rsidRDefault="009635C5" w:rsidP="009635C5">
      <w:pPr>
        <w:pStyle w:val="ListParagraph"/>
        <w:numPr>
          <w:ilvl w:val="0"/>
          <w:numId w:val="1"/>
        </w:numPr>
      </w:pPr>
      <w:r>
        <w:t>EasyGui -external</w:t>
      </w:r>
    </w:p>
    <w:p w:rsidR="00560472" w:rsidRDefault="00560472" w:rsidP="00560472">
      <w:pPr>
        <w:pStyle w:val="ListParagraph"/>
        <w:numPr>
          <w:ilvl w:val="1"/>
          <w:numId w:val="1"/>
        </w:numPr>
      </w:pPr>
      <w:r>
        <w:t xml:space="preserve">PyCharm Terminal: </w:t>
      </w:r>
      <w:r w:rsidRPr="00560472">
        <w:t xml:space="preserve">pip3 install </w:t>
      </w:r>
      <w:proofErr w:type="spellStart"/>
      <w:r w:rsidRPr="00560472">
        <w:t>easygui</w:t>
      </w:r>
      <w:proofErr w:type="spellEnd"/>
    </w:p>
    <w:p w:rsidR="001A1A4A" w:rsidRDefault="001A1A4A" w:rsidP="00560472">
      <w:pPr>
        <w:pStyle w:val="ListParagraph"/>
        <w:numPr>
          <w:ilvl w:val="1"/>
          <w:numId w:val="1"/>
        </w:numPr>
      </w:pPr>
      <w:r>
        <w:t xml:space="preserve">Used to supply </w:t>
      </w:r>
      <w:r w:rsidR="00FA7294">
        <w:t>client was a GUI</w:t>
      </w:r>
    </w:p>
    <w:p w:rsidR="009635C5" w:rsidRDefault="009635C5" w:rsidP="009635C5">
      <w:pPr>
        <w:pStyle w:val="ListParagraph"/>
        <w:numPr>
          <w:ilvl w:val="0"/>
          <w:numId w:val="1"/>
        </w:numPr>
      </w:pPr>
      <w:r>
        <w:t>Datetime - built-in</w:t>
      </w:r>
    </w:p>
    <w:p w:rsidR="009635C5" w:rsidRDefault="009635C5" w:rsidP="009635C5">
      <w:pPr>
        <w:pStyle w:val="ListParagraph"/>
        <w:numPr>
          <w:ilvl w:val="0"/>
          <w:numId w:val="1"/>
        </w:numPr>
      </w:pPr>
      <w:r>
        <w:t>Json- built-in</w:t>
      </w:r>
    </w:p>
    <w:p w:rsidR="009635C5" w:rsidRDefault="009635C5" w:rsidP="009635C5">
      <w:pPr>
        <w:pStyle w:val="ListParagraph"/>
        <w:numPr>
          <w:ilvl w:val="0"/>
          <w:numId w:val="1"/>
        </w:numPr>
      </w:pPr>
      <w:r>
        <w:t>OS - built-in</w:t>
      </w:r>
    </w:p>
    <w:p w:rsidR="009635C5" w:rsidRDefault="009635C5" w:rsidP="009635C5">
      <w:pPr>
        <w:pStyle w:val="ListParagraph"/>
        <w:numPr>
          <w:ilvl w:val="0"/>
          <w:numId w:val="1"/>
        </w:numPr>
      </w:pPr>
      <w:r>
        <w:t>Pickle - built-in</w:t>
      </w:r>
    </w:p>
    <w:p w:rsidR="009635C5" w:rsidRDefault="009635C5" w:rsidP="009635C5">
      <w:pPr>
        <w:pStyle w:val="ListParagraph"/>
        <w:numPr>
          <w:ilvl w:val="0"/>
          <w:numId w:val="1"/>
        </w:numPr>
      </w:pPr>
      <w:r>
        <w:t>Sys -built-in</w:t>
      </w:r>
    </w:p>
    <w:p w:rsidR="009635C5" w:rsidRDefault="009635C5" w:rsidP="009635C5">
      <w:pPr>
        <w:pStyle w:val="ListParagraph"/>
        <w:numPr>
          <w:ilvl w:val="0"/>
          <w:numId w:val="1"/>
        </w:numPr>
      </w:pPr>
      <w:proofErr w:type="spellStart"/>
      <w:r>
        <w:t>Matplot.lib.pyplot</w:t>
      </w:r>
      <w:proofErr w:type="spellEnd"/>
      <w:r>
        <w:t xml:space="preserve"> </w:t>
      </w:r>
      <w:r w:rsidR="00560472">
        <w:t>–</w:t>
      </w:r>
      <w:r>
        <w:t xml:space="preserve"> external</w:t>
      </w:r>
    </w:p>
    <w:p w:rsidR="0005773F" w:rsidRDefault="0005773F" w:rsidP="0005773F">
      <w:pPr>
        <w:pStyle w:val="ListParagraph"/>
        <w:numPr>
          <w:ilvl w:val="1"/>
          <w:numId w:val="1"/>
        </w:numPr>
      </w:pPr>
      <w:r>
        <w:t xml:space="preserve">pip3 install matplotlib </w:t>
      </w:r>
    </w:p>
    <w:p w:rsidR="00FA7294" w:rsidRDefault="00FA7294" w:rsidP="0005773F">
      <w:pPr>
        <w:pStyle w:val="ListParagraph"/>
        <w:numPr>
          <w:ilvl w:val="1"/>
          <w:numId w:val="1"/>
        </w:numPr>
      </w:pPr>
      <w:r>
        <w:t>Created a graph displaying batches and components</w:t>
      </w:r>
    </w:p>
    <w:p w:rsidR="009635C5" w:rsidRDefault="009635C5" w:rsidP="009635C5">
      <w:pPr>
        <w:pStyle w:val="ListParagraph"/>
        <w:numPr>
          <w:ilvl w:val="0"/>
          <w:numId w:val="1"/>
        </w:numPr>
      </w:pPr>
      <w:r>
        <w:t>Prettytable -external</w:t>
      </w:r>
    </w:p>
    <w:p w:rsidR="00AC6E22" w:rsidRPr="00AC6E22" w:rsidRDefault="00AC6E22" w:rsidP="00AC6E22">
      <w:pPr>
        <w:pStyle w:val="ListParagraph"/>
        <w:numPr>
          <w:ilvl w:val="1"/>
          <w:numId w:val="1"/>
        </w:numPr>
        <w:rPr>
          <w:rFonts w:ascii="Calibri" w:hAnsi="Calibri" w:cs="Calibri"/>
        </w:rPr>
      </w:pPr>
      <w:r>
        <w:rPr>
          <w:rFonts w:ascii="Calibri" w:hAnsi="Calibri" w:cs="Calibri"/>
        </w:rPr>
        <w:t xml:space="preserve">pip install </w:t>
      </w:r>
      <w:proofErr w:type="spellStart"/>
      <w:r>
        <w:rPr>
          <w:rFonts w:ascii="Calibri" w:hAnsi="Calibri" w:cs="Calibri"/>
        </w:rPr>
        <w:t>PTable</w:t>
      </w:r>
      <w:proofErr w:type="spellEnd"/>
    </w:p>
    <w:p w:rsidR="00FA7294" w:rsidRPr="0005773F" w:rsidRDefault="00FA7294" w:rsidP="0005773F">
      <w:pPr>
        <w:pStyle w:val="ListParagraph"/>
        <w:numPr>
          <w:ilvl w:val="1"/>
          <w:numId w:val="1"/>
        </w:numPr>
        <w:rPr>
          <w:rFonts w:ascii="Calibri" w:hAnsi="Calibri" w:cs="Calibri"/>
        </w:rPr>
      </w:pPr>
      <w:r>
        <w:rPr>
          <w:rFonts w:ascii="Calibri" w:hAnsi="Calibri" w:cs="Calibri"/>
        </w:rPr>
        <w:t>Used to display tabular information</w:t>
      </w:r>
    </w:p>
    <w:p w:rsidR="00501876" w:rsidRDefault="00AC6E22" w:rsidP="00AC6E22">
      <w:r>
        <w:t xml:space="preserve">All modules are published on PyPI. </w:t>
      </w:r>
    </w:p>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E266E4" w:rsidRDefault="00E266E4" w:rsidP="00501876">
      <w:pPr>
        <w:pStyle w:val="Heading1"/>
      </w:pPr>
      <w:bookmarkStart w:id="9" w:name="_Toc5129064"/>
      <w:r>
        <w:lastRenderedPageBreak/>
        <w:t>Additional Components</w:t>
      </w:r>
      <w:bookmarkEnd w:id="9"/>
    </w:p>
    <w:p w:rsidR="00E266E4" w:rsidRDefault="00E266E4" w:rsidP="00501876">
      <w:pPr>
        <w:pStyle w:val="Heading1"/>
      </w:pPr>
    </w:p>
    <w:p w:rsidR="00FA7294" w:rsidRDefault="00FA7294" w:rsidP="00FA7294">
      <w:r>
        <w:t xml:space="preserve">During the development of the program we have implemented a graphical user interface using the </w:t>
      </w:r>
      <w:proofErr w:type="spellStart"/>
      <w:r>
        <w:t>EasyGUI</w:t>
      </w:r>
      <w:proofErr w:type="spellEnd"/>
      <w:r>
        <w:t xml:space="preserve"> module. In addition, we have also used the Pretty Table module for a more structured and professional output display. During our testing of our final product testing with extreme and unrealistic conditions, during the testing we decided to implement a backup of all files generated in case of loss or corrupt data files. </w:t>
      </w:r>
      <w:r w:rsidR="00BF150A">
        <w:t xml:space="preserve">As PPEC create more batches we noticed that tabular data does not display the easiest way to overview how many batches and component have been made, through the use of </w:t>
      </w:r>
      <w:proofErr w:type="spellStart"/>
      <w:r w:rsidR="00BF150A">
        <w:t>matplot.lib.pyplot</w:t>
      </w:r>
      <w:proofErr w:type="spellEnd"/>
      <w:r w:rsidR="00BF150A">
        <w:t xml:space="preserve"> we have been able to create a brief overview for any personal to view and read in seconds, showing how many components are made per batch on average and graphical data showing how many batches and components have been generated by the company.</w:t>
      </w:r>
    </w:p>
    <w:p w:rsidR="00795075" w:rsidRPr="00FA7294" w:rsidRDefault="00795075" w:rsidP="00FA7294">
      <w:r>
        <w:t>The final production of software will use command line outputs and a graphical user interface, we have designed this in such a way, that the user will be able to view their data whilst using the search and view functions available to them, creating a simpler and more effortless experience.</w:t>
      </w:r>
    </w:p>
    <w:p w:rsidR="00E266E4" w:rsidRPr="00E266E4" w:rsidRDefault="00E266E4" w:rsidP="00E266E4"/>
    <w:p w:rsidR="00501876" w:rsidRDefault="00501876" w:rsidP="00501876">
      <w:pPr>
        <w:pStyle w:val="Heading1"/>
      </w:pPr>
      <w:bookmarkStart w:id="10" w:name="_Toc5129065"/>
      <w:r>
        <w:t>Referenced Code</w:t>
      </w:r>
      <w:bookmarkEnd w:id="10"/>
    </w:p>
    <w:p w:rsidR="00501876" w:rsidRDefault="00501876" w:rsidP="00501876"/>
    <w:p w:rsidR="00BF150A" w:rsidRDefault="00BF150A" w:rsidP="00BF150A">
      <w:r>
        <w:t>During the production of the code we opted against using an external module to create a loading bar as the final product already requires many dependencies. In our program we have opted to use Vladimir Ingatev’s loading bar function found on GitHub, with permission to do so:</w:t>
      </w:r>
    </w:p>
    <w:p w:rsidR="00BF150A" w:rsidRDefault="00BF150A" w:rsidP="00BF150A">
      <w:r>
        <w:t xml:space="preserve"> </w:t>
      </w:r>
      <w:r w:rsidR="00B03913">
        <w:t>“</w:t>
      </w:r>
      <w:r>
        <w:t>The MIT License (MIT)</w:t>
      </w:r>
    </w:p>
    <w:p w:rsidR="00BF150A" w:rsidRDefault="00BF150A" w:rsidP="00BF150A">
      <w:r>
        <w:t xml:space="preserve">Copyright (c) 2016 Vladimir </w:t>
      </w:r>
      <w:proofErr w:type="spellStart"/>
      <w:r>
        <w:t>Ignatev</w:t>
      </w:r>
      <w:proofErr w:type="spellEnd"/>
    </w:p>
    <w:p w:rsidR="00BF150A" w:rsidRDefault="00BF150A" w:rsidP="00BF150A">
      <w:r>
        <w:t xml:space="preserve">Permission is hereby granted, free of charge, to any person obtaining </w:t>
      </w:r>
    </w:p>
    <w:p w:rsidR="00BF150A" w:rsidRDefault="00BF150A" w:rsidP="00BF150A">
      <w:r>
        <w:t xml:space="preserve">a copy of this software and associated documentation files (the "Software"), </w:t>
      </w:r>
    </w:p>
    <w:p w:rsidR="00BF150A" w:rsidRDefault="00BF150A" w:rsidP="00BF150A">
      <w:r>
        <w:t xml:space="preserve">to deal in the Software without restriction, including without limitation </w:t>
      </w:r>
    </w:p>
    <w:p w:rsidR="00BF150A" w:rsidRDefault="00BF150A" w:rsidP="00BF150A">
      <w:r>
        <w:t xml:space="preserve">the rights to use, copy, modify, merge, publish, distribute, sublicense, </w:t>
      </w:r>
    </w:p>
    <w:p w:rsidR="00501876" w:rsidRDefault="00BF150A" w:rsidP="00501876">
      <w:r>
        <w:t>and/or sell copies of the Software</w:t>
      </w:r>
      <w:r w:rsidR="00B03913">
        <w:t>”.</w:t>
      </w:r>
    </w:p>
    <w:p w:rsidR="00C9486F" w:rsidRPr="00C9486F" w:rsidRDefault="00521692" w:rsidP="00501876">
      <w:pPr>
        <w:rPr>
          <w:color w:val="0563C1" w:themeColor="hyperlink"/>
          <w:u w:val="single"/>
        </w:rPr>
      </w:pPr>
      <w:hyperlink r:id="rId16" w:history="1">
        <w:r w:rsidR="00B03913" w:rsidRPr="00B03913">
          <w:rPr>
            <w:rStyle w:val="Hyperlink"/>
          </w:rPr>
          <w:t>GitHub code</w:t>
        </w:r>
      </w:hyperlink>
    </w:p>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Default="00501876" w:rsidP="00501876"/>
    <w:p w:rsidR="00501876" w:rsidRPr="00501876" w:rsidRDefault="00501876" w:rsidP="00501876">
      <w:pPr>
        <w:pStyle w:val="Heading2"/>
      </w:pPr>
    </w:p>
    <w:sectPr w:rsidR="00501876" w:rsidRPr="00501876" w:rsidSect="00C93B8B">
      <w:footerReference w:type="defaul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692" w:rsidRDefault="00521692" w:rsidP="00501876">
      <w:pPr>
        <w:spacing w:after="0" w:line="240" w:lineRule="auto"/>
      </w:pPr>
      <w:r>
        <w:separator/>
      </w:r>
    </w:p>
  </w:endnote>
  <w:endnote w:type="continuationSeparator" w:id="0">
    <w:p w:rsidR="00521692" w:rsidRDefault="00521692" w:rsidP="0050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942069"/>
      <w:docPartObj>
        <w:docPartGallery w:val="Page Numbers (Bottom of Page)"/>
        <w:docPartUnique/>
      </w:docPartObj>
    </w:sdtPr>
    <w:sdtEndPr>
      <w:rPr>
        <w:noProof/>
      </w:rPr>
    </w:sdtEndPr>
    <w:sdtContent>
      <w:p w:rsidR="00C93B8B" w:rsidRDefault="00C93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01876" w:rsidRDefault="00501876" w:rsidP="00C948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B8B" w:rsidRDefault="00C93B8B" w:rsidP="00C93B8B">
    <w:pPr>
      <w:pStyle w:val="Footer"/>
      <w:pageBreakBefor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86F" w:rsidRDefault="00C9486F" w:rsidP="00C93B8B">
    <w:pPr>
      <w:pStyle w:val="Footer"/>
      <w:pageBreakBefore/>
      <w:jc w:val="right"/>
    </w:pPr>
    <w: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237141"/>
      <w:docPartObj>
        <w:docPartGallery w:val="Page Numbers (Bottom of Page)"/>
        <w:docPartUnique/>
      </w:docPartObj>
    </w:sdtPr>
    <w:sdtEndPr>
      <w:rPr>
        <w:noProof/>
      </w:rPr>
    </w:sdtEndPr>
    <w:sdtContent>
      <w:p w:rsidR="00C9486F" w:rsidRDefault="00C94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9486F" w:rsidRDefault="00C9486F" w:rsidP="00C9486F">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86F" w:rsidRDefault="00C9486F" w:rsidP="00C93B8B">
    <w:pPr>
      <w:pStyle w:val="Footer"/>
      <w:pageBreakBefore/>
      <w:jc w:val="right"/>
    </w:pP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692" w:rsidRDefault="00521692" w:rsidP="00501876">
      <w:pPr>
        <w:spacing w:after="0" w:line="240" w:lineRule="auto"/>
      </w:pPr>
      <w:r>
        <w:separator/>
      </w:r>
    </w:p>
  </w:footnote>
  <w:footnote w:type="continuationSeparator" w:id="0">
    <w:p w:rsidR="00521692" w:rsidRDefault="00521692" w:rsidP="00501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47E42"/>
    <w:multiLevelType w:val="hybridMultilevel"/>
    <w:tmpl w:val="B94C4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F2"/>
    <w:rsid w:val="000133F2"/>
    <w:rsid w:val="0005773F"/>
    <w:rsid w:val="000905B7"/>
    <w:rsid w:val="001A1A4A"/>
    <w:rsid w:val="0027780C"/>
    <w:rsid w:val="003219A9"/>
    <w:rsid w:val="00357805"/>
    <w:rsid w:val="003C60FF"/>
    <w:rsid w:val="00453A46"/>
    <w:rsid w:val="00497864"/>
    <w:rsid w:val="004B2D22"/>
    <w:rsid w:val="00501876"/>
    <w:rsid w:val="00521692"/>
    <w:rsid w:val="00534A6C"/>
    <w:rsid w:val="00560472"/>
    <w:rsid w:val="00617CC4"/>
    <w:rsid w:val="00654BE3"/>
    <w:rsid w:val="00795075"/>
    <w:rsid w:val="007B513C"/>
    <w:rsid w:val="008704E2"/>
    <w:rsid w:val="009635C5"/>
    <w:rsid w:val="00A82C58"/>
    <w:rsid w:val="00AC6E22"/>
    <w:rsid w:val="00AF0DCA"/>
    <w:rsid w:val="00B03913"/>
    <w:rsid w:val="00BB6695"/>
    <w:rsid w:val="00BF150A"/>
    <w:rsid w:val="00C93B8B"/>
    <w:rsid w:val="00C9486F"/>
    <w:rsid w:val="00E266E4"/>
    <w:rsid w:val="00ED5E12"/>
    <w:rsid w:val="00EF47F4"/>
    <w:rsid w:val="00FA7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E3210"/>
  <w15:chartTrackingRefBased/>
  <w15:docId w15:val="{89D9677A-4E43-4C28-AEC9-036C0FA6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18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1876"/>
    <w:rPr>
      <w:rFonts w:eastAsiaTheme="minorEastAsia"/>
      <w:lang w:val="en-US"/>
    </w:rPr>
  </w:style>
  <w:style w:type="character" w:customStyle="1" w:styleId="Heading1Char">
    <w:name w:val="Heading 1 Char"/>
    <w:basedOn w:val="DefaultParagraphFont"/>
    <w:link w:val="Heading1"/>
    <w:uiPriority w:val="9"/>
    <w:rsid w:val="005018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1876"/>
    <w:pPr>
      <w:outlineLvl w:val="9"/>
    </w:pPr>
    <w:rPr>
      <w:lang w:val="en-US"/>
    </w:rPr>
  </w:style>
  <w:style w:type="paragraph" w:styleId="TOC1">
    <w:name w:val="toc 1"/>
    <w:basedOn w:val="Normal"/>
    <w:next w:val="Normal"/>
    <w:autoRedefine/>
    <w:uiPriority w:val="39"/>
    <w:unhideWhenUsed/>
    <w:rsid w:val="00501876"/>
    <w:pPr>
      <w:spacing w:after="100"/>
    </w:pPr>
  </w:style>
  <w:style w:type="character" w:styleId="Hyperlink">
    <w:name w:val="Hyperlink"/>
    <w:basedOn w:val="DefaultParagraphFont"/>
    <w:uiPriority w:val="99"/>
    <w:unhideWhenUsed/>
    <w:rsid w:val="00501876"/>
    <w:rPr>
      <w:color w:val="0563C1" w:themeColor="hyperlink"/>
      <w:u w:val="single"/>
    </w:rPr>
  </w:style>
  <w:style w:type="paragraph" w:styleId="Header">
    <w:name w:val="header"/>
    <w:basedOn w:val="Normal"/>
    <w:link w:val="HeaderChar"/>
    <w:uiPriority w:val="99"/>
    <w:unhideWhenUsed/>
    <w:rsid w:val="00501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876"/>
  </w:style>
  <w:style w:type="paragraph" w:styleId="Footer">
    <w:name w:val="footer"/>
    <w:basedOn w:val="Normal"/>
    <w:link w:val="FooterChar"/>
    <w:uiPriority w:val="99"/>
    <w:unhideWhenUsed/>
    <w:rsid w:val="00501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876"/>
  </w:style>
  <w:style w:type="character" w:customStyle="1" w:styleId="Heading2Char">
    <w:name w:val="Heading 2 Char"/>
    <w:basedOn w:val="DefaultParagraphFont"/>
    <w:link w:val="Heading2"/>
    <w:uiPriority w:val="9"/>
    <w:rsid w:val="005018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1876"/>
    <w:pPr>
      <w:spacing w:after="100"/>
      <w:ind w:left="220"/>
    </w:pPr>
  </w:style>
  <w:style w:type="character" w:customStyle="1" w:styleId="Heading3Char">
    <w:name w:val="Heading 3 Char"/>
    <w:basedOn w:val="DefaultParagraphFont"/>
    <w:link w:val="Heading3"/>
    <w:uiPriority w:val="9"/>
    <w:rsid w:val="00E266E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66E4"/>
    <w:pPr>
      <w:spacing w:after="100"/>
      <w:ind w:left="440"/>
    </w:pPr>
  </w:style>
  <w:style w:type="table" w:styleId="TableGrid">
    <w:name w:val="Table Grid"/>
    <w:basedOn w:val="TableNormal"/>
    <w:uiPriority w:val="39"/>
    <w:rsid w:val="00654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5C5"/>
    <w:pPr>
      <w:ind w:left="720"/>
      <w:contextualSpacing/>
    </w:pPr>
  </w:style>
  <w:style w:type="character" w:styleId="UnresolvedMention">
    <w:name w:val="Unresolved Mention"/>
    <w:basedOn w:val="DefaultParagraphFont"/>
    <w:uiPriority w:val="99"/>
    <w:semiHidden/>
    <w:unhideWhenUsed/>
    <w:rsid w:val="00B03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2651">
      <w:bodyDiv w:val="1"/>
      <w:marLeft w:val="0"/>
      <w:marRight w:val="0"/>
      <w:marTop w:val="0"/>
      <w:marBottom w:val="0"/>
      <w:divBdr>
        <w:top w:val="none" w:sz="0" w:space="0" w:color="auto"/>
        <w:left w:val="none" w:sz="0" w:space="0" w:color="auto"/>
        <w:bottom w:val="none" w:sz="0" w:space="0" w:color="auto"/>
        <w:right w:val="none" w:sz="0" w:space="0" w:color="auto"/>
      </w:divBdr>
    </w:div>
    <w:div w:id="703598575">
      <w:bodyDiv w:val="1"/>
      <w:marLeft w:val="0"/>
      <w:marRight w:val="0"/>
      <w:marTop w:val="0"/>
      <w:marBottom w:val="0"/>
      <w:divBdr>
        <w:top w:val="none" w:sz="0" w:space="0" w:color="auto"/>
        <w:left w:val="none" w:sz="0" w:space="0" w:color="auto"/>
        <w:bottom w:val="none" w:sz="0" w:space="0" w:color="auto"/>
        <w:right w:val="none" w:sz="0" w:space="0" w:color="auto"/>
      </w:divBdr>
    </w:div>
    <w:div w:id="869490171">
      <w:bodyDiv w:val="1"/>
      <w:marLeft w:val="0"/>
      <w:marRight w:val="0"/>
      <w:marTop w:val="0"/>
      <w:marBottom w:val="0"/>
      <w:divBdr>
        <w:top w:val="none" w:sz="0" w:space="0" w:color="auto"/>
        <w:left w:val="none" w:sz="0" w:space="0" w:color="auto"/>
        <w:bottom w:val="none" w:sz="0" w:space="0" w:color="auto"/>
        <w:right w:val="none" w:sz="0" w:space="0" w:color="auto"/>
      </w:divBdr>
    </w:div>
    <w:div w:id="1153137550">
      <w:bodyDiv w:val="1"/>
      <w:marLeft w:val="0"/>
      <w:marRight w:val="0"/>
      <w:marTop w:val="0"/>
      <w:marBottom w:val="0"/>
      <w:divBdr>
        <w:top w:val="none" w:sz="0" w:space="0" w:color="auto"/>
        <w:left w:val="none" w:sz="0" w:space="0" w:color="auto"/>
        <w:bottom w:val="none" w:sz="0" w:space="0" w:color="auto"/>
        <w:right w:val="none" w:sz="0" w:space="0" w:color="auto"/>
      </w:divBdr>
    </w:div>
    <w:div w:id="1450010892">
      <w:bodyDiv w:val="1"/>
      <w:marLeft w:val="0"/>
      <w:marRight w:val="0"/>
      <w:marTop w:val="0"/>
      <w:marBottom w:val="0"/>
      <w:divBdr>
        <w:top w:val="none" w:sz="0" w:space="0" w:color="auto"/>
        <w:left w:val="none" w:sz="0" w:space="0" w:color="auto"/>
        <w:bottom w:val="none" w:sz="0" w:space="0" w:color="auto"/>
        <w:right w:val="none" w:sz="0" w:space="0" w:color="auto"/>
      </w:divBdr>
    </w:div>
    <w:div w:id="16080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gist.github.com/vladignatyev/06860ec2040cb497f0f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Excel_97-2003_Worksheet.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The Paisley Precision Engineering Company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B7A93-27E4-44C0-AD37-1AE08A35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COMP07027 -</dc:subject>
  <dc:creator>B00355490 &amp; B00346084</dc:creator>
  <cp:keywords/>
  <dc:description/>
  <cp:lastModifiedBy>Connor Dillon</cp:lastModifiedBy>
  <cp:revision>13</cp:revision>
  <dcterms:created xsi:type="dcterms:W3CDTF">2019-04-02T14:51:00Z</dcterms:created>
  <dcterms:modified xsi:type="dcterms:W3CDTF">2019-04-14T22:31:00Z</dcterms:modified>
</cp:coreProperties>
</file>