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B603D" w14:textId="77777777" w:rsidR="00CF5A94" w:rsidRPr="00CF5A94" w:rsidRDefault="0023698D" w:rsidP="00CF5A94">
      <w:pPr>
        <w:jc w:val="center"/>
        <w:rPr>
          <w:rFonts w:ascii="Times New Roman" w:hAnsi="Times New Roman" w:cs="Times New Roman"/>
          <w:i/>
          <w:sz w:val="44"/>
          <w:szCs w:val="44"/>
        </w:rPr>
      </w:pPr>
      <w:r>
        <w:rPr>
          <w:rFonts w:ascii="Times New Roman" w:hAnsi="Times New Roman" w:cs="Times New Roman"/>
          <w:i/>
          <w:sz w:val="44"/>
          <w:szCs w:val="44"/>
        </w:rPr>
        <w:t>Course No. ELEC 5200/620</w:t>
      </w:r>
      <w:r w:rsidR="00CF5A94" w:rsidRPr="00CF5A94">
        <w:rPr>
          <w:rFonts w:ascii="Times New Roman" w:hAnsi="Times New Roman" w:cs="Times New Roman"/>
          <w:i/>
          <w:sz w:val="44"/>
          <w:szCs w:val="44"/>
        </w:rPr>
        <w:t>0</w:t>
      </w:r>
    </w:p>
    <w:p w14:paraId="57B7C86B" w14:textId="77777777" w:rsidR="006D6758" w:rsidRDefault="0023698D" w:rsidP="00CF5A94">
      <w:pPr>
        <w:jc w:val="center"/>
        <w:rPr>
          <w:rFonts w:ascii="Times New Roman" w:hAnsi="Times New Roman" w:cs="Times New Roman"/>
          <w:i/>
          <w:sz w:val="44"/>
          <w:szCs w:val="44"/>
        </w:rPr>
      </w:pPr>
      <w:r>
        <w:rPr>
          <w:rFonts w:ascii="Times New Roman" w:hAnsi="Times New Roman" w:cs="Times New Roman"/>
          <w:i/>
          <w:sz w:val="44"/>
          <w:szCs w:val="44"/>
        </w:rPr>
        <w:t>Computer Architecture and Design</w:t>
      </w:r>
    </w:p>
    <w:p w14:paraId="40909CEB" w14:textId="77777777" w:rsidR="00CF5A94" w:rsidRPr="00CF5A94" w:rsidRDefault="00CF5A94" w:rsidP="00CF5A94">
      <w:pPr>
        <w:jc w:val="center"/>
        <w:rPr>
          <w:rFonts w:ascii="Times New Roman" w:hAnsi="Times New Roman" w:cs="Times New Roman"/>
          <w:b/>
          <w:sz w:val="24"/>
          <w:szCs w:val="24"/>
        </w:rPr>
      </w:pPr>
    </w:p>
    <w:p w14:paraId="06E0BA5E" w14:textId="77777777" w:rsidR="00B226F0" w:rsidRPr="00CF5A94" w:rsidRDefault="00AC0BA1" w:rsidP="00B226F0">
      <w:pPr>
        <w:jc w:val="center"/>
        <w:rPr>
          <w:rFonts w:ascii="Times New Roman" w:hAnsi="Times New Roman" w:cs="Times New Roman"/>
          <w:sz w:val="24"/>
          <w:szCs w:val="24"/>
        </w:rPr>
      </w:pPr>
      <w:r>
        <w:rPr>
          <w:rFonts w:ascii="Times New Roman" w:hAnsi="Times New Roman" w:cs="Times New Roman"/>
          <w:sz w:val="24"/>
          <w:szCs w:val="24"/>
        </w:rPr>
        <w:t>Project: Part-1</w:t>
      </w:r>
    </w:p>
    <w:p w14:paraId="765A5733" w14:textId="45DD27EB" w:rsidR="00CF5A94" w:rsidRPr="00B226F0" w:rsidRDefault="00B226F0" w:rsidP="00B226F0">
      <w:pPr>
        <w:jc w:val="center"/>
        <w:rPr>
          <w:rFonts w:ascii="Times New Roman" w:hAnsi="Times New Roman" w:cs="Times New Roman"/>
          <w:sz w:val="24"/>
          <w:szCs w:val="24"/>
        </w:rPr>
      </w:pPr>
      <w:r w:rsidRPr="00CF5A94">
        <w:rPr>
          <w:rFonts w:ascii="Times New Roman" w:hAnsi="Times New Roman" w:cs="Times New Roman"/>
          <w:sz w:val="24"/>
          <w:szCs w:val="24"/>
        </w:rPr>
        <w:t xml:space="preserve">Date: </w:t>
      </w:r>
      <w:r w:rsidR="00B5794C">
        <w:rPr>
          <w:rFonts w:ascii="Times New Roman" w:hAnsi="Times New Roman" w:cs="Times New Roman"/>
          <w:sz w:val="24"/>
          <w:szCs w:val="24"/>
        </w:rPr>
        <w:t>February 17</w:t>
      </w:r>
      <w:r w:rsidRPr="00CF5A94">
        <w:rPr>
          <w:rFonts w:ascii="Times New Roman" w:hAnsi="Times New Roman" w:cs="Times New Roman"/>
          <w:sz w:val="24"/>
          <w:szCs w:val="24"/>
        </w:rPr>
        <w:t>, 2017</w:t>
      </w:r>
    </w:p>
    <w:p w14:paraId="02D0426E" w14:textId="77777777" w:rsidR="00CF5A94" w:rsidRDefault="00CF5A94" w:rsidP="00CF5A94">
      <w:pPr>
        <w:jc w:val="center"/>
        <w:rPr>
          <w:rFonts w:ascii="Times New Roman" w:hAnsi="Times New Roman" w:cs="Times New Roman"/>
          <w:b/>
          <w:sz w:val="24"/>
          <w:szCs w:val="24"/>
        </w:rPr>
      </w:pPr>
    </w:p>
    <w:p w14:paraId="0A913607" w14:textId="77777777" w:rsidR="001F31C3" w:rsidRPr="00CF5A94" w:rsidRDefault="001F31C3" w:rsidP="00CF5A94">
      <w:pPr>
        <w:jc w:val="center"/>
        <w:rPr>
          <w:rFonts w:ascii="Times New Roman" w:hAnsi="Times New Roman" w:cs="Times New Roman"/>
          <w:b/>
          <w:sz w:val="24"/>
          <w:szCs w:val="24"/>
        </w:rPr>
      </w:pPr>
    </w:p>
    <w:p w14:paraId="7FD269A2" w14:textId="77777777" w:rsidR="00CF5A94" w:rsidRDefault="00CF5A94" w:rsidP="00CF5A94">
      <w:pPr>
        <w:jc w:val="center"/>
        <w:rPr>
          <w:rFonts w:ascii="Times New Roman" w:hAnsi="Times New Roman" w:cs="Times New Roman"/>
          <w:sz w:val="24"/>
          <w:szCs w:val="24"/>
        </w:rPr>
      </w:pPr>
    </w:p>
    <w:p w14:paraId="462B5A70" w14:textId="77777777" w:rsidR="00CF5A94" w:rsidRDefault="00CF5A94" w:rsidP="00CF5A94">
      <w:pPr>
        <w:jc w:val="center"/>
        <w:rPr>
          <w:rFonts w:ascii="Times New Roman" w:hAnsi="Times New Roman" w:cs="Times New Roman"/>
          <w:sz w:val="24"/>
          <w:szCs w:val="24"/>
        </w:rPr>
      </w:pPr>
    </w:p>
    <w:p w14:paraId="0839494A" w14:textId="77777777" w:rsidR="00CF5A94" w:rsidRDefault="00B226F0" w:rsidP="00CF5A94">
      <w:pPr>
        <w:jc w:val="center"/>
        <w:rPr>
          <w:rFonts w:ascii="Times New Roman" w:hAnsi="Times New Roman" w:cs="Times New Roman"/>
          <w:i/>
          <w:sz w:val="44"/>
          <w:szCs w:val="44"/>
        </w:rPr>
      </w:pPr>
      <w:r>
        <w:rPr>
          <w:rFonts w:ascii="Times New Roman" w:hAnsi="Times New Roman" w:cs="Times New Roman"/>
          <w:i/>
          <w:noProof/>
          <w:sz w:val="44"/>
          <w:szCs w:val="44"/>
        </w:rPr>
        <w:drawing>
          <wp:inline distT="0" distB="0" distL="0" distR="0" wp14:anchorId="2714205C" wp14:editId="4A2A2570">
            <wp:extent cx="2068543" cy="1754947"/>
            <wp:effectExtent l="19050" t="0" r="7907" b="0"/>
            <wp:docPr id="1" name="Picture 0" descr="coe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_blue.png"/>
                    <pic:cNvPicPr/>
                  </pic:nvPicPr>
                  <pic:blipFill>
                    <a:blip r:embed="rId5" cstate="print"/>
                    <a:stretch>
                      <a:fillRect/>
                    </a:stretch>
                  </pic:blipFill>
                  <pic:spPr>
                    <a:xfrm>
                      <a:off x="0" y="0"/>
                      <a:ext cx="2069169" cy="1755478"/>
                    </a:xfrm>
                    <a:prstGeom prst="rect">
                      <a:avLst/>
                    </a:prstGeom>
                  </pic:spPr>
                </pic:pic>
              </a:graphicData>
            </a:graphic>
          </wp:inline>
        </w:drawing>
      </w:r>
    </w:p>
    <w:p w14:paraId="18BD641E" w14:textId="77777777" w:rsidR="00CF5A94" w:rsidRDefault="00CF5A94" w:rsidP="00CF5A94">
      <w:pPr>
        <w:jc w:val="center"/>
        <w:rPr>
          <w:rFonts w:ascii="Times New Roman" w:hAnsi="Times New Roman" w:cs="Times New Roman"/>
          <w:i/>
          <w:sz w:val="44"/>
          <w:szCs w:val="44"/>
        </w:rPr>
      </w:pPr>
    </w:p>
    <w:p w14:paraId="34B68A45" w14:textId="77777777" w:rsidR="00CF5A94" w:rsidRDefault="00CF5A94" w:rsidP="00CF5A94">
      <w:pPr>
        <w:jc w:val="center"/>
        <w:rPr>
          <w:rFonts w:ascii="Times New Roman" w:hAnsi="Times New Roman" w:cs="Times New Roman"/>
          <w:i/>
          <w:sz w:val="44"/>
          <w:szCs w:val="44"/>
        </w:rPr>
      </w:pPr>
    </w:p>
    <w:p w14:paraId="59E35BD2" w14:textId="77777777" w:rsidR="00CF5A94" w:rsidRDefault="00CF5A94" w:rsidP="00CF5A94">
      <w:pPr>
        <w:jc w:val="center"/>
        <w:rPr>
          <w:rFonts w:ascii="Times New Roman" w:hAnsi="Times New Roman" w:cs="Times New Roman"/>
          <w:i/>
          <w:sz w:val="44"/>
          <w:szCs w:val="44"/>
        </w:rPr>
      </w:pPr>
    </w:p>
    <w:p w14:paraId="02467091" w14:textId="77777777" w:rsidR="00CF5A94" w:rsidRDefault="00CF5A94" w:rsidP="00CF5A94">
      <w:pPr>
        <w:jc w:val="center"/>
        <w:rPr>
          <w:rFonts w:ascii="Times New Roman" w:hAnsi="Times New Roman" w:cs="Times New Roman"/>
          <w:i/>
          <w:sz w:val="24"/>
          <w:szCs w:val="24"/>
        </w:rPr>
      </w:pPr>
      <w:r w:rsidRPr="00B226F0">
        <w:rPr>
          <w:rFonts w:ascii="Times New Roman" w:hAnsi="Times New Roman" w:cs="Times New Roman"/>
          <w:i/>
          <w:sz w:val="24"/>
          <w:szCs w:val="24"/>
        </w:rPr>
        <w:t>Prepared by</w:t>
      </w:r>
    </w:p>
    <w:p w14:paraId="382733E3" w14:textId="77777777" w:rsidR="007855CD" w:rsidRPr="00B226F0" w:rsidRDefault="007855CD" w:rsidP="00CF5A94">
      <w:pPr>
        <w:jc w:val="center"/>
        <w:rPr>
          <w:rFonts w:ascii="Times New Roman" w:hAnsi="Times New Roman" w:cs="Times New Roman"/>
          <w:i/>
          <w:sz w:val="24"/>
          <w:szCs w:val="24"/>
        </w:rPr>
      </w:pPr>
    </w:p>
    <w:p w14:paraId="584DF2B0" w14:textId="41643563" w:rsidR="00D82513" w:rsidRPr="00B226F0" w:rsidRDefault="00CF5A94" w:rsidP="00D82513">
      <w:pPr>
        <w:jc w:val="center"/>
        <w:rPr>
          <w:rFonts w:ascii="Times New Roman" w:hAnsi="Times New Roman" w:cs="Times New Roman"/>
          <w:i/>
          <w:sz w:val="24"/>
          <w:szCs w:val="24"/>
        </w:rPr>
      </w:pPr>
      <w:r w:rsidRPr="00B226F0">
        <w:rPr>
          <w:rFonts w:ascii="Times New Roman" w:hAnsi="Times New Roman" w:cs="Times New Roman"/>
          <w:i/>
          <w:sz w:val="24"/>
          <w:szCs w:val="24"/>
        </w:rPr>
        <w:t>Md. Mahabubul Alam</w:t>
      </w:r>
    </w:p>
    <w:p w14:paraId="6E146243" w14:textId="77777777" w:rsidR="00CF5A94" w:rsidRDefault="00CF5A94" w:rsidP="00CF5A94">
      <w:pPr>
        <w:jc w:val="center"/>
        <w:rPr>
          <w:rFonts w:ascii="Times New Roman" w:hAnsi="Times New Roman" w:cs="Times New Roman"/>
          <w:i/>
          <w:sz w:val="24"/>
          <w:szCs w:val="24"/>
        </w:rPr>
      </w:pPr>
      <w:r w:rsidRPr="00B226F0">
        <w:rPr>
          <w:rFonts w:ascii="Times New Roman" w:hAnsi="Times New Roman" w:cs="Times New Roman"/>
          <w:i/>
          <w:sz w:val="24"/>
          <w:szCs w:val="24"/>
        </w:rPr>
        <w:t>Banner ID: 903937005</w:t>
      </w:r>
    </w:p>
    <w:p w14:paraId="1F0A8A05" w14:textId="77777777" w:rsidR="00CF5A94" w:rsidRPr="00B226F0" w:rsidRDefault="00CF5A94" w:rsidP="00CF5A94">
      <w:pPr>
        <w:jc w:val="center"/>
        <w:rPr>
          <w:rFonts w:ascii="Times New Roman" w:hAnsi="Times New Roman" w:cs="Times New Roman"/>
          <w:i/>
          <w:sz w:val="24"/>
          <w:szCs w:val="24"/>
        </w:rPr>
      </w:pPr>
      <w:r w:rsidRPr="00B226F0">
        <w:rPr>
          <w:rFonts w:ascii="Times New Roman" w:hAnsi="Times New Roman" w:cs="Times New Roman"/>
          <w:i/>
          <w:sz w:val="24"/>
          <w:szCs w:val="24"/>
        </w:rPr>
        <w:t>Graduate Student, Electrical Engineering</w:t>
      </w:r>
    </w:p>
    <w:p w14:paraId="725DA805" w14:textId="77777777" w:rsidR="00CF5A94" w:rsidRDefault="00CF5A94" w:rsidP="00CF5A94">
      <w:pPr>
        <w:jc w:val="center"/>
        <w:rPr>
          <w:rFonts w:ascii="Times New Roman" w:hAnsi="Times New Roman" w:cs="Times New Roman"/>
          <w:i/>
          <w:sz w:val="24"/>
          <w:szCs w:val="24"/>
        </w:rPr>
      </w:pPr>
      <w:r w:rsidRPr="00B226F0">
        <w:rPr>
          <w:rFonts w:ascii="Times New Roman" w:hAnsi="Times New Roman" w:cs="Times New Roman"/>
          <w:i/>
          <w:sz w:val="24"/>
          <w:szCs w:val="24"/>
        </w:rPr>
        <w:t>Auburn University</w:t>
      </w:r>
    </w:p>
    <w:p w14:paraId="0E03CF97" w14:textId="77777777" w:rsidR="00B226F0" w:rsidRDefault="00B226F0" w:rsidP="00CF5A94">
      <w:pPr>
        <w:jc w:val="center"/>
        <w:rPr>
          <w:rFonts w:ascii="Times New Roman" w:hAnsi="Times New Roman" w:cs="Times New Roman"/>
          <w:i/>
          <w:sz w:val="24"/>
          <w:szCs w:val="24"/>
        </w:rPr>
      </w:pPr>
    </w:p>
    <w:p w14:paraId="632D20CD" w14:textId="55503469" w:rsidR="007855CD" w:rsidRDefault="007855CD" w:rsidP="00CF5A94">
      <w:pPr>
        <w:jc w:val="center"/>
        <w:rPr>
          <w:rFonts w:ascii="Times New Roman" w:hAnsi="Times New Roman" w:cs="Times New Roman"/>
          <w:i/>
          <w:sz w:val="24"/>
          <w:szCs w:val="24"/>
        </w:rPr>
      </w:pPr>
      <w:r>
        <w:rPr>
          <w:rFonts w:ascii="Times New Roman" w:hAnsi="Times New Roman" w:cs="Times New Roman"/>
          <w:i/>
          <w:sz w:val="24"/>
          <w:szCs w:val="24"/>
        </w:rPr>
        <w:t>Benjamin Cyr</w:t>
      </w:r>
    </w:p>
    <w:p w14:paraId="36A32BD8" w14:textId="448BF2FC" w:rsidR="007855CD" w:rsidRDefault="007855CD" w:rsidP="007855CD">
      <w:pPr>
        <w:jc w:val="center"/>
        <w:rPr>
          <w:rFonts w:ascii="Times New Roman" w:hAnsi="Times New Roman" w:cs="Times New Roman"/>
          <w:i/>
          <w:sz w:val="24"/>
          <w:szCs w:val="24"/>
        </w:rPr>
      </w:pPr>
      <w:r w:rsidRPr="00B226F0">
        <w:rPr>
          <w:rFonts w:ascii="Times New Roman" w:hAnsi="Times New Roman" w:cs="Times New Roman"/>
          <w:i/>
          <w:sz w:val="24"/>
          <w:szCs w:val="24"/>
        </w:rPr>
        <w:t>Banner ID: 90</w:t>
      </w:r>
      <w:r>
        <w:rPr>
          <w:rFonts w:ascii="Times New Roman" w:hAnsi="Times New Roman" w:cs="Times New Roman"/>
          <w:i/>
          <w:sz w:val="24"/>
          <w:szCs w:val="24"/>
        </w:rPr>
        <w:t>3466318</w:t>
      </w:r>
    </w:p>
    <w:p w14:paraId="2CD5D6A3" w14:textId="58BB2A67" w:rsidR="007855CD" w:rsidRPr="00B226F0" w:rsidRDefault="007855CD" w:rsidP="007855CD">
      <w:pPr>
        <w:jc w:val="center"/>
        <w:rPr>
          <w:rFonts w:ascii="Times New Roman" w:hAnsi="Times New Roman" w:cs="Times New Roman"/>
          <w:i/>
          <w:sz w:val="24"/>
          <w:szCs w:val="24"/>
        </w:rPr>
      </w:pPr>
      <w:r>
        <w:rPr>
          <w:rFonts w:ascii="Times New Roman" w:hAnsi="Times New Roman" w:cs="Times New Roman"/>
          <w:i/>
          <w:sz w:val="24"/>
          <w:szCs w:val="24"/>
        </w:rPr>
        <w:t>Senior</w:t>
      </w:r>
      <w:r w:rsidRPr="00B226F0">
        <w:rPr>
          <w:rFonts w:ascii="Times New Roman" w:hAnsi="Times New Roman" w:cs="Times New Roman"/>
          <w:i/>
          <w:sz w:val="24"/>
          <w:szCs w:val="24"/>
        </w:rPr>
        <w:t xml:space="preserve">, </w:t>
      </w:r>
      <w:r>
        <w:rPr>
          <w:rFonts w:ascii="Times New Roman" w:hAnsi="Times New Roman" w:cs="Times New Roman"/>
          <w:i/>
          <w:sz w:val="24"/>
          <w:szCs w:val="24"/>
        </w:rPr>
        <w:t>Computer</w:t>
      </w:r>
      <w:r w:rsidRPr="00B226F0">
        <w:rPr>
          <w:rFonts w:ascii="Times New Roman" w:hAnsi="Times New Roman" w:cs="Times New Roman"/>
          <w:i/>
          <w:sz w:val="24"/>
          <w:szCs w:val="24"/>
        </w:rPr>
        <w:t xml:space="preserve"> Engineering</w:t>
      </w:r>
    </w:p>
    <w:p w14:paraId="2297E48A" w14:textId="77777777" w:rsidR="007855CD" w:rsidRDefault="007855CD" w:rsidP="007855CD">
      <w:pPr>
        <w:jc w:val="center"/>
        <w:rPr>
          <w:rFonts w:ascii="Times New Roman" w:hAnsi="Times New Roman" w:cs="Times New Roman"/>
          <w:i/>
          <w:sz w:val="24"/>
          <w:szCs w:val="24"/>
        </w:rPr>
      </w:pPr>
      <w:r w:rsidRPr="00B226F0">
        <w:rPr>
          <w:rFonts w:ascii="Times New Roman" w:hAnsi="Times New Roman" w:cs="Times New Roman"/>
          <w:i/>
          <w:sz w:val="24"/>
          <w:szCs w:val="24"/>
        </w:rPr>
        <w:t>Auburn University</w:t>
      </w:r>
    </w:p>
    <w:p w14:paraId="433F8C6D" w14:textId="77777777" w:rsidR="00B226F0" w:rsidRDefault="00B226F0" w:rsidP="00CF5A94">
      <w:pPr>
        <w:jc w:val="center"/>
        <w:rPr>
          <w:rFonts w:ascii="Times New Roman" w:hAnsi="Times New Roman" w:cs="Times New Roman"/>
          <w:i/>
          <w:sz w:val="24"/>
          <w:szCs w:val="24"/>
        </w:rPr>
      </w:pPr>
    </w:p>
    <w:p w14:paraId="77FB10C1" w14:textId="77777777" w:rsidR="00B226F0" w:rsidRDefault="00B226F0" w:rsidP="00CF5A94">
      <w:pPr>
        <w:jc w:val="center"/>
        <w:rPr>
          <w:rFonts w:ascii="Times New Roman" w:hAnsi="Times New Roman" w:cs="Times New Roman"/>
          <w:i/>
          <w:sz w:val="24"/>
          <w:szCs w:val="24"/>
        </w:rPr>
      </w:pPr>
    </w:p>
    <w:p w14:paraId="75BEB02D" w14:textId="77777777" w:rsidR="00B226F0" w:rsidRDefault="00B226F0" w:rsidP="00CF5A94">
      <w:pPr>
        <w:jc w:val="center"/>
        <w:rPr>
          <w:rFonts w:ascii="Times New Roman" w:hAnsi="Times New Roman" w:cs="Times New Roman"/>
          <w:i/>
          <w:sz w:val="24"/>
          <w:szCs w:val="24"/>
        </w:rPr>
      </w:pPr>
    </w:p>
    <w:p w14:paraId="676478C8" w14:textId="147A840C" w:rsidR="00404338" w:rsidRDefault="00404338" w:rsidP="004A7304">
      <w:pPr>
        <w:rPr>
          <w:rFonts w:ascii="Times New Roman" w:hAnsi="Times New Roman" w:cs="Times New Roman"/>
          <w:i/>
          <w:sz w:val="24"/>
          <w:szCs w:val="24"/>
        </w:rPr>
      </w:pPr>
      <w:r>
        <w:rPr>
          <w:rFonts w:ascii="Times New Roman" w:hAnsi="Times New Roman" w:cs="Times New Roman"/>
          <w:i/>
          <w:sz w:val="24"/>
          <w:szCs w:val="24"/>
        </w:rPr>
        <w:br w:type="page"/>
      </w:r>
    </w:p>
    <w:p w14:paraId="7F185D38" w14:textId="31BD1519" w:rsidR="00404338" w:rsidRPr="00065A92" w:rsidRDefault="00ED6138" w:rsidP="00404338">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Pr>
          <w:rFonts w:ascii="Times New Roman" w:hAnsi="Times New Roman" w:cs="Times New Roman"/>
          <w:b/>
          <w:bCs/>
          <w:i/>
          <w:iCs/>
          <w:color w:val="1F497D" w:themeColor="text2"/>
          <w:sz w:val="28"/>
          <w:szCs w:val="28"/>
        </w:rPr>
        <w:lastRenderedPageBreak/>
        <w:t>Project Requirements</w:t>
      </w:r>
      <w:r w:rsidR="00404338" w:rsidRPr="00065A92">
        <w:rPr>
          <w:rFonts w:ascii="Times New Roman" w:hAnsi="Times New Roman" w:cs="Times New Roman"/>
          <w:b/>
          <w:bCs/>
          <w:i/>
          <w:iCs/>
          <w:color w:val="1F497D" w:themeColor="text2"/>
          <w:sz w:val="28"/>
          <w:szCs w:val="28"/>
        </w:rPr>
        <w:t>:</w:t>
      </w:r>
    </w:p>
    <w:p w14:paraId="3B288FB6" w14:textId="77777777" w:rsidR="00404338" w:rsidRPr="00404338" w:rsidRDefault="00404338" w:rsidP="004A7304">
      <w:pPr>
        <w:rPr>
          <w:rFonts w:ascii="Times New Roman" w:hAnsi="Times New Roman" w:cs="Times New Roman"/>
          <w:i/>
          <w:sz w:val="24"/>
          <w:szCs w:val="24"/>
        </w:rPr>
      </w:pPr>
    </w:p>
    <w:p w14:paraId="2BA17B59" w14:textId="77777777" w:rsidR="00AC0BA1" w:rsidRPr="00AC0BA1" w:rsidRDefault="00AC0BA1" w:rsidP="00AC0BA1">
      <w:pPr>
        <w:widowControl w:val="0"/>
        <w:numPr>
          <w:ilvl w:val="0"/>
          <w:numId w:val="22"/>
        </w:numPr>
        <w:tabs>
          <w:tab w:val="left" w:pos="720"/>
        </w:tabs>
        <w:autoSpaceDE w:val="0"/>
        <w:autoSpaceDN w:val="0"/>
        <w:adjustRightInd w:val="0"/>
        <w:spacing w:line="240" w:lineRule="auto"/>
        <w:ind w:left="720" w:hanging="360"/>
        <w:jc w:val="both"/>
        <w:rPr>
          <w:rFonts w:ascii="Times New Roman" w:hAnsi="Times New Roman" w:cs="Times New Roman"/>
          <w:color w:val="000000"/>
        </w:rPr>
      </w:pPr>
      <w:r w:rsidRPr="00AC0BA1">
        <w:rPr>
          <w:rFonts w:ascii="Times New Roman" w:hAnsi="Times New Roman" w:cs="Times New Roman"/>
          <w:color w:val="000000"/>
        </w:rPr>
        <w:t xml:space="preserve">The ISA may contain no more than 16 unique instructions. However, you may have multiple formats for a given type of instruction, if necessary. </w:t>
      </w:r>
    </w:p>
    <w:p w14:paraId="6D05DA00" w14:textId="77777777" w:rsidR="00AC0BA1" w:rsidRPr="00AC0BA1" w:rsidRDefault="00AC0BA1" w:rsidP="00AC0BA1">
      <w:pPr>
        <w:widowControl w:val="0"/>
        <w:numPr>
          <w:ilvl w:val="0"/>
          <w:numId w:val="22"/>
        </w:numPr>
        <w:tabs>
          <w:tab w:val="left" w:pos="720"/>
        </w:tabs>
        <w:autoSpaceDE w:val="0"/>
        <w:autoSpaceDN w:val="0"/>
        <w:adjustRightInd w:val="0"/>
        <w:spacing w:line="240" w:lineRule="auto"/>
        <w:ind w:left="720" w:hanging="360"/>
        <w:jc w:val="both"/>
        <w:rPr>
          <w:rFonts w:ascii="Times New Roman" w:hAnsi="Times New Roman" w:cs="Times New Roman"/>
          <w:color w:val="000000"/>
        </w:rPr>
      </w:pPr>
      <w:r w:rsidRPr="00AC0BA1">
        <w:rPr>
          <w:rFonts w:ascii="Times New Roman" w:hAnsi="Times New Roman" w:cs="Times New Roman"/>
          <w:color w:val="000000"/>
        </w:rPr>
        <w:t xml:space="preserve">Of the 16 instructions, at least one instruction should make your processor </w:t>
      </w:r>
      <w:r w:rsidRPr="00AC0BA1">
        <w:rPr>
          <w:rFonts w:ascii="Times New Roman" w:hAnsi="Times New Roman" w:cs="Times New Roman"/>
          <w:b/>
          <w:bCs/>
          <w:color w:val="000000"/>
        </w:rPr>
        <w:t>HALT.</w:t>
      </w:r>
    </w:p>
    <w:p w14:paraId="14891595" w14:textId="77777777" w:rsidR="00AC0BA1" w:rsidRPr="00AC0BA1" w:rsidRDefault="00AC0BA1" w:rsidP="00AC0BA1">
      <w:pPr>
        <w:widowControl w:val="0"/>
        <w:numPr>
          <w:ilvl w:val="0"/>
          <w:numId w:val="17"/>
        </w:numPr>
        <w:tabs>
          <w:tab w:val="left" w:pos="720"/>
        </w:tabs>
        <w:autoSpaceDE w:val="0"/>
        <w:autoSpaceDN w:val="0"/>
        <w:adjustRightInd w:val="0"/>
        <w:spacing w:line="240" w:lineRule="auto"/>
        <w:ind w:left="720" w:hanging="360"/>
        <w:jc w:val="both"/>
        <w:rPr>
          <w:rFonts w:ascii="Times New Roman" w:hAnsi="Times New Roman" w:cs="Times New Roman"/>
          <w:color w:val="000000"/>
        </w:rPr>
      </w:pPr>
      <w:r w:rsidRPr="00AC0BA1">
        <w:rPr>
          <w:rFonts w:ascii="Times New Roman" w:hAnsi="Times New Roman" w:cs="Times New Roman"/>
          <w:color w:val="000000"/>
        </w:rPr>
        <w:t xml:space="preserve">The ISA is to support 16-bit data words only. (No byte operands.) </w:t>
      </w:r>
    </w:p>
    <w:p w14:paraId="6A0DB80A" w14:textId="77777777" w:rsidR="00AC0BA1" w:rsidRPr="00AC0BA1" w:rsidRDefault="00AC0BA1" w:rsidP="00AC0BA1">
      <w:pPr>
        <w:widowControl w:val="0"/>
        <w:numPr>
          <w:ilvl w:val="12"/>
          <w:numId w:val="0"/>
        </w:numPr>
        <w:autoSpaceDE w:val="0"/>
        <w:autoSpaceDN w:val="0"/>
        <w:adjustRightInd w:val="0"/>
        <w:ind w:left="1080" w:hanging="360"/>
        <w:jc w:val="both"/>
        <w:rPr>
          <w:rFonts w:ascii="Times New Roman" w:hAnsi="Times New Roman" w:cs="Times New Roman"/>
          <w:color w:val="000000"/>
        </w:rPr>
      </w:pPr>
      <w:r w:rsidRPr="00AC0BA1">
        <w:rPr>
          <w:rFonts w:ascii="Times New Roman" w:hAnsi="Times New Roman" w:cs="Times New Roman"/>
          <w:color w:val="000000"/>
        </w:rPr>
        <w:tab/>
        <w:t xml:space="preserve">a. All operands are to be 16-bit signed integers (2’s complement). </w:t>
      </w:r>
    </w:p>
    <w:p w14:paraId="2B5A3957" w14:textId="77777777" w:rsidR="00AC0BA1" w:rsidRPr="00AC0BA1" w:rsidRDefault="00AC0BA1" w:rsidP="00AC0BA1">
      <w:pPr>
        <w:widowControl w:val="0"/>
        <w:numPr>
          <w:ilvl w:val="12"/>
          <w:numId w:val="0"/>
        </w:numPr>
        <w:autoSpaceDE w:val="0"/>
        <w:autoSpaceDN w:val="0"/>
        <w:adjustRightInd w:val="0"/>
        <w:ind w:left="1080" w:hanging="360"/>
        <w:jc w:val="both"/>
        <w:rPr>
          <w:rFonts w:ascii="Times New Roman" w:hAnsi="Times New Roman" w:cs="Times New Roman"/>
          <w:color w:val="000000"/>
        </w:rPr>
      </w:pPr>
      <w:r w:rsidRPr="00AC0BA1">
        <w:rPr>
          <w:rFonts w:ascii="Times New Roman" w:hAnsi="Times New Roman" w:cs="Times New Roman"/>
          <w:color w:val="000000"/>
        </w:rPr>
        <w:tab/>
        <w:t xml:space="preserve">b. Each instruction must be encoded using one 16-bit word. </w:t>
      </w:r>
    </w:p>
    <w:p w14:paraId="3F56930D" w14:textId="77777777" w:rsidR="00AC0BA1" w:rsidRPr="00AC0BA1" w:rsidRDefault="00AC0BA1" w:rsidP="00AC0BA1">
      <w:pPr>
        <w:widowControl w:val="0"/>
        <w:numPr>
          <w:ilvl w:val="0"/>
          <w:numId w:val="17"/>
        </w:numPr>
        <w:tabs>
          <w:tab w:val="left" w:pos="720"/>
        </w:tabs>
        <w:autoSpaceDE w:val="0"/>
        <w:autoSpaceDN w:val="0"/>
        <w:adjustRightInd w:val="0"/>
        <w:spacing w:line="240" w:lineRule="auto"/>
        <w:ind w:left="720" w:hanging="360"/>
        <w:jc w:val="both"/>
        <w:rPr>
          <w:rFonts w:ascii="Times New Roman" w:hAnsi="Times New Roman" w:cs="Times New Roman"/>
          <w:color w:val="000000"/>
        </w:rPr>
      </w:pPr>
      <w:r w:rsidRPr="00AC0BA1">
        <w:rPr>
          <w:rFonts w:ascii="Times New Roman" w:hAnsi="Times New Roman" w:cs="Times New Roman"/>
          <w:color w:val="000000"/>
        </w:rPr>
        <w:t xml:space="preserve">The ISA is to support linear addressing of 1K, 16-bit words memory. The memory is to be word-addressable only - </w:t>
      </w:r>
      <w:r w:rsidRPr="00AC0BA1">
        <w:rPr>
          <w:rFonts w:ascii="Times New Roman" w:hAnsi="Times New Roman" w:cs="Times New Roman"/>
          <w:b/>
          <w:bCs/>
          <w:color w:val="000000"/>
        </w:rPr>
        <w:t>not byte-addressable</w:t>
      </w:r>
      <w:r w:rsidRPr="00AC0BA1">
        <w:rPr>
          <w:rFonts w:ascii="Times New Roman" w:hAnsi="Times New Roman" w:cs="Times New Roman"/>
          <w:color w:val="000000"/>
        </w:rPr>
        <w:t xml:space="preserve">. </w:t>
      </w:r>
    </w:p>
    <w:p w14:paraId="77542865" w14:textId="77777777" w:rsidR="00AC0BA1" w:rsidRPr="00AC0BA1" w:rsidRDefault="00AC0BA1" w:rsidP="00AC0BA1">
      <w:pPr>
        <w:widowControl w:val="0"/>
        <w:numPr>
          <w:ilvl w:val="0"/>
          <w:numId w:val="22"/>
        </w:numPr>
        <w:tabs>
          <w:tab w:val="left" w:pos="720"/>
        </w:tabs>
        <w:autoSpaceDE w:val="0"/>
        <w:autoSpaceDN w:val="0"/>
        <w:adjustRightInd w:val="0"/>
        <w:spacing w:line="240" w:lineRule="auto"/>
        <w:ind w:left="720" w:hanging="360"/>
        <w:jc w:val="both"/>
        <w:rPr>
          <w:rFonts w:ascii="Times New Roman" w:hAnsi="Times New Roman" w:cs="Times New Roman"/>
          <w:color w:val="000000"/>
        </w:rPr>
      </w:pPr>
      <w:r w:rsidRPr="00AC0BA1">
        <w:rPr>
          <w:rFonts w:ascii="Times New Roman" w:hAnsi="Times New Roman" w:cs="Times New Roman"/>
          <w:color w:val="000000"/>
        </w:rPr>
        <w:t xml:space="preserve">The ISA should contain appropriate numbers and types of user-programmable registers to support it. Since this is a small processor, the hardware does not necessarily need to support dedicated registers for stack pointer, frame pointer, etc.   </w:t>
      </w:r>
    </w:p>
    <w:p w14:paraId="729EA040" w14:textId="77777777" w:rsidR="00AC0BA1" w:rsidRPr="00AC0BA1" w:rsidRDefault="00AC0BA1" w:rsidP="00AC0BA1">
      <w:pPr>
        <w:widowControl w:val="0"/>
        <w:numPr>
          <w:ilvl w:val="0"/>
          <w:numId w:val="17"/>
        </w:numPr>
        <w:tabs>
          <w:tab w:val="left" w:pos="720"/>
        </w:tabs>
        <w:autoSpaceDE w:val="0"/>
        <w:autoSpaceDN w:val="0"/>
        <w:adjustRightInd w:val="0"/>
        <w:spacing w:line="240" w:lineRule="auto"/>
        <w:ind w:left="720" w:hanging="360"/>
        <w:jc w:val="both"/>
        <w:rPr>
          <w:rFonts w:ascii="Times New Roman" w:hAnsi="Times New Roman" w:cs="Times New Roman"/>
          <w:color w:val="000000"/>
        </w:rPr>
      </w:pPr>
      <w:r w:rsidRPr="00AC0BA1">
        <w:rPr>
          <w:rFonts w:ascii="Times New Roman" w:hAnsi="Times New Roman" w:cs="Times New Roman"/>
          <w:color w:val="000000"/>
        </w:rPr>
        <w:t xml:space="preserve">The ISA must “support” the following C Programming Language constructs: </w:t>
      </w:r>
    </w:p>
    <w:p w14:paraId="4A76B74D" w14:textId="77777777" w:rsidR="00AC0BA1" w:rsidRPr="00AC0BA1" w:rsidRDefault="00AC0BA1" w:rsidP="00AC0BA1">
      <w:pPr>
        <w:widowControl w:val="0"/>
        <w:numPr>
          <w:ilvl w:val="0"/>
          <w:numId w:val="18"/>
        </w:numPr>
        <w:autoSpaceDE w:val="0"/>
        <w:autoSpaceDN w:val="0"/>
        <w:adjustRightInd w:val="0"/>
        <w:spacing w:line="240" w:lineRule="auto"/>
        <w:ind w:hanging="270"/>
        <w:jc w:val="both"/>
        <w:rPr>
          <w:rFonts w:ascii="Times New Roman" w:hAnsi="Times New Roman" w:cs="Times New Roman"/>
          <w:color w:val="000000"/>
        </w:rPr>
      </w:pPr>
      <w:r w:rsidRPr="00AC0BA1">
        <w:rPr>
          <w:rFonts w:ascii="Times New Roman" w:hAnsi="Times New Roman" w:cs="Times New Roman"/>
          <w:color w:val="000000"/>
        </w:rPr>
        <w:t xml:space="preserve">Assignment operator: </w:t>
      </w:r>
      <w:r w:rsidRPr="00AC0BA1">
        <w:rPr>
          <w:rFonts w:ascii="Times New Roman" w:hAnsi="Times New Roman" w:cs="Times New Roman"/>
          <w:i/>
          <w:color w:val="000000"/>
        </w:rPr>
        <w:t>variable = expression</w:t>
      </w:r>
      <w:r w:rsidRPr="00AC0BA1">
        <w:rPr>
          <w:rFonts w:ascii="Times New Roman" w:hAnsi="Times New Roman" w:cs="Times New Roman"/>
          <w:color w:val="000000"/>
        </w:rPr>
        <w:t xml:space="preserve">; </w:t>
      </w:r>
    </w:p>
    <w:p w14:paraId="4762EF25" w14:textId="77777777" w:rsidR="00AC0BA1" w:rsidRPr="00AC0BA1" w:rsidRDefault="00AC0BA1" w:rsidP="00AC0BA1">
      <w:pPr>
        <w:widowControl w:val="0"/>
        <w:numPr>
          <w:ilvl w:val="1"/>
          <w:numId w:val="18"/>
        </w:numPr>
        <w:autoSpaceDE w:val="0"/>
        <w:autoSpaceDN w:val="0"/>
        <w:adjustRightInd w:val="0"/>
        <w:spacing w:line="240" w:lineRule="auto"/>
        <w:ind w:left="1260"/>
        <w:jc w:val="both"/>
        <w:rPr>
          <w:rFonts w:ascii="Times New Roman" w:hAnsi="Times New Roman" w:cs="Times New Roman"/>
          <w:color w:val="000000"/>
        </w:rPr>
      </w:pPr>
      <w:r w:rsidRPr="00AC0BA1">
        <w:rPr>
          <w:rFonts w:ascii="Times New Roman" w:hAnsi="Times New Roman" w:cs="Times New Roman"/>
          <w:color w:val="000000"/>
        </w:rPr>
        <w:t>Supported arithmetic operators in expressions must include: add (+) and subtract (-)</w:t>
      </w:r>
    </w:p>
    <w:p w14:paraId="397D470B" w14:textId="77777777" w:rsidR="00AC0BA1" w:rsidRPr="00AC0BA1" w:rsidRDefault="00AC0BA1" w:rsidP="00AC0BA1">
      <w:pPr>
        <w:widowControl w:val="0"/>
        <w:numPr>
          <w:ilvl w:val="2"/>
          <w:numId w:val="18"/>
        </w:numPr>
        <w:tabs>
          <w:tab w:val="left" w:pos="1440"/>
        </w:tabs>
        <w:autoSpaceDE w:val="0"/>
        <w:autoSpaceDN w:val="0"/>
        <w:adjustRightInd w:val="0"/>
        <w:spacing w:line="240" w:lineRule="auto"/>
        <w:ind w:left="1710"/>
        <w:jc w:val="both"/>
        <w:rPr>
          <w:rFonts w:ascii="Times New Roman" w:hAnsi="Times New Roman" w:cs="Times New Roman"/>
          <w:color w:val="000000"/>
        </w:rPr>
      </w:pPr>
      <w:r w:rsidRPr="00AC0BA1">
        <w:rPr>
          <w:rFonts w:ascii="Times New Roman" w:hAnsi="Times New Roman" w:cs="Times New Roman"/>
          <w:color w:val="000000"/>
        </w:rPr>
        <w:t>It is not necessary to support multiply (*) and divide (/)</w:t>
      </w:r>
    </w:p>
    <w:p w14:paraId="161B3A5B" w14:textId="77777777" w:rsidR="00AC0BA1" w:rsidRPr="00AC0BA1" w:rsidRDefault="00AC0BA1" w:rsidP="00AC0BA1">
      <w:pPr>
        <w:widowControl w:val="0"/>
        <w:numPr>
          <w:ilvl w:val="1"/>
          <w:numId w:val="18"/>
        </w:numPr>
        <w:autoSpaceDE w:val="0"/>
        <w:autoSpaceDN w:val="0"/>
        <w:adjustRightInd w:val="0"/>
        <w:spacing w:line="240" w:lineRule="auto"/>
        <w:ind w:left="1260"/>
        <w:jc w:val="both"/>
        <w:rPr>
          <w:rFonts w:ascii="Times New Roman" w:hAnsi="Times New Roman" w:cs="Times New Roman"/>
          <w:color w:val="000000"/>
        </w:rPr>
      </w:pPr>
      <w:r w:rsidRPr="00AC0BA1">
        <w:rPr>
          <w:rFonts w:ascii="Times New Roman" w:hAnsi="Times New Roman" w:cs="Times New Roman"/>
          <w:color w:val="000000"/>
        </w:rPr>
        <w:t>Supported logical operators in expressions must include: and (&amp;) and or (|)</w:t>
      </w:r>
    </w:p>
    <w:p w14:paraId="2D9A61DE" w14:textId="77777777" w:rsidR="00AC0BA1" w:rsidRPr="00AC0BA1" w:rsidRDefault="00AC0BA1" w:rsidP="00AC0BA1">
      <w:pPr>
        <w:widowControl w:val="0"/>
        <w:numPr>
          <w:ilvl w:val="1"/>
          <w:numId w:val="18"/>
        </w:numPr>
        <w:autoSpaceDE w:val="0"/>
        <w:autoSpaceDN w:val="0"/>
        <w:adjustRightInd w:val="0"/>
        <w:spacing w:line="240" w:lineRule="auto"/>
        <w:ind w:left="1260"/>
        <w:jc w:val="both"/>
        <w:rPr>
          <w:rFonts w:ascii="Times New Roman" w:hAnsi="Times New Roman" w:cs="Times New Roman"/>
          <w:color w:val="000000"/>
        </w:rPr>
      </w:pPr>
      <w:r w:rsidRPr="00AC0BA1">
        <w:rPr>
          <w:rFonts w:ascii="Times New Roman" w:hAnsi="Times New Roman" w:cs="Times New Roman"/>
          <w:color w:val="000000"/>
        </w:rPr>
        <w:t xml:space="preserve">Data are limited to: </w:t>
      </w:r>
    </w:p>
    <w:p w14:paraId="16A94CF4" w14:textId="77777777" w:rsidR="00AC0BA1" w:rsidRPr="00AC0BA1" w:rsidRDefault="00AC0BA1" w:rsidP="00AC0BA1">
      <w:pPr>
        <w:widowControl w:val="0"/>
        <w:numPr>
          <w:ilvl w:val="2"/>
          <w:numId w:val="18"/>
        </w:numPr>
        <w:autoSpaceDE w:val="0"/>
        <w:autoSpaceDN w:val="0"/>
        <w:adjustRightInd w:val="0"/>
        <w:spacing w:line="240" w:lineRule="auto"/>
        <w:ind w:left="1710"/>
        <w:jc w:val="both"/>
        <w:rPr>
          <w:rFonts w:ascii="Times New Roman" w:hAnsi="Times New Roman" w:cs="Times New Roman"/>
          <w:color w:val="000000"/>
        </w:rPr>
      </w:pPr>
      <w:r w:rsidRPr="00AC0BA1">
        <w:rPr>
          <w:rFonts w:ascii="Times New Roman" w:hAnsi="Times New Roman" w:cs="Times New Roman"/>
          <w:color w:val="000000"/>
        </w:rPr>
        <w:t xml:space="preserve">16-bit two’s-complement integers (Example: int a;) </w:t>
      </w:r>
    </w:p>
    <w:p w14:paraId="77F9F52B" w14:textId="77777777" w:rsidR="00AC0BA1" w:rsidRPr="00AC0BA1" w:rsidRDefault="00AC0BA1" w:rsidP="00AC0BA1">
      <w:pPr>
        <w:widowControl w:val="0"/>
        <w:numPr>
          <w:ilvl w:val="2"/>
          <w:numId w:val="18"/>
        </w:numPr>
        <w:autoSpaceDE w:val="0"/>
        <w:autoSpaceDN w:val="0"/>
        <w:adjustRightInd w:val="0"/>
        <w:spacing w:line="240" w:lineRule="auto"/>
        <w:ind w:left="1710"/>
        <w:jc w:val="both"/>
        <w:rPr>
          <w:rFonts w:ascii="Times New Roman" w:hAnsi="Times New Roman" w:cs="Times New Roman"/>
          <w:color w:val="000000"/>
        </w:rPr>
      </w:pPr>
      <w:r w:rsidRPr="00AC0BA1">
        <w:rPr>
          <w:rFonts w:ascii="Times New Roman" w:hAnsi="Times New Roman" w:cs="Times New Roman"/>
          <w:color w:val="000000"/>
        </w:rPr>
        <w:t xml:space="preserve">One-dimensional integer arrays (Example: int a[10];) </w:t>
      </w:r>
    </w:p>
    <w:p w14:paraId="4B3F6C3B" w14:textId="77777777" w:rsidR="00AC0BA1" w:rsidRPr="00AC0BA1" w:rsidRDefault="00AC0BA1" w:rsidP="00AC0BA1">
      <w:pPr>
        <w:widowControl w:val="0"/>
        <w:numPr>
          <w:ilvl w:val="0"/>
          <w:numId w:val="18"/>
        </w:numPr>
        <w:autoSpaceDE w:val="0"/>
        <w:autoSpaceDN w:val="0"/>
        <w:adjustRightInd w:val="0"/>
        <w:spacing w:line="240" w:lineRule="auto"/>
        <w:ind w:hanging="270"/>
        <w:jc w:val="both"/>
        <w:rPr>
          <w:rFonts w:ascii="Times New Roman" w:hAnsi="Times New Roman" w:cs="Times New Roman"/>
          <w:color w:val="000000"/>
        </w:rPr>
      </w:pPr>
      <w:r w:rsidRPr="00AC0BA1">
        <w:rPr>
          <w:rFonts w:ascii="Times New Roman" w:hAnsi="Times New Roman" w:cs="Times New Roman"/>
          <w:color w:val="000000"/>
        </w:rPr>
        <w:t xml:space="preserve">Control flow structures: “if-else” structures, “while” loops, “for” loops </w:t>
      </w:r>
    </w:p>
    <w:p w14:paraId="5B27E5C7" w14:textId="77777777" w:rsidR="00AC0BA1" w:rsidRPr="00AC0BA1" w:rsidRDefault="00AC0BA1" w:rsidP="00AC0BA1">
      <w:pPr>
        <w:widowControl w:val="0"/>
        <w:numPr>
          <w:ilvl w:val="1"/>
          <w:numId w:val="18"/>
        </w:numPr>
        <w:autoSpaceDE w:val="0"/>
        <w:autoSpaceDN w:val="0"/>
        <w:adjustRightInd w:val="0"/>
        <w:spacing w:line="240" w:lineRule="auto"/>
        <w:ind w:hanging="270"/>
        <w:jc w:val="both"/>
        <w:rPr>
          <w:rFonts w:ascii="Times New Roman" w:hAnsi="Times New Roman" w:cs="Times New Roman"/>
          <w:color w:val="000000"/>
        </w:rPr>
      </w:pPr>
      <w:r w:rsidRPr="00AC0BA1">
        <w:rPr>
          <w:rFonts w:ascii="Times New Roman" w:hAnsi="Times New Roman" w:cs="Times New Roman"/>
          <w:color w:val="000000"/>
        </w:rPr>
        <w:t xml:space="preserve">These should support the six standard relational operators: </w:t>
      </w:r>
    </w:p>
    <w:p w14:paraId="24A6F509" w14:textId="77777777" w:rsidR="00AC0BA1" w:rsidRPr="00AC0BA1" w:rsidRDefault="00AC0BA1" w:rsidP="00AC0BA1">
      <w:pPr>
        <w:widowControl w:val="0"/>
        <w:autoSpaceDE w:val="0"/>
        <w:autoSpaceDN w:val="0"/>
        <w:adjustRightInd w:val="0"/>
        <w:ind w:left="1710"/>
        <w:jc w:val="both"/>
        <w:rPr>
          <w:rFonts w:ascii="Times New Roman" w:hAnsi="Times New Roman" w:cs="Times New Roman"/>
          <w:color w:val="000000"/>
        </w:rPr>
      </w:pPr>
      <w:r w:rsidRPr="00AC0BA1">
        <w:rPr>
          <w:rFonts w:ascii="Times New Roman" w:hAnsi="Times New Roman" w:cs="Times New Roman"/>
          <w:color w:val="000000"/>
        </w:rPr>
        <w:t xml:space="preserve">                         ==, !=, &gt;, &lt;=, &lt;, &gt;= </w:t>
      </w:r>
    </w:p>
    <w:p w14:paraId="341329C5" w14:textId="77777777" w:rsidR="00AC0BA1" w:rsidRPr="00AC0BA1" w:rsidRDefault="00AC0BA1" w:rsidP="00AC0BA1">
      <w:pPr>
        <w:widowControl w:val="0"/>
        <w:numPr>
          <w:ilvl w:val="0"/>
          <w:numId w:val="18"/>
        </w:numPr>
        <w:autoSpaceDE w:val="0"/>
        <w:autoSpaceDN w:val="0"/>
        <w:adjustRightInd w:val="0"/>
        <w:spacing w:line="240" w:lineRule="auto"/>
        <w:ind w:hanging="270"/>
        <w:jc w:val="both"/>
        <w:rPr>
          <w:rFonts w:ascii="Times New Roman" w:hAnsi="Times New Roman" w:cs="Times New Roman"/>
          <w:color w:val="000000"/>
        </w:rPr>
      </w:pPr>
      <w:r w:rsidRPr="00AC0BA1">
        <w:rPr>
          <w:rFonts w:ascii="Times New Roman" w:hAnsi="Times New Roman" w:cs="Times New Roman"/>
          <w:color w:val="000000"/>
        </w:rPr>
        <w:t xml:space="preserve">Functions (call and return), with parameters able to be passed by value or by reference. </w:t>
      </w:r>
    </w:p>
    <w:p w14:paraId="5E3639B0" w14:textId="77777777" w:rsidR="00AC0BA1" w:rsidRPr="00AC0BA1" w:rsidRDefault="00AC0BA1" w:rsidP="00AC0BA1">
      <w:pPr>
        <w:widowControl w:val="0"/>
        <w:autoSpaceDE w:val="0"/>
        <w:autoSpaceDN w:val="0"/>
        <w:adjustRightInd w:val="0"/>
        <w:ind w:left="720"/>
        <w:jc w:val="both"/>
        <w:rPr>
          <w:rFonts w:ascii="Times New Roman" w:hAnsi="Times New Roman" w:cs="Times New Roman"/>
          <w:color w:val="000000"/>
        </w:rPr>
      </w:pPr>
    </w:p>
    <w:p w14:paraId="61500DF2" w14:textId="77777777" w:rsidR="00AC0BA1" w:rsidRPr="00AC0BA1" w:rsidRDefault="00AC0BA1" w:rsidP="00AC0BA1">
      <w:pPr>
        <w:pStyle w:val="ListParagraph"/>
        <w:widowControl w:val="0"/>
        <w:numPr>
          <w:ilvl w:val="0"/>
          <w:numId w:val="21"/>
        </w:numPr>
        <w:autoSpaceDE w:val="0"/>
        <w:autoSpaceDN w:val="0"/>
        <w:adjustRightInd w:val="0"/>
        <w:spacing w:line="240" w:lineRule="auto"/>
        <w:ind w:left="720"/>
        <w:jc w:val="both"/>
        <w:rPr>
          <w:rFonts w:ascii="Times New Roman" w:hAnsi="Times New Roman" w:cs="Times New Roman"/>
          <w:color w:val="000000"/>
        </w:rPr>
      </w:pPr>
      <w:r w:rsidRPr="00AC0BA1">
        <w:rPr>
          <w:rFonts w:ascii="Times New Roman" w:hAnsi="Times New Roman" w:cs="Times New Roman"/>
          <w:color w:val="000000"/>
        </w:rPr>
        <w:t xml:space="preserve">Provide the following information about your ISA: </w:t>
      </w:r>
    </w:p>
    <w:p w14:paraId="5733E42A" w14:textId="77777777" w:rsidR="00AC0BA1" w:rsidRPr="00AC0BA1" w:rsidRDefault="00AC0BA1" w:rsidP="00AC0BA1">
      <w:pPr>
        <w:widowControl w:val="0"/>
        <w:numPr>
          <w:ilvl w:val="0"/>
          <w:numId w:val="18"/>
        </w:numPr>
        <w:autoSpaceDE w:val="0"/>
        <w:autoSpaceDN w:val="0"/>
        <w:adjustRightInd w:val="0"/>
        <w:spacing w:line="240" w:lineRule="auto"/>
        <w:jc w:val="both"/>
        <w:rPr>
          <w:rFonts w:ascii="Times New Roman" w:hAnsi="Times New Roman" w:cs="Times New Roman"/>
          <w:color w:val="000000"/>
        </w:rPr>
      </w:pPr>
      <w:r w:rsidRPr="00AC0BA1">
        <w:rPr>
          <w:rFonts w:ascii="Times New Roman" w:hAnsi="Times New Roman" w:cs="Times New Roman"/>
          <w:color w:val="000000"/>
        </w:rPr>
        <w:t xml:space="preserve"> List and describe the roles of the user-programmable registers.</w:t>
      </w:r>
    </w:p>
    <w:p w14:paraId="7CC504A2" w14:textId="77777777" w:rsidR="00AC0BA1" w:rsidRPr="00AC0BA1" w:rsidRDefault="00AC0BA1" w:rsidP="00AC0BA1">
      <w:pPr>
        <w:widowControl w:val="0"/>
        <w:numPr>
          <w:ilvl w:val="0"/>
          <w:numId w:val="18"/>
        </w:numPr>
        <w:autoSpaceDE w:val="0"/>
        <w:autoSpaceDN w:val="0"/>
        <w:adjustRightInd w:val="0"/>
        <w:spacing w:line="240" w:lineRule="auto"/>
        <w:jc w:val="both"/>
        <w:rPr>
          <w:rFonts w:ascii="Times New Roman" w:hAnsi="Times New Roman" w:cs="Times New Roman"/>
          <w:color w:val="000000"/>
        </w:rPr>
      </w:pPr>
      <w:r w:rsidRPr="00AC0BA1">
        <w:rPr>
          <w:rFonts w:ascii="Times New Roman" w:hAnsi="Times New Roman" w:cs="Times New Roman"/>
          <w:color w:val="000000"/>
        </w:rPr>
        <w:t xml:space="preserve"> List and describe the different instruction formats used. </w:t>
      </w:r>
    </w:p>
    <w:p w14:paraId="2D4FB1D7" w14:textId="77777777" w:rsidR="00AC0BA1" w:rsidRPr="00AC0BA1" w:rsidRDefault="00AC0BA1" w:rsidP="00AC0BA1">
      <w:pPr>
        <w:widowControl w:val="0"/>
        <w:numPr>
          <w:ilvl w:val="0"/>
          <w:numId w:val="18"/>
        </w:numPr>
        <w:autoSpaceDE w:val="0"/>
        <w:autoSpaceDN w:val="0"/>
        <w:adjustRightInd w:val="0"/>
        <w:spacing w:line="240" w:lineRule="auto"/>
        <w:jc w:val="both"/>
        <w:rPr>
          <w:rFonts w:ascii="Times New Roman" w:hAnsi="Times New Roman" w:cs="Times New Roman"/>
          <w:color w:val="000000"/>
        </w:rPr>
      </w:pPr>
      <w:r w:rsidRPr="00AC0BA1">
        <w:rPr>
          <w:rFonts w:ascii="Times New Roman" w:hAnsi="Times New Roman" w:cs="Times New Roman"/>
          <w:color w:val="000000"/>
        </w:rPr>
        <w:t xml:space="preserve"> For each instruction in your instruction set, list the following: </w:t>
      </w:r>
    </w:p>
    <w:p w14:paraId="656649AA" w14:textId="77777777" w:rsidR="00AC0BA1" w:rsidRPr="00AC0BA1" w:rsidRDefault="00AC0BA1" w:rsidP="00AC0BA1">
      <w:pPr>
        <w:widowControl w:val="0"/>
        <w:numPr>
          <w:ilvl w:val="0"/>
          <w:numId w:val="23"/>
        </w:numPr>
        <w:autoSpaceDE w:val="0"/>
        <w:autoSpaceDN w:val="0"/>
        <w:adjustRightInd w:val="0"/>
        <w:spacing w:line="240" w:lineRule="auto"/>
        <w:jc w:val="both"/>
        <w:rPr>
          <w:rFonts w:ascii="Times New Roman" w:hAnsi="Times New Roman" w:cs="Times New Roman"/>
          <w:color w:val="000000"/>
        </w:rPr>
      </w:pPr>
      <w:r w:rsidRPr="00AC0BA1">
        <w:rPr>
          <w:rFonts w:ascii="Times New Roman" w:hAnsi="Times New Roman" w:cs="Times New Roman"/>
          <w:color w:val="000000"/>
        </w:rPr>
        <w:t xml:space="preserve">Assembly language for each form of the instruction - mnemonic and operands </w:t>
      </w:r>
    </w:p>
    <w:p w14:paraId="2024E051" w14:textId="77777777" w:rsidR="00AC0BA1" w:rsidRPr="00AC0BA1" w:rsidRDefault="00AC0BA1" w:rsidP="00AC0BA1">
      <w:pPr>
        <w:widowControl w:val="0"/>
        <w:numPr>
          <w:ilvl w:val="0"/>
          <w:numId w:val="23"/>
        </w:numPr>
        <w:autoSpaceDE w:val="0"/>
        <w:autoSpaceDN w:val="0"/>
        <w:adjustRightInd w:val="0"/>
        <w:spacing w:line="240" w:lineRule="auto"/>
        <w:jc w:val="both"/>
        <w:rPr>
          <w:rFonts w:ascii="Times New Roman" w:hAnsi="Times New Roman" w:cs="Times New Roman"/>
          <w:color w:val="000000"/>
        </w:rPr>
      </w:pPr>
      <w:r w:rsidRPr="00AC0BA1">
        <w:rPr>
          <w:rFonts w:ascii="Times New Roman" w:hAnsi="Times New Roman" w:cs="Times New Roman"/>
          <w:color w:val="000000"/>
        </w:rPr>
        <w:t xml:space="preserve">Machine language for each form of the instruction: instruction code format, op-code, and operand encoding </w:t>
      </w:r>
    </w:p>
    <w:p w14:paraId="41BE49EF" w14:textId="77777777" w:rsidR="00AC0BA1" w:rsidRPr="00AC0BA1" w:rsidRDefault="00AC0BA1" w:rsidP="00AC0BA1">
      <w:pPr>
        <w:widowControl w:val="0"/>
        <w:numPr>
          <w:ilvl w:val="0"/>
          <w:numId w:val="23"/>
        </w:numPr>
        <w:autoSpaceDE w:val="0"/>
        <w:autoSpaceDN w:val="0"/>
        <w:adjustRightInd w:val="0"/>
        <w:spacing w:line="240" w:lineRule="auto"/>
        <w:jc w:val="both"/>
        <w:rPr>
          <w:rFonts w:ascii="Times New Roman" w:hAnsi="Times New Roman" w:cs="Times New Roman"/>
          <w:i/>
          <w:color w:val="000000"/>
        </w:rPr>
      </w:pPr>
      <w:r w:rsidRPr="00AC0BA1">
        <w:rPr>
          <w:rFonts w:ascii="Times New Roman" w:hAnsi="Times New Roman" w:cs="Times New Roman"/>
          <w:i/>
          <w:color w:val="000000"/>
        </w:rPr>
        <w:t xml:space="preserve">Justification for including each form of the instruction in your ISA </w:t>
      </w:r>
    </w:p>
    <w:p w14:paraId="3C272CBE" w14:textId="77777777" w:rsidR="00AC0BA1" w:rsidRPr="00AC0BA1" w:rsidRDefault="00AC0BA1" w:rsidP="00AC0BA1">
      <w:pPr>
        <w:pStyle w:val="ListParagraph"/>
        <w:widowControl w:val="0"/>
        <w:tabs>
          <w:tab w:val="left" w:pos="720"/>
        </w:tabs>
        <w:autoSpaceDE w:val="0"/>
        <w:autoSpaceDN w:val="0"/>
        <w:adjustRightInd w:val="0"/>
        <w:jc w:val="both"/>
        <w:rPr>
          <w:rFonts w:ascii="Times New Roman" w:hAnsi="Times New Roman" w:cs="Times New Roman"/>
          <w:color w:val="000000"/>
        </w:rPr>
      </w:pPr>
    </w:p>
    <w:p w14:paraId="45EC4379" w14:textId="77777777" w:rsidR="00AC0BA1" w:rsidRDefault="00AC0BA1" w:rsidP="00AC0BA1">
      <w:pPr>
        <w:pStyle w:val="ListParagraph"/>
        <w:widowControl w:val="0"/>
        <w:numPr>
          <w:ilvl w:val="0"/>
          <w:numId w:val="21"/>
        </w:numPr>
        <w:tabs>
          <w:tab w:val="left" w:pos="720"/>
        </w:tabs>
        <w:autoSpaceDE w:val="0"/>
        <w:autoSpaceDN w:val="0"/>
        <w:adjustRightInd w:val="0"/>
        <w:spacing w:line="240" w:lineRule="auto"/>
        <w:ind w:left="720"/>
        <w:jc w:val="both"/>
        <w:rPr>
          <w:rFonts w:ascii="Times New Roman" w:hAnsi="Times New Roman" w:cs="Times New Roman"/>
          <w:color w:val="000000"/>
        </w:rPr>
      </w:pPr>
      <w:r w:rsidRPr="00AC0BA1">
        <w:rPr>
          <w:rFonts w:ascii="Times New Roman" w:hAnsi="Times New Roman" w:cs="Times New Roman"/>
          <w:color w:val="000000"/>
        </w:rPr>
        <w:t xml:space="preserve">For each C construct listed in item 6 above, provide an example showing how the construct would be “compiled”, i.e. implemented with your instruction set, by writing an example of the C construct and the corresponding assembly language implementation. </w:t>
      </w:r>
    </w:p>
    <w:p w14:paraId="67B8D5D6" w14:textId="38F06229" w:rsidR="00D57E6C" w:rsidRDefault="00D57E6C" w:rsidP="00D57E6C">
      <w:pPr>
        <w:rPr>
          <w:rFonts w:ascii="Times New Roman" w:hAnsi="Times New Roman" w:cs="Times New Roman"/>
          <w:color w:val="000000"/>
        </w:rPr>
      </w:pPr>
      <w:r>
        <w:rPr>
          <w:rFonts w:ascii="Times New Roman" w:hAnsi="Times New Roman" w:cs="Times New Roman"/>
          <w:color w:val="000000"/>
        </w:rPr>
        <w:br w:type="page"/>
      </w:r>
    </w:p>
    <w:p w14:paraId="3BB14E61" w14:textId="77777777" w:rsidR="00ED6138" w:rsidRPr="00ED6138" w:rsidRDefault="00ED6138" w:rsidP="00ED6138">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sidRPr="00ED6138">
        <w:rPr>
          <w:rFonts w:ascii="Times New Roman" w:hAnsi="Times New Roman" w:cs="Times New Roman"/>
          <w:b/>
          <w:bCs/>
          <w:i/>
          <w:iCs/>
          <w:color w:val="1F497D" w:themeColor="text2"/>
          <w:sz w:val="28"/>
          <w:szCs w:val="28"/>
        </w:rPr>
        <w:lastRenderedPageBreak/>
        <w:t>Instruction Set Architecture:</w:t>
      </w:r>
    </w:p>
    <w:p w14:paraId="1C18BF00" w14:textId="77777777" w:rsidR="00ED6138" w:rsidRDefault="00ED6138" w:rsidP="00ED6138">
      <w:pPr>
        <w:rPr>
          <w:rFonts w:ascii="Times New Roman" w:hAnsi="Times New Roman" w:cs="Times New Roman"/>
        </w:rPr>
      </w:pPr>
      <w:r>
        <w:rPr>
          <w:rFonts w:ascii="Times New Roman" w:hAnsi="Times New Roman" w:cs="Times New Roman"/>
        </w:rPr>
        <w:tab/>
      </w:r>
    </w:p>
    <w:p w14:paraId="27884EF1" w14:textId="6C1F563E" w:rsidR="00ED6138" w:rsidRDefault="00ED6138" w:rsidP="00ED6138">
      <w:pPr>
        <w:rPr>
          <w:rFonts w:ascii="Times New Roman" w:hAnsi="Times New Roman" w:cs="Times New Roman"/>
        </w:rPr>
      </w:pPr>
      <w:r>
        <w:rPr>
          <w:rFonts w:ascii="Times New Roman" w:hAnsi="Times New Roman" w:cs="Times New Roman"/>
        </w:rPr>
        <w:tab/>
        <w:t xml:space="preserve">The </w:t>
      </w:r>
      <w:r>
        <w:rPr>
          <w:rFonts w:ascii="Times New Roman" w:hAnsi="Times New Roman" w:cs="Times New Roman"/>
        </w:rPr>
        <w:t>requirements for this project are</w:t>
      </w:r>
      <w:r>
        <w:rPr>
          <w:rFonts w:ascii="Times New Roman" w:hAnsi="Times New Roman" w:cs="Times New Roman"/>
        </w:rPr>
        <w:t xml:space="preserve"> to design a small processor that can still perform the basic functions needed by C programs. But before the process can be designed, the Instruction Set Architecture must be designed. It must be clear what functions the processor can perform, and how those functions fulfill the requirements of the project. </w:t>
      </w:r>
    </w:p>
    <w:p w14:paraId="1B1CEA2E" w14:textId="093C7087" w:rsidR="00ED6138" w:rsidRDefault="00ED6138" w:rsidP="00ED6138">
      <w:pPr>
        <w:rPr>
          <w:rFonts w:ascii="Times New Roman" w:hAnsi="Times New Roman" w:cs="Times New Roman"/>
        </w:rPr>
      </w:pPr>
      <w:r>
        <w:rPr>
          <w:rFonts w:ascii="Times New Roman" w:hAnsi="Times New Roman" w:cs="Times New Roman"/>
        </w:rPr>
        <w:tab/>
        <w:t>The first design decision is the number and type of instructions. As part of the requirements, there can be a maximum of sixteen instructions. The opcode was chosen to be four bits, as the only instruction type that can encode extra functions into the end of the instruction are R-Type instructions. Since there were eight instructions chosen as necessary that were not R-Type (HALT, LW, SW, BNE, BEQ, JL, J, JR), there would have to be at least nine opcodes. One for R-Type, and eight for non-R-Type. And since that requires four bits, then each of the sixteen instructions were just given a unique opcode. The sixteen instructions that were chosen are shown in Table 1 below.</w:t>
      </w:r>
    </w:p>
    <w:p w14:paraId="6C5635E6" w14:textId="77777777" w:rsidR="00B5794C" w:rsidRPr="006122AF" w:rsidRDefault="00B5794C" w:rsidP="00ED6138">
      <w:pPr>
        <w:rPr>
          <w:rFonts w:ascii="Times New Roman" w:hAnsi="Times New Roman" w:cs="Times New Roman"/>
        </w:rPr>
      </w:pPr>
    </w:p>
    <w:p w14:paraId="3F50A221" w14:textId="77777777" w:rsidR="00ED6138" w:rsidRPr="006122AF" w:rsidRDefault="00ED6138" w:rsidP="00ED6138">
      <w:pPr>
        <w:jc w:val="center"/>
        <w:rPr>
          <w:rFonts w:ascii="Times New Roman" w:hAnsi="Times New Roman" w:cs="Times New Roman"/>
        </w:rPr>
      </w:pPr>
      <w:r>
        <w:rPr>
          <w:rFonts w:ascii="Times New Roman" w:hAnsi="Times New Roman" w:cs="Times New Roman"/>
        </w:rPr>
        <w:t>Table 1: Instruction Set</w:t>
      </w:r>
    </w:p>
    <w:tbl>
      <w:tblPr>
        <w:tblStyle w:val="TableGrid"/>
        <w:tblW w:w="8445" w:type="dxa"/>
        <w:jc w:val="center"/>
        <w:tblLook w:val="04A0" w:firstRow="1" w:lastRow="0" w:firstColumn="1" w:lastColumn="0" w:noHBand="0" w:noVBand="1"/>
      </w:tblPr>
      <w:tblGrid>
        <w:gridCol w:w="1170"/>
        <w:gridCol w:w="995"/>
        <w:gridCol w:w="1391"/>
        <w:gridCol w:w="4889"/>
      </w:tblGrid>
      <w:tr w:rsidR="00ED6138" w:rsidRPr="006122AF" w14:paraId="232DA787" w14:textId="77777777" w:rsidTr="00FA40B5">
        <w:trPr>
          <w:trHeight w:val="258"/>
          <w:jc w:val="center"/>
        </w:trPr>
        <w:tc>
          <w:tcPr>
            <w:tcW w:w="987" w:type="dxa"/>
            <w:noWrap/>
          </w:tcPr>
          <w:p w14:paraId="1368A767" w14:textId="77777777" w:rsidR="00ED6138" w:rsidRPr="006122AF" w:rsidRDefault="00ED6138" w:rsidP="00FA40B5">
            <w:pPr>
              <w:rPr>
                <w:rFonts w:ascii="Times New Roman" w:hAnsi="Times New Roman" w:cs="Times New Roman"/>
              </w:rPr>
            </w:pPr>
            <w:r>
              <w:rPr>
                <w:rFonts w:ascii="Times New Roman" w:hAnsi="Times New Roman" w:cs="Times New Roman"/>
              </w:rPr>
              <w:t>Instruction</w:t>
            </w:r>
          </w:p>
        </w:tc>
        <w:tc>
          <w:tcPr>
            <w:tcW w:w="995" w:type="dxa"/>
            <w:noWrap/>
          </w:tcPr>
          <w:p w14:paraId="30EAE4F9"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Opcode</w:t>
            </w:r>
          </w:p>
        </w:tc>
        <w:tc>
          <w:tcPr>
            <w:tcW w:w="1427" w:type="dxa"/>
          </w:tcPr>
          <w:p w14:paraId="3E5EF408" w14:textId="77777777" w:rsidR="00ED6138" w:rsidRDefault="00ED6138" w:rsidP="00FA40B5">
            <w:pPr>
              <w:jc w:val="center"/>
              <w:rPr>
                <w:rFonts w:ascii="Times New Roman" w:hAnsi="Times New Roman" w:cs="Times New Roman"/>
              </w:rPr>
            </w:pPr>
            <w:r>
              <w:rPr>
                <w:rFonts w:ascii="Times New Roman" w:hAnsi="Times New Roman" w:cs="Times New Roman"/>
              </w:rPr>
              <w:t>Type</w:t>
            </w:r>
          </w:p>
        </w:tc>
        <w:tc>
          <w:tcPr>
            <w:tcW w:w="5036" w:type="dxa"/>
          </w:tcPr>
          <w:p w14:paraId="5BC4ACFF" w14:textId="77777777" w:rsidR="00ED6138" w:rsidRPr="006122AF" w:rsidRDefault="00ED6138" w:rsidP="00FA40B5">
            <w:pPr>
              <w:rPr>
                <w:rFonts w:ascii="Times New Roman" w:hAnsi="Times New Roman" w:cs="Times New Roman"/>
              </w:rPr>
            </w:pPr>
            <w:r>
              <w:rPr>
                <w:rFonts w:ascii="Times New Roman" w:hAnsi="Times New Roman" w:cs="Times New Roman"/>
              </w:rPr>
              <w:t>Description</w:t>
            </w:r>
          </w:p>
        </w:tc>
      </w:tr>
      <w:tr w:rsidR="00ED6138" w:rsidRPr="006122AF" w14:paraId="6ED0F32C" w14:textId="77777777" w:rsidTr="00FA40B5">
        <w:trPr>
          <w:trHeight w:val="258"/>
          <w:jc w:val="center"/>
        </w:trPr>
        <w:tc>
          <w:tcPr>
            <w:tcW w:w="987" w:type="dxa"/>
            <w:noWrap/>
            <w:hideMark/>
          </w:tcPr>
          <w:p w14:paraId="2980A74F"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 xml:space="preserve">HALT  </w:t>
            </w:r>
          </w:p>
        </w:tc>
        <w:tc>
          <w:tcPr>
            <w:tcW w:w="995" w:type="dxa"/>
            <w:noWrap/>
            <w:hideMark/>
          </w:tcPr>
          <w:p w14:paraId="479F3D3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0000</w:t>
            </w:r>
          </w:p>
        </w:tc>
        <w:tc>
          <w:tcPr>
            <w:tcW w:w="1427" w:type="dxa"/>
          </w:tcPr>
          <w:p w14:paraId="42FB632F"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S-Type</w:t>
            </w:r>
          </w:p>
        </w:tc>
        <w:tc>
          <w:tcPr>
            <w:tcW w:w="5036" w:type="dxa"/>
          </w:tcPr>
          <w:p w14:paraId="4118C882"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Halts the CPU</w:t>
            </w:r>
          </w:p>
        </w:tc>
      </w:tr>
      <w:tr w:rsidR="00ED6138" w:rsidRPr="006122AF" w14:paraId="73209A50" w14:textId="77777777" w:rsidTr="00FA40B5">
        <w:trPr>
          <w:trHeight w:val="258"/>
          <w:jc w:val="center"/>
        </w:trPr>
        <w:tc>
          <w:tcPr>
            <w:tcW w:w="987" w:type="dxa"/>
            <w:noWrap/>
            <w:hideMark/>
          </w:tcPr>
          <w:p w14:paraId="610DD7EB"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ADD</w:t>
            </w:r>
          </w:p>
        </w:tc>
        <w:tc>
          <w:tcPr>
            <w:tcW w:w="995" w:type="dxa"/>
            <w:noWrap/>
            <w:hideMark/>
          </w:tcPr>
          <w:p w14:paraId="6B2132C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0001</w:t>
            </w:r>
          </w:p>
        </w:tc>
        <w:tc>
          <w:tcPr>
            <w:tcW w:w="1427" w:type="dxa"/>
          </w:tcPr>
          <w:p w14:paraId="73A6D9E8"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R-Type</w:t>
            </w:r>
          </w:p>
        </w:tc>
        <w:tc>
          <w:tcPr>
            <w:tcW w:w="5036" w:type="dxa"/>
          </w:tcPr>
          <w:p w14:paraId="630287CC"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Add two registers</w:t>
            </w:r>
          </w:p>
        </w:tc>
      </w:tr>
      <w:tr w:rsidR="00ED6138" w:rsidRPr="006122AF" w14:paraId="59129B38" w14:textId="77777777" w:rsidTr="00FA40B5">
        <w:trPr>
          <w:trHeight w:val="258"/>
          <w:jc w:val="center"/>
        </w:trPr>
        <w:tc>
          <w:tcPr>
            <w:tcW w:w="987" w:type="dxa"/>
            <w:noWrap/>
            <w:hideMark/>
          </w:tcPr>
          <w:p w14:paraId="44CCDCE8"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SUB</w:t>
            </w:r>
          </w:p>
        </w:tc>
        <w:tc>
          <w:tcPr>
            <w:tcW w:w="995" w:type="dxa"/>
            <w:noWrap/>
            <w:hideMark/>
          </w:tcPr>
          <w:p w14:paraId="02439537"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0010</w:t>
            </w:r>
          </w:p>
        </w:tc>
        <w:tc>
          <w:tcPr>
            <w:tcW w:w="1427" w:type="dxa"/>
          </w:tcPr>
          <w:p w14:paraId="75C005CA"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R-Type</w:t>
            </w:r>
          </w:p>
        </w:tc>
        <w:tc>
          <w:tcPr>
            <w:tcW w:w="5036" w:type="dxa"/>
          </w:tcPr>
          <w:p w14:paraId="62AB1A08"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Subtract one register from another</w:t>
            </w:r>
          </w:p>
        </w:tc>
      </w:tr>
      <w:tr w:rsidR="00ED6138" w:rsidRPr="006122AF" w14:paraId="052CE048" w14:textId="77777777" w:rsidTr="00FA40B5">
        <w:trPr>
          <w:trHeight w:val="258"/>
          <w:jc w:val="center"/>
        </w:trPr>
        <w:tc>
          <w:tcPr>
            <w:tcW w:w="987" w:type="dxa"/>
            <w:noWrap/>
            <w:hideMark/>
          </w:tcPr>
          <w:p w14:paraId="39D985EA"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 xml:space="preserve">AND </w:t>
            </w:r>
          </w:p>
        </w:tc>
        <w:tc>
          <w:tcPr>
            <w:tcW w:w="995" w:type="dxa"/>
            <w:noWrap/>
            <w:hideMark/>
          </w:tcPr>
          <w:p w14:paraId="68F3424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0011</w:t>
            </w:r>
          </w:p>
        </w:tc>
        <w:tc>
          <w:tcPr>
            <w:tcW w:w="1427" w:type="dxa"/>
          </w:tcPr>
          <w:p w14:paraId="5742FA61"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R-Type</w:t>
            </w:r>
          </w:p>
        </w:tc>
        <w:tc>
          <w:tcPr>
            <w:tcW w:w="5036" w:type="dxa"/>
          </w:tcPr>
          <w:p w14:paraId="3F8C51DA"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Bitwise AND two registers</w:t>
            </w:r>
          </w:p>
        </w:tc>
      </w:tr>
      <w:tr w:rsidR="00ED6138" w:rsidRPr="006122AF" w14:paraId="6E28B282" w14:textId="77777777" w:rsidTr="00FA40B5">
        <w:trPr>
          <w:trHeight w:val="258"/>
          <w:jc w:val="center"/>
        </w:trPr>
        <w:tc>
          <w:tcPr>
            <w:tcW w:w="987" w:type="dxa"/>
            <w:noWrap/>
            <w:hideMark/>
          </w:tcPr>
          <w:p w14:paraId="25A4D398"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 xml:space="preserve">OR </w:t>
            </w:r>
          </w:p>
        </w:tc>
        <w:tc>
          <w:tcPr>
            <w:tcW w:w="995" w:type="dxa"/>
            <w:noWrap/>
            <w:hideMark/>
          </w:tcPr>
          <w:p w14:paraId="3F5632D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0100</w:t>
            </w:r>
          </w:p>
        </w:tc>
        <w:tc>
          <w:tcPr>
            <w:tcW w:w="1427" w:type="dxa"/>
          </w:tcPr>
          <w:p w14:paraId="68E9BDB8"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R-Type</w:t>
            </w:r>
          </w:p>
        </w:tc>
        <w:tc>
          <w:tcPr>
            <w:tcW w:w="5036" w:type="dxa"/>
          </w:tcPr>
          <w:p w14:paraId="6A202497"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Bitwise OR two registers</w:t>
            </w:r>
          </w:p>
        </w:tc>
      </w:tr>
      <w:tr w:rsidR="00ED6138" w:rsidRPr="006122AF" w14:paraId="7F9FB512" w14:textId="77777777" w:rsidTr="00FA40B5">
        <w:trPr>
          <w:trHeight w:val="258"/>
          <w:jc w:val="center"/>
        </w:trPr>
        <w:tc>
          <w:tcPr>
            <w:tcW w:w="987" w:type="dxa"/>
            <w:noWrap/>
            <w:hideMark/>
          </w:tcPr>
          <w:p w14:paraId="2A551685"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SLT</w:t>
            </w:r>
          </w:p>
        </w:tc>
        <w:tc>
          <w:tcPr>
            <w:tcW w:w="995" w:type="dxa"/>
            <w:noWrap/>
            <w:hideMark/>
          </w:tcPr>
          <w:p w14:paraId="1D4DB85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0101</w:t>
            </w:r>
          </w:p>
        </w:tc>
        <w:tc>
          <w:tcPr>
            <w:tcW w:w="1427" w:type="dxa"/>
          </w:tcPr>
          <w:p w14:paraId="49A6D600"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R-Type</w:t>
            </w:r>
          </w:p>
        </w:tc>
        <w:tc>
          <w:tcPr>
            <w:tcW w:w="5036" w:type="dxa"/>
          </w:tcPr>
          <w:p w14:paraId="206C8E66"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Set to 1 if one register is less than another</w:t>
            </w:r>
          </w:p>
        </w:tc>
      </w:tr>
      <w:tr w:rsidR="00ED6138" w:rsidRPr="006122AF" w14:paraId="379548FC" w14:textId="77777777" w:rsidTr="00FA40B5">
        <w:trPr>
          <w:trHeight w:val="258"/>
          <w:jc w:val="center"/>
        </w:trPr>
        <w:tc>
          <w:tcPr>
            <w:tcW w:w="987" w:type="dxa"/>
            <w:noWrap/>
            <w:hideMark/>
          </w:tcPr>
          <w:p w14:paraId="2CF26176" w14:textId="77777777" w:rsidR="00ED6138" w:rsidRPr="006122AF" w:rsidRDefault="00ED6138" w:rsidP="00FA40B5">
            <w:pPr>
              <w:rPr>
                <w:rFonts w:ascii="Times New Roman" w:hAnsi="Times New Roman" w:cs="Times New Roman"/>
              </w:rPr>
            </w:pPr>
            <w:r>
              <w:rPr>
                <w:rFonts w:ascii="Times New Roman" w:hAnsi="Times New Roman" w:cs="Times New Roman"/>
              </w:rPr>
              <w:t>LSI</w:t>
            </w:r>
          </w:p>
        </w:tc>
        <w:tc>
          <w:tcPr>
            <w:tcW w:w="995" w:type="dxa"/>
            <w:noWrap/>
            <w:hideMark/>
          </w:tcPr>
          <w:p w14:paraId="6991B15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0110</w:t>
            </w:r>
          </w:p>
        </w:tc>
        <w:tc>
          <w:tcPr>
            <w:tcW w:w="1427" w:type="dxa"/>
          </w:tcPr>
          <w:p w14:paraId="154CA59B"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I-Type</w:t>
            </w:r>
          </w:p>
        </w:tc>
        <w:tc>
          <w:tcPr>
            <w:tcW w:w="5036" w:type="dxa"/>
          </w:tcPr>
          <w:p w14:paraId="3879E6BA"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Logical/Arithmetic shift left immediate</w:t>
            </w:r>
          </w:p>
        </w:tc>
      </w:tr>
      <w:tr w:rsidR="00ED6138" w:rsidRPr="006122AF" w14:paraId="724E7E07" w14:textId="77777777" w:rsidTr="00FA40B5">
        <w:trPr>
          <w:trHeight w:val="258"/>
          <w:jc w:val="center"/>
        </w:trPr>
        <w:tc>
          <w:tcPr>
            <w:tcW w:w="987" w:type="dxa"/>
            <w:noWrap/>
            <w:hideMark/>
          </w:tcPr>
          <w:p w14:paraId="751DB619" w14:textId="77777777" w:rsidR="00ED6138" w:rsidRPr="006122AF" w:rsidRDefault="00ED6138" w:rsidP="00FA40B5">
            <w:pPr>
              <w:rPr>
                <w:rFonts w:ascii="Times New Roman" w:hAnsi="Times New Roman" w:cs="Times New Roman"/>
              </w:rPr>
            </w:pPr>
            <w:r>
              <w:rPr>
                <w:rFonts w:ascii="Times New Roman" w:hAnsi="Times New Roman" w:cs="Times New Roman"/>
              </w:rPr>
              <w:t>RSI</w:t>
            </w:r>
          </w:p>
        </w:tc>
        <w:tc>
          <w:tcPr>
            <w:tcW w:w="995" w:type="dxa"/>
            <w:noWrap/>
            <w:hideMark/>
          </w:tcPr>
          <w:p w14:paraId="0FDFD30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0111</w:t>
            </w:r>
          </w:p>
        </w:tc>
        <w:tc>
          <w:tcPr>
            <w:tcW w:w="1427" w:type="dxa"/>
          </w:tcPr>
          <w:p w14:paraId="18AF3D10"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I-Type</w:t>
            </w:r>
          </w:p>
        </w:tc>
        <w:tc>
          <w:tcPr>
            <w:tcW w:w="5036" w:type="dxa"/>
          </w:tcPr>
          <w:p w14:paraId="15C644EA"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Arithmetic shift right immediate</w:t>
            </w:r>
          </w:p>
        </w:tc>
      </w:tr>
      <w:tr w:rsidR="00ED6138" w:rsidRPr="006122AF" w14:paraId="1E53E6F5" w14:textId="77777777" w:rsidTr="00FA40B5">
        <w:trPr>
          <w:trHeight w:val="258"/>
          <w:jc w:val="center"/>
        </w:trPr>
        <w:tc>
          <w:tcPr>
            <w:tcW w:w="987" w:type="dxa"/>
            <w:noWrap/>
            <w:hideMark/>
          </w:tcPr>
          <w:p w14:paraId="4845B526" w14:textId="77777777" w:rsidR="00ED6138" w:rsidRPr="006122AF" w:rsidRDefault="00ED6138" w:rsidP="00FA40B5">
            <w:pPr>
              <w:rPr>
                <w:rFonts w:ascii="Times New Roman" w:hAnsi="Times New Roman" w:cs="Times New Roman"/>
              </w:rPr>
            </w:pPr>
            <w:r>
              <w:rPr>
                <w:rFonts w:ascii="Times New Roman" w:hAnsi="Times New Roman" w:cs="Times New Roman"/>
              </w:rPr>
              <w:t>ADDI</w:t>
            </w:r>
          </w:p>
        </w:tc>
        <w:tc>
          <w:tcPr>
            <w:tcW w:w="995" w:type="dxa"/>
            <w:noWrap/>
            <w:hideMark/>
          </w:tcPr>
          <w:p w14:paraId="35434E2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1000</w:t>
            </w:r>
          </w:p>
        </w:tc>
        <w:tc>
          <w:tcPr>
            <w:tcW w:w="1427" w:type="dxa"/>
          </w:tcPr>
          <w:p w14:paraId="7219A506"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I-Type</w:t>
            </w:r>
          </w:p>
        </w:tc>
        <w:tc>
          <w:tcPr>
            <w:tcW w:w="5036" w:type="dxa"/>
          </w:tcPr>
          <w:p w14:paraId="5CDCD13D"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Add immediate operand</w:t>
            </w:r>
          </w:p>
        </w:tc>
      </w:tr>
      <w:tr w:rsidR="00ED6138" w:rsidRPr="006122AF" w14:paraId="060E6723" w14:textId="77777777" w:rsidTr="00FA40B5">
        <w:trPr>
          <w:trHeight w:val="258"/>
          <w:jc w:val="center"/>
        </w:trPr>
        <w:tc>
          <w:tcPr>
            <w:tcW w:w="987" w:type="dxa"/>
            <w:noWrap/>
            <w:hideMark/>
          </w:tcPr>
          <w:p w14:paraId="13CFF7A9"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LW</w:t>
            </w:r>
          </w:p>
        </w:tc>
        <w:tc>
          <w:tcPr>
            <w:tcW w:w="995" w:type="dxa"/>
            <w:noWrap/>
            <w:hideMark/>
          </w:tcPr>
          <w:p w14:paraId="2C5CB9C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1001</w:t>
            </w:r>
          </w:p>
        </w:tc>
        <w:tc>
          <w:tcPr>
            <w:tcW w:w="1427" w:type="dxa"/>
          </w:tcPr>
          <w:p w14:paraId="7C4FE7A6"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I-Type</w:t>
            </w:r>
          </w:p>
        </w:tc>
        <w:tc>
          <w:tcPr>
            <w:tcW w:w="5036" w:type="dxa"/>
          </w:tcPr>
          <w:p w14:paraId="2076BBC6"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Load word from memory</w:t>
            </w:r>
          </w:p>
        </w:tc>
      </w:tr>
      <w:tr w:rsidR="00ED6138" w:rsidRPr="006122AF" w14:paraId="6EF7944D" w14:textId="77777777" w:rsidTr="00FA40B5">
        <w:trPr>
          <w:trHeight w:val="258"/>
          <w:jc w:val="center"/>
        </w:trPr>
        <w:tc>
          <w:tcPr>
            <w:tcW w:w="987" w:type="dxa"/>
            <w:noWrap/>
            <w:hideMark/>
          </w:tcPr>
          <w:p w14:paraId="719752C6"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SW</w:t>
            </w:r>
          </w:p>
        </w:tc>
        <w:tc>
          <w:tcPr>
            <w:tcW w:w="995" w:type="dxa"/>
            <w:noWrap/>
            <w:hideMark/>
          </w:tcPr>
          <w:p w14:paraId="554F647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1010</w:t>
            </w:r>
          </w:p>
        </w:tc>
        <w:tc>
          <w:tcPr>
            <w:tcW w:w="1427" w:type="dxa"/>
          </w:tcPr>
          <w:p w14:paraId="61CD669E"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I-Type</w:t>
            </w:r>
          </w:p>
        </w:tc>
        <w:tc>
          <w:tcPr>
            <w:tcW w:w="5036" w:type="dxa"/>
          </w:tcPr>
          <w:p w14:paraId="1FE6A93F"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Store word from memory</w:t>
            </w:r>
          </w:p>
        </w:tc>
      </w:tr>
      <w:tr w:rsidR="00ED6138" w:rsidRPr="006122AF" w14:paraId="25EE9472" w14:textId="77777777" w:rsidTr="00FA40B5">
        <w:trPr>
          <w:trHeight w:val="258"/>
          <w:jc w:val="center"/>
        </w:trPr>
        <w:tc>
          <w:tcPr>
            <w:tcW w:w="987" w:type="dxa"/>
            <w:noWrap/>
            <w:hideMark/>
          </w:tcPr>
          <w:p w14:paraId="2B013394"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BNE</w:t>
            </w:r>
          </w:p>
        </w:tc>
        <w:tc>
          <w:tcPr>
            <w:tcW w:w="995" w:type="dxa"/>
            <w:noWrap/>
            <w:hideMark/>
          </w:tcPr>
          <w:p w14:paraId="682473E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1011</w:t>
            </w:r>
          </w:p>
        </w:tc>
        <w:tc>
          <w:tcPr>
            <w:tcW w:w="1427" w:type="dxa"/>
          </w:tcPr>
          <w:p w14:paraId="59805005"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I-Type</w:t>
            </w:r>
          </w:p>
        </w:tc>
        <w:tc>
          <w:tcPr>
            <w:tcW w:w="5036" w:type="dxa"/>
          </w:tcPr>
          <w:p w14:paraId="2A8AB280"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Branch if two registers are not equal</w:t>
            </w:r>
          </w:p>
        </w:tc>
      </w:tr>
      <w:tr w:rsidR="00ED6138" w:rsidRPr="006122AF" w14:paraId="3D0EABE1" w14:textId="77777777" w:rsidTr="00FA40B5">
        <w:trPr>
          <w:trHeight w:val="258"/>
          <w:jc w:val="center"/>
        </w:trPr>
        <w:tc>
          <w:tcPr>
            <w:tcW w:w="987" w:type="dxa"/>
            <w:noWrap/>
            <w:hideMark/>
          </w:tcPr>
          <w:p w14:paraId="4CC198E1"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BEQ</w:t>
            </w:r>
          </w:p>
        </w:tc>
        <w:tc>
          <w:tcPr>
            <w:tcW w:w="995" w:type="dxa"/>
            <w:noWrap/>
            <w:hideMark/>
          </w:tcPr>
          <w:p w14:paraId="3A12C3C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1100</w:t>
            </w:r>
          </w:p>
        </w:tc>
        <w:tc>
          <w:tcPr>
            <w:tcW w:w="1427" w:type="dxa"/>
          </w:tcPr>
          <w:p w14:paraId="7CEEAE64"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I-Type</w:t>
            </w:r>
          </w:p>
        </w:tc>
        <w:tc>
          <w:tcPr>
            <w:tcW w:w="5036" w:type="dxa"/>
          </w:tcPr>
          <w:p w14:paraId="6BA53C7E"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Branch if two registers are equal</w:t>
            </w:r>
          </w:p>
        </w:tc>
      </w:tr>
      <w:tr w:rsidR="00ED6138" w:rsidRPr="006122AF" w14:paraId="5DA0F738" w14:textId="77777777" w:rsidTr="00FA40B5">
        <w:trPr>
          <w:trHeight w:val="258"/>
          <w:jc w:val="center"/>
        </w:trPr>
        <w:tc>
          <w:tcPr>
            <w:tcW w:w="987" w:type="dxa"/>
            <w:noWrap/>
            <w:hideMark/>
          </w:tcPr>
          <w:p w14:paraId="76E4A52F"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JL</w:t>
            </w:r>
          </w:p>
        </w:tc>
        <w:tc>
          <w:tcPr>
            <w:tcW w:w="995" w:type="dxa"/>
            <w:noWrap/>
            <w:hideMark/>
          </w:tcPr>
          <w:p w14:paraId="3CA2031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1101</w:t>
            </w:r>
          </w:p>
        </w:tc>
        <w:tc>
          <w:tcPr>
            <w:tcW w:w="1427" w:type="dxa"/>
          </w:tcPr>
          <w:p w14:paraId="2E5D95D9"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J-Type</w:t>
            </w:r>
          </w:p>
        </w:tc>
        <w:tc>
          <w:tcPr>
            <w:tcW w:w="5036" w:type="dxa"/>
          </w:tcPr>
          <w:p w14:paraId="574A6F69"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Jump to location and set link register</w:t>
            </w:r>
          </w:p>
        </w:tc>
      </w:tr>
      <w:tr w:rsidR="00ED6138" w:rsidRPr="006122AF" w14:paraId="4D0CD6D2" w14:textId="77777777" w:rsidTr="00FA40B5">
        <w:trPr>
          <w:trHeight w:val="258"/>
          <w:jc w:val="center"/>
        </w:trPr>
        <w:tc>
          <w:tcPr>
            <w:tcW w:w="987" w:type="dxa"/>
            <w:noWrap/>
            <w:hideMark/>
          </w:tcPr>
          <w:p w14:paraId="033904A7"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J</w:t>
            </w:r>
          </w:p>
        </w:tc>
        <w:tc>
          <w:tcPr>
            <w:tcW w:w="995" w:type="dxa"/>
            <w:noWrap/>
            <w:hideMark/>
          </w:tcPr>
          <w:p w14:paraId="3D741DF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1110</w:t>
            </w:r>
          </w:p>
        </w:tc>
        <w:tc>
          <w:tcPr>
            <w:tcW w:w="1427" w:type="dxa"/>
          </w:tcPr>
          <w:p w14:paraId="2AAE2F0D"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J-Type</w:t>
            </w:r>
          </w:p>
        </w:tc>
        <w:tc>
          <w:tcPr>
            <w:tcW w:w="5036" w:type="dxa"/>
          </w:tcPr>
          <w:p w14:paraId="774FD78B"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Jump to location within instruction</w:t>
            </w:r>
          </w:p>
        </w:tc>
      </w:tr>
      <w:tr w:rsidR="00ED6138" w:rsidRPr="006122AF" w14:paraId="34C2A04D" w14:textId="77777777" w:rsidTr="00FA40B5">
        <w:trPr>
          <w:trHeight w:val="258"/>
          <w:jc w:val="center"/>
        </w:trPr>
        <w:tc>
          <w:tcPr>
            <w:tcW w:w="987" w:type="dxa"/>
            <w:noWrap/>
            <w:hideMark/>
          </w:tcPr>
          <w:p w14:paraId="009A22B7"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J</w:t>
            </w:r>
            <w:r>
              <w:rPr>
                <w:rFonts w:ascii="Times New Roman" w:hAnsi="Times New Roman" w:cs="Times New Roman"/>
              </w:rPr>
              <w:t>R</w:t>
            </w:r>
          </w:p>
        </w:tc>
        <w:tc>
          <w:tcPr>
            <w:tcW w:w="995" w:type="dxa"/>
            <w:noWrap/>
            <w:hideMark/>
          </w:tcPr>
          <w:p w14:paraId="34327397"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1111</w:t>
            </w:r>
          </w:p>
        </w:tc>
        <w:tc>
          <w:tcPr>
            <w:tcW w:w="1427" w:type="dxa"/>
          </w:tcPr>
          <w:p w14:paraId="0E8928AC"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S-Type</w:t>
            </w:r>
          </w:p>
        </w:tc>
        <w:tc>
          <w:tcPr>
            <w:tcW w:w="5036" w:type="dxa"/>
          </w:tcPr>
          <w:p w14:paraId="3EEA1208" w14:textId="77777777" w:rsidR="00ED6138" w:rsidRPr="006122AF" w:rsidRDefault="00ED6138" w:rsidP="00FA40B5">
            <w:pPr>
              <w:rPr>
                <w:rFonts w:ascii="Times New Roman" w:hAnsi="Times New Roman" w:cs="Times New Roman"/>
              </w:rPr>
            </w:pPr>
            <w:r w:rsidRPr="006122AF">
              <w:rPr>
                <w:rFonts w:ascii="Times New Roman" w:hAnsi="Times New Roman" w:cs="Times New Roman"/>
              </w:rPr>
              <w:t xml:space="preserve">Jump to location </w:t>
            </w:r>
            <w:r>
              <w:rPr>
                <w:rFonts w:ascii="Times New Roman" w:hAnsi="Times New Roman" w:cs="Times New Roman"/>
              </w:rPr>
              <w:t>in register</w:t>
            </w:r>
          </w:p>
        </w:tc>
      </w:tr>
    </w:tbl>
    <w:p w14:paraId="298C6E9C" w14:textId="77777777" w:rsidR="00ED6138" w:rsidRDefault="00ED6138" w:rsidP="00ED6138">
      <w:pPr>
        <w:rPr>
          <w:rFonts w:ascii="Times New Roman" w:hAnsi="Times New Roman" w:cs="Times New Roman"/>
        </w:rPr>
      </w:pPr>
    </w:p>
    <w:p w14:paraId="0B7C18D6" w14:textId="77777777" w:rsidR="00ED6138" w:rsidRDefault="00ED6138" w:rsidP="00ED6138">
      <w:pPr>
        <w:rPr>
          <w:rFonts w:ascii="Times New Roman" w:hAnsi="Times New Roman" w:cs="Times New Roman"/>
        </w:rPr>
      </w:pPr>
      <w:r>
        <w:rPr>
          <w:rFonts w:ascii="Times New Roman" w:hAnsi="Times New Roman" w:cs="Times New Roman"/>
        </w:rPr>
        <w:t>The reasons and format of each instruction will be described below.</w:t>
      </w:r>
    </w:p>
    <w:p w14:paraId="32D18C21" w14:textId="77777777" w:rsidR="00ED6138" w:rsidRDefault="00ED6138" w:rsidP="00ED6138">
      <w:pPr>
        <w:rPr>
          <w:rFonts w:ascii="Times New Roman" w:hAnsi="Times New Roman" w:cs="Times New Roman"/>
        </w:rPr>
      </w:pPr>
    </w:p>
    <w:p w14:paraId="2BF9A548" w14:textId="77777777" w:rsidR="00ED6138" w:rsidRPr="00ED6138" w:rsidRDefault="00ED6138" w:rsidP="00ED6138">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sidRPr="00ED6138">
        <w:rPr>
          <w:rFonts w:ascii="Times New Roman" w:hAnsi="Times New Roman" w:cs="Times New Roman"/>
          <w:b/>
          <w:bCs/>
          <w:i/>
          <w:iCs/>
          <w:color w:val="1F497D" w:themeColor="text2"/>
          <w:sz w:val="28"/>
          <w:szCs w:val="28"/>
        </w:rPr>
        <w:t>Arithmetic “R-Type” Instructions:</w:t>
      </w:r>
    </w:p>
    <w:p w14:paraId="23468616" w14:textId="77777777" w:rsidR="00ED6138" w:rsidRDefault="00ED6138" w:rsidP="00ED6138">
      <w:pPr>
        <w:rPr>
          <w:rFonts w:ascii="Times New Roman" w:hAnsi="Times New Roman" w:cs="Times New Roman"/>
          <w:b/>
          <w:u w:val="single"/>
        </w:rPr>
      </w:pPr>
    </w:p>
    <w:p w14:paraId="6392C60B" w14:textId="77777777" w:rsidR="00ED6138" w:rsidRDefault="00ED6138" w:rsidP="00ED6138">
      <w:pPr>
        <w:ind w:left="720" w:hanging="720"/>
        <w:rPr>
          <w:rFonts w:ascii="Times New Roman" w:hAnsi="Times New Roman" w:cs="Times New Roman"/>
        </w:rPr>
      </w:pPr>
      <w:r w:rsidRPr="00051C2D">
        <w:rPr>
          <w:rFonts w:ascii="Times New Roman" w:hAnsi="Times New Roman" w:cs="Times New Roman"/>
          <w:u w:val="single"/>
        </w:rPr>
        <w:t>ADD</w:t>
      </w:r>
      <w:r>
        <w:rPr>
          <w:rFonts w:ascii="Times New Roman" w:hAnsi="Times New Roman" w:cs="Times New Roman"/>
        </w:rPr>
        <w:t xml:space="preserve">: </w:t>
      </w:r>
      <w:r>
        <w:rPr>
          <w:rFonts w:ascii="Times New Roman" w:hAnsi="Times New Roman" w:cs="Times New Roman"/>
        </w:rPr>
        <w:tab/>
        <w:t>Used to add two registers together. A staple in any architecture, as adding is one of the most important tasks a processor must be able to do.</w:t>
      </w:r>
    </w:p>
    <w:p w14:paraId="10C47BDA" w14:textId="77777777" w:rsidR="00ED6138" w:rsidRDefault="00ED6138" w:rsidP="00ED6138">
      <w:pPr>
        <w:rPr>
          <w:rFonts w:ascii="Times New Roman" w:hAnsi="Times New Roman" w:cs="Times New Roman"/>
        </w:rPr>
      </w:pPr>
    </w:p>
    <w:p w14:paraId="5CD0043B" w14:textId="77777777" w:rsidR="00ED6138"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 xml:space="preserve">ADD </w:t>
      </w:r>
      <w:r>
        <w:rPr>
          <w:rFonts w:ascii="Times New Roman" w:hAnsi="Times New Roman" w:cs="Times New Roman"/>
        </w:rPr>
        <w:tab/>
        <w:t xml:space="preserve">$rd, $rs, $rt   </w:t>
      </w:r>
      <w:r>
        <w:rPr>
          <w:rFonts w:ascii="Times New Roman" w:hAnsi="Times New Roman" w:cs="Times New Roman"/>
        </w:rPr>
        <w:tab/>
      </w:r>
      <w:r>
        <w:rPr>
          <w:rFonts w:ascii="Times New Roman" w:hAnsi="Times New Roman" w:cs="Times New Roman"/>
        </w:rPr>
        <w:tab/>
        <w:t xml:space="preserve">Function: </w:t>
      </w:r>
      <w:r>
        <w:rPr>
          <w:rFonts w:ascii="Times New Roman" w:hAnsi="Times New Roman" w:cs="Times New Roman"/>
        </w:rPr>
        <w:tab/>
        <w:t>$rd = $rs + $rt</w:t>
      </w:r>
    </w:p>
    <w:p w14:paraId="333F2174" w14:textId="77777777" w:rsidR="00ED6138" w:rsidRPr="005B2A7C"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1711"/>
        <w:gridCol w:w="1711"/>
      </w:tblGrid>
      <w:tr w:rsidR="00ED6138" w:rsidRPr="006122AF" w14:paraId="1B824435" w14:textId="77777777" w:rsidTr="00FA40B5">
        <w:trPr>
          <w:trHeight w:val="278"/>
          <w:jc w:val="center"/>
        </w:trPr>
        <w:tc>
          <w:tcPr>
            <w:tcW w:w="1617" w:type="dxa"/>
            <w:noWrap/>
            <w:hideMark/>
          </w:tcPr>
          <w:p w14:paraId="17F326B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6620666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0405ABA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1711" w:type="dxa"/>
          </w:tcPr>
          <w:p w14:paraId="6895FF0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Rd</w:t>
            </w:r>
          </w:p>
        </w:tc>
        <w:tc>
          <w:tcPr>
            <w:tcW w:w="1711" w:type="dxa"/>
          </w:tcPr>
          <w:p w14:paraId="5D658A9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Reserved</w:t>
            </w:r>
          </w:p>
        </w:tc>
      </w:tr>
      <w:tr w:rsidR="00ED6138" w:rsidRPr="006122AF" w14:paraId="6CA47F36" w14:textId="77777777" w:rsidTr="00FA40B5">
        <w:trPr>
          <w:trHeight w:val="278"/>
          <w:jc w:val="center"/>
        </w:trPr>
        <w:tc>
          <w:tcPr>
            <w:tcW w:w="1617" w:type="dxa"/>
            <w:noWrap/>
          </w:tcPr>
          <w:p w14:paraId="6F7F6311"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0001</w:t>
            </w:r>
          </w:p>
        </w:tc>
        <w:tc>
          <w:tcPr>
            <w:tcW w:w="1711" w:type="dxa"/>
          </w:tcPr>
          <w:p w14:paraId="05087DC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31CD5B9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2E404B3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7393154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r>
      <w:tr w:rsidR="00ED6138" w:rsidRPr="006122AF" w14:paraId="685054CE" w14:textId="77777777" w:rsidTr="00FA40B5">
        <w:trPr>
          <w:trHeight w:val="278"/>
          <w:jc w:val="center"/>
        </w:trPr>
        <w:tc>
          <w:tcPr>
            <w:tcW w:w="1617" w:type="dxa"/>
            <w:noWrap/>
          </w:tcPr>
          <w:p w14:paraId="7DB137D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12B7613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20191A1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7E0A335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6860E57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r>
    </w:tbl>
    <w:p w14:paraId="4C3EE13B" w14:textId="77777777" w:rsidR="00ED6138" w:rsidRDefault="00ED6138" w:rsidP="00ED6138">
      <w:pPr>
        <w:rPr>
          <w:rFonts w:ascii="Times New Roman" w:hAnsi="Times New Roman" w:cs="Times New Roman"/>
          <w:u w:val="single"/>
        </w:rPr>
      </w:pPr>
    </w:p>
    <w:p w14:paraId="6CD25AB8" w14:textId="77777777" w:rsidR="00ED6138" w:rsidRDefault="00ED6138" w:rsidP="00ED6138">
      <w:pPr>
        <w:ind w:left="720" w:hanging="720"/>
        <w:rPr>
          <w:rFonts w:ascii="Times New Roman" w:hAnsi="Times New Roman" w:cs="Times New Roman"/>
        </w:rPr>
      </w:pPr>
      <w:r w:rsidRPr="00051C2D">
        <w:rPr>
          <w:rFonts w:ascii="Times New Roman" w:hAnsi="Times New Roman" w:cs="Times New Roman"/>
          <w:u w:val="single"/>
        </w:rPr>
        <w:t>SUB</w:t>
      </w:r>
      <w:r>
        <w:rPr>
          <w:rFonts w:ascii="Times New Roman" w:hAnsi="Times New Roman" w:cs="Times New Roman"/>
        </w:rPr>
        <w:t xml:space="preserve">: </w:t>
      </w:r>
      <w:r>
        <w:rPr>
          <w:rFonts w:ascii="Times New Roman" w:hAnsi="Times New Roman" w:cs="Times New Roman"/>
        </w:rPr>
        <w:tab/>
        <w:t>Used to subtract one from register from another. The complement of adding, it is necessary for many programs to subtract one positive number from another. The only way to accomplish this would be a subtract instruction.</w:t>
      </w:r>
    </w:p>
    <w:p w14:paraId="5CEF36A9" w14:textId="77777777" w:rsidR="00ED6138" w:rsidRDefault="00ED6138" w:rsidP="00ED6138">
      <w:pPr>
        <w:rPr>
          <w:rFonts w:ascii="Times New Roman" w:hAnsi="Times New Roman" w:cs="Times New Roman"/>
        </w:rPr>
      </w:pPr>
    </w:p>
    <w:p w14:paraId="6010C7EF" w14:textId="77777777" w:rsidR="00ED6138"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 xml:space="preserve">SUB </w:t>
      </w:r>
      <w:r>
        <w:rPr>
          <w:rFonts w:ascii="Times New Roman" w:hAnsi="Times New Roman" w:cs="Times New Roman"/>
        </w:rPr>
        <w:tab/>
        <w:t xml:space="preserve">$rd, $rs, $rt   </w:t>
      </w:r>
      <w:r>
        <w:rPr>
          <w:rFonts w:ascii="Times New Roman" w:hAnsi="Times New Roman" w:cs="Times New Roman"/>
        </w:rPr>
        <w:tab/>
      </w:r>
      <w:r>
        <w:rPr>
          <w:rFonts w:ascii="Times New Roman" w:hAnsi="Times New Roman" w:cs="Times New Roman"/>
        </w:rPr>
        <w:tab/>
        <w:t>Function:</w:t>
      </w:r>
      <w:r>
        <w:rPr>
          <w:rFonts w:ascii="Times New Roman" w:hAnsi="Times New Roman" w:cs="Times New Roman"/>
        </w:rPr>
        <w:tab/>
        <w:t>$rd = $rs - $rt</w:t>
      </w:r>
    </w:p>
    <w:p w14:paraId="7ED31428" w14:textId="77777777" w:rsidR="00ED6138" w:rsidRPr="005B2A7C"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1711"/>
        <w:gridCol w:w="1711"/>
      </w:tblGrid>
      <w:tr w:rsidR="00ED6138" w:rsidRPr="006122AF" w14:paraId="02687898" w14:textId="77777777" w:rsidTr="00FA40B5">
        <w:trPr>
          <w:trHeight w:val="278"/>
          <w:jc w:val="center"/>
        </w:trPr>
        <w:tc>
          <w:tcPr>
            <w:tcW w:w="1617" w:type="dxa"/>
            <w:noWrap/>
            <w:hideMark/>
          </w:tcPr>
          <w:p w14:paraId="02B937C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169E4AE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51AD3A5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1711" w:type="dxa"/>
          </w:tcPr>
          <w:p w14:paraId="7DA32C8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Rd</w:t>
            </w:r>
          </w:p>
        </w:tc>
        <w:tc>
          <w:tcPr>
            <w:tcW w:w="1711" w:type="dxa"/>
          </w:tcPr>
          <w:p w14:paraId="77F162C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Reserved</w:t>
            </w:r>
          </w:p>
        </w:tc>
      </w:tr>
      <w:tr w:rsidR="00ED6138" w:rsidRPr="006122AF" w14:paraId="024B3AA8" w14:textId="77777777" w:rsidTr="00FA40B5">
        <w:trPr>
          <w:trHeight w:val="278"/>
          <w:jc w:val="center"/>
        </w:trPr>
        <w:tc>
          <w:tcPr>
            <w:tcW w:w="1617" w:type="dxa"/>
            <w:noWrap/>
          </w:tcPr>
          <w:p w14:paraId="7CE70727"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0010</w:t>
            </w:r>
          </w:p>
        </w:tc>
        <w:tc>
          <w:tcPr>
            <w:tcW w:w="1711" w:type="dxa"/>
          </w:tcPr>
          <w:p w14:paraId="460A5C4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1682088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158EC20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20B6078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r>
      <w:tr w:rsidR="00ED6138" w:rsidRPr="006122AF" w14:paraId="698C42C3" w14:textId="77777777" w:rsidTr="00FA40B5">
        <w:trPr>
          <w:trHeight w:val="278"/>
          <w:jc w:val="center"/>
        </w:trPr>
        <w:tc>
          <w:tcPr>
            <w:tcW w:w="1617" w:type="dxa"/>
            <w:noWrap/>
          </w:tcPr>
          <w:p w14:paraId="1B16017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36441D0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6E1AC01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1347A8F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3F2AD72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r>
    </w:tbl>
    <w:p w14:paraId="44EA2601" w14:textId="77777777" w:rsidR="00ED6138" w:rsidRDefault="00ED6138" w:rsidP="00ED6138">
      <w:pPr>
        <w:rPr>
          <w:rFonts w:ascii="Times New Roman" w:hAnsi="Times New Roman" w:cs="Times New Roman"/>
          <w:u w:val="single"/>
        </w:rPr>
      </w:pPr>
    </w:p>
    <w:p w14:paraId="65C0D52B"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AND</w:t>
      </w:r>
      <w:r>
        <w:rPr>
          <w:rFonts w:ascii="Times New Roman" w:hAnsi="Times New Roman" w:cs="Times New Roman"/>
        </w:rPr>
        <w:t xml:space="preserve">: </w:t>
      </w:r>
      <w:r>
        <w:rPr>
          <w:rFonts w:ascii="Times New Roman" w:hAnsi="Times New Roman" w:cs="Times New Roman"/>
        </w:rPr>
        <w:tab/>
        <w:t>Used to bitwise AND two registers. This fulfills the project requirements to support the “&amp;” C construct. It is useful for masking bits, clearing bits and interacting with peripheral devices.</w:t>
      </w:r>
    </w:p>
    <w:p w14:paraId="31BEC689" w14:textId="77777777" w:rsidR="00ED6138" w:rsidRDefault="00ED6138" w:rsidP="00ED6138">
      <w:pPr>
        <w:rPr>
          <w:rFonts w:ascii="Times New Roman" w:hAnsi="Times New Roman" w:cs="Times New Roman"/>
        </w:rPr>
      </w:pPr>
    </w:p>
    <w:p w14:paraId="7ED34F88" w14:textId="77777777" w:rsidR="00ED6138"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 xml:space="preserve">AND </w:t>
      </w:r>
      <w:r>
        <w:rPr>
          <w:rFonts w:ascii="Times New Roman" w:hAnsi="Times New Roman" w:cs="Times New Roman"/>
        </w:rPr>
        <w:tab/>
        <w:t xml:space="preserve">$rd, $rs, $rt   </w:t>
      </w:r>
      <w:r>
        <w:rPr>
          <w:rFonts w:ascii="Times New Roman" w:hAnsi="Times New Roman" w:cs="Times New Roman"/>
        </w:rPr>
        <w:tab/>
      </w:r>
      <w:r>
        <w:rPr>
          <w:rFonts w:ascii="Times New Roman" w:hAnsi="Times New Roman" w:cs="Times New Roman"/>
        </w:rPr>
        <w:tab/>
        <w:t xml:space="preserve">Function: </w:t>
      </w:r>
      <w:r>
        <w:rPr>
          <w:rFonts w:ascii="Times New Roman" w:hAnsi="Times New Roman" w:cs="Times New Roman"/>
        </w:rPr>
        <w:tab/>
        <w:t>$rd = $rs &amp; $rt</w:t>
      </w:r>
    </w:p>
    <w:p w14:paraId="0B9F057A" w14:textId="77777777" w:rsidR="00ED6138" w:rsidRPr="005B2A7C"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1711"/>
        <w:gridCol w:w="1711"/>
      </w:tblGrid>
      <w:tr w:rsidR="00ED6138" w:rsidRPr="006122AF" w14:paraId="3E332EEE" w14:textId="77777777" w:rsidTr="00FA40B5">
        <w:trPr>
          <w:trHeight w:val="278"/>
          <w:jc w:val="center"/>
        </w:trPr>
        <w:tc>
          <w:tcPr>
            <w:tcW w:w="1617" w:type="dxa"/>
            <w:noWrap/>
            <w:hideMark/>
          </w:tcPr>
          <w:p w14:paraId="6EA1D08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50CA395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7905A39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1711" w:type="dxa"/>
          </w:tcPr>
          <w:p w14:paraId="686145B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Rd</w:t>
            </w:r>
          </w:p>
        </w:tc>
        <w:tc>
          <w:tcPr>
            <w:tcW w:w="1711" w:type="dxa"/>
          </w:tcPr>
          <w:p w14:paraId="76BCA5D7"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Reserved</w:t>
            </w:r>
          </w:p>
        </w:tc>
      </w:tr>
      <w:tr w:rsidR="00ED6138" w:rsidRPr="006122AF" w14:paraId="5A4E125B" w14:textId="77777777" w:rsidTr="00FA40B5">
        <w:trPr>
          <w:trHeight w:val="278"/>
          <w:jc w:val="center"/>
        </w:trPr>
        <w:tc>
          <w:tcPr>
            <w:tcW w:w="1617" w:type="dxa"/>
            <w:noWrap/>
          </w:tcPr>
          <w:p w14:paraId="4C9C23D2"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0011</w:t>
            </w:r>
          </w:p>
        </w:tc>
        <w:tc>
          <w:tcPr>
            <w:tcW w:w="1711" w:type="dxa"/>
          </w:tcPr>
          <w:p w14:paraId="1D17147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1978152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2ECF8A47"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6AF87FD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r>
      <w:tr w:rsidR="00ED6138" w:rsidRPr="006122AF" w14:paraId="103DCD1F" w14:textId="77777777" w:rsidTr="00FA40B5">
        <w:trPr>
          <w:trHeight w:val="278"/>
          <w:jc w:val="center"/>
        </w:trPr>
        <w:tc>
          <w:tcPr>
            <w:tcW w:w="1617" w:type="dxa"/>
            <w:noWrap/>
          </w:tcPr>
          <w:p w14:paraId="00231B9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5DE5D38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54F0EF4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3A18947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5C03937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r>
    </w:tbl>
    <w:p w14:paraId="2DF2E645" w14:textId="77777777" w:rsidR="00ED6138" w:rsidRDefault="00ED6138" w:rsidP="00ED6138">
      <w:pPr>
        <w:rPr>
          <w:rFonts w:ascii="Times New Roman" w:hAnsi="Times New Roman" w:cs="Times New Roman"/>
          <w:u w:val="single"/>
        </w:rPr>
      </w:pPr>
    </w:p>
    <w:p w14:paraId="5A78ADE5"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OR</w:t>
      </w:r>
      <w:r>
        <w:rPr>
          <w:rFonts w:ascii="Times New Roman" w:hAnsi="Times New Roman" w:cs="Times New Roman"/>
        </w:rPr>
        <w:t xml:space="preserve">: </w:t>
      </w:r>
      <w:r>
        <w:rPr>
          <w:rFonts w:ascii="Times New Roman" w:hAnsi="Times New Roman" w:cs="Times New Roman"/>
        </w:rPr>
        <w:tab/>
        <w:t>Used to bitwise OR two registers. This fulfills the project requirements to support the “|” C construct. It is useful for setting bits and interacting with peripheral devices.</w:t>
      </w:r>
    </w:p>
    <w:p w14:paraId="62B4194F" w14:textId="77777777" w:rsidR="00ED6138" w:rsidRDefault="00ED6138" w:rsidP="00ED6138">
      <w:pPr>
        <w:rPr>
          <w:rFonts w:ascii="Times New Roman" w:hAnsi="Times New Roman" w:cs="Times New Roman"/>
        </w:rPr>
      </w:pPr>
    </w:p>
    <w:p w14:paraId="323BD3DA" w14:textId="77777777" w:rsidR="00ED6138"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 xml:space="preserve">OR </w:t>
      </w:r>
      <w:r>
        <w:rPr>
          <w:rFonts w:ascii="Times New Roman" w:hAnsi="Times New Roman" w:cs="Times New Roman"/>
        </w:rPr>
        <w:tab/>
        <w:t xml:space="preserve">$rd, $rs, $rt   </w:t>
      </w:r>
      <w:r>
        <w:rPr>
          <w:rFonts w:ascii="Times New Roman" w:hAnsi="Times New Roman" w:cs="Times New Roman"/>
        </w:rPr>
        <w:tab/>
      </w:r>
      <w:r>
        <w:rPr>
          <w:rFonts w:ascii="Times New Roman" w:hAnsi="Times New Roman" w:cs="Times New Roman"/>
        </w:rPr>
        <w:tab/>
        <w:t>Function:</w:t>
      </w:r>
      <w:r>
        <w:rPr>
          <w:rFonts w:ascii="Times New Roman" w:hAnsi="Times New Roman" w:cs="Times New Roman"/>
        </w:rPr>
        <w:tab/>
        <w:t>$rd = $rs | $rt</w:t>
      </w:r>
    </w:p>
    <w:p w14:paraId="3C3B181B" w14:textId="77777777" w:rsidR="00ED6138" w:rsidRPr="005B2A7C"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1711"/>
        <w:gridCol w:w="1711"/>
      </w:tblGrid>
      <w:tr w:rsidR="00ED6138" w:rsidRPr="006122AF" w14:paraId="4A7EFC0A" w14:textId="77777777" w:rsidTr="00FA40B5">
        <w:trPr>
          <w:trHeight w:val="278"/>
          <w:jc w:val="center"/>
        </w:trPr>
        <w:tc>
          <w:tcPr>
            <w:tcW w:w="1617" w:type="dxa"/>
            <w:noWrap/>
            <w:hideMark/>
          </w:tcPr>
          <w:p w14:paraId="4218895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4259BE0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07DBC9D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1711" w:type="dxa"/>
          </w:tcPr>
          <w:p w14:paraId="15DB18E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Rd</w:t>
            </w:r>
          </w:p>
        </w:tc>
        <w:tc>
          <w:tcPr>
            <w:tcW w:w="1711" w:type="dxa"/>
          </w:tcPr>
          <w:p w14:paraId="1156D03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Reserved</w:t>
            </w:r>
          </w:p>
        </w:tc>
      </w:tr>
      <w:tr w:rsidR="00ED6138" w:rsidRPr="006122AF" w14:paraId="49C1B95D" w14:textId="77777777" w:rsidTr="00FA40B5">
        <w:trPr>
          <w:trHeight w:val="278"/>
          <w:jc w:val="center"/>
        </w:trPr>
        <w:tc>
          <w:tcPr>
            <w:tcW w:w="1617" w:type="dxa"/>
            <w:noWrap/>
          </w:tcPr>
          <w:p w14:paraId="0497E39A"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0100</w:t>
            </w:r>
          </w:p>
        </w:tc>
        <w:tc>
          <w:tcPr>
            <w:tcW w:w="1711" w:type="dxa"/>
          </w:tcPr>
          <w:p w14:paraId="520347D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62E8B69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14B269E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1B954D4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r>
      <w:tr w:rsidR="00ED6138" w:rsidRPr="006122AF" w14:paraId="239E37E9" w14:textId="77777777" w:rsidTr="00FA40B5">
        <w:trPr>
          <w:trHeight w:val="260"/>
          <w:jc w:val="center"/>
        </w:trPr>
        <w:tc>
          <w:tcPr>
            <w:tcW w:w="1617" w:type="dxa"/>
            <w:noWrap/>
          </w:tcPr>
          <w:p w14:paraId="27F0FD3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632E744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082EBC9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040540E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5896935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r>
    </w:tbl>
    <w:p w14:paraId="07D3A2F1" w14:textId="77777777" w:rsidR="00ED6138" w:rsidRDefault="00ED6138" w:rsidP="00ED6138">
      <w:pPr>
        <w:rPr>
          <w:rFonts w:ascii="Times New Roman" w:hAnsi="Times New Roman" w:cs="Times New Roman"/>
          <w:u w:val="single"/>
        </w:rPr>
      </w:pPr>
    </w:p>
    <w:p w14:paraId="5D1E9AFE"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SLT</w:t>
      </w:r>
      <w:r>
        <w:rPr>
          <w:rFonts w:ascii="Times New Roman" w:hAnsi="Times New Roman" w:cs="Times New Roman"/>
        </w:rPr>
        <w:t xml:space="preserve">: </w:t>
      </w:r>
      <w:r>
        <w:rPr>
          <w:rFonts w:ascii="Times New Roman" w:hAnsi="Times New Roman" w:cs="Times New Roman"/>
        </w:rPr>
        <w:tab/>
        <w:t xml:space="preserve">Sets the destination register to “1” if the first source register is less than the second source register. Clears the destination register to “0” otherwise. This is the primary instruction for branch conditions. It is necessary for the four required condition checks: &gt;, &lt;, &gt;=, &lt;=. </w:t>
      </w:r>
    </w:p>
    <w:p w14:paraId="7A2CD8E3" w14:textId="77777777" w:rsidR="00ED6138" w:rsidRDefault="00ED6138" w:rsidP="00ED6138">
      <w:pPr>
        <w:rPr>
          <w:rFonts w:ascii="Times New Roman" w:hAnsi="Times New Roman" w:cs="Times New Roman"/>
        </w:rPr>
      </w:pPr>
    </w:p>
    <w:p w14:paraId="25897BC5" w14:textId="77777777" w:rsidR="00ED6138"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SLT</w:t>
      </w:r>
      <w:r>
        <w:rPr>
          <w:rFonts w:ascii="Times New Roman" w:hAnsi="Times New Roman" w:cs="Times New Roman"/>
        </w:rPr>
        <w:tab/>
        <w:t xml:space="preserve">$rd, $rs, $rt   </w:t>
      </w:r>
      <w:r>
        <w:rPr>
          <w:rFonts w:ascii="Times New Roman" w:hAnsi="Times New Roman" w:cs="Times New Roman"/>
        </w:rPr>
        <w:tab/>
      </w:r>
      <w:r>
        <w:rPr>
          <w:rFonts w:ascii="Times New Roman" w:hAnsi="Times New Roman" w:cs="Times New Roman"/>
        </w:rPr>
        <w:tab/>
        <w:t>Function:</w:t>
      </w:r>
      <w:r>
        <w:rPr>
          <w:rFonts w:ascii="Times New Roman" w:hAnsi="Times New Roman" w:cs="Times New Roman"/>
        </w:rPr>
        <w:tab/>
        <w:t>$rd = $rs &lt; $rt  ?  1  :  0</w:t>
      </w:r>
    </w:p>
    <w:p w14:paraId="265DFF6C" w14:textId="77777777" w:rsidR="00ED6138" w:rsidRPr="005B2A7C"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1711"/>
        <w:gridCol w:w="1711"/>
      </w:tblGrid>
      <w:tr w:rsidR="00ED6138" w:rsidRPr="006122AF" w14:paraId="0DD521B7" w14:textId="77777777" w:rsidTr="00FA40B5">
        <w:trPr>
          <w:trHeight w:val="278"/>
          <w:jc w:val="center"/>
        </w:trPr>
        <w:tc>
          <w:tcPr>
            <w:tcW w:w="1617" w:type="dxa"/>
            <w:noWrap/>
            <w:hideMark/>
          </w:tcPr>
          <w:p w14:paraId="7F1C975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06E5EA67"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3D5E1B27"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1711" w:type="dxa"/>
          </w:tcPr>
          <w:p w14:paraId="5E4487A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Rd</w:t>
            </w:r>
          </w:p>
        </w:tc>
        <w:tc>
          <w:tcPr>
            <w:tcW w:w="1711" w:type="dxa"/>
          </w:tcPr>
          <w:p w14:paraId="0615CFE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Reserved</w:t>
            </w:r>
          </w:p>
        </w:tc>
      </w:tr>
      <w:tr w:rsidR="00ED6138" w:rsidRPr="006122AF" w14:paraId="13F77AC4" w14:textId="77777777" w:rsidTr="00FA40B5">
        <w:trPr>
          <w:trHeight w:val="278"/>
          <w:jc w:val="center"/>
        </w:trPr>
        <w:tc>
          <w:tcPr>
            <w:tcW w:w="1617" w:type="dxa"/>
            <w:noWrap/>
          </w:tcPr>
          <w:p w14:paraId="447B32AF"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0101</w:t>
            </w:r>
          </w:p>
        </w:tc>
        <w:tc>
          <w:tcPr>
            <w:tcW w:w="1711" w:type="dxa"/>
          </w:tcPr>
          <w:p w14:paraId="45544F2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4E6E1E87"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71960F2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24D17EB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r>
      <w:tr w:rsidR="00ED6138" w:rsidRPr="006122AF" w14:paraId="450A3FEC" w14:textId="77777777" w:rsidTr="00FA40B5">
        <w:trPr>
          <w:trHeight w:val="278"/>
          <w:jc w:val="center"/>
        </w:trPr>
        <w:tc>
          <w:tcPr>
            <w:tcW w:w="1617" w:type="dxa"/>
            <w:noWrap/>
          </w:tcPr>
          <w:p w14:paraId="182D78D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2381761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389C541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6052698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54A7D10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r>
    </w:tbl>
    <w:p w14:paraId="354326CA" w14:textId="77777777" w:rsidR="00ED6138" w:rsidRDefault="00ED6138" w:rsidP="00ED6138">
      <w:pPr>
        <w:rPr>
          <w:rFonts w:ascii="Times New Roman" w:hAnsi="Times New Roman" w:cs="Times New Roman"/>
          <w:u w:val="single"/>
        </w:rPr>
      </w:pPr>
    </w:p>
    <w:p w14:paraId="6C33D5FE" w14:textId="77777777" w:rsidR="00ED6138" w:rsidRDefault="00ED6138" w:rsidP="00ED6138">
      <w:pPr>
        <w:rPr>
          <w:rFonts w:ascii="Times New Roman" w:hAnsi="Times New Roman" w:cs="Times New Roman"/>
          <w:u w:val="single"/>
        </w:rPr>
      </w:pPr>
    </w:p>
    <w:p w14:paraId="1BA55D79" w14:textId="77777777" w:rsidR="00ED6138" w:rsidRPr="00ED6138" w:rsidRDefault="00ED6138" w:rsidP="00ED6138">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sidRPr="00ED6138">
        <w:rPr>
          <w:rFonts w:ascii="Times New Roman" w:hAnsi="Times New Roman" w:cs="Times New Roman"/>
          <w:b/>
          <w:bCs/>
          <w:i/>
          <w:iCs/>
          <w:color w:val="1F497D" w:themeColor="text2"/>
          <w:sz w:val="28"/>
          <w:szCs w:val="28"/>
        </w:rPr>
        <w:t>Immediate “I-Type” Instructions:</w:t>
      </w:r>
    </w:p>
    <w:p w14:paraId="31FFA986" w14:textId="77777777" w:rsidR="00ED6138" w:rsidRDefault="00ED6138" w:rsidP="00ED6138">
      <w:pPr>
        <w:rPr>
          <w:rFonts w:ascii="Times New Roman" w:hAnsi="Times New Roman" w:cs="Times New Roman"/>
          <w:u w:val="single"/>
        </w:rPr>
      </w:pPr>
    </w:p>
    <w:p w14:paraId="70061CD7" w14:textId="447AD034" w:rsidR="00ED6138" w:rsidRPr="00ED6138" w:rsidRDefault="00ED6138" w:rsidP="00ED6138">
      <w:pPr>
        <w:ind w:left="720" w:hanging="720"/>
        <w:rPr>
          <w:rFonts w:ascii="Times New Roman" w:hAnsi="Times New Roman" w:cs="Times New Roman"/>
        </w:rPr>
      </w:pPr>
      <w:r w:rsidRPr="009777ED">
        <w:rPr>
          <w:rFonts w:ascii="Times New Roman" w:hAnsi="Times New Roman" w:cs="Times New Roman"/>
          <w:u w:val="single"/>
        </w:rPr>
        <w:t>LSI</w:t>
      </w:r>
      <w:r>
        <w:rPr>
          <w:rFonts w:ascii="Times New Roman" w:hAnsi="Times New Roman" w:cs="Times New Roman"/>
        </w:rPr>
        <w:t xml:space="preserve">: </w:t>
      </w:r>
      <w:r>
        <w:rPr>
          <w:rFonts w:ascii="Times New Roman" w:hAnsi="Times New Roman" w:cs="Times New Roman"/>
        </w:rPr>
        <w:tab/>
        <w:t xml:space="preserve">Performs a left shift on the given register by the given amount. Useful in performing calculations involving powers of two, and helps in manipulating bit patterns. </w:t>
      </w:r>
    </w:p>
    <w:p w14:paraId="358D69C7" w14:textId="77777777" w:rsidR="00ED6138" w:rsidRPr="005D48F6" w:rsidRDefault="00ED6138" w:rsidP="00ED6138">
      <w:pPr>
        <w:rPr>
          <w:rFonts w:ascii="Times New Roman" w:hAnsi="Times New Roman" w:cs="Times New Roman"/>
        </w:rPr>
      </w:pPr>
      <w:r>
        <w:rPr>
          <w:rFonts w:ascii="Times New Roman" w:hAnsi="Times New Roman" w:cs="Times New Roman"/>
        </w:rPr>
        <w:lastRenderedPageBreak/>
        <w:t xml:space="preserve">Assembly: </w:t>
      </w:r>
      <w:r>
        <w:rPr>
          <w:rFonts w:ascii="Times New Roman" w:hAnsi="Times New Roman" w:cs="Times New Roman"/>
        </w:rPr>
        <w:tab/>
        <w:t>LSI</w:t>
      </w:r>
      <w:r>
        <w:rPr>
          <w:rFonts w:ascii="Times New Roman" w:hAnsi="Times New Roman" w:cs="Times New Roman"/>
        </w:rPr>
        <w:tab/>
        <w:t xml:space="preserve">$rt, $rs, [0 to 16]  </w:t>
      </w:r>
      <w:r>
        <w:rPr>
          <w:rFonts w:ascii="Times New Roman" w:hAnsi="Times New Roman" w:cs="Times New Roman"/>
        </w:rPr>
        <w:tab/>
        <w:t>Function:</w:t>
      </w:r>
      <w:r>
        <w:rPr>
          <w:rFonts w:ascii="Times New Roman" w:hAnsi="Times New Roman" w:cs="Times New Roman"/>
        </w:rPr>
        <w:tab/>
        <w:t>$rt = $rs &lt;&lt; [0 to 16]</w:t>
      </w:r>
    </w:p>
    <w:p w14:paraId="0D1FD2EF" w14:textId="77777777" w:rsidR="00ED6138" w:rsidRPr="006122AF"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3416"/>
      </w:tblGrid>
      <w:tr w:rsidR="00ED6138" w:rsidRPr="006122AF" w14:paraId="7217CF3C" w14:textId="77777777" w:rsidTr="00FA40B5">
        <w:trPr>
          <w:trHeight w:val="278"/>
          <w:jc w:val="center"/>
        </w:trPr>
        <w:tc>
          <w:tcPr>
            <w:tcW w:w="1617" w:type="dxa"/>
            <w:noWrap/>
            <w:hideMark/>
          </w:tcPr>
          <w:p w14:paraId="18EBD3E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2A2DC7F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395C662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3416" w:type="dxa"/>
          </w:tcPr>
          <w:p w14:paraId="28C6EA5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1C800022" w14:textId="77777777" w:rsidTr="00FA40B5">
        <w:trPr>
          <w:trHeight w:val="278"/>
          <w:jc w:val="center"/>
        </w:trPr>
        <w:tc>
          <w:tcPr>
            <w:tcW w:w="1617" w:type="dxa"/>
            <w:noWrap/>
          </w:tcPr>
          <w:p w14:paraId="16761847"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0110</w:t>
            </w:r>
          </w:p>
        </w:tc>
        <w:tc>
          <w:tcPr>
            <w:tcW w:w="1711" w:type="dxa"/>
          </w:tcPr>
          <w:p w14:paraId="4B8E096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230C65D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3416" w:type="dxa"/>
          </w:tcPr>
          <w:p w14:paraId="2DAB379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w:t>
            </w:r>
          </w:p>
        </w:tc>
      </w:tr>
      <w:tr w:rsidR="00ED6138" w:rsidRPr="006122AF" w14:paraId="0CF67276" w14:textId="77777777" w:rsidTr="00FA40B5">
        <w:trPr>
          <w:trHeight w:val="278"/>
          <w:jc w:val="center"/>
        </w:trPr>
        <w:tc>
          <w:tcPr>
            <w:tcW w:w="1617" w:type="dxa"/>
            <w:noWrap/>
          </w:tcPr>
          <w:p w14:paraId="7591EA3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79D4612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63A109E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3416" w:type="dxa"/>
          </w:tcPr>
          <w:p w14:paraId="3407092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6</w:t>
            </w:r>
          </w:p>
        </w:tc>
      </w:tr>
    </w:tbl>
    <w:p w14:paraId="54514017" w14:textId="77777777" w:rsidR="00ED6138" w:rsidRDefault="00ED6138" w:rsidP="00ED6138">
      <w:pPr>
        <w:ind w:left="720" w:hanging="720"/>
        <w:rPr>
          <w:rFonts w:ascii="Times New Roman" w:hAnsi="Times New Roman" w:cs="Times New Roman"/>
          <w:u w:val="single"/>
        </w:rPr>
      </w:pPr>
    </w:p>
    <w:p w14:paraId="6591DE2D"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R</w:t>
      </w:r>
      <w:r w:rsidRPr="009777ED">
        <w:rPr>
          <w:rFonts w:ascii="Times New Roman" w:hAnsi="Times New Roman" w:cs="Times New Roman"/>
          <w:u w:val="single"/>
        </w:rPr>
        <w:t>SI</w:t>
      </w:r>
      <w:r>
        <w:rPr>
          <w:rFonts w:ascii="Times New Roman" w:hAnsi="Times New Roman" w:cs="Times New Roman"/>
        </w:rPr>
        <w:t xml:space="preserve">: </w:t>
      </w:r>
      <w:r>
        <w:rPr>
          <w:rFonts w:ascii="Times New Roman" w:hAnsi="Times New Roman" w:cs="Times New Roman"/>
        </w:rPr>
        <w:tab/>
        <w:t xml:space="preserve">Performs a right shift on the given register by the given amount. Useful in performing calculations involving powers of two, and helps in manipulating bit patterns. </w:t>
      </w:r>
    </w:p>
    <w:p w14:paraId="28053EDD" w14:textId="77777777" w:rsidR="00ED6138" w:rsidRDefault="00ED6138" w:rsidP="00ED6138">
      <w:pPr>
        <w:ind w:left="720" w:hanging="720"/>
        <w:rPr>
          <w:rFonts w:ascii="Times New Roman" w:hAnsi="Times New Roman" w:cs="Times New Roman"/>
          <w:u w:val="single"/>
        </w:rPr>
      </w:pPr>
    </w:p>
    <w:p w14:paraId="6C4967F1"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RSI</w:t>
      </w:r>
      <w:r>
        <w:rPr>
          <w:rFonts w:ascii="Times New Roman" w:hAnsi="Times New Roman" w:cs="Times New Roman"/>
        </w:rPr>
        <w:tab/>
        <w:t xml:space="preserve">$rt, $rs, [0 to 16]  </w:t>
      </w:r>
      <w:r>
        <w:rPr>
          <w:rFonts w:ascii="Times New Roman" w:hAnsi="Times New Roman" w:cs="Times New Roman"/>
        </w:rPr>
        <w:tab/>
        <w:t>Function:</w:t>
      </w:r>
      <w:r>
        <w:rPr>
          <w:rFonts w:ascii="Times New Roman" w:hAnsi="Times New Roman" w:cs="Times New Roman"/>
        </w:rPr>
        <w:tab/>
        <w:t>$rt = $rs &gt;&gt; [0 to 16]</w:t>
      </w:r>
    </w:p>
    <w:p w14:paraId="57258994" w14:textId="77777777" w:rsidR="00ED6138" w:rsidRPr="006122AF"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3416"/>
      </w:tblGrid>
      <w:tr w:rsidR="00ED6138" w:rsidRPr="006122AF" w14:paraId="395DF165" w14:textId="77777777" w:rsidTr="00FA40B5">
        <w:trPr>
          <w:trHeight w:val="278"/>
          <w:jc w:val="center"/>
        </w:trPr>
        <w:tc>
          <w:tcPr>
            <w:tcW w:w="1617" w:type="dxa"/>
            <w:noWrap/>
            <w:hideMark/>
          </w:tcPr>
          <w:p w14:paraId="561BC48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024EB5F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20A6F56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3416" w:type="dxa"/>
          </w:tcPr>
          <w:p w14:paraId="40207CB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2EFE3D4B" w14:textId="77777777" w:rsidTr="00FA40B5">
        <w:trPr>
          <w:trHeight w:val="278"/>
          <w:jc w:val="center"/>
        </w:trPr>
        <w:tc>
          <w:tcPr>
            <w:tcW w:w="1617" w:type="dxa"/>
            <w:noWrap/>
          </w:tcPr>
          <w:p w14:paraId="640272E6"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0111</w:t>
            </w:r>
          </w:p>
        </w:tc>
        <w:tc>
          <w:tcPr>
            <w:tcW w:w="1711" w:type="dxa"/>
          </w:tcPr>
          <w:p w14:paraId="4CFEDF2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68C305A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3416" w:type="dxa"/>
          </w:tcPr>
          <w:p w14:paraId="1CBD8E0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w:t>
            </w:r>
          </w:p>
        </w:tc>
      </w:tr>
      <w:tr w:rsidR="00ED6138" w:rsidRPr="006122AF" w14:paraId="0E910483" w14:textId="77777777" w:rsidTr="00FA40B5">
        <w:trPr>
          <w:trHeight w:val="278"/>
          <w:jc w:val="center"/>
        </w:trPr>
        <w:tc>
          <w:tcPr>
            <w:tcW w:w="1617" w:type="dxa"/>
            <w:noWrap/>
          </w:tcPr>
          <w:p w14:paraId="6A823A2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20FE47E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56186EC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3416" w:type="dxa"/>
          </w:tcPr>
          <w:p w14:paraId="025EEC0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6</w:t>
            </w:r>
          </w:p>
        </w:tc>
      </w:tr>
    </w:tbl>
    <w:p w14:paraId="6C66CBC3" w14:textId="77777777" w:rsidR="00ED6138" w:rsidRDefault="00ED6138" w:rsidP="00ED6138">
      <w:pPr>
        <w:rPr>
          <w:rFonts w:ascii="Times New Roman" w:hAnsi="Times New Roman" w:cs="Times New Roman"/>
          <w:u w:val="single"/>
        </w:rPr>
      </w:pPr>
    </w:p>
    <w:p w14:paraId="3EA3F532"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ADDI</w:t>
      </w:r>
      <w:r>
        <w:rPr>
          <w:rFonts w:ascii="Times New Roman" w:hAnsi="Times New Roman" w:cs="Times New Roman"/>
        </w:rPr>
        <w:t xml:space="preserve">: </w:t>
      </w:r>
      <w:r>
        <w:rPr>
          <w:rFonts w:ascii="Times New Roman" w:hAnsi="Times New Roman" w:cs="Times New Roman"/>
        </w:rPr>
        <w:tab/>
        <w:t xml:space="preserve">Adds an immediate operand to the given register. Useful in simple calculations, as memory and registers are not required to store small constants. </w:t>
      </w:r>
    </w:p>
    <w:p w14:paraId="330254A9" w14:textId="77777777" w:rsidR="00ED6138" w:rsidRDefault="00ED6138" w:rsidP="00ED6138">
      <w:pPr>
        <w:ind w:left="720" w:hanging="720"/>
        <w:rPr>
          <w:rFonts w:ascii="Times New Roman" w:hAnsi="Times New Roman" w:cs="Times New Roman"/>
          <w:u w:val="single"/>
        </w:rPr>
      </w:pPr>
    </w:p>
    <w:p w14:paraId="7B769488"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ADDI</w:t>
      </w:r>
      <w:r>
        <w:rPr>
          <w:rFonts w:ascii="Times New Roman" w:hAnsi="Times New Roman" w:cs="Times New Roman"/>
        </w:rPr>
        <w:tab/>
        <w:t xml:space="preserve">$rt, $rs, [-32 to 31]  </w:t>
      </w:r>
      <w:r>
        <w:rPr>
          <w:rFonts w:ascii="Times New Roman" w:hAnsi="Times New Roman" w:cs="Times New Roman"/>
        </w:rPr>
        <w:tab/>
        <w:t>Function:</w:t>
      </w:r>
      <w:r>
        <w:rPr>
          <w:rFonts w:ascii="Times New Roman" w:hAnsi="Times New Roman" w:cs="Times New Roman"/>
        </w:rPr>
        <w:tab/>
        <w:t xml:space="preserve">$rt = $rs + [-32 to 31]  </w:t>
      </w:r>
    </w:p>
    <w:p w14:paraId="0F2D2E01" w14:textId="77777777" w:rsidR="00ED6138" w:rsidRPr="006122AF"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3416"/>
      </w:tblGrid>
      <w:tr w:rsidR="00ED6138" w:rsidRPr="006122AF" w14:paraId="712F532F" w14:textId="77777777" w:rsidTr="00FA40B5">
        <w:trPr>
          <w:trHeight w:val="278"/>
          <w:jc w:val="center"/>
        </w:trPr>
        <w:tc>
          <w:tcPr>
            <w:tcW w:w="1617" w:type="dxa"/>
            <w:noWrap/>
            <w:hideMark/>
          </w:tcPr>
          <w:p w14:paraId="534A94E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6F4073F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16AE584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3416" w:type="dxa"/>
          </w:tcPr>
          <w:p w14:paraId="397C50A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122E9959" w14:textId="77777777" w:rsidTr="00FA40B5">
        <w:trPr>
          <w:trHeight w:val="278"/>
          <w:jc w:val="center"/>
        </w:trPr>
        <w:tc>
          <w:tcPr>
            <w:tcW w:w="1617" w:type="dxa"/>
            <w:noWrap/>
          </w:tcPr>
          <w:p w14:paraId="3F973294"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1000</w:t>
            </w:r>
          </w:p>
        </w:tc>
        <w:tc>
          <w:tcPr>
            <w:tcW w:w="1711" w:type="dxa"/>
          </w:tcPr>
          <w:p w14:paraId="267C1F0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02BEF90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3416" w:type="dxa"/>
          </w:tcPr>
          <w:p w14:paraId="736559B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w:t>
            </w:r>
          </w:p>
        </w:tc>
      </w:tr>
      <w:tr w:rsidR="00ED6138" w:rsidRPr="006122AF" w14:paraId="4F683EB1" w14:textId="77777777" w:rsidTr="00FA40B5">
        <w:trPr>
          <w:trHeight w:val="278"/>
          <w:jc w:val="center"/>
        </w:trPr>
        <w:tc>
          <w:tcPr>
            <w:tcW w:w="1617" w:type="dxa"/>
            <w:noWrap/>
          </w:tcPr>
          <w:p w14:paraId="20BD9EC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25823CD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1066106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3416" w:type="dxa"/>
          </w:tcPr>
          <w:p w14:paraId="36900DA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6</w:t>
            </w:r>
          </w:p>
        </w:tc>
      </w:tr>
    </w:tbl>
    <w:p w14:paraId="6D39FEA4" w14:textId="77777777" w:rsidR="00ED6138" w:rsidRDefault="00ED6138" w:rsidP="00ED6138">
      <w:pPr>
        <w:rPr>
          <w:rFonts w:ascii="Times New Roman" w:hAnsi="Times New Roman" w:cs="Times New Roman"/>
          <w:u w:val="single"/>
        </w:rPr>
      </w:pPr>
    </w:p>
    <w:p w14:paraId="64EABA75"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LW</w:t>
      </w:r>
      <w:r>
        <w:rPr>
          <w:rFonts w:ascii="Times New Roman" w:hAnsi="Times New Roman" w:cs="Times New Roman"/>
        </w:rPr>
        <w:t xml:space="preserve">: </w:t>
      </w:r>
      <w:r>
        <w:rPr>
          <w:rFonts w:ascii="Times New Roman" w:hAnsi="Times New Roman" w:cs="Times New Roman"/>
        </w:rPr>
        <w:tab/>
        <w:t xml:space="preserve">Load a word from memory into a register. A necessary operation, as registers cannot hold all the necessary data in most programs. </w:t>
      </w:r>
    </w:p>
    <w:p w14:paraId="1C001577" w14:textId="77777777" w:rsidR="00ED6138" w:rsidRDefault="00ED6138" w:rsidP="00ED6138">
      <w:pPr>
        <w:ind w:left="720" w:hanging="720"/>
        <w:rPr>
          <w:rFonts w:ascii="Times New Roman" w:hAnsi="Times New Roman" w:cs="Times New Roman"/>
          <w:u w:val="single"/>
        </w:rPr>
      </w:pPr>
    </w:p>
    <w:p w14:paraId="4A442C7A"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LW</w:t>
      </w:r>
      <w:r>
        <w:rPr>
          <w:rFonts w:ascii="Times New Roman" w:hAnsi="Times New Roman" w:cs="Times New Roman"/>
        </w:rPr>
        <w:tab/>
        <w:t xml:space="preserve">$rt, [-32 to 31]($rs)  </w:t>
      </w:r>
      <w:r>
        <w:rPr>
          <w:rFonts w:ascii="Times New Roman" w:hAnsi="Times New Roman" w:cs="Times New Roman"/>
        </w:rPr>
        <w:tab/>
        <w:t>Function:</w:t>
      </w:r>
      <w:r>
        <w:rPr>
          <w:rFonts w:ascii="Times New Roman" w:hAnsi="Times New Roman" w:cs="Times New Roman"/>
        </w:rPr>
        <w:tab/>
        <w:t xml:space="preserve">$rt = *($rs + [-32 to 31])  </w:t>
      </w:r>
    </w:p>
    <w:p w14:paraId="346B31A4" w14:textId="77777777" w:rsidR="00ED6138" w:rsidRPr="006122AF"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3416"/>
      </w:tblGrid>
      <w:tr w:rsidR="00ED6138" w:rsidRPr="006122AF" w14:paraId="7F66F0A2" w14:textId="77777777" w:rsidTr="00FA40B5">
        <w:trPr>
          <w:trHeight w:val="278"/>
          <w:jc w:val="center"/>
        </w:trPr>
        <w:tc>
          <w:tcPr>
            <w:tcW w:w="1617" w:type="dxa"/>
            <w:noWrap/>
            <w:hideMark/>
          </w:tcPr>
          <w:p w14:paraId="0F5C3AF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604E0BA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2D214F1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3416" w:type="dxa"/>
          </w:tcPr>
          <w:p w14:paraId="71E5291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223FF931" w14:textId="77777777" w:rsidTr="00FA40B5">
        <w:trPr>
          <w:trHeight w:val="278"/>
          <w:jc w:val="center"/>
        </w:trPr>
        <w:tc>
          <w:tcPr>
            <w:tcW w:w="1617" w:type="dxa"/>
            <w:noWrap/>
          </w:tcPr>
          <w:p w14:paraId="2B2A728F"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1001</w:t>
            </w:r>
          </w:p>
        </w:tc>
        <w:tc>
          <w:tcPr>
            <w:tcW w:w="1711" w:type="dxa"/>
          </w:tcPr>
          <w:p w14:paraId="1679AD9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55056B4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3416" w:type="dxa"/>
          </w:tcPr>
          <w:p w14:paraId="4BF21C9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w:t>
            </w:r>
          </w:p>
        </w:tc>
      </w:tr>
      <w:tr w:rsidR="00ED6138" w:rsidRPr="006122AF" w14:paraId="2F7DBFC9" w14:textId="77777777" w:rsidTr="00FA40B5">
        <w:trPr>
          <w:trHeight w:val="278"/>
          <w:jc w:val="center"/>
        </w:trPr>
        <w:tc>
          <w:tcPr>
            <w:tcW w:w="1617" w:type="dxa"/>
            <w:noWrap/>
          </w:tcPr>
          <w:p w14:paraId="0B479DF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5583424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27917C5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3416" w:type="dxa"/>
          </w:tcPr>
          <w:p w14:paraId="135B454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6</w:t>
            </w:r>
          </w:p>
        </w:tc>
      </w:tr>
    </w:tbl>
    <w:p w14:paraId="063359B1" w14:textId="77777777" w:rsidR="00ED6138" w:rsidRDefault="00ED6138" w:rsidP="00ED6138">
      <w:pPr>
        <w:rPr>
          <w:rFonts w:ascii="Times New Roman" w:hAnsi="Times New Roman" w:cs="Times New Roman"/>
          <w:u w:val="single"/>
        </w:rPr>
      </w:pPr>
    </w:p>
    <w:p w14:paraId="7B047C57"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SW</w:t>
      </w:r>
      <w:r>
        <w:rPr>
          <w:rFonts w:ascii="Times New Roman" w:hAnsi="Times New Roman" w:cs="Times New Roman"/>
        </w:rPr>
        <w:t xml:space="preserve">: </w:t>
      </w:r>
      <w:r>
        <w:rPr>
          <w:rFonts w:ascii="Times New Roman" w:hAnsi="Times New Roman" w:cs="Times New Roman"/>
        </w:rPr>
        <w:tab/>
        <w:t xml:space="preserve">Store a word from a register into memory. A necessary operation, as registers cannot hold all the necessary data in most programs. </w:t>
      </w:r>
    </w:p>
    <w:p w14:paraId="762319C7" w14:textId="77777777" w:rsidR="00ED6138" w:rsidRDefault="00ED6138" w:rsidP="00ED6138">
      <w:pPr>
        <w:ind w:left="720" w:hanging="720"/>
        <w:rPr>
          <w:rFonts w:ascii="Times New Roman" w:hAnsi="Times New Roman" w:cs="Times New Roman"/>
          <w:u w:val="single"/>
        </w:rPr>
      </w:pPr>
    </w:p>
    <w:p w14:paraId="3BA0D104"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SW</w:t>
      </w:r>
      <w:r>
        <w:rPr>
          <w:rFonts w:ascii="Times New Roman" w:hAnsi="Times New Roman" w:cs="Times New Roman"/>
        </w:rPr>
        <w:tab/>
        <w:t xml:space="preserve">$rt, [-32 to 31]($rs)  </w:t>
      </w:r>
      <w:r>
        <w:rPr>
          <w:rFonts w:ascii="Times New Roman" w:hAnsi="Times New Roman" w:cs="Times New Roman"/>
        </w:rPr>
        <w:tab/>
        <w:t>Function:</w:t>
      </w:r>
      <w:r>
        <w:rPr>
          <w:rFonts w:ascii="Times New Roman" w:hAnsi="Times New Roman" w:cs="Times New Roman"/>
        </w:rPr>
        <w:tab/>
        <w:t>*($rs + [-32 to 31])  = $rt</w:t>
      </w:r>
    </w:p>
    <w:p w14:paraId="237F6BAF" w14:textId="77777777" w:rsidR="00ED6138" w:rsidRPr="006122AF"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3416"/>
      </w:tblGrid>
      <w:tr w:rsidR="00ED6138" w:rsidRPr="006122AF" w14:paraId="3FB0E838" w14:textId="77777777" w:rsidTr="00FA40B5">
        <w:trPr>
          <w:trHeight w:val="278"/>
          <w:jc w:val="center"/>
        </w:trPr>
        <w:tc>
          <w:tcPr>
            <w:tcW w:w="1617" w:type="dxa"/>
            <w:noWrap/>
            <w:hideMark/>
          </w:tcPr>
          <w:p w14:paraId="6A52DB4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07B2662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620553E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3416" w:type="dxa"/>
          </w:tcPr>
          <w:p w14:paraId="016FF90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5EA18EC4" w14:textId="77777777" w:rsidTr="00FA40B5">
        <w:trPr>
          <w:trHeight w:val="278"/>
          <w:jc w:val="center"/>
        </w:trPr>
        <w:tc>
          <w:tcPr>
            <w:tcW w:w="1617" w:type="dxa"/>
            <w:noWrap/>
          </w:tcPr>
          <w:p w14:paraId="00C9770D"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1010</w:t>
            </w:r>
          </w:p>
        </w:tc>
        <w:tc>
          <w:tcPr>
            <w:tcW w:w="1711" w:type="dxa"/>
          </w:tcPr>
          <w:p w14:paraId="4BE8F05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4258D91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3416" w:type="dxa"/>
          </w:tcPr>
          <w:p w14:paraId="658C9E4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w:t>
            </w:r>
          </w:p>
        </w:tc>
      </w:tr>
      <w:tr w:rsidR="00ED6138" w:rsidRPr="006122AF" w14:paraId="5839022E" w14:textId="77777777" w:rsidTr="00FA40B5">
        <w:trPr>
          <w:trHeight w:val="278"/>
          <w:jc w:val="center"/>
        </w:trPr>
        <w:tc>
          <w:tcPr>
            <w:tcW w:w="1617" w:type="dxa"/>
            <w:noWrap/>
          </w:tcPr>
          <w:p w14:paraId="76EEE82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464C9F5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0489CCF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3416" w:type="dxa"/>
          </w:tcPr>
          <w:p w14:paraId="3588B29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6</w:t>
            </w:r>
          </w:p>
        </w:tc>
      </w:tr>
    </w:tbl>
    <w:p w14:paraId="1E15940D" w14:textId="09166E9D" w:rsidR="002F70A4" w:rsidRDefault="002F70A4" w:rsidP="00ED6138">
      <w:pPr>
        <w:rPr>
          <w:rFonts w:ascii="Times New Roman" w:hAnsi="Times New Roman" w:cs="Times New Roman"/>
          <w:u w:val="single"/>
        </w:rPr>
      </w:pPr>
    </w:p>
    <w:p w14:paraId="38FE2677" w14:textId="1A2B351C" w:rsidR="00ED6138" w:rsidRDefault="002F70A4" w:rsidP="00ED6138">
      <w:pPr>
        <w:rPr>
          <w:rFonts w:ascii="Times New Roman" w:hAnsi="Times New Roman" w:cs="Times New Roman"/>
          <w:u w:val="single"/>
        </w:rPr>
      </w:pPr>
      <w:r>
        <w:rPr>
          <w:rFonts w:ascii="Times New Roman" w:hAnsi="Times New Roman" w:cs="Times New Roman"/>
          <w:u w:val="single"/>
        </w:rPr>
        <w:br w:type="page"/>
      </w:r>
    </w:p>
    <w:p w14:paraId="3CDD7B6F"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lastRenderedPageBreak/>
        <w:t>BNE</w:t>
      </w:r>
      <w:r>
        <w:rPr>
          <w:rFonts w:ascii="Times New Roman" w:hAnsi="Times New Roman" w:cs="Times New Roman"/>
        </w:rPr>
        <w:t xml:space="preserve">: </w:t>
      </w:r>
      <w:r>
        <w:rPr>
          <w:rFonts w:ascii="Times New Roman" w:hAnsi="Times New Roman" w:cs="Times New Roman"/>
        </w:rPr>
        <w:tab/>
        <w:t xml:space="preserve">Add an offset to the PC counter if the two operands are not equal. Necessary to fulfill the branch condition !=, and used along with SLT for &gt; and &lt; conditions. </w:t>
      </w:r>
    </w:p>
    <w:p w14:paraId="17D51A75" w14:textId="77777777" w:rsidR="00ED6138" w:rsidRDefault="00ED6138" w:rsidP="00ED6138">
      <w:pPr>
        <w:ind w:left="720" w:hanging="720"/>
        <w:rPr>
          <w:rFonts w:ascii="Times New Roman" w:hAnsi="Times New Roman" w:cs="Times New Roman"/>
          <w:u w:val="single"/>
        </w:rPr>
      </w:pPr>
    </w:p>
    <w:p w14:paraId="6564B8C4"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BNE</w:t>
      </w:r>
      <w:r>
        <w:rPr>
          <w:rFonts w:ascii="Times New Roman" w:hAnsi="Times New Roman" w:cs="Times New Roman"/>
        </w:rPr>
        <w:tab/>
        <w:t>$rs, $rt, [-32 to 31]</w:t>
      </w:r>
      <w:r>
        <w:rPr>
          <w:rFonts w:ascii="Times New Roman" w:hAnsi="Times New Roman" w:cs="Times New Roman"/>
        </w:rPr>
        <w:tab/>
        <w:t>Function:  $pc = ($rs != $rt) ? $pc + [-32 to 31] : $pc + 1</w:t>
      </w:r>
    </w:p>
    <w:p w14:paraId="6411353B" w14:textId="77777777" w:rsidR="00ED6138" w:rsidRPr="006122AF"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3416"/>
      </w:tblGrid>
      <w:tr w:rsidR="00ED6138" w:rsidRPr="006122AF" w14:paraId="0689844D" w14:textId="77777777" w:rsidTr="00FA40B5">
        <w:trPr>
          <w:trHeight w:val="278"/>
          <w:jc w:val="center"/>
        </w:trPr>
        <w:tc>
          <w:tcPr>
            <w:tcW w:w="1617" w:type="dxa"/>
            <w:noWrap/>
            <w:hideMark/>
          </w:tcPr>
          <w:p w14:paraId="0334063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7DDED6B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68DF7AC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3416" w:type="dxa"/>
          </w:tcPr>
          <w:p w14:paraId="607513E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261C16BC" w14:textId="77777777" w:rsidTr="00FA40B5">
        <w:trPr>
          <w:trHeight w:val="278"/>
          <w:jc w:val="center"/>
        </w:trPr>
        <w:tc>
          <w:tcPr>
            <w:tcW w:w="1617" w:type="dxa"/>
            <w:noWrap/>
          </w:tcPr>
          <w:p w14:paraId="64A5295B"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1011</w:t>
            </w:r>
          </w:p>
        </w:tc>
        <w:tc>
          <w:tcPr>
            <w:tcW w:w="1711" w:type="dxa"/>
          </w:tcPr>
          <w:p w14:paraId="2F30686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6F229AF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3416" w:type="dxa"/>
          </w:tcPr>
          <w:p w14:paraId="1DA034F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w:t>
            </w:r>
          </w:p>
        </w:tc>
      </w:tr>
      <w:tr w:rsidR="00ED6138" w:rsidRPr="006122AF" w14:paraId="189A7E7D" w14:textId="77777777" w:rsidTr="00FA40B5">
        <w:trPr>
          <w:trHeight w:val="278"/>
          <w:jc w:val="center"/>
        </w:trPr>
        <w:tc>
          <w:tcPr>
            <w:tcW w:w="1617" w:type="dxa"/>
            <w:noWrap/>
          </w:tcPr>
          <w:p w14:paraId="1EA0F69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20203BC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0FA2C52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3416" w:type="dxa"/>
          </w:tcPr>
          <w:p w14:paraId="7271F39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6</w:t>
            </w:r>
          </w:p>
        </w:tc>
      </w:tr>
    </w:tbl>
    <w:p w14:paraId="0463E221" w14:textId="77777777" w:rsidR="00ED6138" w:rsidRDefault="00ED6138" w:rsidP="00ED6138">
      <w:pPr>
        <w:rPr>
          <w:rFonts w:ascii="Times New Roman" w:hAnsi="Times New Roman" w:cs="Times New Roman"/>
          <w:u w:val="single"/>
        </w:rPr>
      </w:pPr>
    </w:p>
    <w:p w14:paraId="06E6CD2E"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BEQ</w:t>
      </w:r>
      <w:r>
        <w:rPr>
          <w:rFonts w:ascii="Times New Roman" w:hAnsi="Times New Roman" w:cs="Times New Roman"/>
        </w:rPr>
        <w:t xml:space="preserve">: </w:t>
      </w:r>
      <w:r>
        <w:rPr>
          <w:rFonts w:ascii="Times New Roman" w:hAnsi="Times New Roman" w:cs="Times New Roman"/>
        </w:rPr>
        <w:tab/>
        <w:t xml:space="preserve">Add an offset to the PC counter if the two operands are equal. Necessary to fulfill the branch condition ==, and used along with SLT for &gt;= and &lt;= conditions. </w:t>
      </w:r>
    </w:p>
    <w:p w14:paraId="5F5A1DBB" w14:textId="77777777" w:rsidR="00ED6138" w:rsidRDefault="00ED6138" w:rsidP="00ED6138">
      <w:pPr>
        <w:ind w:left="720" w:hanging="720"/>
        <w:rPr>
          <w:rFonts w:ascii="Times New Roman" w:hAnsi="Times New Roman" w:cs="Times New Roman"/>
          <w:u w:val="single"/>
        </w:rPr>
      </w:pPr>
    </w:p>
    <w:p w14:paraId="1F337C76"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BEQ</w:t>
      </w:r>
      <w:r>
        <w:rPr>
          <w:rFonts w:ascii="Times New Roman" w:hAnsi="Times New Roman" w:cs="Times New Roman"/>
        </w:rPr>
        <w:tab/>
        <w:t>$rs, $rt, [-32 to 31]     Function:  $pc = ($rs == $rt) ? $pc + [-32 to 31] : $pc + 1</w:t>
      </w:r>
    </w:p>
    <w:p w14:paraId="153A8BA5" w14:textId="77777777" w:rsidR="00ED6138" w:rsidRPr="006122AF"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1711"/>
        <w:gridCol w:w="1711"/>
        <w:gridCol w:w="3416"/>
      </w:tblGrid>
      <w:tr w:rsidR="00ED6138" w:rsidRPr="006122AF" w14:paraId="5CEF6531" w14:textId="77777777" w:rsidTr="00FA40B5">
        <w:trPr>
          <w:trHeight w:val="278"/>
          <w:jc w:val="center"/>
        </w:trPr>
        <w:tc>
          <w:tcPr>
            <w:tcW w:w="1617" w:type="dxa"/>
            <w:noWrap/>
            <w:hideMark/>
          </w:tcPr>
          <w:p w14:paraId="020BE514"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1" w:type="dxa"/>
          </w:tcPr>
          <w:p w14:paraId="1D5FE33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Rs</w:t>
            </w:r>
          </w:p>
        </w:tc>
        <w:tc>
          <w:tcPr>
            <w:tcW w:w="1711" w:type="dxa"/>
          </w:tcPr>
          <w:p w14:paraId="029CA29B"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Rt</w:t>
            </w:r>
          </w:p>
        </w:tc>
        <w:tc>
          <w:tcPr>
            <w:tcW w:w="3416" w:type="dxa"/>
          </w:tcPr>
          <w:p w14:paraId="4E16D4D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60C9C787" w14:textId="77777777" w:rsidTr="00FA40B5">
        <w:trPr>
          <w:trHeight w:val="278"/>
          <w:jc w:val="center"/>
        </w:trPr>
        <w:tc>
          <w:tcPr>
            <w:tcW w:w="1617" w:type="dxa"/>
            <w:noWrap/>
          </w:tcPr>
          <w:p w14:paraId="6709DEAB"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1100</w:t>
            </w:r>
          </w:p>
        </w:tc>
        <w:tc>
          <w:tcPr>
            <w:tcW w:w="1711" w:type="dxa"/>
          </w:tcPr>
          <w:p w14:paraId="00B0261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1711" w:type="dxa"/>
          </w:tcPr>
          <w:p w14:paraId="00B2A770"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3416" w:type="dxa"/>
          </w:tcPr>
          <w:p w14:paraId="60CE2E0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w:t>
            </w:r>
          </w:p>
        </w:tc>
      </w:tr>
      <w:tr w:rsidR="00ED6138" w:rsidRPr="006122AF" w14:paraId="25CD4D1A" w14:textId="77777777" w:rsidTr="00FA40B5">
        <w:trPr>
          <w:trHeight w:val="278"/>
          <w:jc w:val="center"/>
        </w:trPr>
        <w:tc>
          <w:tcPr>
            <w:tcW w:w="1617" w:type="dxa"/>
            <w:noWrap/>
          </w:tcPr>
          <w:p w14:paraId="37F881F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1" w:type="dxa"/>
          </w:tcPr>
          <w:p w14:paraId="539F17E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1711" w:type="dxa"/>
          </w:tcPr>
          <w:p w14:paraId="1965E39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3416" w:type="dxa"/>
          </w:tcPr>
          <w:p w14:paraId="74D8374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6</w:t>
            </w:r>
          </w:p>
        </w:tc>
      </w:tr>
    </w:tbl>
    <w:p w14:paraId="50139BD0" w14:textId="77777777" w:rsidR="00ED6138" w:rsidRDefault="00ED6138" w:rsidP="00ED6138">
      <w:pPr>
        <w:rPr>
          <w:rFonts w:ascii="Times New Roman" w:hAnsi="Times New Roman" w:cs="Times New Roman"/>
          <w:u w:val="single"/>
        </w:rPr>
      </w:pPr>
    </w:p>
    <w:p w14:paraId="1B4D4B56" w14:textId="77777777" w:rsidR="00ED6138" w:rsidRDefault="00ED6138" w:rsidP="00ED6138">
      <w:pPr>
        <w:rPr>
          <w:rFonts w:ascii="Times New Roman" w:hAnsi="Times New Roman" w:cs="Times New Roman"/>
          <w:u w:val="single"/>
        </w:rPr>
      </w:pPr>
    </w:p>
    <w:p w14:paraId="7F4FF4BC" w14:textId="77777777" w:rsidR="00ED6138" w:rsidRPr="00ED6138" w:rsidRDefault="00ED6138" w:rsidP="00ED6138">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sidRPr="00ED6138">
        <w:rPr>
          <w:rFonts w:ascii="Times New Roman" w:hAnsi="Times New Roman" w:cs="Times New Roman"/>
          <w:b/>
          <w:bCs/>
          <w:i/>
          <w:iCs/>
          <w:color w:val="1F497D" w:themeColor="text2"/>
          <w:sz w:val="28"/>
          <w:szCs w:val="28"/>
        </w:rPr>
        <w:t>Jumping “J-Type” Instructions:</w:t>
      </w:r>
    </w:p>
    <w:p w14:paraId="396CCFFA" w14:textId="77777777" w:rsidR="00ED6138" w:rsidRDefault="00ED6138" w:rsidP="00ED6138">
      <w:pPr>
        <w:rPr>
          <w:rFonts w:ascii="Times New Roman" w:hAnsi="Times New Roman" w:cs="Times New Roman"/>
          <w:u w:val="single"/>
        </w:rPr>
      </w:pPr>
    </w:p>
    <w:p w14:paraId="1E737114"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JL</w:t>
      </w:r>
      <w:r>
        <w:rPr>
          <w:rFonts w:ascii="Times New Roman" w:hAnsi="Times New Roman" w:cs="Times New Roman"/>
        </w:rPr>
        <w:t xml:space="preserve">: </w:t>
      </w:r>
      <w:r>
        <w:rPr>
          <w:rFonts w:ascii="Times New Roman" w:hAnsi="Times New Roman" w:cs="Times New Roman"/>
        </w:rPr>
        <w:tab/>
        <w:t xml:space="preserve">Jumps to the location given in the opcode by loading the immediate into the bottom twelve bits of the program counter. It also stores the current value of $pc + 4 into the link register to enable a return from a function call. </w:t>
      </w:r>
    </w:p>
    <w:p w14:paraId="4DC5DC23" w14:textId="77777777" w:rsidR="00ED6138" w:rsidRDefault="00ED6138" w:rsidP="00ED6138">
      <w:pPr>
        <w:ind w:left="720" w:hanging="720"/>
        <w:rPr>
          <w:rFonts w:ascii="Times New Roman" w:hAnsi="Times New Roman" w:cs="Times New Roman"/>
          <w:u w:val="single"/>
        </w:rPr>
      </w:pPr>
    </w:p>
    <w:p w14:paraId="3A9B1CAE"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JL</w:t>
      </w:r>
      <w:r>
        <w:rPr>
          <w:rFonts w:ascii="Times New Roman" w:hAnsi="Times New Roman" w:cs="Times New Roman"/>
        </w:rPr>
        <w:tab/>
        <w:t xml:space="preserve">[0 to 4095]  </w:t>
      </w:r>
      <w:r>
        <w:rPr>
          <w:rFonts w:ascii="Times New Roman" w:hAnsi="Times New Roman" w:cs="Times New Roman"/>
        </w:rPr>
        <w:tab/>
        <w:t>Function:</w:t>
      </w:r>
      <w:r>
        <w:rPr>
          <w:rFonts w:ascii="Times New Roman" w:hAnsi="Times New Roman" w:cs="Times New Roman"/>
        </w:rPr>
        <w:tab/>
        <w:t>$pc = concatenate( $pc[15:12], [0 to 4095] )</w:t>
      </w:r>
    </w:p>
    <w:p w14:paraId="6BA8239D" w14:textId="77777777" w:rsidR="00ED6138"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6838"/>
      </w:tblGrid>
      <w:tr w:rsidR="00ED6138" w:rsidRPr="006122AF" w14:paraId="56C9ED50" w14:textId="77777777" w:rsidTr="00FA40B5">
        <w:trPr>
          <w:trHeight w:val="278"/>
          <w:jc w:val="center"/>
        </w:trPr>
        <w:tc>
          <w:tcPr>
            <w:tcW w:w="1617" w:type="dxa"/>
            <w:noWrap/>
            <w:hideMark/>
          </w:tcPr>
          <w:p w14:paraId="2C6B272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6838" w:type="dxa"/>
          </w:tcPr>
          <w:p w14:paraId="25CA23BE"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7467B7A9" w14:textId="77777777" w:rsidTr="00FA40B5">
        <w:trPr>
          <w:trHeight w:val="278"/>
          <w:jc w:val="center"/>
        </w:trPr>
        <w:tc>
          <w:tcPr>
            <w:tcW w:w="1617" w:type="dxa"/>
            <w:noWrap/>
          </w:tcPr>
          <w:p w14:paraId="1BA2063C"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1101</w:t>
            </w:r>
          </w:p>
        </w:tc>
        <w:tc>
          <w:tcPr>
            <w:tcW w:w="6838" w:type="dxa"/>
          </w:tcPr>
          <w:p w14:paraId="31D5DC0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XXXXXXXXXXXX</w:t>
            </w:r>
          </w:p>
        </w:tc>
      </w:tr>
      <w:tr w:rsidR="00ED6138" w:rsidRPr="006122AF" w14:paraId="5B8653B8" w14:textId="77777777" w:rsidTr="00FA40B5">
        <w:trPr>
          <w:trHeight w:val="278"/>
          <w:jc w:val="center"/>
        </w:trPr>
        <w:tc>
          <w:tcPr>
            <w:tcW w:w="1617" w:type="dxa"/>
            <w:noWrap/>
          </w:tcPr>
          <w:p w14:paraId="49FDBF8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6838" w:type="dxa"/>
          </w:tcPr>
          <w:p w14:paraId="26A9CF6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12</w:t>
            </w:r>
          </w:p>
        </w:tc>
      </w:tr>
    </w:tbl>
    <w:p w14:paraId="4B46A79D" w14:textId="77777777" w:rsidR="00ED6138" w:rsidRDefault="00ED6138" w:rsidP="00ED6138">
      <w:pPr>
        <w:rPr>
          <w:rFonts w:ascii="Times New Roman" w:hAnsi="Times New Roman" w:cs="Times New Roman"/>
          <w:u w:val="single"/>
        </w:rPr>
      </w:pPr>
    </w:p>
    <w:p w14:paraId="70990FD8"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J</w:t>
      </w:r>
      <w:r>
        <w:rPr>
          <w:rFonts w:ascii="Times New Roman" w:hAnsi="Times New Roman" w:cs="Times New Roman"/>
        </w:rPr>
        <w:t xml:space="preserve">: </w:t>
      </w:r>
      <w:r>
        <w:rPr>
          <w:rFonts w:ascii="Times New Roman" w:hAnsi="Times New Roman" w:cs="Times New Roman"/>
        </w:rPr>
        <w:tab/>
        <w:t xml:space="preserve">Jumps to the location given in the opcode by loading the immediate into the bottom twelve bits of the program counter. </w:t>
      </w:r>
    </w:p>
    <w:p w14:paraId="3B01BB31" w14:textId="77777777" w:rsidR="00ED6138" w:rsidRDefault="00ED6138" w:rsidP="00ED6138">
      <w:pPr>
        <w:ind w:left="720" w:hanging="720"/>
        <w:rPr>
          <w:rFonts w:ascii="Times New Roman" w:hAnsi="Times New Roman" w:cs="Times New Roman"/>
          <w:u w:val="single"/>
        </w:rPr>
      </w:pPr>
    </w:p>
    <w:p w14:paraId="4C772C07"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J</w:t>
      </w:r>
      <w:r>
        <w:rPr>
          <w:rFonts w:ascii="Times New Roman" w:hAnsi="Times New Roman" w:cs="Times New Roman"/>
        </w:rPr>
        <w:tab/>
        <w:t xml:space="preserve">[0 to 4095]  </w:t>
      </w:r>
      <w:r>
        <w:rPr>
          <w:rFonts w:ascii="Times New Roman" w:hAnsi="Times New Roman" w:cs="Times New Roman"/>
        </w:rPr>
        <w:tab/>
        <w:t>Function:</w:t>
      </w:r>
      <w:r>
        <w:rPr>
          <w:rFonts w:ascii="Times New Roman" w:hAnsi="Times New Roman" w:cs="Times New Roman"/>
        </w:rPr>
        <w:tab/>
        <w:t>$pc = concatenate( $pc[15:12], [0 to 4096] )</w:t>
      </w:r>
    </w:p>
    <w:p w14:paraId="12E0F198" w14:textId="77777777" w:rsidR="00ED6138"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6838"/>
      </w:tblGrid>
      <w:tr w:rsidR="00ED6138" w:rsidRPr="006122AF" w14:paraId="31B7D0AD" w14:textId="77777777" w:rsidTr="00FA40B5">
        <w:trPr>
          <w:trHeight w:val="278"/>
          <w:jc w:val="center"/>
        </w:trPr>
        <w:tc>
          <w:tcPr>
            <w:tcW w:w="1617" w:type="dxa"/>
            <w:noWrap/>
            <w:hideMark/>
          </w:tcPr>
          <w:p w14:paraId="5AA12105"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6838" w:type="dxa"/>
          </w:tcPr>
          <w:p w14:paraId="727C9D9F"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Immediate</w:t>
            </w:r>
          </w:p>
        </w:tc>
      </w:tr>
      <w:tr w:rsidR="00ED6138" w:rsidRPr="006122AF" w14:paraId="785D8D35" w14:textId="77777777" w:rsidTr="00FA40B5">
        <w:trPr>
          <w:trHeight w:val="278"/>
          <w:jc w:val="center"/>
        </w:trPr>
        <w:tc>
          <w:tcPr>
            <w:tcW w:w="1617" w:type="dxa"/>
            <w:noWrap/>
          </w:tcPr>
          <w:p w14:paraId="73CD56AF"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1110</w:t>
            </w:r>
          </w:p>
        </w:tc>
        <w:tc>
          <w:tcPr>
            <w:tcW w:w="6838" w:type="dxa"/>
          </w:tcPr>
          <w:p w14:paraId="27836F9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XXXXXXXXXXXX</w:t>
            </w:r>
          </w:p>
        </w:tc>
      </w:tr>
      <w:tr w:rsidR="00ED6138" w:rsidRPr="006122AF" w14:paraId="005CD618" w14:textId="77777777" w:rsidTr="00FA40B5">
        <w:trPr>
          <w:trHeight w:val="278"/>
          <w:jc w:val="center"/>
        </w:trPr>
        <w:tc>
          <w:tcPr>
            <w:tcW w:w="1617" w:type="dxa"/>
            <w:noWrap/>
          </w:tcPr>
          <w:p w14:paraId="37FF2CC8"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6838" w:type="dxa"/>
          </w:tcPr>
          <w:p w14:paraId="5365B85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12</w:t>
            </w:r>
          </w:p>
        </w:tc>
      </w:tr>
    </w:tbl>
    <w:p w14:paraId="048E01F5" w14:textId="77777777" w:rsidR="00ED6138" w:rsidRDefault="00ED6138" w:rsidP="00ED6138">
      <w:pPr>
        <w:rPr>
          <w:rFonts w:ascii="Times New Roman" w:hAnsi="Times New Roman" w:cs="Times New Roman"/>
          <w:u w:val="single"/>
        </w:rPr>
      </w:pPr>
    </w:p>
    <w:p w14:paraId="74004A2D" w14:textId="4A2A85BA" w:rsidR="00ED6138" w:rsidRDefault="002F70A4" w:rsidP="00ED6138">
      <w:pPr>
        <w:rPr>
          <w:rFonts w:ascii="Times New Roman" w:hAnsi="Times New Roman" w:cs="Times New Roman"/>
          <w:u w:val="single"/>
        </w:rPr>
      </w:pPr>
      <w:r>
        <w:rPr>
          <w:rFonts w:ascii="Times New Roman" w:hAnsi="Times New Roman" w:cs="Times New Roman"/>
          <w:u w:val="single"/>
        </w:rPr>
        <w:br w:type="page"/>
      </w:r>
      <w:bookmarkStart w:id="0" w:name="_GoBack"/>
      <w:bookmarkEnd w:id="0"/>
    </w:p>
    <w:p w14:paraId="79EE0687" w14:textId="77777777" w:rsidR="00ED6138" w:rsidRPr="00ED6138" w:rsidRDefault="00ED6138" w:rsidP="00ED6138">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sidRPr="00ED6138">
        <w:rPr>
          <w:rFonts w:ascii="Times New Roman" w:hAnsi="Times New Roman" w:cs="Times New Roman"/>
          <w:b/>
          <w:bCs/>
          <w:i/>
          <w:iCs/>
          <w:color w:val="1F497D" w:themeColor="text2"/>
          <w:sz w:val="28"/>
          <w:szCs w:val="28"/>
        </w:rPr>
        <w:lastRenderedPageBreak/>
        <w:t>Special “S-Type” Instructions:</w:t>
      </w:r>
    </w:p>
    <w:p w14:paraId="3B7D6580" w14:textId="77777777" w:rsidR="00ED6138" w:rsidRDefault="00ED6138" w:rsidP="00ED6138">
      <w:pPr>
        <w:rPr>
          <w:rFonts w:ascii="Times New Roman" w:hAnsi="Times New Roman" w:cs="Times New Roman"/>
        </w:rPr>
      </w:pPr>
    </w:p>
    <w:p w14:paraId="54ABAE19"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JR</w:t>
      </w:r>
      <w:r>
        <w:rPr>
          <w:rFonts w:ascii="Times New Roman" w:hAnsi="Times New Roman" w:cs="Times New Roman"/>
        </w:rPr>
        <w:t xml:space="preserve">: </w:t>
      </w:r>
      <w:r>
        <w:rPr>
          <w:rFonts w:ascii="Times New Roman" w:hAnsi="Times New Roman" w:cs="Times New Roman"/>
        </w:rPr>
        <w:tab/>
        <w:t>Jumps to the location in the given register. Necessary for returning from a function call, as you need to jump to the location in the link register.</w:t>
      </w:r>
    </w:p>
    <w:p w14:paraId="5942E3AD" w14:textId="77777777" w:rsidR="00ED6138" w:rsidRDefault="00ED6138" w:rsidP="00ED6138">
      <w:pPr>
        <w:ind w:left="720" w:hanging="720"/>
        <w:rPr>
          <w:rFonts w:ascii="Times New Roman" w:hAnsi="Times New Roman" w:cs="Times New Roman"/>
          <w:u w:val="single"/>
        </w:rPr>
      </w:pPr>
    </w:p>
    <w:p w14:paraId="76254194"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JR</w:t>
      </w:r>
      <w:r>
        <w:rPr>
          <w:rFonts w:ascii="Times New Roman" w:hAnsi="Times New Roman" w:cs="Times New Roman"/>
        </w:rPr>
        <w:tab/>
        <w:t xml:space="preserve">$rs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w:t>
      </w:r>
      <w:r>
        <w:rPr>
          <w:rFonts w:ascii="Times New Roman" w:hAnsi="Times New Roman" w:cs="Times New Roman"/>
        </w:rPr>
        <w:tab/>
        <w:t>$pc = $rs</w:t>
      </w:r>
    </w:p>
    <w:p w14:paraId="0E51D3E3" w14:textId="77777777" w:rsidR="00ED6138" w:rsidRDefault="00ED6138" w:rsidP="00ED6138">
      <w:pPr>
        <w:rPr>
          <w:rFonts w:ascii="Times New Roman" w:hAnsi="Times New Roman" w:cs="Times New Roman"/>
        </w:rPr>
      </w:pPr>
    </w:p>
    <w:tbl>
      <w:tblPr>
        <w:tblStyle w:val="TableGrid"/>
        <w:tblW w:w="8452" w:type="dxa"/>
        <w:jc w:val="center"/>
        <w:tblLayout w:type="fixed"/>
        <w:tblLook w:val="04A0" w:firstRow="1" w:lastRow="0" w:firstColumn="1" w:lastColumn="0" w:noHBand="0" w:noVBand="1"/>
      </w:tblPr>
      <w:tblGrid>
        <w:gridCol w:w="1617"/>
        <w:gridCol w:w="1712"/>
        <w:gridCol w:w="5123"/>
      </w:tblGrid>
      <w:tr w:rsidR="00ED6138" w:rsidRPr="006122AF" w14:paraId="70274839" w14:textId="77777777" w:rsidTr="00FA40B5">
        <w:trPr>
          <w:trHeight w:val="323"/>
          <w:jc w:val="center"/>
        </w:trPr>
        <w:tc>
          <w:tcPr>
            <w:tcW w:w="1617" w:type="dxa"/>
            <w:noWrap/>
            <w:hideMark/>
          </w:tcPr>
          <w:p w14:paraId="743A6E86"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1712" w:type="dxa"/>
          </w:tcPr>
          <w:p w14:paraId="00AEFA54" w14:textId="77777777" w:rsidR="00ED6138" w:rsidRPr="006122AF" w:rsidRDefault="00ED6138" w:rsidP="00FA40B5">
            <w:pPr>
              <w:tabs>
                <w:tab w:val="left" w:pos="4387"/>
              </w:tabs>
              <w:jc w:val="center"/>
              <w:rPr>
                <w:rFonts w:ascii="Times New Roman" w:hAnsi="Times New Roman" w:cs="Times New Roman"/>
                <w:vertAlign w:val="subscript"/>
              </w:rPr>
            </w:pPr>
            <w:r w:rsidRPr="006122AF">
              <w:rPr>
                <w:rFonts w:ascii="Times New Roman" w:hAnsi="Times New Roman" w:cs="Times New Roman"/>
              </w:rPr>
              <w:t>Rs</w:t>
            </w:r>
            <w:r w:rsidRPr="006122AF">
              <w:rPr>
                <w:rFonts w:ascii="Times New Roman" w:hAnsi="Times New Roman" w:cs="Times New Roman"/>
                <w:vertAlign w:val="subscript"/>
              </w:rPr>
              <w:softHyphen/>
            </w:r>
          </w:p>
        </w:tc>
        <w:tc>
          <w:tcPr>
            <w:tcW w:w="5123" w:type="dxa"/>
          </w:tcPr>
          <w:p w14:paraId="53C60E8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Reserved</w:t>
            </w:r>
          </w:p>
        </w:tc>
      </w:tr>
      <w:tr w:rsidR="00ED6138" w:rsidRPr="006122AF" w14:paraId="5A381ECC" w14:textId="77777777" w:rsidTr="00FA40B5">
        <w:trPr>
          <w:trHeight w:val="278"/>
          <w:jc w:val="center"/>
        </w:trPr>
        <w:tc>
          <w:tcPr>
            <w:tcW w:w="1617" w:type="dxa"/>
            <w:noWrap/>
          </w:tcPr>
          <w:p w14:paraId="2E0AA473" w14:textId="77777777" w:rsidR="00ED6138" w:rsidRPr="006122AF" w:rsidRDefault="00ED6138" w:rsidP="00FA40B5">
            <w:pPr>
              <w:jc w:val="center"/>
              <w:rPr>
                <w:rFonts w:ascii="Times New Roman" w:hAnsi="Times New Roman" w:cs="Times New Roman"/>
              </w:rPr>
            </w:pPr>
            <w:r>
              <w:rPr>
                <w:rFonts w:ascii="Times New Roman" w:hAnsi="Times New Roman" w:cs="Times New Roman"/>
              </w:rPr>
              <w:t>1111</w:t>
            </w:r>
          </w:p>
        </w:tc>
        <w:tc>
          <w:tcPr>
            <w:tcW w:w="1712" w:type="dxa"/>
          </w:tcPr>
          <w:p w14:paraId="69539F6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w:t>
            </w:r>
          </w:p>
        </w:tc>
        <w:tc>
          <w:tcPr>
            <w:tcW w:w="5123" w:type="dxa"/>
          </w:tcPr>
          <w:p w14:paraId="4817F5A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XXXXXXXXX</w:t>
            </w:r>
          </w:p>
        </w:tc>
      </w:tr>
      <w:tr w:rsidR="00ED6138" w:rsidRPr="006122AF" w14:paraId="12DEE3AC" w14:textId="77777777" w:rsidTr="00FA40B5">
        <w:trPr>
          <w:trHeight w:val="278"/>
          <w:jc w:val="center"/>
        </w:trPr>
        <w:tc>
          <w:tcPr>
            <w:tcW w:w="1617" w:type="dxa"/>
            <w:noWrap/>
          </w:tcPr>
          <w:p w14:paraId="3602601C"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1712" w:type="dxa"/>
          </w:tcPr>
          <w:p w14:paraId="142DF08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3</w:t>
            </w:r>
          </w:p>
        </w:tc>
        <w:tc>
          <w:tcPr>
            <w:tcW w:w="5123" w:type="dxa"/>
          </w:tcPr>
          <w:p w14:paraId="41707901"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9</w:t>
            </w:r>
          </w:p>
        </w:tc>
      </w:tr>
    </w:tbl>
    <w:p w14:paraId="6B59AC49" w14:textId="4C149257" w:rsidR="00ED6138" w:rsidRPr="003D6474" w:rsidRDefault="00ED6138" w:rsidP="00ED6138">
      <w:pPr>
        <w:rPr>
          <w:rFonts w:ascii="Times New Roman" w:hAnsi="Times New Roman" w:cs="Times New Roman"/>
        </w:rPr>
      </w:pPr>
    </w:p>
    <w:p w14:paraId="6A33562B" w14:textId="77777777" w:rsidR="00ED6138" w:rsidRDefault="00ED6138" w:rsidP="00ED6138">
      <w:pPr>
        <w:ind w:left="720" w:hanging="720"/>
        <w:rPr>
          <w:rFonts w:ascii="Times New Roman" w:hAnsi="Times New Roman" w:cs="Times New Roman"/>
        </w:rPr>
      </w:pPr>
      <w:r>
        <w:rPr>
          <w:rFonts w:ascii="Times New Roman" w:hAnsi="Times New Roman" w:cs="Times New Roman"/>
          <w:u w:val="single"/>
        </w:rPr>
        <w:t>HALT</w:t>
      </w:r>
      <w:r>
        <w:rPr>
          <w:rFonts w:ascii="Times New Roman" w:hAnsi="Times New Roman" w:cs="Times New Roman"/>
        </w:rPr>
        <w:t xml:space="preserve">: </w:t>
      </w:r>
      <w:r>
        <w:rPr>
          <w:rFonts w:ascii="Times New Roman" w:hAnsi="Times New Roman" w:cs="Times New Roman"/>
        </w:rPr>
        <w:tab/>
        <w:t>Stops the program.</w:t>
      </w:r>
    </w:p>
    <w:p w14:paraId="4E7D8DF5" w14:textId="77777777" w:rsidR="00ED6138" w:rsidRDefault="00ED6138" w:rsidP="00ED6138">
      <w:pPr>
        <w:ind w:left="720" w:hanging="720"/>
        <w:rPr>
          <w:rFonts w:ascii="Times New Roman" w:hAnsi="Times New Roman" w:cs="Times New Roman"/>
          <w:u w:val="single"/>
        </w:rPr>
      </w:pPr>
    </w:p>
    <w:p w14:paraId="41BBBDC8" w14:textId="77777777" w:rsidR="00ED6138" w:rsidRPr="005D48F6" w:rsidRDefault="00ED6138" w:rsidP="00ED6138">
      <w:pPr>
        <w:rPr>
          <w:rFonts w:ascii="Times New Roman" w:hAnsi="Times New Roman" w:cs="Times New Roman"/>
        </w:rPr>
      </w:pPr>
      <w:r>
        <w:rPr>
          <w:rFonts w:ascii="Times New Roman" w:hAnsi="Times New Roman" w:cs="Times New Roman"/>
        </w:rPr>
        <w:t xml:space="preserve">Assembly: </w:t>
      </w:r>
      <w:r>
        <w:rPr>
          <w:rFonts w:ascii="Times New Roman" w:hAnsi="Times New Roman" w:cs="Times New Roman"/>
        </w:rPr>
        <w:tab/>
        <w:t>HALT</w:t>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w:t>
      </w:r>
      <w:r>
        <w:rPr>
          <w:rFonts w:ascii="Times New Roman" w:hAnsi="Times New Roman" w:cs="Times New Roman"/>
        </w:rPr>
        <w:tab/>
        <w:t>$pc = $pc</w:t>
      </w:r>
    </w:p>
    <w:p w14:paraId="5A6C69F6" w14:textId="77777777" w:rsidR="00ED6138" w:rsidRDefault="00ED6138" w:rsidP="00ED6138">
      <w:pPr>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617"/>
        <w:gridCol w:w="6838"/>
      </w:tblGrid>
      <w:tr w:rsidR="00ED6138" w:rsidRPr="006122AF" w14:paraId="14B28DA3" w14:textId="77777777" w:rsidTr="00FA40B5">
        <w:trPr>
          <w:trHeight w:val="278"/>
          <w:jc w:val="center"/>
        </w:trPr>
        <w:tc>
          <w:tcPr>
            <w:tcW w:w="1617" w:type="dxa"/>
            <w:noWrap/>
            <w:hideMark/>
          </w:tcPr>
          <w:p w14:paraId="0C29E713"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Opcode</w:t>
            </w:r>
          </w:p>
        </w:tc>
        <w:tc>
          <w:tcPr>
            <w:tcW w:w="6838" w:type="dxa"/>
          </w:tcPr>
          <w:p w14:paraId="3E927C2D"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Reserved</w:t>
            </w:r>
          </w:p>
        </w:tc>
      </w:tr>
      <w:tr w:rsidR="00ED6138" w:rsidRPr="006122AF" w14:paraId="00C5A382" w14:textId="77777777" w:rsidTr="00FA40B5">
        <w:trPr>
          <w:trHeight w:val="281"/>
          <w:jc w:val="center"/>
        </w:trPr>
        <w:tc>
          <w:tcPr>
            <w:tcW w:w="1617" w:type="dxa"/>
            <w:noWrap/>
            <w:hideMark/>
          </w:tcPr>
          <w:p w14:paraId="20F05E0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0000</w:t>
            </w:r>
          </w:p>
        </w:tc>
        <w:tc>
          <w:tcPr>
            <w:tcW w:w="6838" w:type="dxa"/>
          </w:tcPr>
          <w:p w14:paraId="40546579"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XXXXXXXXXXXX</w:t>
            </w:r>
          </w:p>
        </w:tc>
      </w:tr>
      <w:tr w:rsidR="00ED6138" w:rsidRPr="006122AF" w14:paraId="2C362DE8" w14:textId="77777777" w:rsidTr="00FA40B5">
        <w:trPr>
          <w:trHeight w:val="281"/>
          <w:jc w:val="center"/>
        </w:trPr>
        <w:tc>
          <w:tcPr>
            <w:tcW w:w="1617" w:type="dxa"/>
            <w:noWrap/>
          </w:tcPr>
          <w:p w14:paraId="391E6FD2"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4</w:t>
            </w:r>
          </w:p>
        </w:tc>
        <w:tc>
          <w:tcPr>
            <w:tcW w:w="6838" w:type="dxa"/>
          </w:tcPr>
          <w:p w14:paraId="5FB48A9A" w14:textId="77777777" w:rsidR="00ED6138" w:rsidRPr="006122AF" w:rsidRDefault="00ED6138" w:rsidP="00FA40B5">
            <w:pPr>
              <w:jc w:val="center"/>
              <w:rPr>
                <w:rFonts w:ascii="Times New Roman" w:hAnsi="Times New Roman" w:cs="Times New Roman"/>
              </w:rPr>
            </w:pPr>
            <w:r w:rsidRPr="006122AF">
              <w:rPr>
                <w:rFonts w:ascii="Times New Roman" w:hAnsi="Times New Roman" w:cs="Times New Roman"/>
              </w:rPr>
              <w:t>12</w:t>
            </w:r>
          </w:p>
        </w:tc>
      </w:tr>
    </w:tbl>
    <w:p w14:paraId="358BEFB4" w14:textId="77777777" w:rsidR="00ED6138" w:rsidRPr="006122AF" w:rsidRDefault="00ED6138" w:rsidP="00ED6138">
      <w:pPr>
        <w:rPr>
          <w:rFonts w:ascii="Times New Roman" w:hAnsi="Times New Roman" w:cs="Times New Roman"/>
        </w:rPr>
      </w:pPr>
    </w:p>
    <w:p w14:paraId="54779EBC" w14:textId="77777777" w:rsidR="00ED6138" w:rsidRDefault="00ED6138" w:rsidP="00ED6138">
      <w:pPr>
        <w:rPr>
          <w:rFonts w:ascii="Times New Roman" w:hAnsi="Times New Roman" w:cs="Times New Roman"/>
        </w:rPr>
      </w:pPr>
    </w:p>
    <w:p w14:paraId="1F20BC96" w14:textId="1157778D" w:rsidR="00ED6138" w:rsidRPr="00065A92" w:rsidRDefault="00ED6138" w:rsidP="00ED6138">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Pr>
          <w:rFonts w:ascii="Times New Roman" w:hAnsi="Times New Roman" w:cs="Times New Roman"/>
          <w:b/>
          <w:bCs/>
          <w:i/>
          <w:iCs/>
          <w:color w:val="1F497D" w:themeColor="text2"/>
          <w:sz w:val="28"/>
          <w:szCs w:val="28"/>
        </w:rPr>
        <w:t>Register Roles</w:t>
      </w:r>
      <w:r w:rsidRPr="00065A92">
        <w:rPr>
          <w:rFonts w:ascii="Times New Roman" w:hAnsi="Times New Roman" w:cs="Times New Roman"/>
          <w:b/>
          <w:bCs/>
          <w:i/>
          <w:iCs/>
          <w:color w:val="1F497D" w:themeColor="text2"/>
          <w:sz w:val="28"/>
          <w:szCs w:val="28"/>
        </w:rPr>
        <w:t>:</w:t>
      </w:r>
    </w:p>
    <w:p w14:paraId="17034322" w14:textId="77777777" w:rsidR="00ED6138" w:rsidRDefault="00ED6138" w:rsidP="00ED6138">
      <w:pPr>
        <w:rPr>
          <w:rFonts w:ascii="Times New Roman" w:hAnsi="Times New Roman" w:cs="Times New Roman"/>
        </w:rPr>
      </w:pPr>
    </w:p>
    <w:p w14:paraId="5D4CC13B" w14:textId="77777777" w:rsidR="00ED6138" w:rsidRDefault="00ED6138" w:rsidP="00ED6138">
      <w:pPr>
        <w:rPr>
          <w:rFonts w:ascii="Times New Roman" w:hAnsi="Times New Roman" w:cs="Times New Roman"/>
        </w:rPr>
      </w:pPr>
      <w:r>
        <w:rPr>
          <w:rFonts w:ascii="Times New Roman" w:hAnsi="Times New Roman" w:cs="Times New Roman"/>
        </w:rPr>
        <w:tab/>
        <w:t>The architecture was chosen to have only eight registers. This would give us a comfortable number of registers to work with for simple calculations, and only takes up three bits of addressing per register. This was necessary for I-Type instructions to give a range of immediate values of six bits,</w:t>
      </w:r>
      <w:r>
        <w:rPr>
          <w:rFonts w:ascii="Times New Roman" w:hAnsi="Times New Roman" w:cs="Times New Roman"/>
        </w:rPr>
        <w:t xml:space="preserve"> from </w:t>
      </w:r>
    </w:p>
    <w:p w14:paraId="73333E79" w14:textId="2F300A40" w:rsidR="00ED6138" w:rsidRDefault="00ED6138" w:rsidP="00ED6138">
      <w:pPr>
        <w:rPr>
          <w:rFonts w:ascii="Times New Roman" w:hAnsi="Times New Roman" w:cs="Times New Roman"/>
        </w:rPr>
      </w:pPr>
      <w:r>
        <w:rPr>
          <w:rFonts w:ascii="Times New Roman" w:hAnsi="Times New Roman" w:cs="Times New Roman"/>
        </w:rPr>
        <w:t>-32 to 31. If there were sixteen registers, the range of immediate values would only be four bits, from -8 to 7, w</w:t>
      </w:r>
      <w:r w:rsidR="00310D18">
        <w:rPr>
          <w:rFonts w:ascii="Times New Roman" w:hAnsi="Times New Roman" w:cs="Times New Roman"/>
        </w:rPr>
        <w:t xml:space="preserve">hich does not give much range </w:t>
      </w:r>
      <w:r>
        <w:rPr>
          <w:rFonts w:ascii="Times New Roman" w:hAnsi="Times New Roman" w:cs="Times New Roman"/>
        </w:rPr>
        <w:t xml:space="preserve">for branching. Any branches larger than eight memory locations away would require a jump. But with eight registers, there is a wider range for branching. </w:t>
      </w:r>
    </w:p>
    <w:p w14:paraId="66B67B36" w14:textId="77777777" w:rsidR="00B5794C" w:rsidRDefault="00ED6138" w:rsidP="00ED6138">
      <w:pPr>
        <w:rPr>
          <w:rFonts w:ascii="Times New Roman" w:hAnsi="Times New Roman" w:cs="Times New Roman"/>
        </w:rPr>
      </w:pPr>
      <w:r>
        <w:rPr>
          <w:rFonts w:ascii="Times New Roman" w:hAnsi="Times New Roman" w:cs="Times New Roman"/>
        </w:rPr>
        <w:tab/>
        <w:t xml:space="preserve">The roles of the registers are described in Table 2 below. </w:t>
      </w:r>
    </w:p>
    <w:p w14:paraId="476AD417" w14:textId="77777777" w:rsidR="00B5794C" w:rsidRDefault="00B5794C" w:rsidP="00ED6138">
      <w:pPr>
        <w:rPr>
          <w:rFonts w:ascii="Times New Roman" w:hAnsi="Times New Roman" w:cs="Times New Roman"/>
        </w:rPr>
      </w:pPr>
    </w:p>
    <w:p w14:paraId="7842049E" w14:textId="77777777" w:rsidR="00B5794C" w:rsidRPr="006122AF" w:rsidRDefault="00B5794C" w:rsidP="00B5794C">
      <w:pPr>
        <w:jc w:val="center"/>
        <w:rPr>
          <w:rFonts w:ascii="Times New Roman" w:hAnsi="Times New Roman" w:cs="Times New Roman"/>
        </w:rPr>
      </w:pPr>
      <w:r>
        <w:rPr>
          <w:rFonts w:ascii="Times New Roman" w:hAnsi="Times New Roman" w:cs="Times New Roman"/>
        </w:rPr>
        <w:t>Table 2: Roles of the User-Defined Registers</w:t>
      </w:r>
    </w:p>
    <w:tbl>
      <w:tblPr>
        <w:tblStyle w:val="TableGrid"/>
        <w:tblW w:w="0" w:type="auto"/>
        <w:jc w:val="center"/>
        <w:tblLook w:val="04A0" w:firstRow="1" w:lastRow="0" w:firstColumn="1" w:lastColumn="0" w:noHBand="0" w:noVBand="1"/>
      </w:tblPr>
      <w:tblGrid>
        <w:gridCol w:w="1361"/>
        <w:gridCol w:w="1639"/>
        <w:gridCol w:w="5446"/>
      </w:tblGrid>
      <w:tr w:rsidR="00B5794C" w:rsidRPr="006122AF" w14:paraId="524A3FC1" w14:textId="77777777" w:rsidTr="00FA40B5">
        <w:trPr>
          <w:trHeight w:val="248"/>
          <w:jc w:val="center"/>
        </w:trPr>
        <w:tc>
          <w:tcPr>
            <w:tcW w:w="1361" w:type="dxa"/>
            <w:noWrap/>
          </w:tcPr>
          <w:p w14:paraId="17B8202E" w14:textId="77777777" w:rsidR="00B5794C" w:rsidRPr="006122AF" w:rsidRDefault="00B5794C" w:rsidP="00FA40B5">
            <w:pPr>
              <w:jc w:val="center"/>
              <w:rPr>
                <w:rFonts w:ascii="Times New Roman" w:hAnsi="Times New Roman" w:cs="Times New Roman"/>
              </w:rPr>
            </w:pPr>
            <w:r>
              <w:rPr>
                <w:rFonts w:ascii="Times New Roman" w:hAnsi="Times New Roman" w:cs="Times New Roman"/>
              </w:rPr>
              <w:t>Register</w:t>
            </w:r>
          </w:p>
        </w:tc>
        <w:tc>
          <w:tcPr>
            <w:tcW w:w="1639" w:type="dxa"/>
            <w:noWrap/>
          </w:tcPr>
          <w:p w14:paraId="0DB74514" w14:textId="77777777" w:rsidR="00B5794C" w:rsidRPr="006122AF" w:rsidRDefault="00B5794C" w:rsidP="00FA40B5">
            <w:pPr>
              <w:jc w:val="center"/>
              <w:rPr>
                <w:rFonts w:ascii="Times New Roman" w:hAnsi="Times New Roman" w:cs="Times New Roman"/>
              </w:rPr>
            </w:pPr>
            <w:r>
              <w:rPr>
                <w:rFonts w:ascii="Times New Roman" w:hAnsi="Times New Roman" w:cs="Times New Roman"/>
              </w:rPr>
              <w:t>Name</w:t>
            </w:r>
          </w:p>
        </w:tc>
        <w:tc>
          <w:tcPr>
            <w:tcW w:w="5446" w:type="dxa"/>
          </w:tcPr>
          <w:p w14:paraId="4AE1C4DD" w14:textId="77777777" w:rsidR="00B5794C" w:rsidRPr="006122AF" w:rsidRDefault="00B5794C" w:rsidP="00FA40B5">
            <w:pPr>
              <w:rPr>
                <w:rFonts w:ascii="Times New Roman" w:hAnsi="Times New Roman" w:cs="Times New Roman"/>
              </w:rPr>
            </w:pPr>
            <w:r>
              <w:rPr>
                <w:rFonts w:ascii="Times New Roman" w:hAnsi="Times New Roman" w:cs="Times New Roman"/>
              </w:rPr>
              <w:t>Role</w:t>
            </w:r>
          </w:p>
        </w:tc>
      </w:tr>
      <w:tr w:rsidR="00B5794C" w:rsidRPr="006122AF" w14:paraId="033F9F81" w14:textId="77777777" w:rsidTr="00FA40B5">
        <w:trPr>
          <w:trHeight w:val="248"/>
          <w:jc w:val="center"/>
        </w:trPr>
        <w:tc>
          <w:tcPr>
            <w:tcW w:w="1361" w:type="dxa"/>
            <w:noWrap/>
            <w:hideMark/>
          </w:tcPr>
          <w:p w14:paraId="057CB76B"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$0</w:t>
            </w:r>
          </w:p>
        </w:tc>
        <w:tc>
          <w:tcPr>
            <w:tcW w:w="1639" w:type="dxa"/>
            <w:noWrap/>
            <w:hideMark/>
          </w:tcPr>
          <w:p w14:paraId="1C95315B"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$zero</w:t>
            </w:r>
          </w:p>
        </w:tc>
        <w:tc>
          <w:tcPr>
            <w:tcW w:w="5446" w:type="dxa"/>
          </w:tcPr>
          <w:p w14:paraId="22932D5A" w14:textId="77777777" w:rsidR="00B5794C" w:rsidRPr="006122AF" w:rsidRDefault="00B5794C" w:rsidP="00FA40B5">
            <w:pPr>
              <w:rPr>
                <w:rFonts w:ascii="Times New Roman" w:hAnsi="Times New Roman" w:cs="Times New Roman"/>
              </w:rPr>
            </w:pPr>
            <w:r w:rsidRPr="006122AF">
              <w:rPr>
                <w:rFonts w:ascii="Times New Roman" w:hAnsi="Times New Roman" w:cs="Times New Roman"/>
              </w:rPr>
              <w:t>Zero register that holds all zeros</w:t>
            </w:r>
          </w:p>
        </w:tc>
      </w:tr>
      <w:tr w:rsidR="00B5794C" w:rsidRPr="006122AF" w14:paraId="6D912BE0" w14:textId="77777777" w:rsidTr="0012783C">
        <w:trPr>
          <w:trHeight w:val="248"/>
          <w:jc w:val="center"/>
        </w:trPr>
        <w:tc>
          <w:tcPr>
            <w:tcW w:w="1361" w:type="dxa"/>
            <w:noWrap/>
            <w:vAlign w:val="center"/>
            <w:hideMark/>
          </w:tcPr>
          <w:p w14:paraId="3AD6C81E" w14:textId="77777777" w:rsidR="00B5794C" w:rsidRPr="006122AF" w:rsidRDefault="00B5794C" w:rsidP="0012783C">
            <w:pPr>
              <w:jc w:val="center"/>
              <w:rPr>
                <w:rFonts w:ascii="Times New Roman" w:hAnsi="Times New Roman" w:cs="Times New Roman"/>
              </w:rPr>
            </w:pPr>
            <w:r w:rsidRPr="006122AF">
              <w:rPr>
                <w:rFonts w:ascii="Times New Roman" w:hAnsi="Times New Roman" w:cs="Times New Roman"/>
              </w:rPr>
              <w:t>$1</w:t>
            </w:r>
          </w:p>
        </w:tc>
        <w:tc>
          <w:tcPr>
            <w:tcW w:w="1639" w:type="dxa"/>
            <w:noWrap/>
            <w:vAlign w:val="center"/>
            <w:hideMark/>
          </w:tcPr>
          <w:p w14:paraId="5CC7FFD7" w14:textId="77777777" w:rsidR="00B5794C" w:rsidRPr="006122AF" w:rsidRDefault="00B5794C" w:rsidP="0012783C">
            <w:pPr>
              <w:jc w:val="center"/>
              <w:rPr>
                <w:rFonts w:ascii="Times New Roman" w:hAnsi="Times New Roman" w:cs="Times New Roman"/>
              </w:rPr>
            </w:pPr>
            <w:r w:rsidRPr="006122AF">
              <w:rPr>
                <w:rFonts w:ascii="Times New Roman" w:hAnsi="Times New Roman" w:cs="Times New Roman"/>
              </w:rPr>
              <w:t>$v0</w:t>
            </w:r>
          </w:p>
        </w:tc>
        <w:tc>
          <w:tcPr>
            <w:tcW w:w="5446" w:type="dxa"/>
          </w:tcPr>
          <w:p w14:paraId="7FAEBCE2" w14:textId="476BAE78" w:rsidR="00B5794C" w:rsidRPr="006122AF" w:rsidRDefault="00B5794C" w:rsidP="00FA40B5">
            <w:pPr>
              <w:rPr>
                <w:rFonts w:ascii="Times New Roman" w:hAnsi="Times New Roman" w:cs="Times New Roman"/>
              </w:rPr>
            </w:pPr>
            <w:r w:rsidRPr="006122AF">
              <w:rPr>
                <w:rFonts w:ascii="Times New Roman" w:hAnsi="Times New Roman" w:cs="Times New Roman"/>
              </w:rPr>
              <w:t>Function return, optional third argument, and used in pseudo</w:t>
            </w:r>
            <w:r w:rsidR="0012783C">
              <w:rPr>
                <w:rFonts w:ascii="Times New Roman" w:hAnsi="Times New Roman" w:cs="Times New Roman"/>
              </w:rPr>
              <w:t>-</w:t>
            </w:r>
            <w:r w:rsidRPr="006122AF">
              <w:rPr>
                <w:rFonts w:ascii="Times New Roman" w:hAnsi="Times New Roman" w:cs="Times New Roman"/>
              </w:rPr>
              <w:t>instructions.</w:t>
            </w:r>
          </w:p>
        </w:tc>
      </w:tr>
      <w:tr w:rsidR="00B5794C" w:rsidRPr="006122AF" w14:paraId="36182EE4" w14:textId="77777777" w:rsidTr="00FA40B5">
        <w:trPr>
          <w:trHeight w:val="248"/>
          <w:jc w:val="center"/>
        </w:trPr>
        <w:tc>
          <w:tcPr>
            <w:tcW w:w="1361" w:type="dxa"/>
            <w:noWrap/>
            <w:hideMark/>
          </w:tcPr>
          <w:p w14:paraId="754D214A"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$2</w:t>
            </w:r>
          </w:p>
        </w:tc>
        <w:tc>
          <w:tcPr>
            <w:tcW w:w="1639" w:type="dxa"/>
            <w:noWrap/>
            <w:hideMark/>
          </w:tcPr>
          <w:p w14:paraId="2B0309E5"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$a0</w:t>
            </w:r>
          </w:p>
        </w:tc>
        <w:tc>
          <w:tcPr>
            <w:tcW w:w="5446" w:type="dxa"/>
          </w:tcPr>
          <w:p w14:paraId="2E9F7354" w14:textId="77777777" w:rsidR="00B5794C" w:rsidRPr="006122AF" w:rsidRDefault="00B5794C" w:rsidP="00FA40B5">
            <w:pPr>
              <w:rPr>
                <w:rFonts w:ascii="Times New Roman" w:hAnsi="Times New Roman" w:cs="Times New Roman"/>
              </w:rPr>
            </w:pPr>
            <w:r w:rsidRPr="006122AF">
              <w:rPr>
                <w:rFonts w:ascii="Times New Roman" w:hAnsi="Times New Roman" w:cs="Times New Roman"/>
              </w:rPr>
              <w:t>First Argument</w:t>
            </w:r>
          </w:p>
        </w:tc>
      </w:tr>
      <w:tr w:rsidR="00B5794C" w:rsidRPr="006122AF" w14:paraId="3C400C4B" w14:textId="77777777" w:rsidTr="00FA40B5">
        <w:trPr>
          <w:trHeight w:val="248"/>
          <w:jc w:val="center"/>
        </w:trPr>
        <w:tc>
          <w:tcPr>
            <w:tcW w:w="1361" w:type="dxa"/>
            <w:noWrap/>
            <w:hideMark/>
          </w:tcPr>
          <w:p w14:paraId="58CB9E58"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$3</w:t>
            </w:r>
          </w:p>
        </w:tc>
        <w:tc>
          <w:tcPr>
            <w:tcW w:w="1639" w:type="dxa"/>
            <w:noWrap/>
          </w:tcPr>
          <w:p w14:paraId="168674AE"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$a1</w:t>
            </w:r>
          </w:p>
        </w:tc>
        <w:tc>
          <w:tcPr>
            <w:tcW w:w="5446" w:type="dxa"/>
          </w:tcPr>
          <w:p w14:paraId="3F370177" w14:textId="77777777" w:rsidR="00B5794C" w:rsidRPr="006122AF" w:rsidRDefault="00B5794C" w:rsidP="00FA40B5">
            <w:pPr>
              <w:rPr>
                <w:rFonts w:ascii="Times New Roman" w:hAnsi="Times New Roman" w:cs="Times New Roman"/>
              </w:rPr>
            </w:pPr>
            <w:r w:rsidRPr="006122AF">
              <w:rPr>
                <w:rFonts w:ascii="Times New Roman" w:hAnsi="Times New Roman" w:cs="Times New Roman"/>
              </w:rPr>
              <w:t>Second Argument</w:t>
            </w:r>
          </w:p>
        </w:tc>
      </w:tr>
      <w:tr w:rsidR="00B5794C" w:rsidRPr="006122AF" w14:paraId="649BFBDE" w14:textId="77777777" w:rsidTr="00FA40B5">
        <w:trPr>
          <w:trHeight w:val="248"/>
          <w:jc w:val="center"/>
        </w:trPr>
        <w:tc>
          <w:tcPr>
            <w:tcW w:w="1361" w:type="dxa"/>
            <w:noWrap/>
            <w:hideMark/>
          </w:tcPr>
          <w:p w14:paraId="00247FD4"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$4</w:t>
            </w:r>
          </w:p>
        </w:tc>
        <w:tc>
          <w:tcPr>
            <w:tcW w:w="1639" w:type="dxa"/>
            <w:noWrap/>
            <w:hideMark/>
          </w:tcPr>
          <w:p w14:paraId="13488EAF"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$t0</w:t>
            </w:r>
          </w:p>
        </w:tc>
        <w:tc>
          <w:tcPr>
            <w:tcW w:w="5446" w:type="dxa"/>
          </w:tcPr>
          <w:p w14:paraId="6196788F" w14:textId="77777777" w:rsidR="00B5794C" w:rsidRPr="006122AF" w:rsidRDefault="00B5794C" w:rsidP="00FA40B5">
            <w:pPr>
              <w:rPr>
                <w:rFonts w:ascii="Times New Roman" w:hAnsi="Times New Roman" w:cs="Times New Roman"/>
              </w:rPr>
            </w:pPr>
            <w:r w:rsidRPr="006122AF">
              <w:rPr>
                <w:rFonts w:ascii="Times New Roman" w:hAnsi="Times New Roman" w:cs="Times New Roman"/>
              </w:rPr>
              <w:t>Temporary register</w:t>
            </w:r>
          </w:p>
        </w:tc>
      </w:tr>
      <w:tr w:rsidR="00B5794C" w:rsidRPr="006122AF" w14:paraId="5DA6A231" w14:textId="77777777" w:rsidTr="00FA40B5">
        <w:trPr>
          <w:trHeight w:val="248"/>
          <w:jc w:val="center"/>
        </w:trPr>
        <w:tc>
          <w:tcPr>
            <w:tcW w:w="1361" w:type="dxa"/>
            <w:noWrap/>
            <w:hideMark/>
          </w:tcPr>
          <w:p w14:paraId="4F1A519C"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$5</w:t>
            </w:r>
          </w:p>
        </w:tc>
        <w:tc>
          <w:tcPr>
            <w:tcW w:w="1639" w:type="dxa"/>
            <w:noWrap/>
            <w:hideMark/>
          </w:tcPr>
          <w:p w14:paraId="3FB99EF8"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$t1</w:t>
            </w:r>
          </w:p>
        </w:tc>
        <w:tc>
          <w:tcPr>
            <w:tcW w:w="5446" w:type="dxa"/>
          </w:tcPr>
          <w:p w14:paraId="4F146D01" w14:textId="77777777" w:rsidR="00B5794C" w:rsidRPr="006122AF" w:rsidRDefault="00B5794C" w:rsidP="00FA40B5">
            <w:pPr>
              <w:rPr>
                <w:rFonts w:ascii="Times New Roman" w:hAnsi="Times New Roman" w:cs="Times New Roman"/>
              </w:rPr>
            </w:pPr>
            <w:r w:rsidRPr="006122AF">
              <w:rPr>
                <w:rFonts w:ascii="Times New Roman" w:hAnsi="Times New Roman" w:cs="Times New Roman"/>
              </w:rPr>
              <w:t>Temporary register</w:t>
            </w:r>
          </w:p>
        </w:tc>
      </w:tr>
      <w:tr w:rsidR="00B5794C" w:rsidRPr="006122AF" w14:paraId="58E0426E" w14:textId="77777777" w:rsidTr="00FA40B5">
        <w:trPr>
          <w:trHeight w:val="248"/>
          <w:jc w:val="center"/>
        </w:trPr>
        <w:tc>
          <w:tcPr>
            <w:tcW w:w="1361" w:type="dxa"/>
            <w:noWrap/>
            <w:hideMark/>
          </w:tcPr>
          <w:p w14:paraId="5CA9220B"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$6</w:t>
            </w:r>
          </w:p>
        </w:tc>
        <w:tc>
          <w:tcPr>
            <w:tcW w:w="1639" w:type="dxa"/>
            <w:noWrap/>
            <w:hideMark/>
          </w:tcPr>
          <w:p w14:paraId="5F8BDD94"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$s0</w:t>
            </w:r>
          </w:p>
        </w:tc>
        <w:tc>
          <w:tcPr>
            <w:tcW w:w="5446" w:type="dxa"/>
          </w:tcPr>
          <w:p w14:paraId="13C071F3" w14:textId="77777777" w:rsidR="00B5794C" w:rsidRPr="006122AF" w:rsidRDefault="00B5794C" w:rsidP="00FA40B5">
            <w:pPr>
              <w:rPr>
                <w:rFonts w:ascii="Times New Roman" w:hAnsi="Times New Roman" w:cs="Times New Roman"/>
              </w:rPr>
            </w:pPr>
            <w:r w:rsidRPr="006122AF">
              <w:rPr>
                <w:rFonts w:ascii="Times New Roman" w:hAnsi="Times New Roman" w:cs="Times New Roman"/>
              </w:rPr>
              <w:t>Saved register</w:t>
            </w:r>
          </w:p>
        </w:tc>
      </w:tr>
      <w:tr w:rsidR="00B5794C" w:rsidRPr="006122AF" w14:paraId="5FB4B5DE" w14:textId="77777777" w:rsidTr="00FA40B5">
        <w:trPr>
          <w:trHeight w:val="248"/>
          <w:jc w:val="center"/>
        </w:trPr>
        <w:tc>
          <w:tcPr>
            <w:tcW w:w="1361" w:type="dxa"/>
            <w:noWrap/>
            <w:hideMark/>
          </w:tcPr>
          <w:p w14:paraId="2E6156EB"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$7</w:t>
            </w:r>
          </w:p>
        </w:tc>
        <w:tc>
          <w:tcPr>
            <w:tcW w:w="1639" w:type="dxa"/>
            <w:noWrap/>
            <w:hideMark/>
          </w:tcPr>
          <w:p w14:paraId="675050DB" w14:textId="77777777" w:rsidR="00B5794C" w:rsidRPr="006122AF" w:rsidRDefault="00B5794C" w:rsidP="00FA40B5">
            <w:pPr>
              <w:jc w:val="center"/>
              <w:rPr>
                <w:rFonts w:ascii="Times New Roman" w:hAnsi="Times New Roman" w:cs="Times New Roman"/>
              </w:rPr>
            </w:pPr>
            <w:r w:rsidRPr="006122AF">
              <w:rPr>
                <w:rFonts w:ascii="Times New Roman" w:hAnsi="Times New Roman" w:cs="Times New Roman"/>
              </w:rPr>
              <w:t>$lr</w:t>
            </w:r>
          </w:p>
        </w:tc>
        <w:tc>
          <w:tcPr>
            <w:tcW w:w="5446" w:type="dxa"/>
          </w:tcPr>
          <w:p w14:paraId="0F3AD972" w14:textId="77777777" w:rsidR="00B5794C" w:rsidRPr="006122AF" w:rsidRDefault="00B5794C" w:rsidP="00FA40B5">
            <w:pPr>
              <w:rPr>
                <w:rFonts w:ascii="Times New Roman" w:hAnsi="Times New Roman" w:cs="Times New Roman"/>
              </w:rPr>
            </w:pPr>
            <w:r w:rsidRPr="006122AF">
              <w:rPr>
                <w:rFonts w:ascii="Times New Roman" w:hAnsi="Times New Roman" w:cs="Times New Roman"/>
              </w:rPr>
              <w:t>Link register</w:t>
            </w:r>
          </w:p>
        </w:tc>
      </w:tr>
    </w:tbl>
    <w:p w14:paraId="68574D6C" w14:textId="77777777" w:rsidR="00B5794C" w:rsidRDefault="00B5794C" w:rsidP="00ED6138">
      <w:pPr>
        <w:rPr>
          <w:rFonts w:ascii="Times New Roman" w:hAnsi="Times New Roman" w:cs="Times New Roman"/>
        </w:rPr>
      </w:pPr>
    </w:p>
    <w:p w14:paraId="3324DCB1" w14:textId="77777777" w:rsidR="00B5794C" w:rsidRDefault="00B5794C" w:rsidP="00ED6138">
      <w:pPr>
        <w:rPr>
          <w:rFonts w:ascii="Times New Roman" w:hAnsi="Times New Roman" w:cs="Times New Roman"/>
        </w:rPr>
      </w:pPr>
    </w:p>
    <w:p w14:paraId="51FB8F53" w14:textId="01A1B18B" w:rsidR="00ED6138" w:rsidRDefault="00ED6138" w:rsidP="00B5794C">
      <w:pPr>
        <w:ind w:firstLine="720"/>
        <w:rPr>
          <w:rFonts w:ascii="Times New Roman" w:hAnsi="Times New Roman" w:cs="Times New Roman"/>
        </w:rPr>
      </w:pPr>
      <w:r>
        <w:rPr>
          <w:rFonts w:ascii="Times New Roman" w:hAnsi="Times New Roman" w:cs="Times New Roman"/>
        </w:rPr>
        <w:t xml:space="preserve">Register $0 is the zero register, and it makes it simple to move values or initialize registers. It also is necessary whenever using a conditional branch with SLT; zero is always the value to which the register </w:t>
      </w:r>
      <w:r>
        <w:rPr>
          <w:rFonts w:ascii="Times New Roman" w:hAnsi="Times New Roman" w:cs="Times New Roman"/>
        </w:rPr>
        <w:lastRenderedPageBreak/>
        <w:t>is being compared in the branch. Register $1 is defined to be the function return register, the register used in pseudo</w:t>
      </w:r>
      <w:r>
        <w:rPr>
          <w:rFonts w:ascii="Times New Roman" w:hAnsi="Times New Roman" w:cs="Times New Roman"/>
        </w:rPr>
        <w:t>-</w:t>
      </w:r>
      <w:r>
        <w:rPr>
          <w:rFonts w:ascii="Times New Roman" w:hAnsi="Times New Roman" w:cs="Times New Roman"/>
        </w:rPr>
        <w:t>instructions, and an optional third argument. Functions will place the return value into $v0, and a calling function can optionally use it as a third argument. Registers $2 and $3 are the argument registers</w:t>
      </w:r>
      <w:r>
        <w:rPr>
          <w:rFonts w:ascii="Times New Roman" w:hAnsi="Times New Roman" w:cs="Times New Roman"/>
        </w:rPr>
        <w:t xml:space="preserve"> $a0 and $a1</w:t>
      </w:r>
      <w:r>
        <w:rPr>
          <w:rFonts w:ascii="Times New Roman" w:hAnsi="Times New Roman" w:cs="Times New Roman"/>
        </w:rPr>
        <w:t>. Whenever a function is called, parameters are passed to the function using these two registers. Registers $4 and $5 are temporary registers</w:t>
      </w:r>
      <w:r>
        <w:rPr>
          <w:rFonts w:ascii="Times New Roman" w:hAnsi="Times New Roman" w:cs="Times New Roman"/>
        </w:rPr>
        <w:t xml:space="preserve"> $t0 and $t1</w:t>
      </w:r>
      <w:r>
        <w:rPr>
          <w:rFonts w:ascii="Times New Roman" w:hAnsi="Times New Roman" w:cs="Times New Roman"/>
        </w:rPr>
        <w:t>. They can be used and modified by any function. Register $6 is a saved register</w:t>
      </w:r>
      <w:r>
        <w:rPr>
          <w:rFonts w:ascii="Times New Roman" w:hAnsi="Times New Roman" w:cs="Times New Roman"/>
        </w:rPr>
        <w:t xml:space="preserve"> $s0</w:t>
      </w:r>
      <w:r>
        <w:rPr>
          <w:rFonts w:ascii="Times New Roman" w:hAnsi="Times New Roman" w:cs="Times New Roman"/>
        </w:rPr>
        <w:t>, it can only be modified by the top-level function. If any other function uses it, it must be saved to memory first, and reloaded before the function returns. The last register, register $7, is the link register</w:t>
      </w:r>
      <w:r>
        <w:rPr>
          <w:rFonts w:ascii="Times New Roman" w:hAnsi="Times New Roman" w:cs="Times New Roman"/>
        </w:rPr>
        <w:t xml:space="preserve"> $lr</w:t>
      </w:r>
      <w:r>
        <w:rPr>
          <w:rFonts w:ascii="Times New Roman" w:hAnsi="Times New Roman" w:cs="Times New Roman"/>
        </w:rPr>
        <w:t xml:space="preserve">. It is the register where the return address is stored during a function call. JL automatically stores the current $pc value into $7 whenever there is a jump to a function. </w:t>
      </w:r>
    </w:p>
    <w:p w14:paraId="21895712" w14:textId="77777777" w:rsidR="00646734" w:rsidRPr="00B5794C" w:rsidRDefault="00646734" w:rsidP="00ED6138">
      <w:pPr>
        <w:rPr>
          <w:rFonts w:ascii="Times New Roman" w:hAnsi="Times New Roman" w:cs="Times New Roman"/>
        </w:rPr>
      </w:pPr>
    </w:p>
    <w:p w14:paraId="672EF401" w14:textId="77777777" w:rsidR="00646734" w:rsidRPr="00065A92"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sidRPr="00065A92">
        <w:rPr>
          <w:rFonts w:ascii="Times New Roman" w:hAnsi="Times New Roman" w:cs="Times New Roman"/>
          <w:b/>
          <w:bCs/>
          <w:i/>
          <w:iCs/>
          <w:color w:val="1F497D" w:themeColor="text2"/>
          <w:sz w:val="28"/>
          <w:szCs w:val="28"/>
        </w:rPr>
        <w:t>Assignment Operations:</w:t>
      </w:r>
    </w:p>
    <w:p w14:paraId="0F53B357"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rPr>
      </w:pPr>
    </w:p>
    <w:p w14:paraId="1913D671"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29166B9E"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sidRPr="00AC0BA1">
        <w:rPr>
          <w:rFonts w:ascii="Times New Roman" w:hAnsi="Times New Roman" w:cs="Times New Roman"/>
          <w:b/>
          <w:bCs/>
          <w:i/>
          <w:iCs/>
          <w:color w:val="000000"/>
        </w:rPr>
        <w:t>a = b + c</w:t>
      </w:r>
      <w:r>
        <w:rPr>
          <w:rFonts w:ascii="Times New Roman" w:hAnsi="Times New Roman" w:cs="Times New Roman"/>
          <w:b/>
          <w:bCs/>
          <w:i/>
          <w:iCs/>
          <w:color w:val="000000"/>
        </w:rPr>
        <w:t>;</w:t>
      </w:r>
    </w:p>
    <w:p w14:paraId="5C2B5993"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 variables a,</w:t>
      </w:r>
      <w:r>
        <w:rPr>
          <w:rFonts w:ascii="Times New Roman" w:hAnsi="Times New Roman" w:cs="Times New Roman"/>
          <w:color w:val="000000"/>
          <w:sz w:val="20"/>
          <w:szCs w:val="20"/>
        </w:rPr>
        <w:t xml:space="preserve"> </w:t>
      </w:r>
      <w:r w:rsidRPr="00E20BBB">
        <w:rPr>
          <w:rFonts w:ascii="Times New Roman" w:hAnsi="Times New Roman" w:cs="Times New Roman"/>
          <w:color w:val="000000"/>
          <w:sz w:val="20"/>
          <w:szCs w:val="20"/>
        </w:rPr>
        <w:t xml:space="preserve">b and c with the registers $s0, $t0 and $t1 </w:t>
      </w:r>
    </w:p>
    <w:p w14:paraId="061839B1" w14:textId="77777777" w:rsidR="00646734" w:rsidRPr="00E20BBB"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i/>
          <w:iCs/>
          <w:color w:val="000000"/>
          <w:sz w:val="20"/>
          <w:szCs w:val="20"/>
        </w:rPr>
      </w:pPr>
      <w:r w:rsidRPr="00E20BBB">
        <w:rPr>
          <w:rFonts w:ascii="Times New Roman" w:hAnsi="Times New Roman" w:cs="Times New Roman"/>
          <w:i/>
          <w:iCs/>
          <w:color w:val="000000"/>
          <w:sz w:val="20"/>
          <w:szCs w:val="20"/>
        </w:rPr>
        <w:t>Assembly Code:</w:t>
      </w:r>
    </w:p>
    <w:p w14:paraId="6A69F43E"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ab/>
      </w:r>
      <w:r>
        <w:rPr>
          <w:rFonts w:ascii="Times New Roman" w:hAnsi="Times New Roman" w:cs="Times New Roman"/>
          <w:color w:val="000000"/>
          <w:sz w:val="20"/>
          <w:szCs w:val="20"/>
        </w:rPr>
        <w:tab/>
        <w:t>ADD</w:t>
      </w:r>
      <w:r>
        <w:rPr>
          <w:rFonts w:ascii="Times New Roman" w:hAnsi="Times New Roman" w:cs="Times New Roman"/>
          <w:color w:val="000000"/>
          <w:sz w:val="20"/>
          <w:szCs w:val="20"/>
        </w:rPr>
        <w:tab/>
      </w:r>
      <w:r w:rsidRPr="00E20BBB">
        <w:rPr>
          <w:rFonts w:ascii="Times New Roman" w:hAnsi="Times New Roman" w:cs="Times New Roman"/>
          <w:color w:val="000000"/>
          <w:sz w:val="20"/>
          <w:szCs w:val="20"/>
        </w:rPr>
        <w:t>$s0, $t0, $t1</w:t>
      </w:r>
    </w:p>
    <w:p w14:paraId="7DCBF08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13D72424"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a = b -</w:t>
      </w:r>
      <w:r w:rsidRPr="00AC0BA1">
        <w:rPr>
          <w:rFonts w:ascii="Times New Roman" w:hAnsi="Times New Roman" w:cs="Times New Roman"/>
          <w:b/>
          <w:bCs/>
          <w:i/>
          <w:iCs/>
          <w:color w:val="000000"/>
        </w:rPr>
        <w:t xml:space="preserve"> c</w:t>
      </w:r>
      <w:r>
        <w:rPr>
          <w:rFonts w:ascii="Times New Roman" w:hAnsi="Times New Roman" w:cs="Times New Roman"/>
          <w:b/>
          <w:bCs/>
          <w:i/>
          <w:iCs/>
          <w:color w:val="000000"/>
        </w:rPr>
        <w:t>;</w:t>
      </w:r>
    </w:p>
    <w:p w14:paraId="3F923C70"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 variables a,</w:t>
      </w:r>
      <w:r>
        <w:rPr>
          <w:rFonts w:ascii="Times New Roman" w:hAnsi="Times New Roman" w:cs="Times New Roman"/>
          <w:color w:val="000000"/>
          <w:sz w:val="20"/>
          <w:szCs w:val="20"/>
        </w:rPr>
        <w:t xml:space="preserve"> </w:t>
      </w:r>
      <w:r w:rsidRPr="00E20BBB">
        <w:rPr>
          <w:rFonts w:ascii="Times New Roman" w:hAnsi="Times New Roman" w:cs="Times New Roman"/>
          <w:color w:val="000000"/>
          <w:sz w:val="20"/>
          <w:szCs w:val="20"/>
        </w:rPr>
        <w:t xml:space="preserve">b and c with the registers $s0, $t0 and $t1 </w:t>
      </w:r>
    </w:p>
    <w:p w14:paraId="682579D7" w14:textId="77777777" w:rsidR="00646734" w:rsidRPr="00E20BBB"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i/>
          <w:iCs/>
          <w:color w:val="000000"/>
          <w:sz w:val="20"/>
          <w:szCs w:val="20"/>
        </w:rPr>
      </w:pPr>
      <w:r w:rsidRPr="00E20BBB">
        <w:rPr>
          <w:rFonts w:ascii="Times New Roman" w:hAnsi="Times New Roman" w:cs="Times New Roman"/>
          <w:i/>
          <w:iCs/>
          <w:color w:val="000000"/>
          <w:sz w:val="20"/>
          <w:szCs w:val="20"/>
        </w:rPr>
        <w:t>Assembly Code:</w:t>
      </w:r>
    </w:p>
    <w:p w14:paraId="00C00F31" w14:textId="77777777" w:rsidR="00646734" w:rsidRPr="00197D03"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ab/>
      </w:r>
      <w:r>
        <w:rPr>
          <w:rFonts w:ascii="Times New Roman" w:hAnsi="Times New Roman" w:cs="Times New Roman"/>
          <w:color w:val="000000"/>
          <w:sz w:val="20"/>
          <w:szCs w:val="20"/>
        </w:rPr>
        <w:tab/>
        <w:t>SUB</w:t>
      </w:r>
      <w:r>
        <w:rPr>
          <w:rFonts w:ascii="Times New Roman" w:hAnsi="Times New Roman" w:cs="Times New Roman"/>
          <w:color w:val="000000"/>
          <w:sz w:val="20"/>
          <w:szCs w:val="20"/>
        </w:rPr>
        <w:tab/>
      </w:r>
      <w:r w:rsidRPr="00E20BBB">
        <w:rPr>
          <w:rFonts w:ascii="Times New Roman" w:hAnsi="Times New Roman" w:cs="Times New Roman"/>
          <w:color w:val="000000"/>
          <w:sz w:val="20"/>
          <w:szCs w:val="20"/>
        </w:rPr>
        <w:t>$s0, $t0, $t</w:t>
      </w:r>
      <w:r>
        <w:rPr>
          <w:rFonts w:ascii="Times New Roman" w:hAnsi="Times New Roman" w:cs="Times New Roman"/>
          <w:color w:val="000000"/>
          <w:sz w:val="20"/>
          <w:szCs w:val="20"/>
        </w:rPr>
        <w:t>1</w:t>
      </w:r>
    </w:p>
    <w:p w14:paraId="6313755C"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p>
    <w:p w14:paraId="7C8A2ADA"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5B9AF018"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h[12] = g + h[8];</w:t>
      </w:r>
    </w:p>
    <w:p w14:paraId="61F9AF25"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w:t>
      </w:r>
      <w:r>
        <w:rPr>
          <w:rFonts w:ascii="Times New Roman" w:hAnsi="Times New Roman" w:cs="Times New Roman"/>
          <w:color w:val="000000"/>
          <w:sz w:val="20"/>
          <w:szCs w:val="20"/>
        </w:rPr>
        <w:t xml:space="preserve"> variables g</w:t>
      </w:r>
      <w:r w:rsidRPr="00E20BBB">
        <w:rPr>
          <w:rFonts w:ascii="Times New Roman" w:hAnsi="Times New Roman" w:cs="Times New Roman"/>
          <w:color w:val="000000"/>
          <w:sz w:val="20"/>
          <w:szCs w:val="20"/>
        </w:rPr>
        <w:t xml:space="preserve"> with the registers $t0 and $t1 </w:t>
      </w:r>
      <w:r>
        <w:rPr>
          <w:rFonts w:ascii="Times New Roman" w:hAnsi="Times New Roman" w:cs="Times New Roman"/>
          <w:color w:val="000000"/>
          <w:sz w:val="20"/>
          <w:szCs w:val="20"/>
        </w:rPr>
        <w:t>holds the base address of array h.</w:t>
      </w:r>
    </w:p>
    <w:p w14:paraId="42C103E5"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i/>
          <w:iCs/>
          <w:color w:val="000000"/>
          <w:sz w:val="20"/>
          <w:szCs w:val="20"/>
        </w:rPr>
      </w:pPr>
      <w:r w:rsidRPr="00E20BBB">
        <w:rPr>
          <w:rFonts w:ascii="Times New Roman" w:hAnsi="Times New Roman" w:cs="Times New Roman"/>
          <w:i/>
          <w:iCs/>
          <w:color w:val="000000"/>
          <w:sz w:val="20"/>
          <w:szCs w:val="20"/>
        </w:rPr>
        <w:t>Assembly Code:</w:t>
      </w:r>
    </w:p>
    <w:p w14:paraId="01BF3FC9" w14:textId="77777777" w:rsidR="00646734" w:rsidRPr="00B25E6D"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Pr>
          <w:rFonts w:ascii="Times New Roman" w:hAnsi="Times New Roman" w:cs="Times New Roman"/>
          <w:i/>
          <w:iCs/>
          <w:color w:val="000000"/>
          <w:sz w:val="20"/>
          <w:szCs w:val="20"/>
        </w:rPr>
        <w:tab/>
      </w:r>
      <w:r>
        <w:rPr>
          <w:rFonts w:ascii="Times New Roman" w:hAnsi="Times New Roman" w:cs="Times New Roman"/>
          <w:color w:val="000000"/>
          <w:sz w:val="20"/>
          <w:szCs w:val="20"/>
        </w:rPr>
        <w:t>LW</w:t>
      </w:r>
      <w:r>
        <w:rPr>
          <w:rFonts w:ascii="Times New Roman" w:hAnsi="Times New Roman" w:cs="Times New Roman"/>
          <w:color w:val="000000"/>
          <w:sz w:val="20"/>
          <w:szCs w:val="20"/>
        </w:rPr>
        <w:tab/>
        <w:t>$s0,8($t1)</w:t>
      </w:r>
    </w:p>
    <w:p w14:paraId="20FEC27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ab/>
      </w:r>
      <w:r>
        <w:rPr>
          <w:rFonts w:ascii="Times New Roman" w:hAnsi="Times New Roman" w:cs="Times New Roman"/>
          <w:color w:val="000000"/>
          <w:sz w:val="20"/>
          <w:szCs w:val="20"/>
        </w:rPr>
        <w:tab/>
        <w:t>ADD</w:t>
      </w:r>
      <w:r>
        <w:rPr>
          <w:rFonts w:ascii="Times New Roman" w:hAnsi="Times New Roman" w:cs="Times New Roman"/>
          <w:color w:val="000000"/>
          <w:sz w:val="20"/>
          <w:szCs w:val="20"/>
        </w:rPr>
        <w:tab/>
        <w:t>$s0, $s0, $t0</w:t>
      </w:r>
    </w:p>
    <w:p w14:paraId="6876E46F"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SW</w:t>
      </w:r>
      <w:r>
        <w:rPr>
          <w:rFonts w:ascii="Times New Roman" w:hAnsi="Times New Roman" w:cs="Times New Roman"/>
          <w:color w:val="000000"/>
          <w:sz w:val="20"/>
          <w:szCs w:val="20"/>
        </w:rPr>
        <w:tab/>
        <w:t>$s0,12($t1)</w:t>
      </w:r>
    </w:p>
    <w:p w14:paraId="342676AD"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p>
    <w:p w14:paraId="42A3AA7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1BCF1BA7"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 xml:space="preserve">a = b &amp; </w:t>
      </w:r>
      <w:r w:rsidRPr="00AC0BA1">
        <w:rPr>
          <w:rFonts w:ascii="Times New Roman" w:hAnsi="Times New Roman" w:cs="Times New Roman"/>
          <w:b/>
          <w:bCs/>
          <w:i/>
          <w:iCs/>
          <w:color w:val="000000"/>
        </w:rPr>
        <w:t>c</w:t>
      </w:r>
      <w:r>
        <w:rPr>
          <w:rFonts w:ascii="Times New Roman" w:hAnsi="Times New Roman" w:cs="Times New Roman"/>
          <w:b/>
          <w:bCs/>
          <w:i/>
          <w:iCs/>
          <w:color w:val="000000"/>
        </w:rPr>
        <w:t>;</w:t>
      </w:r>
    </w:p>
    <w:p w14:paraId="7364A4A4"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 variables a,</w:t>
      </w:r>
      <w:r>
        <w:rPr>
          <w:rFonts w:ascii="Times New Roman" w:hAnsi="Times New Roman" w:cs="Times New Roman"/>
          <w:color w:val="000000"/>
          <w:sz w:val="20"/>
          <w:szCs w:val="20"/>
        </w:rPr>
        <w:t xml:space="preserve"> </w:t>
      </w:r>
      <w:r w:rsidRPr="00E20BBB">
        <w:rPr>
          <w:rFonts w:ascii="Times New Roman" w:hAnsi="Times New Roman" w:cs="Times New Roman"/>
          <w:color w:val="000000"/>
          <w:sz w:val="20"/>
          <w:szCs w:val="20"/>
        </w:rPr>
        <w:t xml:space="preserve">b and c with the registers $s0, $t0 and $t1 </w:t>
      </w:r>
    </w:p>
    <w:p w14:paraId="770D12A6" w14:textId="77777777" w:rsidR="00646734" w:rsidRPr="00E20BBB"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i/>
          <w:iCs/>
          <w:color w:val="000000"/>
          <w:sz w:val="20"/>
          <w:szCs w:val="20"/>
        </w:rPr>
      </w:pPr>
      <w:r w:rsidRPr="00E20BBB">
        <w:rPr>
          <w:rFonts w:ascii="Times New Roman" w:hAnsi="Times New Roman" w:cs="Times New Roman"/>
          <w:i/>
          <w:iCs/>
          <w:color w:val="000000"/>
          <w:sz w:val="20"/>
          <w:szCs w:val="20"/>
        </w:rPr>
        <w:t>Assembly Code:</w:t>
      </w:r>
    </w:p>
    <w:p w14:paraId="4B9159DF"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ab/>
      </w:r>
      <w:r>
        <w:rPr>
          <w:rFonts w:ascii="Times New Roman" w:hAnsi="Times New Roman" w:cs="Times New Roman"/>
          <w:color w:val="000000"/>
          <w:sz w:val="20"/>
          <w:szCs w:val="20"/>
        </w:rPr>
        <w:tab/>
        <w:t>AND</w:t>
      </w:r>
      <w:r>
        <w:rPr>
          <w:rFonts w:ascii="Times New Roman" w:hAnsi="Times New Roman" w:cs="Times New Roman"/>
          <w:color w:val="000000"/>
          <w:sz w:val="20"/>
          <w:szCs w:val="20"/>
        </w:rPr>
        <w:tab/>
      </w:r>
      <w:r w:rsidRPr="00E20BBB">
        <w:rPr>
          <w:rFonts w:ascii="Times New Roman" w:hAnsi="Times New Roman" w:cs="Times New Roman"/>
          <w:color w:val="000000"/>
          <w:sz w:val="20"/>
          <w:szCs w:val="20"/>
        </w:rPr>
        <w:t>$s0, $t0, $t</w:t>
      </w:r>
      <w:r>
        <w:rPr>
          <w:rFonts w:ascii="Times New Roman" w:hAnsi="Times New Roman" w:cs="Times New Roman"/>
          <w:color w:val="000000"/>
          <w:sz w:val="20"/>
          <w:szCs w:val="20"/>
        </w:rPr>
        <w:t>1</w:t>
      </w:r>
    </w:p>
    <w:p w14:paraId="2231ABB0" w14:textId="77777777" w:rsidR="00646734" w:rsidRPr="00197D03"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p>
    <w:p w14:paraId="6694331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5E78BD04"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 xml:space="preserve">a = b | </w:t>
      </w:r>
      <w:r w:rsidRPr="00AC0BA1">
        <w:rPr>
          <w:rFonts w:ascii="Times New Roman" w:hAnsi="Times New Roman" w:cs="Times New Roman"/>
          <w:b/>
          <w:bCs/>
          <w:i/>
          <w:iCs/>
          <w:color w:val="000000"/>
        </w:rPr>
        <w:t>c</w:t>
      </w:r>
      <w:r>
        <w:rPr>
          <w:rFonts w:ascii="Times New Roman" w:hAnsi="Times New Roman" w:cs="Times New Roman"/>
          <w:b/>
          <w:bCs/>
          <w:i/>
          <w:iCs/>
          <w:color w:val="000000"/>
        </w:rPr>
        <w:t>;</w:t>
      </w:r>
    </w:p>
    <w:p w14:paraId="58F81D1D"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 variables a,</w:t>
      </w:r>
      <w:r>
        <w:rPr>
          <w:rFonts w:ascii="Times New Roman" w:hAnsi="Times New Roman" w:cs="Times New Roman"/>
          <w:color w:val="000000"/>
          <w:sz w:val="20"/>
          <w:szCs w:val="20"/>
        </w:rPr>
        <w:t xml:space="preserve"> </w:t>
      </w:r>
      <w:r w:rsidRPr="00E20BBB">
        <w:rPr>
          <w:rFonts w:ascii="Times New Roman" w:hAnsi="Times New Roman" w:cs="Times New Roman"/>
          <w:color w:val="000000"/>
          <w:sz w:val="20"/>
          <w:szCs w:val="20"/>
        </w:rPr>
        <w:t xml:space="preserve">b and c with the registers $s0, $t0 and $t1 </w:t>
      </w:r>
    </w:p>
    <w:p w14:paraId="4181D97F" w14:textId="77777777" w:rsidR="00646734" w:rsidRPr="00E20BBB"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i/>
          <w:iCs/>
          <w:color w:val="000000"/>
          <w:sz w:val="20"/>
          <w:szCs w:val="20"/>
        </w:rPr>
      </w:pPr>
      <w:r w:rsidRPr="00E20BBB">
        <w:rPr>
          <w:rFonts w:ascii="Times New Roman" w:hAnsi="Times New Roman" w:cs="Times New Roman"/>
          <w:i/>
          <w:iCs/>
          <w:color w:val="000000"/>
          <w:sz w:val="20"/>
          <w:szCs w:val="20"/>
        </w:rPr>
        <w:t>Assembly Code:</w:t>
      </w:r>
    </w:p>
    <w:p w14:paraId="4F5709AE" w14:textId="38D76D7A"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ab/>
      </w:r>
      <w:r>
        <w:rPr>
          <w:rFonts w:ascii="Times New Roman" w:hAnsi="Times New Roman" w:cs="Times New Roman"/>
          <w:color w:val="000000"/>
          <w:sz w:val="20"/>
          <w:szCs w:val="20"/>
        </w:rPr>
        <w:tab/>
        <w:t>OR</w:t>
      </w:r>
      <w:r>
        <w:rPr>
          <w:rFonts w:ascii="Times New Roman" w:hAnsi="Times New Roman" w:cs="Times New Roman"/>
          <w:color w:val="000000"/>
          <w:sz w:val="20"/>
          <w:szCs w:val="20"/>
        </w:rPr>
        <w:tab/>
      </w:r>
      <w:r w:rsidRPr="00E20BBB">
        <w:rPr>
          <w:rFonts w:ascii="Times New Roman" w:hAnsi="Times New Roman" w:cs="Times New Roman"/>
          <w:color w:val="000000"/>
          <w:sz w:val="20"/>
          <w:szCs w:val="20"/>
        </w:rPr>
        <w:t>$s0, $t0, $t</w:t>
      </w:r>
      <w:r>
        <w:rPr>
          <w:rFonts w:ascii="Times New Roman" w:hAnsi="Times New Roman" w:cs="Times New Roman"/>
          <w:color w:val="000000"/>
          <w:sz w:val="20"/>
          <w:szCs w:val="20"/>
        </w:rPr>
        <w:t>1</w:t>
      </w:r>
    </w:p>
    <w:p w14:paraId="10433127" w14:textId="7CC15FE9" w:rsidR="00646734" w:rsidRDefault="00646734" w:rsidP="00646734">
      <w:pPr>
        <w:rPr>
          <w:rFonts w:ascii="Times New Roman" w:hAnsi="Times New Roman" w:cs="Times New Roman"/>
          <w:b/>
          <w:bCs/>
          <w:i/>
          <w:iCs/>
          <w:color w:val="1F497D" w:themeColor="text2"/>
          <w:sz w:val="28"/>
          <w:szCs w:val="28"/>
        </w:rPr>
      </w:pPr>
      <w:r>
        <w:rPr>
          <w:rFonts w:ascii="Times New Roman" w:hAnsi="Times New Roman" w:cs="Times New Roman"/>
          <w:b/>
          <w:bCs/>
          <w:i/>
          <w:iCs/>
          <w:color w:val="1F497D" w:themeColor="text2"/>
          <w:sz w:val="28"/>
          <w:szCs w:val="28"/>
        </w:rPr>
        <w:br w:type="page"/>
      </w:r>
    </w:p>
    <w:p w14:paraId="0486E0F3" w14:textId="77777777" w:rsidR="00646734" w:rsidRPr="00065A92"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1F497D" w:themeColor="text2"/>
          <w:sz w:val="28"/>
          <w:szCs w:val="28"/>
        </w:rPr>
      </w:pPr>
      <w:r>
        <w:rPr>
          <w:rFonts w:ascii="Times New Roman" w:hAnsi="Times New Roman" w:cs="Times New Roman"/>
          <w:b/>
          <w:bCs/>
          <w:i/>
          <w:iCs/>
          <w:color w:val="1F497D" w:themeColor="text2"/>
          <w:sz w:val="28"/>
          <w:szCs w:val="28"/>
        </w:rPr>
        <w:lastRenderedPageBreak/>
        <w:t>Control Flow Structures</w:t>
      </w:r>
      <w:r w:rsidRPr="00065A92">
        <w:rPr>
          <w:rFonts w:ascii="Times New Roman" w:hAnsi="Times New Roman" w:cs="Times New Roman"/>
          <w:b/>
          <w:bCs/>
          <w:i/>
          <w:iCs/>
          <w:color w:val="1F497D" w:themeColor="text2"/>
          <w:sz w:val="28"/>
          <w:szCs w:val="28"/>
        </w:rPr>
        <w:t>:</w:t>
      </w:r>
    </w:p>
    <w:p w14:paraId="457076B6" w14:textId="77777777" w:rsidR="00646734" w:rsidRPr="00885055"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b/>
          <w:bCs/>
          <w:color w:val="000000"/>
          <w:sz w:val="20"/>
          <w:szCs w:val="20"/>
        </w:rPr>
        <w:br/>
      </w:r>
      <w:r>
        <w:rPr>
          <w:rFonts w:ascii="Times New Roman" w:hAnsi="Times New Roman" w:cs="Times New Roman"/>
          <w:b/>
          <w:bCs/>
          <w:i/>
          <w:iCs/>
          <w:color w:val="000000"/>
        </w:rPr>
        <w:t>Some useful pseudo-instructions:</w:t>
      </w:r>
    </w:p>
    <w:p w14:paraId="0686F2F2"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b/>
          <w:bCs/>
          <w:i/>
          <w:iCs/>
          <w:color w:val="000000"/>
        </w:rPr>
        <w:tab/>
      </w:r>
      <w:r w:rsidRPr="00646734">
        <w:rPr>
          <w:rFonts w:ascii="Times New Roman" w:hAnsi="Times New Roman" w:cs="Times New Roman"/>
          <w:color w:val="000000"/>
          <w:sz w:val="20"/>
          <w:szCs w:val="20"/>
        </w:rPr>
        <w:t xml:space="preserve">Branch Less Than: BLT $t0, $t1, Label </w:t>
      </w:r>
      <w:r w:rsidRPr="00646734">
        <w:rPr>
          <w:rFonts w:ascii="Times New Roman" w:hAnsi="Times New Roman" w:cs="Times New Roman"/>
          <w:color w:val="000000"/>
          <w:sz w:val="20"/>
          <w:szCs w:val="20"/>
        </w:rPr>
        <w:tab/>
      </w:r>
      <w:r w:rsidRPr="00646734">
        <w:rPr>
          <w:rFonts w:ascii="Times New Roman" w:hAnsi="Times New Roman" w:cs="Times New Roman"/>
          <w:color w:val="000000"/>
          <w:sz w:val="20"/>
          <w:szCs w:val="20"/>
        </w:rPr>
        <w:tab/>
        <w:t>#if $t0&lt;$t1, branch to Label</w:t>
      </w:r>
    </w:p>
    <w:p w14:paraId="0222E4B1"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 xml:space="preserve">SLT </w:t>
      </w:r>
      <w:r w:rsidRPr="00646734">
        <w:rPr>
          <w:rFonts w:ascii="Times New Roman" w:hAnsi="Times New Roman" w:cs="Times New Roman"/>
          <w:color w:val="000000"/>
          <w:sz w:val="20"/>
          <w:szCs w:val="20"/>
        </w:rPr>
        <w:tab/>
        <w:t>$v0, $t0, $t1</w:t>
      </w:r>
    </w:p>
    <w:p w14:paraId="0FAC0550"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BNE</w:t>
      </w:r>
      <w:r w:rsidRPr="00646734">
        <w:rPr>
          <w:rFonts w:ascii="Times New Roman" w:hAnsi="Times New Roman" w:cs="Times New Roman"/>
          <w:color w:val="000000"/>
          <w:sz w:val="20"/>
          <w:szCs w:val="20"/>
        </w:rPr>
        <w:tab/>
        <w:t>$v0, $zero, Label</w:t>
      </w:r>
    </w:p>
    <w:p w14:paraId="55548B94"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p>
    <w:p w14:paraId="277BA27B"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b/>
          <w:bCs/>
          <w:i/>
          <w:iCs/>
          <w:color w:val="000000"/>
          <w:sz w:val="20"/>
          <w:szCs w:val="20"/>
        </w:rPr>
        <w:tab/>
      </w:r>
      <w:r w:rsidRPr="00646734">
        <w:rPr>
          <w:rFonts w:ascii="Times New Roman" w:hAnsi="Times New Roman" w:cs="Times New Roman"/>
          <w:color w:val="000000"/>
          <w:sz w:val="20"/>
          <w:szCs w:val="20"/>
        </w:rPr>
        <w:t xml:space="preserve">Branch Greater Than: BGT $t0, $t1, Label </w:t>
      </w:r>
      <w:r w:rsidRPr="00646734">
        <w:rPr>
          <w:rFonts w:ascii="Times New Roman" w:hAnsi="Times New Roman" w:cs="Times New Roman"/>
          <w:color w:val="000000"/>
          <w:sz w:val="20"/>
          <w:szCs w:val="20"/>
        </w:rPr>
        <w:tab/>
        <w:t>#if $t0&gt;$t1, branch to Label</w:t>
      </w:r>
    </w:p>
    <w:p w14:paraId="4D1509DF"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 xml:space="preserve">SLT </w:t>
      </w:r>
      <w:r w:rsidRPr="00646734">
        <w:rPr>
          <w:rFonts w:ascii="Times New Roman" w:hAnsi="Times New Roman" w:cs="Times New Roman"/>
          <w:color w:val="000000"/>
          <w:sz w:val="20"/>
          <w:szCs w:val="20"/>
        </w:rPr>
        <w:tab/>
        <w:t>$v0, $t1, $t0</w:t>
      </w:r>
    </w:p>
    <w:p w14:paraId="3B288AE6"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BNE</w:t>
      </w:r>
      <w:r w:rsidRPr="00646734">
        <w:rPr>
          <w:rFonts w:ascii="Times New Roman" w:hAnsi="Times New Roman" w:cs="Times New Roman"/>
          <w:color w:val="000000"/>
          <w:sz w:val="20"/>
          <w:szCs w:val="20"/>
        </w:rPr>
        <w:tab/>
        <w:t>$v0, $zero, Label</w:t>
      </w:r>
    </w:p>
    <w:p w14:paraId="1D65800F"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p>
    <w:p w14:paraId="59EE8582"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b/>
          <w:bCs/>
          <w:i/>
          <w:iCs/>
          <w:color w:val="000000"/>
          <w:sz w:val="20"/>
          <w:szCs w:val="20"/>
        </w:rPr>
        <w:tab/>
      </w:r>
      <w:r w:rsidRPr="00646734">
        <w:rPr>
          <w:rFonts w:ascii="Times New Roman" w:hAnsi="Times New Roman" w:cs="Times New Roman"/>
          <w:color w:val="000000"/>
          <w:sz w:val="20"/>
          <w:szCs w:val="20"/>
        </w:rPr>
        <w:t xml:space="preserve">Branch Greater or Equal: BGE $t0, $t1, Label </w:t>
      </w:r>
      <w:r w:rsidRPr="00646734">
        <w:rPr>
          <w:rFonts w:ascii="Times New Roman" w:hAnsi="Times New Roman" w:cs="Times New Roman"/>
          <w:color w:val="000000"/>
          <w:sz w:val="20"/>
          <w:szCs w:val="20"/>
        </w:rPr>
        <w:tab/>
        <w:t>#if $t0&gt;=$t1, branch to Label</w:t>
      </w:r>
    </w:p>
    <w:p w14:paraId="2E849FB3"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 xml:space="preserve">SLT </w:t>
      </w:r>
      <w:r w:rsidRPr="00646734">
        <w:rPr>
          <w:rFonts w:ascii="Times New Roman" w:hAnsi="Times New Roman" w:cs="Times New Roman"/>
          <w:color w:val="000000"/>
          <w:sz w:val="20"/>
          <w:szCs w:val="20"/>
        </w:rPr>
        <w:tab/>
        <w:t>$v0, $t0, $t1</w:t>
      </w:r>
    </w:p>
    <w:p w14:paraId="30EF56D7"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BEQ</w:t>
      </w:r>
      <w:r w:rsidRPr="00646734">
        <w:rPr>
          <w:rFonts w:ascii="Times New Roman" w:hAnsi="Times New Roman" w:cs="Times New Roman"/>
          <w:color w:val="000000"/>
          <w:sz w:val="20"/>
          <w:szCs w:val="20"/>
        </w:rPr>
        <w:tab/>
        <w:t>$v0, $zero, Label</w:t>
      </w:r>
    </w:p>
    <w:p w14:paraId="68E35483"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p>
    <w:p w14:paraId="742E20B2"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b/>
          <w:bCs/>
          <w:i/>
          <w:iCs/>
          <w:color w:val="000000"/>
          <w:sz w:val="20"/>
          <w:szCs w:val="20"/>
        </w:rPr>
        <w:tab/>
      </w:r>
      <w:r w:rsidRPr="00646734">
        <w:rPr>
          <w:rFonts w:ascii="Times New Roman" w:hAnsi="Times New Roman" w:cs="Times New Roman"/>
          <w:color w:val="000000"/>
          <w:sz w:val="20"/>
          <w:szCs w:val="20"/>
        </w:rPr>
        <w:t xml:space="preserve">Branch Less or Equal: BLE $t0, $t1, Label </w:t>
      </w:r>
      <w:r w:rsidRPr="00646734">
        <w:rPr>
          <w:rFonts w:ascii="Times New Roman" w:hAnsi="Times New Roman" w:cs="Times New Roman"/>
          <w:color w:val="000000"/>
          <w:sz w:val="20"/>
          <w:szCs w:val="20"/>
        </w:rPr>
        <w:tab/>
        <w:t>#if $t0&lt;=$t1, branch to Label</w:t>
      </w:r>
    </w:p>
    <w:p w14:paraId="28A93737"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 xml:space="preserve">SLT </w:t>
      </w:r>
      <w:r w:rsidRPr="00646734">
        <w:rPr>
          <w:rFonts w:ascii="Times New Roman" w:hAnsi="Times New Roman" w:cs="Times New Roman"/>
          <w:color w:val="000000"/>
          <w:sz w:val="20"/>
          <w:szCs w:val="20"/>
        </w:rPr>
        <w:tab/>
        <w:t>$v0, $t1, $t0</w:t>
      </w:r>
    </w:p>
    <w:p w14:paraId="7EB7F7D8" w14:textId="77777777" w:rsidR="00646734" w:rsidRP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646734">
        <w:rPr>
          <w:rFonts w:ascii="Times New Roman" w:hAnsi="Times New Roman" w:cs="Times New Roman"/>
          <w:color w:val="000000"/>
          <w:sz w:val="20"/>
          <w:szCs w:val="20"/>
        </w:rPr>
        <w:tab/>
        <w:t>BEQ</w:t>
      </w:r>
      <w:r w:rsidRPr="00646734">
        <w:rPr>
          <w:rFonts w:ascii="Times New Roman" w:hAnsi="Times New Roman" w:cs="Times New Roman"/>
          <w:color w:val="000000"/>
          <w:sz w:val="20"/>
          <w:szCs w:val="20"/>
        </w:rPr>
        <w:tab/>
        <w:t>$v0, $zero, Label</w:t>
      </w:r>
    </w:p>
    <w:p w14:paraId="72AC0284"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rPr>
      </w:pPr>
    </w:p>
    <w:p w14:paraId="4BE97544"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5644A08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if (a CON b){</w:t>
      </w:r>
      <w:r>
        <w:rPr>
          <w:rFonts w:ascii="Times New Roman" w:hAnsi="Times New Roman" w:cs="Times New Roman"/>
          <w:b/>
          <w:bCs/>
          <w:i/>
          <w:iCs/>
          <w:color w:val="000000"/>
        </w:rPr>
        <w:tab/>
      </w:r>
      <w:r>
        <w:rPr>
          <w:rFonts w:ascii="Times New Roman" w:hAnsi="Times New Roman" w:cs="Times New Roman"/>
          <w:b/>
          <w:bCs/>
          <w:i/>
          <w:iCs/>
          <w:color w:val="000000"/>
        </w:rPr>
        <w:tab/>
        <w:t>// CON may be ==,!=,&gt;,&lt;,&gt;=,&lt;=//</w:t>
      </w:r>
    </w:p>
    <w:p w14:paraId="21CF00F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c = a + b;</w:t>
      </w:r>
    </w:p>
    <w:p w14:paraId="1D648D6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 else {</w:t>
      </w:r>
    </w:p>
    <w:p w14:paraId="35914617"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c = a - b;</w:t>
      </w:r>
    </w:p>
    <w:p w14:paraId="213AB780"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w:t>
      </w:r>
    </w:p>
    <w:p w14:paraId="649E667D"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 variables a,</w:t>
      </w:r>
      <w:r>
        <w:rPr>
          <w:rFonts w:ascii="Times New Roman" w:hAnsi="Times New Roman" w:cs="Times New Roman"/>
          <w:color w:val="000000"/>
          <w:sz w:val="20"/>
          <w:szCs w:val="20"/>
        </w:rPr>
        <w:t xml:space="preserve"> </w:t>
      </w:r>
      <w:r w:rsidRPr="00E20BBB">
        <w:rPr>
          <w:rFonts w:ascii="Times New Roman" w:hAnsi="Times New Roman" w:cs="Times New Roman"/>
          <w:color w:val="000000"/>
          <w:sz w:val="20"/>
          <w:szCs w:val="20"/>
        </w:rPr>
        <w:t xml:space="preserve">b and c with the registers $s0, $t0 and $t1 </w:t>
      </w:r>
    </w:p>
    <w:p w14:paraId="2BCEC412" w14:textId="77777777" w:rsidR="00646734" w:rsidRPr="00E20BBB"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i/>
          <w:iCs/>
          <w:color w:val="000000"/>
          <w:sz w:val="20"/>
          <w:szCs w:val="20"/>
        </w:rPr>
      </w:pPr>
      <w:r w:rsidRPr="00E20BBB">
        <w:rPr>
          <w:rFonts w:ascii="Times New Roman" w:hAnsi="Times New Roman" w:cs="Times New Roman"/>
          <w:i/>
          <w:iCs/>
          <w:color w:val="000000"/>
          <w:sz w:val="20"/>
          <w:szCs w:val="20"/>
        </w:rPr>
        <w:t>Assembly Code:</w:t>
      </w:r>
    </w:p>
    <w:p w14:paraId="3644A747"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COND </w:t>
      </w:r>
      <w:r>
        <w:rPr>
          <w:rFonts w:ascii="Times New Roman" w:hAnsi="Times New Roman" w:cs="Times New Roman"/>
          <w:color w:val="000000"/>
          <w:sz w:val="20"/>
          <w:szCs w:val="20"/>
        </w:rPr>
        <w:tab/>
        <w:t xml:space="preserve">$a, $b, Label  </w:t>
      </w:r>
      <w:r>
        <w:rPr>
          <w:rFonts w:ascii="Times New Roman" w:hAnsi="Times New Roman" w:cs="Times New Roman"/>
          <w:color w:val="000000"/>
          <w:sz w:val="20"/>
          <w:szCs w:val="20"/>
        </w:rPr>
        <w:tab/>
        <w:t xml:space="preserve">#COND </w:t>
      </w:r>
      <w:r w:rsidRPr="00885055">
        <w:rPr>
          <w:rFonts w:ascii="Times New Roman" w:hAnsi="Times New Roman" w:cs="Times New Roman"/>
          <w:color w:val="000000"/>
          <w:sz w:val="20"/>
          <w:szCs w:val="20"/>
        </w:rPr>
        <w:sym w:font="Wingdings" w:char="F0E0"/>
      </w:r>
      <w:r>
        <w:rPr>
          <w:rFonts w:ascii="Times New Roman" w:hAnsi="Times New Roman" w:cs="Times New Roman"/>
          <w:color w:val="000000"/>
          <w:sz w:val="20"/>
          <w:szCs w:val="20"/>
        </w:rPr>
        <w:t xml:space="preserve"> BEQ(==), BNE(!=), BGT(&gt;), BLT(&lt;), BGE(&gt;=), BLE(&lt;=)</w:t>
      </w:r>
    </w:p>
    <w:p w14:paraId="02D2263D"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SUB </w:t>
      </w:r>
      <w:r>
        <w:rPr>
          <w:rFonts w:ascii="Times New Roman" w:hAnsi="Times New Roman" w:cs="Times New Roman"/>
          <w:color w:val="000000"/>
          <w:sz w:val="20"/>
          <w:szCs w:val="20"/>
        </w:rPr>
        <w:tab/>
        <w:t>$t1, $s0, $t0</w:t>
      </w:r>
    </w:p>
    <w:p w14:paraId="5311A4A9"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J</w:t>
      </w:r>
      <w:r>
        <w:rPr>
          <w:rFonts w:ascii="Times New Roman" w:hAnsi="Times New Roman" w:cs="Times New Roman"/>
          <w:color w:val="000000"/>
          <w:sz w:val="20"/>
          <w:szCs w:val="20"/>
        </w:rPr>
        <w:tab/>
        <w:t>Exit</w:t>
      </w:r>
    </w:p>
    <w:p w14:paraId="66E6D191"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Label:</w:t>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$t1, $s0, $t0</w:t>
      </w:r>
    </w:p>
    <w:p w14:paraId="4002A747"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Exit:</w:t>
      </w:r>
      <w:r>
        <w:rPr>
          <w:rFonts w:ascii="Times New Roman" w:hAnsi="Times New Roman" w:cs="Times New Roman"/>
          <w:color w:val="000000"/>
          <w:sz w:val="20"/>
          <w:szCs w:val="20"/>
        </w:rPr>
        <w:tab/>
      </w:r>
    </w:p>
    <w:p w14:paraId="40D83572"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p>
    <w:p w14:paraId="41872A69"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p>
    <w:p w14:paraId="7972C95F"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43A42970"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int temp = 0;</w:t>
      </w:r>
    </w:p>
    <w:p w14:paraId="0BD68522"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for (i = 0, i CON 50, i++) {</w:t>
      </w:r>
      <w:r>
        <w:rPr>
          <w:rFonts w:ascii="Times New Roman" w:hAnsi="Times New Roman" w:cs="Times New Roman"/>
          <w:b/>
          <w:bCs/>
          <w:i/>
          <w:iCs/>
          <w:color w:val="000000"/>
        </w:rPr>
        <w:tab/>
        <w:t>//</w:t>
      </w:r>
      <w:r w:rsidRPr="00262741">
        <w:rPr>
          <w:rFonts w:ascii="Times New Roman" w:hAnsi="Times New Roman" w:cs="Times New Roman"/>
          <w:b/>
          <w:bCs/>
          <w:i/>
          <w:iCs/>
          <w:color w:val="000000"/>
        </w:rPr>
        <w:t xml:space="preserve"> </w:t>
      </w:r>
      <w:r>
        <w:rPr>
          <w:rFonts w:ascii="Times New Roman" w:hAnsi="Times New Roman" w:cs="Times New Roman"/>
          <w:b/>
          <w:bCs/>
          <w:i/>
          <w:iCs/>
          <w:color w:val="000000"/>
        </w:rPr>
        <w:t>CON may be ==,!=,&gt;,&lt;,&gt;=,&lt;=//</w:t>
      </w:r>
    </w:p>
    <w:p w14:paraId="3FBE1BD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temp+= i;</w:t>
      </w:r>
    </w:p>
    <w:p w14:paraId="7B3F645E"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w:t>
      </w:r>
    </w:p>
    <w:p w14:paraId="49FA52C0"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w:t>
      </w:r>
      <w:r>
        <w:rPr>
          <w:rFonts w:ascii="Times New Roman" w:hAnsi="Times New Roman" w:cs="Times New Roman"/>
          <w:color w:val="000000"/>
          <w:sz w:val="20"/>
          <w:szCs w:val="20"/>
        </w:rPr>
        <w:t xml:space="preserve"> variables i and temp</w:t>
      </w:r>
      <w:r w:rsidRPr="00E20BBB">
        <w:rPr>
          <w:rFonts w:ascii="Times New Roman" w:hAnsi="Times New Roman" w:cs="Times New Roman"/>
          <w:color w:val="000000"/>
          <w:sz w:val="20"/>
          <w:szCs w:val="20"/>
        </w:rPr>
        <w:t xml:space="preserve"> wit</w:t>
      </w:r>
      <w:r>
        <w:rPr>
          <w:rFonts w:ascii="Times New Roman" w:hAnsi="Times New Roman" w:cs="Times New Roman"/>
          <w:color w:val="000000"/>
          <w:sz w:val="20"/>
          <w:szCs w:val="20"/>
        </w:rPr>
        <w:t>h the registers $t1, $t0</w:t>
      </w:r>
    </w:p>
    <w:p w14:paraId="2345591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i/>
          <w:iCs/>
          <w:color w:val="000000"/>
          <w:sz w:val="20"/>
          <w:szCs w:val="20"/>
        </w:rPr>
        <w:tab/>
      </w:r>
      <w:r w:rsidRPr="00E20BBB">
        <w:rPr>
          <w:rFonts w:ascii="Times New Roman" w:hAnsi="Times New Roman" w:cs="Times New Roman"/>
          <w:i/>
          <w:iCs/>
          <w:color w:val="000000"/>
          <w:sz w:val="20"/>
          <w:szCs w:val="20"/>
        </w:rPr>
        <w:t>Assembly Code:</w:t>
      </w:r>
    </w:p>
    <w:p w14:paraId="367833F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ADDI </w:t>
      </w:r>
      <w:r>
        <w:rPr>
          <w:rFonts w:ascii="Times New Roman" w:hAnsi="Times New Roman" w:cs="Times New Roman"/>
          <w:color w:val="000000"/>
          <w:sz w:val="20"/>
          <w:szCs w:val="20"/>
        </w:rPr>
        <w:tab/>
        <w:t>$s0, $zero, 31</w:t>
      </w:r>
    </w:p>
    <w:p w14:paraId="3C6EEF7D"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ADDI</w:t>
      </w:r>
      <w:r>
        <w:rPr>
          <w:rFonts w:ascii="Times New Roman" w:hAnsi="Times New Roman" w:cs="Times New Roman"/>
          <w:color w:val="000000"/>
          <w:sz w:val="20"/>
          <w:szCs w:val="20"/>
        </w:rPr>
        <w:tab/>
        <w:t>$s0, $s0, 19</w:t>
      </w:r>
    </w:p>
    <w:p w14:paraId="06E656F2"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$t0, $zero, $zero</w:t>
      </w:r>
    </w:p>
    <w:p w14:paraId="4DA22ECC"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$t1, $zero, $zero</w:t>
      </w:r>
    </w:p>
    <w:p w14:paraId="61EA1A61"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Loop:</w:t>
      </w:r>
      <w:r>
        <w:rPr>
          <w:rFonts w:ascii="Times New Roman" w:hAnsi="Times New Roman" w:cs="Times New Roman"/>
          <w:color w:val="000000"/>
          <w:sz w:val="20"/>
          <w:szCs w:val="20"/>
        </w:rPr>
        <w:tab/>
        <w:t xml:space="preserve">COND </w:t>
      </w:r>
      <w:r>
        <w:rPr>
          <w:rFonts w:ascii="Times New Roman" w:hAnsi="Times New Roman" w:cs="Times New Roman"/>
          <w:color w:val="000000"/>
          <w:sz w:val="20"/>
          <w:szCs w:val="20"/>
        </w:rPr>
        <w:tab/>
        <w:t>$t1, $s0, Label</w:t>
      </w:r>
      <w:r>
        <w:rPr>
          <w:rFonts w:ascii="Times New Roman" w:hAnsi="Times New Roman" w:cs="Times New Roman"/>
          <w:color w:val="000000"/>
          <w:sz w:val="20"/>
          <w:szCs w:val="20"/>
        </w:rPr>
        <w:tab/>
        <w:t xml:space="preserve">#COND </w:t>
      </w:r>
      <w:r w:rsidRPr="00885055">
        <w:rPr>
          <w:rFonts w:ascii="Times New Roman" w:hAnsi="Times New Roman" w:cs="Times New Roman"/>
          <w:color w:val="000000"/>
          <w:sz w:val="20"/>
          <w:szCs w:val="20"/>
        </w:rPr>
        <w:sym w:font="Wingdings" w:char="F0E0"/>
      </w:r>
      <w:r>
        <w:rPr>
          <w:rFonts w:ascii="Times New Roman" w:hAnsi="Times New Roman" w:cs="Times New Roman"/>
          <w:color w:val="000000"/>
          <w:sz w:val="20"/>
          <w:szCs w:val="20"/>
        </w:rPr>
        <w:t xml:space="preserve"> BEQ(==), BNE(!=), BGT(&gt;), BLT(&lt;), BGE(&gt;=), BLE(&lt;=)</w:t>
      </w:r>
    </w:p>
    <w:p w14:paraId="6D02E602"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$t0, $t0, $t1</w:t>
      </w:r>
    </w:p>
    <w:p w14:paraId="233ED4B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ADDI  </w:t>
      </w:r>
      <w:r>
        <w:rPr>
          <w:rFonts w:ascii="Times New Roman" w:hAnsi="Times New Roman" w:cs="Times New Roman"/>
          <w:color w:val="000000"/>
          <w:sz w:val="20"/>
          <w:szCs w:val="20"/>
        </w:rPr>
        <w:tab/>
        <w:t>$t1,$t1,1</w:t>
      </w:r>
    </w:p>
    <w:p w14:paraId="3C7318DE"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J </w:t>
      </w:r>
      <w:r>
        <w:rPr>
          <w:rFonts w:ascii="Times New Roman" w:hAnsi="Times New Roman" w:cs="Times New Roman"/>
          <w:color w:val="000000"/>
          <w:sz w:val="20"/>
          <w:szCs w:val="20"/>
        </w:rPr>
        <w:tab/>
        <w:t>Loop</w:t>
      </w:r>
    </w:p>
    <w:p w14:paraId="268DD2D1"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Label:</w:t>
      </w:r>
    </w:p>
    <w:p w14:paraId="549AC80A" w14:textId="50F909CA" w:rsidR="00646734" w:rsidRDefault="00646734" w:rsidP="00646734">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14:paraId="2F54F961"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lastRenderedPageBreak/>
        <w:t xml:space="preserve">C Construct: </w:t>
      </w:r>
    </w:p>
    <w:p w14:paraId="69EFBA1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int temp = 0;</w:t>
      </w:r>
    </w:p>
    <w:p w14:paraId="2CC37CA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int i = 0;</w:t>
      </w:r>
    </w:p>
    <w:p w14:paraId="6292844F"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while (A[i] CON i) {</w:t>
      </w:r>
      <w:r>
        <w:rPr>
          <w:rFonts w:ascii="Times New Roman" w:hAnsi="Times New Roman" w:cs="Times New Roman"/>
          <w:b/>
          <w:bCs/>
          <w:i/>
          <w:iCs/>
          <w:color w:val="000000"/>
        </w:rPr>
        <w:tab/>
        <w:t>//</w:t>
      </w:r>
      <w:r w:rsidRPr="00262741">
        <w:rPr>
          <w:rFonts w:ascii="Times New Roman" w:hAnsi="Times New Roman" w:cs="Times New Roman"/>
          <w:b/>
          <w:bCs/>
          <w:i/>
          <w:iCs/>
          <w:color w:val="000000"/>
        </w:rPr>
        <w:t xml:space="preserve"> </w:t>
      </w:r>
      <w:r>
        <w:rPr>
          <w:rFonts w:ascii="Times New Roman" w:hAnsi="Times New Roman" w:cs="Times New Roman"/>
          <w:b/>
          <w:bCs/>
          <w:i/>
          <w:iCs/>
          <w:color w:val="000000"/>
        </w:rPr>
        <w:t>CON may be ==,!=,&gt;,&lt;,&gt;=,&lt;=//</w:t>
      </w:r>
    </w:p>
    <w:p w14:paraId="29EAC2E3"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temp+= A[i];</w:t>
      </w:r>
    </w:p>
    <w:p w14:paraId="2E433F6E"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i++;</w:t>
      </w:r>
    </w:p>
    <w:p w14:paraId="64E524F1"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w:t>
      </w:r>
    </w:p>
    <w:p w14:paraId="45C7246A"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w:t>
      </w:r>
      <w:r>
        <w:rPr>
          <w:rFonts w:ascii="Times New Roman" w:hAnsi="Times New Roman" w:cs="Times New Roman"/>
          <w:color w:val="000000"/>
          <w:sz w:val="20"/>
          <w:szCs w:val="20"/>
        </w:rPr>
        <w:t xml:space="preserve"> variables i and temp</w:t>
      </w:r>
      <w:r w:rsidRPr="00E20BBB">
        <w:rPr>
          <w:rFonts w:ascii="Times New Roman" w:hAnsi="Times New Roman" w:cs="Times New Roman"/>
          <w:color w:val="000000"/>
          <w:sz w:val="20"/>
          <w:szCs w:val="20"/>
        </w:rPr>
        <w:t xml:space="preserve"> wit</w:t>
      </w:r>
      <w:r>
        <w:rPr>
          <w:rFonts w:ascii="Times New Roman" w:hAnsi="Times New Roman" w:cs="Times New Roman"/>
          <w:color w:val="000000"/>
          <w:sz w:val="20"/>
          <w:szCs w:val="20"/>
        </w:rPr>
        <w:t>h the registers $t1, $t0 and $s0 has the base address of array A.</w:t>
      </w:r>
    </w:p>
    <w:p w14:paraId="03CCE1CF"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i/>
          <w:iCs/>
          <w:color w:val="000000"/>
          <w:sz w:val="20"/>
          <w:szCs w:val="20"/>
        </w:rPr>
        <w:tab/>
      </w:r>
      <w:r w:rsidRPr="00E20BBB">
        <w:rPr>
          <w:rFonts w:ascii="Times New Roman" w:hAnsi="Times New Roman" w:cs="Times New Roman"/>
          <w:i/>
          <w:iCs/>
          <w:color w:val="000000"/>
          <w:sz w:val="20"/>
          <w:szCs w:val="20"/>
        </w:rPr>
        <w:t>Assembly Code:</w:t>
      </w:r>
    </w:p>
    <w:p w14:paraId="65FF79DE"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$t0, $zero, $zero</w:t>
      </w:r>
    </w:p>
    <w:p w14:paraId="14F33848"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$t1, $zero, $zero</w:t>
      </w:r>
    </w:p>
    <w:p w14:paraId="51C2D49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Loop:</w:t>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$a0, $s0,$t1</w:t>
      </w:r>
    </w:p>
    <w:p w14:paraId="3A623B5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LW</w:t>
      </w:r>
      <w:r>
        <w:rPr>
          <w:rFonts w:ascii="Times New Roman" w:hAnsi="Times New Roman" w:cs="Times New Roman"/>
          <w:color w:val="000000"/>
          <w:sz w:val="20"/>
          <w:szCs w:val="20"/>
        </w:rPr>
        <w:tab/>
        <w:t>$a0, 0($a0)</w:t>
      </w:r>
    </w:p>
    <w:p w14:paraId="658B1899"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COND </w:t>
      </w:r>
      <w:r>
        <w:rPr>
          <w:rFonts w:ascii="Times New Roman" w:hAnsi="Times New Roman" w:cs="Times New Roman"/>
          <w:color w:val="000000"/>
          <w:sz w:val="20"/>
          <w:szCs w:val="20"/>
        </w:rPr>
        <w:tab/>
        <w:t>$a0, $t1, Label</w:t>
      </w:r>
      <w:r>
        <w:rPr>
          <w:rFonts w:ascii="Times New Roman" w:hAnsi="Times New Roman" w:cs="Times New Roman"/>
          <w:color w:val="000000"/>
          <w:sz w:val="20"/>
          <w:szCs w:val="20"/>
        </w:rPr>
        <w:tab/>
        <w:t xml:space="preserve">#COND </w:t>
      </w:r>
      <w:r w:rsidRPr="00885055">
        <w:rPr>
          <w:rFonts w:ascii="Times New Roman" w:hAnsi="Times New Roman" w:cs="Times New Roman"/>
          <w:color w:val="000000"/>
          <w:sz w:val="20"/>
          <w:szCs w:val="20"/>
        </w:rPr>
        <w:sym w:font="Wingdings" w:char="F0E0"/>
      </w:r>
      <w:r>
        <w:rPr>
          <w:rFonts w:ascii="Times New Roman" w:hAnsi="Times New Roman" w:cs="Times New Roman"/>
          <w:color w:val="000000"/>
          <w:sz w:val="20"/>
          <w:szCs w:val="20"/>
        </w:rPr>
        <w:t xml:space="preserve"> BEQ(==), BNE(!=), BGT(&gt;), BLT(&lt;), BGE(&gt;=), BLE(&lt;=)</w:t>
      </w:r>
    </w:p>
    <w:p w14:paraId="243B94ED"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$t0, $t0, $a0</w:t>
      </w:r>
    </w:p>
    <w:p w14:paraId="1CCD1EC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ADDI  </w:t>
      </w:r>
      <w:r>
        <w:rPr>
          <w:rFonts w:ascii="Times New Roman" w:hAnsi="Times New Roman" w:cs="Times New Roman"/>
          <w:color w:val="000000"/>
          <w:sz w:val="20"/>
          <w:szCs w:val="20"/>
        </w:rPr>
        <w:tab/>
        <w:t>$t1, $t1,1</w:t>
      </w:r>
    </w:p>
    <w:p w14:paraId="04230B4C"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J </w:t>
      </w:r>
      <w:r>
        <w:rPr>
          <w:rFonts w:ascii="Times New Roman" w:hAnsi="Times New Roman" w:cs="Times New Roman"/>
          <w:color w:val="000000"/>
          <w:sz w:val="20"/>
          <w:szCs w:val="20"/>
        </w:rPr>
        <w:tab/>
        <w:t>Loop</w:t>
      </w:r>
    </w:p>
    <w:p w14:paraId="4F7502E7"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Label:</w:t>
      </w:r>
    </w:p>
    <w:p w14:paraId="56FD3CC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rPr>
      </w:pPr>
    </w:p>
    <w:p w14:paraId="4C113E23"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rPr>
      </w:pPr>
    </w:p>
    <w:p w14:paraId="4C89A61F"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sidRPr="00AC0BA1">
        <w:rPr>
          <w:rFonts w:ascii="Times New Roman" w:hAnsi="Times New Roman" w:cs="Times New Roman"/>
          <w:b/>
          <w:bCs/>
          <w:i/>
          <w:iCs/>
          <w:color w:val="000000"/>
        </w:rPr>
        <w:t xml:space="preserve">C Construct: </w:t>
      </w:r>
    </w:p>
    <w:p w14:paraId="57B6D232"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void main() {</w:t>
      </w:r>
    </w:p>
    <w:p w14:paraId="1BAAA753"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int a[10];</w:t>
      </w:r>
    </w:p>
    <w:p w14:paraId="7CE1E8D9"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int b = func(a, 10);</w:t>
      </w:r>
    </w:p>
    <w:p w14:paraId="01AEDAE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w:t>
      </w:r>
    </w:p>
    <w:p w14:paraId="2C106C0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p>
    <w:p w14:paraId="0D0CB3B8"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int func (int* array, int size) {</w:t>
      </w:r>
    </w:p>
    <w:p w14:paraId="3B57514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int i, sum;</w:t>
      </w:r>
    </w:p>
    <w:p w14:paraId="1FD66D9C"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for (i = 0, sum = 0; i &lt; size; i++){</w:t>
      </w:r>
    </w:p>
    <w:p w14:paraId="0037B877"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r>
      <w:r>
        <w:rPr>
          <w:rFonts w:ascii="Times New Roman" w:hAnsi="Times New Roman" w:cs="Times New Roman"/>
          <w:b/>
          <w:bCs/>
          <w:i/>
          <w:iCs/>
          <w:color w:val="000000"/>
        </w:rPr>
        <w:tab/>
        <w:t>sum += array[i];</w:t>
      </w:r>
    </w:p>
    <w:p w14:paraId="74AC68F2"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w:t>
      </w:r>
    </w:p>
    <w:p w14:paraId="15430334"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r>
      <w:r>
        <w:rPr>
          <w:rFonts w:ascii="Times New Roman" w:hAnsi="Times New Roman" w:cs="Times New Roman"/>
          <w:b/>
          <w:bCs/>
          <w:i/>
          <w:iCs/>
          <w:color w:val="000000"/>
        </w:rPr>
        <w:tab/>
        <w:t>return sum;</w:t>
      </w:r>
    </w:p>
    <w:p w14:paraId="46DEAA59" w14:textId="77777777" w:rsidR="00646734" w:rsidRPr="00DD3432" w:rsidRDefault="00646734" w:rsidP="00646734">
      <w:pPr>
        <w:widowControl w:val="0"/>
        <w:tabs>
          <w:tab w:val="left" w:pos="720"/>
        </w:tabs>
        <w:autoSpaceDE w:val="0"/>
        <w:autoSpaceDN w:val="0"/>
        <w:adjustRightInd w:val="0"/>
        <w:spacing w:line="240" w:lineRule="auto"/>
        <w:jc w:val="both"/>
        <w:rPr>
          <w:rFonts w:ascii="Times New Roman" w:hAnsi="Times New Roman" w:cs="Times New Roman"/>
          <w:b/>
          <w:bCs/>
          <w:i/>
          <w:iCs/>
          <w:color w:val="000000"/>
        </w:rPr>
      </w:pPr>
      <w:r>
        <w:rPr>
          <w:rFonts w:ascii="Times New Roman" w:hAnsi="Times New Roman" w:cs="Times New Roman"/>
          <w:b/>
          <w:bCs/>
          <w:i/>
          <w:iCs/>
          <w:color w:val="000000"/>
        </w:rPr>
        <w:tab/>
        <w:t>}</w:t>
      </w:r>
    </w:p>
    <w:p w14:paraId="6739E49B" w14:textId="77777777" w:rsidR="00646734" w:rsidRDefault="00646734" w:rsidP="00646734">
      <w:pPr>
        <w:widowControl w:val="0"/>
        <w:tabs>
          <w:tab w:val="left" w:pos="720"/>
        </w:tabs>
        <w:autoSpaceDE w:val="0"/>
        <w:autoSpaceDN w:val="0"/>
        <w:adjustRightInd w:val="0"/>
        <w:spacing w:line="240" w:lineRule="auto"/>
        <w:ind w:left="720"/>
        <w:jc w:val="both"/>
        <w:rPr>
          <w:rFonts w:ascii="Times New Roman" w:hAnsi="Times New Roman" w:cs="Times New Roman"/>
          <w:color w:val="000000"/>
          <w:sz w:val="20"/>
          <w:szCs w:val="20"/>
        </w:rPr>
      </w:pPr>
      <w:r w:rsidRPr="00E20BBB">
        <w:rPr>
          <w:rFonts w:ascii="Times New Roman" w:hAnsi="Times New Roman" w:cs="Times New Roman"/>
          <w:color w:val="000000"/>
          <w:sz w:val="20"/>
          <w:szCs w:val="20"/>
        </w:rPr>
        <w:t>Let’s assume that the compiler has associated the</w:t>
      </w:r>
      <w:r>
        <w:rPr>
          <w:rFonts w:ascii="Times New Roman" w:hAnsi="Times New Roman" w:cs="Times New Roman"/>
          <w:color w:val="000000"/>
          <w:sz w:val="20"/>
          <w:szCs w:val="20"/>
        </w:rPr>
        <w:t xml:space="preserve"> variable b with register $t0 and the address of array a is stored in $s0.</w:t>
      </w:r>
    </w:p>
    <w:p w14:paraId="33040B11"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i/>
          <w:iCs/>
          <w:color w:val="000000"/>
          <w:sz w:val="20"/>
          <w:szCs w:val="20"/>
        </w:rPr>
        <w:tab/>
      </w:r>
      <w:r w:rsidRPr="00E20BBB">
        <w:rPr>
          <w:rFonts w:ascii="Times New Roman" w:hAnsi="Times New Roman" w:cs="Times New Roman"/>
          <w:i/>
          <w:iCs/>
          <w:color w:val="000000"/>
          <w:sz w:val="20"/>
          <w:szCs w:val="20"/>
        </w:rPr>
        <w:t>Assembly Code:</w:t>
      </w:r>
    </w:p>
    <w:p w14:paraId="3D294F3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main:</w:t>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$a0, $zero, $s0</w:t>
      </w:r>
    </w:p>
    <w:p w14:paraId="74D0A1C2"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ADDI </w:t>
      </w:r>
      <w:r>
        <w:rPr>
          <w:rFonts w:ascii="Times New Roman" w:hAnsi="Times New Roman" w:cs="Times New Roman"/>
          <w:color w:val="000000"/>
          <w:sz w:val="20"/>
          <w:szCs w:val="20"/>
        </w:rPr>
        <w:tab/>
        <w:t>$a1, $zero, 10</w:t>
      </w:r>
    </w:p>
    <w:p w14:paraId="02DA72D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ADDI</w:t>
      </w:r>
      <w:r>
        <w:rPr>
          <w:rFonts w:ascii="Times New Roman" w:hAnsi="Times New Roman" w:cs="Times New Roman"/>
          <w:color w:val="000000"/>
          <w:sz w:val="20"/>
          <w:szCs w:val="20"/>
        </w:rPr>
        <w:tab/>
        <w:t>$v0, $zero, 2</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#a0 is the first argument register</w:t>
      </w:r>
    </w:p>
    <w:p w14:paraId="117429D4"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JL </w:t>
      </w:r>
      <w:r>
        <w:rPr>
          <w:rFonts w:ascii="Times New Roman" w:hAnsi="Times New Roman" w:cs="Times New Roman"/>
          <w:color w:val="000000"/>
          <w:sz w:val="20"/>
          <w:szCs w:val="20"/>
        </w:rPr>
        <w:tab/>
        <w:t>func</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#Jump and link by setting link register</w:t>
      </w:r>
    </w:p>
    <w:p w14:paraId="3075525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$t0, $zero, $v0</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#a0 is the return register.</w:t>
      </w:r>
    </w:p>
    <w:p w14:paraId="1FE446B8"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HALT</w:t>
      </w:r>
    </w:p>
    <w:p w14:paraId="1379D16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p>
    <w:p w14:paraId="4362CD48"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func:</w:t>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$t0, $zero, $zero</w:t>
      </w:r>
    </w:p>
    <w:p w14:paraId="406A28D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$t1, $zero, $zero</w:t>
      </w:r>
    </w:p>
    <w:p w14:paraId="43AD5FE0"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Loop:</w:t>
      </w:r>
      <w:r>
        <w:rPr>
          <w:rFonts w:ascii="Times New Roman" w:hAnsi="Times New Roman" w:cs="Times New Roman"/>
          <w:color w:val="000000"/>
          <w:sz w:val="20"/>
          <w:szCs w:val="20"/>
        </w:rPr>
        <w:tab/>
        <w:t>BGE</w:t>
      </w:r>
      <w:r>
        <w:rPr>
          <w:rFonts w:ascii="Times New Roman" w:hAnsi="Times New Roman" w:cs="Times New Roman"/>
          <w:color w:val="000000"/>
          <w:sz w:val="20"/>
          <w:szCs w:val="20"/>
        </w:rPr>
        <w:tab/>
        <w:t>$t0, $a1, Exit</w:t>
      </w:r>
    </w:p>
    <w:p w14:paraId="6D43EED0"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$v0, $a0, $t0</w:t>
      </w:r>
    </w:p>
    <w:p w14:paraId="622D849E"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LW </w:t>
      </w:r>
      <w:r>
        <w:rPr>
          <w:rFonts w:ascii="Times New Roman" w:hAnsi="Times New Roman" w:cs="Times New Roman"/>
          <w:color w:val="000000"/>
          <w:sz w:val="20"/>
          <w:szCs w:val="20"/>
        </w:rPr>
        <w:tab/>
        <w:t xml:space="preserve">$v0, 0($v0) </w:t>
      </w:r>
    </w:p>
    <w:p w14:paraId="07458056"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 </w:t>
      </w:r>
      <w:r>
        <w:rPr>
          <w:rFonts w:ascii="Times New Roman" w:hAnsi="Times New Roman" w:cs="Times New Roman"/>
          <w:color w:val="000000"/>
          <w:sz w:val="20"/>
          <w:szCs w:val="20"/>
        </w:rPr>
        <w:tab/>
        <w:t>$t1, $t1, $v0</w:t>
      </w:r>
    </w:p>
    <w:p w14:paraId="10591C0B"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ADDI </w:t>
      </w:r>
      <w:r>
        <w:rPr>
          <w:rFonts w:ascii="Times New Roman" w:hAnsi="Times New Roman" w:cs="Times New Roman"/>
          <w:color w:val="000000"/>
          <w:sz w:val="20"/>
          <w:szCs w:val="20"/>
        </w:rPr>
        <w:tab/>
        <w:t>$t0, $t0, 1</w:t>
      </w:r>
    </w:p>
    <w:p w14:paraId="4595795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J </w:t>
      </w:r>
      <w:r>
        <w:rPr>
          <w:rFonts w:ascii="Times New Roman" w:hAnsi="Times New Roman" w:cs="Times New Roman"/>
          <w:color w:val="000000"/>
          <w:sz w:val="20"/>
          <w:szCs w:val="20"/>
        </w:rPr>
        <w:tab/>
        <w:t>Loop</w:t>
      </w:r>
    </w:p>
    <w:p w14:paraId="125C9995" w14:textId="77777777" w:rsidR="00646734" w:rsidRDefault="00646734" w:rsidP="00646734">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t>Exit:</w:t>
      </w:r>
      <w:r>
        <w:rPr>
          <w:rFonts w:ascii="Times New Roman" w:hAnsi="Times New Roman" w:cs="Times New Roman"/>
          <w:color w:val="000000"/>
          <w:sz w:val="20"/>
          <w:szCs w:val="20"/>
        </w:rPr>
        <w:tab/>
        <w:t>ADD</w:t>
      </w:r>
      <w:r>
        <w:rPr>
          <w:rFonts w:ascii="Times New Roman" w:hAnsi="Times New Roman" w:cs="Times New Roman"/>
          <w:color w:val="000000"/>
          <w:sz w:val="20"/>
          <w:szCs w:val="20"/>
        </w:rPr>
        <w:tab/>
        <w:t>$v0, $zero, $t1</w:t>
      </w:r>
      <w:r>
        <w:rPr>
          <w:rFonts w:ascii="Times New Roman" w:hAnsi="Times New Roman" w:cs="Times New Roman"/>
          <w:color w:val="000000"/>
          <w:sz w:val="20"/>
          <w:szCs w:val="20"/>
        </w:rPr>
        <w:tab/>
      </w:r>
    </w:p>
    <w:p w14:paraId="5E459AB4" w14:textId="7CF96245" w:rsidR="00DD3432" w:rsidRPr="00ED6138" w:rsidRDefault="00646734" w:rsidP="00AC0BA1">
      <w:pPr>
        <w:widowControl w:val="0"/>
        <w:tabs>
          <w:tab w:val="left" w:pos="720"/>
        </w:tabs>
        <w:autoSpaceDE w:val="0"/>
        <w:autoSpaceDN w:val="0"/>
        <w:adjustRightInd w:val="0"/>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JR </w:t>
      </w:r>
      <w:r>
        <w:rPr>
          <w:rFonts w:ascii="Times New Roman" w:hAnsi="Times New Roman" w:cs="Times New Roman"/>
          <w:color w:val="000000"/>
          <w:sz w:val="20"/>
          <w:szCs w:val="20"/>
        </w:rPr>
        <w:tab/>
        <w:t>$lr</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#Jump to the address stored in the link register</w:t>
      </w:r>
    </w:p>
    <w:sectPr w:rsidR="00DD3432" w:rsidRPr="00ED6138" w:rsidSect="006D6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rinda">
    <w:altName w:val="Times New Roman"/>
    <w:panose1 w:val="00000000000000000000"/>
    <w:charset w:val="01"/>
    <w:family w:val="roman"/>
    <w:notTrueType/>
    <w:pitch w:val="variable"/>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080"/>
    <w:multiLevelType w:val="hybridMultilevel"/>
    <w:tmpl w:val="EA043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82F0C"/>
    <w:multiLevelType w:val="hybridMultilevel"/>
    <w:tmpl w:val="3B32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864F7"/>
    <w:multiLevelType w:val="hybridMultilevel"/>
    <w:tmpl w:val="C6FC3BC4"/>
    <w:lvl w:ilvl="0" w:tplc="E306E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421206"/>
    <w:multiLevelType w:val="hybridMultilevel"/>
    <w:tmpl w:val="AA9EFBEE"/>
    <w:lvl w:ilvl="0" w:tplc="DDACA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193BF2"/>
    <w:multiLevelType w:val="singleLevel"/>
    <w:tmpl w:val="736676D6"/>
    <w:lvl w:ilvl="0">
      <w:start w:val="7"/>
      <w:numFmt w:val="decimal"/>
      <w:lvlText w:val="%1."/>
      <w:lvlJc w:val="left"/>
      <w:pPr>
        <w:ind w:left="630" w:hanging="360"/>
      </w:pPr>
      <w:rPr>
        <w:rFonts w:hint="default"/>
      </w:rPr>
    </w:lvl>
  </w:abstractNum>
  <w:abstractNum w:abstractNumId="5">
    <w:nsid w:val="143450D6"/>
    <w:multiLevelType w:val="hybridMultilevel"/>
    <w:tmpl w:val="8B688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020F8"/>
    <w:multiLevelType w:val="hybridMultilevel"/>
    <w:tmpl w:val="C9AC5B98"/>
    <w:lvl w:ilvl="0" w:tplc="C2C46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6555A3"/>
    <w:multiLevelType w:val="hybridMultilevel"/>
    <w:tmpl w:val="078AA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MS Reference Specialty" w:hAnsi="MS Reference Specialty"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MS Reference Specialty" w:hAnsi="MS Reference Specialty"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MS Reference Specialty" w:hAnsi="MS Reference Specialty" w:hint="default"/>
      </w:rPr>
    </w:lvl>
  </w:abstractNum>
  <w:abstractNum w:abstractNumId="8">
    <w:nsid w:val="2046609B"/>
    <w:multiLevelType w:val="hybridMultilevel"/>
    <w:tmpl w:val="02CE0746"/>
    <w:lvl w:ilvl="0" w:tplc="1A020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057A96"/>
    <w:multiLevelType w:val="hybridMultilevel"/>
    <w:tmpl w:val="40EE56E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42ED4"/>
    <w:multiLevelType w:val="hybridMultilevel"/>
    <w:tmpl w:val="DAF80B9E"/>
    <w:lvl w:ilvl="0" w:tplc="14E4CFE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4B6AB5"/>
    <w:multiLevelType w:val="hybridMultilevel"/>
    <w:tmpl w:val="483200E6"/>
    <w:lvl w:ilvl="0" w:tplc="64C686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9A54BF"/>
    <w:multiLevelType w:val="hybridMultilevel"/>
    <w:tmpl w:val="DACC5DFA"/>
    <w:lvl w:ilvl="0" w:tplc="35C42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2E0724"/>
    <w:multiLevelType w:val="hybridMultilevel"/>
    <w:tmpl w:val="50B81184"/>
    <w:lvl w:ilvl="0" w:tplc="2604E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7716A2"/>
    <w:multiLevelType w:val="hybridMultilevel"/>
    <w:tmpl w:val="91CCAEB6"/>
    <w:lvl w:ilvl="0" w:tplc="40627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8509ED"/>
    <w:multiLevelType w:val="hybridMultilevel"/>
    <w:tmpl w:val="5580940C"/>
    <w:lvl w:ilvl="0" w:tplc="DA8E2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65123D9"/>
    <w:multiLevelType w:val="hybridMultilevel"/>
    <w:tmpl w:val="87B4A79E"/>
    <w:lvl w:ilvl="0" w:tplc="268E5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7222D1"/>
    <w:multiLevelType w:val="hybridMultilevel"/>
    <w:tmpl w:val="4A4EE6C6"/>
    <w:lvl w:ilvl="0" w:tplc="04090001">
      <w:start w:val="1"/>
      <w:numFmt w:val="bullet"/>
      <w:lvlText w:val=""/>
      <w:lvlJc w:val="left"/>
      <w:pPr>
        <w:ind w:left="990" w:hanging="360"/>
      </w:pPr>
      <w:rPr>
        <w:rFonts w:ascii="Symbol" w:hAnsi="Symbol" w:hint="default"/>
      </w:rPr>
    </w:lvl>
    <w:lvl w:ilvl="1" w:tplc="3F9CB6E8">
      <w:numFmt w:val="bullet"/>
      <w:lvlText w:val="-"/>
      <w:lvlJc w:val="left"/>
      <w:pPr>
        <w:ind w:left="1710" w:hanging="360"/>
      </w:pPr>
      <w:rPr>
        <w:rFonts w:ascii="Times New Roman" w:eastAsia="Times New Roman" w:hAnsi="Times New Roman" w:hint="default"/>
      </w:rPr>
    </w:lvl>
    <w:lvl w:ilvl="2" w:tplc="04090003">
      <w:start w:val="1"/>
      <w:numFmt w:val="bullet"/>
      <w:lvlText w:val="o"/>
      <w:lvlJc w:val="left"/>
      <w:pPr>
        <w:ind w:left="2430" w:hanging="360"/>
      </w:pPr>
      <w:rPr>
        <w:rFonts w:ascii="Courier New" w:hAnsi="Courier New"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MS Reference Specialty" w:hAnsi="MS Reference Specialty"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MS Reference Specialty" w:hAnsi="MS Reference Specialty" w:hint="default"/>
      </w:rPr>
    </w:lvl>
  </w:abstractNum>
  <w:abstractNum w:abstractNumId="18">
    <w:nsid w:val="5CF73D65"/>
    <w:multiLevelType w:val="singleLevel"/>
    <w:tmpl w:val="2DE2C16E"/>
    <w:lvl w:ilvl="0">
      <w:start w:val="1"/>
      <w:numFmt w:val="decimal"/>
      <w:lvlText w:val="%1."/>
      <w:legacy w:legacy="1" w:legacySpace="0" w:legacyIndent="360"/>
      <w:lvlJc w:val="left"/>
      <w:rPr>
        <w:rFonts w:ascii="Times New Roman" w:hAnsi="Times New Roman" w:cs="Times New Roman" w:hint="default"/>
      </w:rPr>
    </w:lvl>
  </w:abstractNum>
  <w:abstractNum w:abstractNumId="19">
    <w:nsid w:val="6C390A6C"/>
    <w:multiLevelType w:val="hybridMultilevel"/>
    <w:tmpl w:val="B14C256E"/>
    <w:lvl w:ilvl="0" w:tplc="EB245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8563C9"/>
    <w:multiLevelType w:val="hybridMultilevel"/>
    <w:tmpl w:val="4B9AA526"/>
    <w:lvl w:ilvl="0" w:tplc="C43CCBE2">
      <w:start w:val="1"/>
      <w:numFmt w:val="lowerLetter"/>
      <w:lvlText w:val="%1."/>
      <w:lvlJc w:val="left"/>
      <w:pPr>
        <w:ind w:left="1080" w:hanging="360"/>
      </w:pPr>
      <w:rPr>
        <w:rFonts w:hint="default"/>
        <w:b w:val="0"/>
        <w:i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21F5F80"/>
    <w:multiLevelType w:val="hybridMultilevel"/>
    <w:tmpl w:val="FF8C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0"/>
  </w:num>
  <w:num w:numId="4">
    <w:abstractNumId w:val="2"/>
  </w:num>
  <w:num w:numId="5">
    <w:abstractNumId w:val="14"/>
  </w:num>
  <w:num w:numId="6">
    <w:abstractNumId w:val="11"/>
  </w:num>
  <w:num w:numId="7">
    <w:abstractNumId w:val="19"/>
  </w:num>
  <w:num w:numId="8">
    <w:abstractNumId w:val="6"/>
  </w:num>
  <w:num w:numId="9">
    <w:abstractNumId w:val="3"/>
  </w:num>
  <w:num w:numId="10">
    <w:abstractNumId w:val="8"/>
  </w:num>
  <w:num w:numId="11">
    <w:abstractNumId w:val="20"/>
  </w:num>
  <w:num w:numId="12">
    <w:abstractNumId w:val="16"/>
  </w:num>
  <w:num w:numId="13">
    <w:abstractNumId w:val="21"/>
  </w:num>
  <w:num w:numId="14">
    <w:abstractNumId w:val="12"/>
  </w:num>
  <w:num w:numId="15">
    <w:abstractNumId w:val="5"/>
  </w:num>
  <w:num w:numId="16">
    <w:abstractNumId w:val="0"/>
  </w:num>
  <w:num w:numId="17">
    <w:abstractNumId w:val="18"/>
    <w:lvlOverride w:ilvl="0">
      <w:lvl w:ilvl="0">
        <w:start w:val="5"/>
        <w:numFmt w:val="decimal"/>
        <w:lvlText w:val="%1."/>
        <w:legacy w:legacy="1" w:legacySpace="0" w:legacyIndent="360"/>
        <w:lvlJc w:val="left"/>
        <w:rPr>
          <w:rFonts w:ascii="Times New Roman" w:hAnsi="Times New Roman" w:cs="Times New Roman" w:hint="default"/>
        </w:rPr>
      </w:lvl>
    </w:lvlOverride>
  </w:num>
  <w:num w:numId="18">
    <w:abstractNumId w:val="17"/>
  </w:num>
  <w:num w:numId="19">
    <w:abstractNumId w:val="1"/>
  </w:num>
  <w:num w:numId="20">
    <w:abstractNumId w:val="9"/>
  </w:num>
  <w:num w:numId="21">
    <w:abstractNumId w:val="4"/>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A94"/>
    <w:rsid w:val="00030C59"/>
    <w:rsid w:val="00065A92"/>
    <w:rsid w:val="00093C13"/>
    <w:rsid w:val="000E3175"/>
    <w:rsid w:val="000F56DA"/>
    <w:rsid w:val="00125BE5"/>
    <w:rsid w:val="0012783C"/>
    <w:rsid w:val="00142465"/>
    <w:rsid w:val="00171F7B"/>
    <w:rsid w:val="00197848"/>
    <w:rsid w:val="00197D03"/>
    <w:rsid w:val="001C0AC1"/>
    <w:rsid w:val="001C276F"/>
    <w:rsid w:val="001D05E4"/>
    <w:rsid w:val="001F31C3"/>
    <w:rsid w:val="001F4191"/>
    <w:rsid w:val="00211003"/>
    <w:rsid w:val="00211564"/>
    <w:rsid w:val="002310F0"/>
    <w:rsid w:val="00232F8A"/>
    <w:rsid w:val="0023698D"/>
    <w:rsid w:val="00262741"/>
    <w:rsid w:val="0027577D"/>
    <w:rsid w:val="002865BB"/>
    <w:rsid w:val="002B1C25"/>
    <w:rsid w:val="002D3529"/>
    <w:rsid w:val="002F70A4"/>
    <w:rsid w:val="00310D18"/>
    <w:rsid w:val="00320906"/>
    <w:rsid w:val="00337CCA"/>
    <w:rsid w:val="00340610"/>
    <w:rsid w:val="003850D7"/>
    <w:rsid w:val="00404338"/>
    <w:rsid w:val="004544C1"/>
    <w:rsid w:val="00454FFB"/>
    <w:rsid w:val="004669D0"/>
    <w:rsid w:val="004876A7"/>
    <w:rsid w:val="004943E8"/>
    <w:rsid w:val="004A7304"/>
    <w:rsid w:val="004C38C0"/>
    <w:rsid w:val="004F43EF"/>
    <w:rsid w:val="004F6348"/>
    <w:rsid w:val="00527298"/>
    <w:rsid w:val="005A0580"/>
    <w:rsid w:val="005C0A86"/>
    <w:rsid w:val="005F0786"/>
    <w:rsid w:val="00603359"/>
    <w:rsid w:val="00615C6C"/>
    <w:rsid w:val="00646734"/>
    <w:rsid w:val="00671CA3"/>
    <w:rsid w:val="00687ED6"/>
    <w:rsid w:val="006D6758"/>
    <w:rsid w:val="006E2357"/>
    <w:rsid w:val="006E3C25"/>
    <w:rsid w:val="006F7886"/>
    <w:rsid w:val="007173AF"/>
    <w:rsid w:val="00736DCC"/>
    <w:rsid w:val="00752A7C"/>
    <w:rsid w:val="00761B19"/>
    <w:rsid w:val="007832DB"/>
    <w:rsid w:val="007855CD"/>
    <w:rsid w:val="00786C1B"/>
    <w:rsid w:val="00797837"/>
    <w:rsid w:val="007A296F"/>
    <w:rsid w:val="0080433D"/>
    <w:rsid w:val="00885055"/>
    <w:rsid w:val="00897ADC"/>
    <w:rsid w:val="008B79F3"/>
    <w:rsid w:val="00921F02"/>
    <w:rsid w:val="00931A9B"/>
    <w:rsid w:val="00964FFB"/>
    <w:rsid w:val="00980A1C"/>
    <w:rsid w:val="00982016"/>
    <w:rsid w:val="009852ED"/>
    <w:rsid w:val="009A29AD"/>
    <w:rsid w:val="009D2D9C"/>
    <w:rsid w:val="00A52189"/>
    <w:rsid w:val="00A63DD3"/>
    <w:rsid w:val="00A92019"/>
    <w:rsid w:val="00AA0D8D"/>
    <w:rsid w:val="00AC0BA1"/>
    <w:rsid w:val="00AC0F73"/>
    <w:rsid w:val="00AE2F5F"/>
    <w:rsid w:val="00B226F0"/>
    <w:rsid w:val="00B25E6D"/>
    <w:rsid w:val="00B5402D"/>
    <w:rsid w:val="00B5794C"/>
    <w:rsid w:val="00B76B2D"/>
    <w:rsid w:val="00BC632E"/>
    <w:rsid w:val="00BC7BB8"/>
    <w:rsid w:val="00BC7C1B"/>
    <w:rsid w:val="00BD0A90"/>
    <w:rsid w:val="00C14154"/>
    <w:rsid w:val="00C454C1"/>
    <w:rsid w:val="00C4620D"/>
    <w:rsid w:val="00CF5A94"/>
    <w:rsid w:val="00D1235D"/>
    <w:rsid w:val="00D3120D"/>
    <w:rsid w:val="00D50C7B"/>
    <w:rsid w:val="00D57E6C"/>
    <w:rsid w:val="00D82513"/>
    <w:rsid w:val="00DC3DDE"/>
    <w:rsid w:val="00DD3432"/>
    <w:rsid w:val="00DE0CFD"/>
    <w:rsid w:val="00E20BBB"/>
    <w:rsid w:val="00E26854"/>
    <w:rsid w:val="00E36ABB"/>
    <w:rsid w:val="00E51A00"/>
    <w:rsid w:val="00E67D05"/>
    <w:rsid w:val="00E86AFD"/>
    <w:rsid w:val="00EB7AD1"/>
    <w:rsid w:val="00ED0141"/>
    <w:rsid w:val="00ED6138"/>
    <w:rsid w:val="00EE22B7"/>
    <w:rsid w:val="00F03DDF"/>
    <w:rsid w:val="00F34A56"/>
    <w:rsid w:val="00F66449"/>
    <w:rsid w:val="00F84E26"/>
    <w:rsid w:val="00F90A4D"/>
    <w:rsid w:val="00FD6BE2"/>
    <w:rsid w:val="00FE7837"/>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32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6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6F0"/>
    <w:rPr>
      <w:rFonts w:ascii="Tahoma" w:hAnsi="Tahoma" w:cs="Tahoma"/>
      <w:sz w:val="16"/>
      <w:szCs w:val="16"/>
    </w:rPr>
  </w:style>
  <w:style w:type="paragraph" w:styleId="ListParagraph">
    <w:name w:val="List Paragraph"/>
    <w:basedOn w:val="Normal"/>
    <w:uiPriority w:val="34"/>
    <w:qFormat/>
    <w:rsid w:val="004F43EF"/>
    <w:pPr>
      <w:ind w:left="720"/>
      <w:contextualSpacing/>
    </w:pPr>
  </w:style>
  <w:style w:type="character" w:styleId="PlaceholderText">
    <w:name w:val="Placeholder Text"/>
    <w:basedOn w:val="DefaultParagraphFont"/>
    <w:uiPriority w:val="99"/>
    <w:semiHidden/>
    <w:rsid w:val="006F7886"/>
    <w:rPr>
      <w:color w:val="808080"/>
    </w:rPr>
  </w:style>
  <w:style w:type="table" w:styleId="TableGrid">
    <w:name w:val="Table Grid"/>
    <w:basedOn w:val="TableNormal"/>
    <w:uiPriority w:val="39"/>
    <w:rsid w:val="0079783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78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2276</Words>
  <Characters>12976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Ben Cyr</cp:lastModifiedBy>
  <cp:revision>5</cp:revision>
  <dcterms:created xsi:type="dcterms:W3CDTF">2017-02-17T16:09:00Z</dcterms:created>
  <dcterms:modified xsi:type="dcterms:W3CDTF">2017-02-17T16:30:00Z</dcterms:modified>
</cp:coreProperties>
</file>