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12511"/>
        <w:tblW w:w="3857" w:type="pct"/>
        <w:tblLook w:val="04A0" w:firstRow="1" w:lastRow="0" w:firstColumn="1" w:lastColumn="0" w:noHBand="0" w:noVBand="1"/>
      </w:tblPr>
      <w:tblGrid>
        <w:gridCol w:w="8331"/>
      </w:tblGrid>
      <w:tr w:rsidR="001A64C6" w14:paraId="265000BD" w14:textId="77777777" w:rsidTr="001A64C6">
        <w:tc>
          <w:tcPr>
            <w:tcW w:w="833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69E1044" w14:textId="265EFF47" w:rsidR="001A64C6" w:rsidRDefault="00193504" w:rsidP="001A64C6">
            <w:pPr>
              <w:pStyle w:val="NoSpacing"/>
              <w:rPr>
                <w:color w:val="3B4455" w:themeColor="accent1"/>
                <w:sz w:val="28"/>
                <w:szCs w:val="28"/>
              </w:rPr>
            </w:pPr>
            <w:r>
              <w:rPr>
                <w:color w:val="3B4455" w:themeColor="accent1"/>
                <w:sz w:val="28"/>
                <w:szCs w:val="28"/>
              </w:rPr>
              <w:t>Benjamin Larsen</w:t>
            </w:r>
          </w:p>
          <w:sdt>
            <w:sdtPr>
              <w:rPr>
                <w:color w:val="3B4455" w:themeColor="accent1"/>
                <w:sz w:val="28"/>
                <w:szCs w:val="28"/>
              </w:rPr>
              <w:alias w:val="Dato"/>
              <w:tag w:val="Dato"/>
              <w:id w:val="13406932"/>
              <w:placeholder>
                <w:docPart w:val="B972A3B5AE8749D5A8B92351B41646A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2-06-24T00:00:00Z">
                <w:dateFormat w:val="dd-MM-yyyy"/>
                <w:lid w:val="da-DK"/>
                <w:storeMappedDataAs w:val="dateTime"/>
                <w:calendar w:val="gregorian"/>
              </w:date>
            </w:sdtPr>
            <w:sdtEndPr/>
            <w:sdtContent>
              <w:p w14:paraId="18E2CA49" w14:textId="49CB1B52" w:rsidR="001A64C6" w:rsidRDefault="001F5527" w:rsidP="001A64C6">
                <w:pPr>
                  <w:pStyle w:val="NoSpacing"/>
                  <w:rPr>
                    <w:color w:val="3B4455" w:themeColor="accent1"/>
                    <w:sz w:val="28"/>
                    <w:szCs w:val="28"/>
                  </w:rPr>
                </w:pPr>
                <w:r>
                  <w:rPr>
                    <w:color w:val="3B4455" w:themeColor="accent1"/>
                    <w:sz w:val="28"/>
                    <w:szCs w:val="28"/>
                  </w:rPr>
                  <w:t>24-06-2022</w:t>
                </w:r>
              </w:p>
            </w:sdtContent>
          </w:sdt>
          <w:p w14:paraId="4F77143B" w14:textId="77777777" w:rsidR="001A64C6" w:rsidRDefault="001A64C6" w:rsidP="001A64C6">
            <w:pPr>
              <w:pStyle w:val="NoSpacing"/>
              <w:rPr>
                <w:color w:val="3B4455" w:themeColor="accent1"/>
              </w:rPr>
            </w:pPr>
          </w:p>
        </w:tc>
      </w:tr>
    </w:tbl>
    <w:sdt>
      <w:sdtPr>
        <w:id w:val="-336311430"/>
        <w:docPartObj>
          <w:docPartGallery w:val="Cover Pages"/>
          <w:docPartUnique/>
        </w:docPartObj>
      </w:sdtPr>
      <w:sdtEndPr/>
      <w:sdtContent>
        <w:p w14:paraId="389410A4" w14:textId="4046C4D9" w:rsidR="00C532BC" w:rsidRDefault="00C532B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3B445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C532BC" w14:paraId="2FE03B78" w14:textId="77777777" w:rsidTr="001A64C6">
            <w:tc>
              <w:tcPr>
                <w:tcW w:w="862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34F2F8F" w14:textId="64273BB4" w:rsidR="00C532BC" w:rsidRPr="00FD3A81" w:rsidRDefault="00F9165F" w:rsidP="00F62D0D">
                <w:pPr>
                  <w:pStyle w:val="NoSpacing"/>
                  <w:rPr>
                    <w:color w:val="2C323F" w:themeColor="accent1" w:themeShade="BF"/>
                    <w:sz w:val="72"/>
                    <w:szCs w:val="72"/>
                  </w:rPr>
                </w:pPr>
                <w:r>
                  <w:rPr>
                    <w:b/>
                    <w:color w:val="2C323F" w:themeColor="accent1" w:themeShade="BF"/>
                    <w:sz w:val="72"/>
                    <w:szCs w:val="72"/>
                  </w:rPr>
                  <w:t>Senia</w:t>
                </w:r>
              </w:p>
            </w:tc>
          </w:tr>
          <w:tr w:rsidR="00C532BC" w14:paraId="2FC0112E" w14:textId="77777777" w:rsidTr="001A64C6">
            <w:tc>
              <w:tcPr>
                <w:tcW w:w="8628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3B4455" w:themeColor="accent1"/>
                    <w:sz w:val="72"/>
                    <w:szCs w:val="72"/>
                  </w:rPr>
                  <w:alias w:val="Titel"/>
                  <w:id w:val="13406919"/>
                  <w:placeholder>
                    <w:docPart w:val="8B0B8C3D43DE4579BB1E8BD6A4FDFC3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8563F1D" w14:textId="2C741E1D" w:rsidR="00C532BC" w:rsidRPr="00FD3A81" w:rsidRDefault="00FD3A81" w:rsidP="00BE357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3B4455" w:themeColor="accent1"/>
                        <w:sz w:val="72"/>
                        <w:szCs w:val="72"/>
                      </w:rPr>
                    </w:pPr>
                    <w:r w:rsidRPr="00FD3A81">
                      <w:rPr>
                        <w:rFonts w:asciiTheme="majorHAnsi" w:eastAsiaTheme="majorEastAsia" w:hAnsiTheme="majorHAnsi" w:cstheme="majorBidi"/>
                        <w:color w:val="3B4455" w:themeColor="accent1"/>
                        <w:sz w:val="72"/>
                        <w:szCs w:val="72"/>
                      </w:rPr>
                      <w:t>Temperatur Styring</w:t>
                    </w:r>
                  </w:p>
                </w:sdtContent>
              </w:sdt>
            </w:tc>
          </w:tr>
          <w:tr w:rsidR="00C532BC" w14:paraId="56A60B5F" w14:textId="77777777" w:rsidTr="001A64C6">
            <w:tc>
              <w:tcPr>
                <w:tcW w:w="862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65FDCC9" w14:textId="09B0AA47" w:rsidR="00C532BC" w:rsidRDefault="00C532BC">
                <w:pPr>
                  <w:pStyle w:val="NoSpacing"/>
                  <w:rPr>
                    <w:color w:val="2C323F" w:themeColor="accent1" w:themeShade="BF"/>
                    <w:sz w:val="24"/>
                  </w:rPr>
                </w:pPr>
              </w:p>
            </w:tc>
          </w:tr>
        </w:tbl>
        <w:p w14:paraId="2F1D8FB0" w14:textId="1E0B3FD1" w:rsidR="001A64C6" w:rsidRDefault="002805E0" w:rsidP="00C532BC">
          <w:pPr>
            <w:sectPr w:rsidR="001A64C6" w:rsidSect="00937DFF">
              <w:headerReference w:type="default" r:id="rId12"/>
              <w:footerReference w:type="even" r:id="rId13"/>
              <w:footerReference w:type="default" r:id="rId14"/>
              <w:footerReference w:type="first" r:id="rId15"/>
              <w:pgSz w:w="12240" w:h="15840" w:code="1"/>
              <w:pgMar w:top="720" w:right="720" w:bottom="720" w:left="720" w:header="709" w:footer="709" w:gutter="0"/>
              <w:pgNumType w:fmt="lowerRoman" w:start="0"/>
              <w:cols w:space="708"/>
              <w:titlePg/>
              <w:docGrid w:linePitch="360"/>
            </w:sectPr>
          </w:pPr>
          <w:r>
            <w:rPr>
              <w:noProof/>
              <w:lang w:val="da-DK" w:eastAsia="da-DK"/>
            </w:rPr>
            <w:drawing>
              <wp:anchor distT="0" distB="0" distL="114300" distR="114300" simplePos="0" relativeHeight="251663360" behindDoc="1" locked="0" layoutInCell="1" allowOverlap="1" wp14:anchorId="66CACBB8" wp14:editId="690EA7C2">
                <wp:simplePos x="0" y="0"/>
                <wp:positionH relativeFrom="margin">
                  <wp:align>center</wp:align>
                </wp:positionH>
                <wp:positionV relativeFrom="paragraph">
                  <wp:posOffset>3411484</wp:posOffset>
                </wp:positionV>
                <wp:extent cx="5313680" cy="3890513"/>
                <wp:effectExtent l="0" t="0" r="1270" b="0"/>
                <wp:wrapNone/>
                <wp:docPr id="5" name="Billede 5" descr="placeholder (1) - Nomad Foo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aceholder (1) - Nomad Food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13680" cy="38905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532BC">
            <w:br w:type="page"/>
          </w:r>
        </w:p>
      </w:sdtContent>
    </w:sdt>
    <w:p w14:paraId="5DDBE86C" w14:textId="77777777" w:rsidR="00BC449F" w:rsidRDefault="00BC449F" w:rsidP="00BC449F"/>
    <w:tbl>
      <w:tblPr>
        <w:tblStyle w:val="TableGrid"/>
        <w:tblpPr w:leftFromText="141" w:rightFromText="141" w:vertAnchor="page" w:horzAnchor="margin" w:tblpXSpec="right" w:tblpY="24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</w:tblGrid>
      <w:tr w:rsidR="00BC449F" w14:paraId="350EF5ED" w14:textId="77777777" w:rsidTr="00094E03">
        <w:trPr>
          <w:trHeight w:val="1171"/>
        </w:trPr>
        <w:tc>
          <w:tcPr>
            <w:tcW w:w="3576" w:type="dxa"/>
          </w:tcPr>
          <w:p w14:paraId="5870600F" w14:textId="77777777" w:rsidR="00BC449F" w:rsidRDefault="00BC449F" w:rsidP="00094E0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Elev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6A21FDB5" w14:textId="7D6856F5" w:rsidR="00BC449F" w:rsidRPr="0004666C" w:rsidRDefault="00EA375E" w:rsidP="00094E03">
            <w:r>
              <w:t xml:space="preserve">Benjamin </w:t>
            </w:r>
            <w:proofErr w:type="spellStart"/>
            <w:r>
              <w:t>Elif</w:t>
            </w:r>
            <w:proofErr w:type="spellEnd"/>
            <w:r>
              <w:t xml:space="preserve"> Larsen</w:t>
            </w:r>
          </w:p>
        </w:tc>
      </w:tr>
      <w:tr w:rsidR="00BC449F" w14:paraId="564450F0" w14:textId="77777777" w:rsidTr="00094E03">
        <w:trPr>
          <w:trHeight w:val="1171"/>
        </w:trPr>
        <w:tc>
          <w:tcPr>
            <w:tcW w:w="3576" w:type="dxa"/>
          </w:tcPr>
          <w:p w14:paraId="7BBF81FD" w14:textId="70F1CBED" w:rsidR="00BC449F" w:rsidRDefault="00BC449F" w:rsidP="00094E0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Projekt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7CEAC995" w14:textId="697D2987" w:rsidR="00BC449F" w:rsidRPr="0004666C" w:rsidRDefault="00A15290" w:rsidP="00094E03">
            <w:proofErr w:type="spellStart"/>
            <w:r>
              <w:t>Temperatur</w:t>
            </w:r>
            <w:proofErr w:type="spellEnd"/>
            <w:r>
              <w:t xml:space="preserve"> </w:t>
            </w:r>
            <w:proofErr w:type="spellStart"/>
            <w:r>
              <w:t>Styring</w:t>
            </w:r>
            <w:proofErr w:type="spellEnd"/>
          </w:p>
        </w:tc>
      </w:tr>
      <w:tr w:rsidR="00BC449F" w:rsidRPr="00BE2A91" w14:paraId="053FB572" w14:textId="77777777" w:rsidTr="00094E03">
        <w:trPr>
          <w:trHeight w:val="1171"/>
        </w:trPr>
        <w:tc>
          <w:tcPr>
            <w:tcW w:w="3576" w:type="dxa"/>
          </w:tcPr>
          <w:p w14:paraId="15E1F21D" w14:textId="77777777" w:rsidR="00BC449F" w:rsidRPr="00BC449F" w:rsidRDefault="00BC449F" w:rsidP="00094E03">
            <w:pPr>
              <w:rPr>
                <w:b/>
                <w:bCs/>
                <w:sz w:val="28"/>
                <w:szCs w:val="28"/>
                <w:lang w:val="da-DK"/>
              </w:rPr>
            </w:pPr>
            <w:r w:rsidRPr="00BC449F">
              <w:rPr>
                <w:b/>
                <w:bCs/>
                <w:sz w:val="28"/>
                <w:szCs w:val="28"/>
                <w:lang w:val="da-DK"/>
              </w:rPr>
              <w:t>Uddannelse:</w:t>
            </w:r>
          </w:p>
          <w:p w14:paraId="1811FDBB" w14:textId="7010A473" w:rsidR="00BC449F" w:rsidRPr="00BC449F" w:rsidRDefault="006902B7" w:rsidP="00094E03">
            <w:pPr>
              <w:rPr>
                <w:lang w:val="da-DK"/>
              </w:rPr>
            </w:pPr>
            <w:r>
              <w:rPr>
                <w:lang w:val="da-DK"/>
              </w:rPr>
              <w:t>Datatekniker med speciale i programmering</w:t>
            </w:r>
          </w:p>
        </w:tc>
      </w:tr>
      <w:tr w:rsidR="00BC449F" w:rsidRPr="00EA375E" w14:paraId="3590033B" w14:textId="77777777" w:rsidTr="00094E03">
        <w:trPr>
          <w:trHeight w:val="1171"/>
        </w:trPr>
        <w:tc>
          <w:tcPr>
            <w:tcW w:w="3576" w:type="dxa"/>
          </w:tcPr>
          <w:p w14:paraId="782086F7" w14:textId="77777777" w:rsidR="00BC449F" w:rsidRPr="00F61431" w:rsidRDefault="00BC449F" w:rsidP="00094E03">
            <w:pPr>
              <w:rPr>
                <w:lang w:val="da-DK"/>
              </w:rPr>
            </w:pPr>
            <w:r w:rsidRPr="00F61431">
              <w:rPr>
                <w:b/>
                <w:bCs/>
                <w:sz w:val="28"/>
                <w:szCs w:val="28"/>
                <w:lang w:val="da-DK"/>
              </w:rPr>
              <w:t>Projektperiode:</w:t>
            </w:r>
          </w:p>
          <w:p w14:paraId="12E6A68C" w14:textId="62F956BB" w:rsidR="00BC449F" w:rsidRPr="00F61431" w:rsidRDefault="001F5527" w:rsidP="00F61431">
            <w:pPr>
              <w:rPr>
                <w:lang w:val="da-DK"/>
              </w:rPr>
            </w:pPr>
            <w:r>
              <w:rPr>
                <w:lang w:val="da-DK"/>
              </w:rPr>
              <w:t>21</w:t>
            </w:r>
            <w:r w:rsidR="00BC449F" w:rsidRPr="00F61431">
              <w:rPr>
                <w:lang w:val="da-DK"/>
              </w:rPr>
              <w:t>/</w:t>
            </w:r>
            <w:r>
              <w:rPr>
                <w:lang w:val="da-DK"/>
              </w:rPr>
              <w:t>06</w:t>
            </w:r>
            <w:r w:rsidR="00BC449F" w:rsidRPr="00F61431">
              <w:rPr>
                <w:lang w:val="da-DK"/>
              </w:rPr>
              <w:t>/</w:t>
            </w:r>
            <w:r>
              <w:rPr>
                <w:lang w:val="da-DK"/>
              </w:rPr>
              <w:t>2022</w:t>
            </w:r>
            <w:r w:rsidR="00BC449F" w:rsidRPr="00F61431">
              <w:rPr>
                <w:lang w:val="da-DK"/>
              </w:rPr>
              <w:t xml:space="preserve"> – </w:t>
            </w:r>
            <w:r w:rsidR="00F61431" w:rsidRPr="00F61431">
              <w:rPr>
                <w:lang w:val="da-DK"/>
              </w:rPr>
              <w:t xml:space="preserve"> dd/</w:t>
            </w:r>
            <w:r>
              <w:rPr>
                <w:lang w:val="da-DK"/>
              </w:rPr>
              <w:t>06</w:t>
            </w:r>
            <w:r w:rsidR="00F61431" w:rsidRPr="00F61431">
              <w:rPr>
                <w:lang w:val="da-DK"/>
              </w:rPr>
              <w:t>/</w:t>
            </w:r>
            <w:r>
              <w:rPr>
                <w:lang w:val="da-DK"/>
              </w:rPr>
              <w:t>2022</w:t>
            </w:r>
          </w:p>
        </w:tc>
      </w:tr>
      <w:tr w:rsidR="00BC449F" w14:paraId="116F2C03" w14:textId="77777777" w:rsidTr="00094E03">
        <w:trPr>
          <w:trHeight w:val="1171"/>
        </w:trPr>
        <w:tc>
          <w:tcPr>
            <w:tcW w:w="3576" w:type="dxa"/>
          </w:tcPr>
          <w:p w14:paraId="70D8B503" w14:textId="77777777" w:rsidR="00BC449F" w:rsidRDefault="00BC449F" w:rsidP="00094E0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Afleveringsdato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</w:p>
          <w:p w14:paraId="44A53857" w14:textId="5E794877" w:rsidR="00BC449F" w:rsidRPr="0004666C" w:rsidRDefault="00F61431" w:rsidP="00094E03">
            <w:r>
              <w:t>dd/</w:t>
            </w:r>
            <w:r w:rsidR="001F5527">
              <w:t>06</w:t>
            </w:r>
            <w:r>
              <w:t>/</w:t>
            </w:r>
            <w:r w:rsidR="001F5527">
              <w:t>2022</w:t>
            </w:r>
          </w:p>
        </w:tc>
      </w:tr>
    </w:tbl>
    <w:p w14:paraId="1D32B08F" w14:textId="64D6D646" w:rsidR="00BC449F" w:rsidRPr="00BC449F" w:rsidRDefault="00BC449F" w:rsidP="00BC449F">
      <w:pPr>
        <w:pStyle w:val="Heading1"/>
        <w:jc w:val="center"/>
        <w:rPr>
          <w:sz w:val="32"/>
          <w:lang w:val="da-DK"/>
        </w:rPr>
      </w:pPr>
      <w:bookmarkStart w:id="0" w:name="_Toc56081780"/>
      <w:bookmarkStart w:id="1" w:name="_Toc100567454"/>
      <w:r w:rsidRPr="00BC449F">
        <w:rPr>
          <w:sz w:val="32"/>
          <w:lang w:val="da-DK"/>
        </w:rPr>
        <w:t>Titelblad</w:t>
      </w:r>
      <w:bookmarkEnd w:id="0"/>
      <w:bookmarkEnd w:id="1"/>
    </w:p>
    <w:p w14:paraId="3CAC23EF" w14:textId="204A6195" w:rsidR="00BC449F" w:rsidRPr="00BC449F" w:rsidRDefault="00BC449F" w:rsidP="00BC449F">
      <w:pPr>
        <w:rPr>
          <w:lang w:val="da-DK"/>
        </w:rPr>
      </w:pPr>
    </w:p>
    <w:p w14:paraId="32EB5454" w14:textId="20E73891" w:rsidR="00BC449F" w:rsidRPr="00BC449F" w:rsidRDefault="00F61431" w:rsidP="00BC449F">
      <w:pPr>
        <w:rPr>
          <w:lang w:val="da-DK"/>
        </w:rPr>
      </w:pPr>
      <w:r>
        <w:rPr>
          <w:noProof/>
          <w:lang w:val="da-DK" w:eastAsia="da-DK"/>
        </w:rPr>
        <w:drawing>
          <wp:anchor distT="0" distB="0" distL="114300" distR="114300" simplePos="0" relativeHeight="251662336" behindDoc="0" locked="0" layoutInCell="1" allowOverlap="1" wp14:anchorId="27FCD854" wp14:editId="0E3433AA">
            <wp:simplePos x="0" y="0"/>
            <wp:positionH relativeFrom="column">
              <wp:posOffset>597358</wp:posOffset>
            </wp:positionH>
            <wp:positionV relativeFrom="paragraph">
              <wp:posOffset>13320</wp:posOffset>
            </wp:positionV>
            <wp:extent cx="3302000" cy="1193800"/>
            <wp:effectExtent l="0" t="0" r="0" b="0"/>
            <wp:wrapThrough wrapText="bothSides">
              <wp:wrapPolygon edited="0">
                <wp:start x="0" y="0"/>
                <wp:lineTo x="0" y="21370"/>
                <wp:lineTo x="21517" y="21370"/>
                <wp:lineTo x="21517" y="0"/>
                <wp:lineTo x="0" y="0"/>
              </wp:wrapPolygon>
            </wp:wrapThrough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EDF74" w14:textId="7208A13E" w:rsidR="00BC449F" w:rsidRPr="00BC449F" w:rsidRDefault="00BC449F" w:rsidP="00BC449F">
      <w:pPr>
        <w:rPr>
          <w:lang w:val="da-DK"/>
        </w:rPr>
      </w:pPr>
    </w:p>
    <w:p w14:paraId="1A9F1CD1" w14:textId="77777777" w:rsidR="00BC449F" w:rsidRPr="00BC449F" w:rsidRDefault="00BC449F" w:rsidP="00BC449F">
      <w:pPr>
        <w:rPr>
          <w:lang w:val="da-DK"/>
        </w:rPr>
      </w:pPr>
    </w:p>
    <w:p w14:paraId="65212FD3" w14:textId="54598989" w:rsidR="00BC449F" w:rsidRPr="00BC449F" w:rsidRDefault="00BC449F" w:rsidP="00BC449F">
      <w:pPr>
        <w:rPr>
          <w:lang w:val="da-DK"/>
        </w:rPr>
      </w:pPr>
    </w:p>
    <w:p w14:paraId="0752F772" w14:textId="77777777" w:rsidR="00F61431" w:rsidRDefault="00F61431" w:rsidP="00BC449F">
      <w:pPr>
        <w:jc w:val="center"/>
        <w:rPr>
          <w:lang w:val="da-DK"/>
        </w:rPr>
      </w:pPr>
    </w:p>
    <w:p w14:paraId="4CFEC07C" w14:textId="77777777" w:rsidR="00F61431" w:rsidRDefault="00F61431" w:rsidP="00BC449F">
      <w:pPr>
        <w:jc w:val="center"/>
        <w:rPr>
          <w:lang w:val="da-DK"/>
        </w:rPr>
      </w:pPr>
    </w:p>
    <w:p w14:paraId="308FCC94" w14:textId="77777777" w:rsidR="00F61431" w:rsidRDefault="00F61431" w:rsidP="00BC449F">
      <w:pPr>
        <w:jc w:val="center"/>
        <w:rPr>
          <w:lang w:val="da-DK"/>
        </w:rPr>
      </w:pPr>
    </w:p>
    <w:p w14:paraId="4534B0CE" w14:textId="05FAEA2E" w:rsidR="00BC449F" w:rsidRPr="00BC449F" w:rsidRDefault="000E544A" w:rsidP="00BC449F">
      <w:pPr>
        <w:jc w:val="center"/>
        <w:rPr>
          <w:lang w:val="da-DK"/>
        </w:rPr>
      </w:pPr>
      <w:r>
        <w:rPr>
          <w:lang w:val="da-DK"/>
        </w:rPr>
        <w:t>Techc</w:t>
      </w:r>
      <w:r w:rsidR="00BC449F" w:rsidRPr="00BC449F">
        <w:rPr>
          <w:lang w:val="da-DK"/>
        </w:rPr>
        <w:t>ollege Aalborg,</w:t>
      </w:r>
    </w:p>
    <w:p w14:paraId="116FB20B" w14:textId="77777777" w:rsidR="00BC449F" w:rsidRPr="00BC449F" w:rsidRDefault="00BC449F" w:rsidP="00BC449F">
      <w:pPr>
        <w:jc w:val="center"/>
        <w:rPr>
          <w:lang w:val="da-DK"/>
        </w:rPr>
      </w:pPr>
      <w:r w:rsidRPr="00BC449F">
        <w:rPr>
          <w:lang w:val="da-DK"/>
        </w:rPr>
        <w:t>Struervej 70,</w:t>
      </w:r>
    </w:p>
    <w:p w14:paraId="23145F53" w14:textId="77777777" w:rsidR="00937DFF" w:rsidRDefault="00BC449F" w:rsidP="00937DFF">
      <w:pPr>
        <w:jc w:val="center"/>
        <w:rPr>
          <w:lang w:val="da-DK"/>
        </w:rPr>
        <w:sectPr w:rsidR="00937DFF" w:rsidSect="00937DFF"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  <w:r w:rsidRPr="00BC449F">
        <w:rPr>
          <w:lang w:val="da-DK"/>
        </w:rPr>
        <w:t xml:space="preserve">9220 </w:t>
      </w:r>
      <w:r w:rsidR="00937DFF">
        <w:rPr>
          <w:lang w:val="da-DK"/>
        </w:rPr>
        <w:t xml:space="preserve">Aalborg </w:t>
      </w:r>
    </w:p>
    <w:p w14:paraId="3D39E0BD" w14:textId="77777777" w:rsidR="00EC08D4" w:rsidRDefault="00EC08D4">
      <w:pPr>
        <w:rPr>
          <w:rFonts w:asciiTheme="majorHAnsi" w:eastAsiaTheme="majorEastAsia" w:hAnsiTheme="majorHAnsi" w:cstheme="majorBidi"/>
          <w:b/>
          <w:sz w:val="56"/>
          <w:szCs w:val="32"/>
          <w:lang w:val="da-DK"/>
        </w:rPr>
      </w:pPr>
      <w:r>
        <w:rPr>
          <w:lang w:val="da-DK"/>
        </w:rPr>
        <w:br w:type="page"/>
      </w:r>
    </w:p>
    <w:p w14:paraId="3D221007" w14:textId="1A154662" w:rsidR="000E544A" w:rsidRDefault="00816E8A" w:rsidP="000E544A">
      <w:pPr>
        <w:pStyle w:val="Heading1"/>
        <w:rPr>
          <w:lang w:val="da-DK"/>
        </w:rPr>
      </w:pPr>
      <w:bookmarkStart w:id="2" w:name="_Toc100567455"/>
      <w:r w:rsidRPr="00816E8A">
        <w:rPr>
          <w:lang w:val="da-DK"/>
        </w:rPr>
        <w:lastRenderedPageBreak/>
        <w:t>Forord</w:t>
      </w:r>
      <w:bookmarkEnd w:id="2"/>
    </w:p>
    <w:p w14:paraId="28A5E423" w14:textId="100A38F7" w:rsidR="000E544A" w:rsidRDefault="000E544A" w:rsidP="000E544A">
      <w:pPr>
        <w:rPr>
          <w:lang w:val="da-DK"/>
        </w:rPr>
      </w:pPr>
    </w:p>
    <w:p w14:paraId="7338163F" w14:textId="179C7D8B" w:rsidR="000E544A" w:rsidRPr="000E544A" w:rsidRDefault="000E544A" w:rsidP="000E544A">
      <w:pPr>
        <w:rPr>
          <w:lang w:val="da-DK"/>
        </w:rPr>
        <w:sectPr w:rsidR="000E544A" w:rsidRPr="000E544A" w:rsidSect="00816E8A">
          <w:type w:val="continuous"/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  <w:r>
        <w:rPr>
          <w:lang w:val="da-DK"/>
        </w:rPr>
        <w:t>Hvad skal man vide  om rapporterne og projektet før man går i gang med at læse?</w:t>
      </w:r>
    </w:p>
    <w:p w14:paraId="0B2665BE" w14:textId="32B32625" w:rsidR="00F61431" w:rsidRDefault="00F61431" w:rsidP="00BC449F">
      <w:pPr>
        <w:rPr>
          <w:lang w:val="da-DK"/>
        </w:rPr>
        <w:sectPr w:rsidR="00F61431" w:rsidSect="00937DFF"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</w:p>
    <w:p w14:paraId="4AC2D5D2" w14:textId="3A621E46" w:rsidR="00424F00" w:rsidRPr="00364A99" w:rsidRDefault="00424F00">
      <w:pPr>
        <w:rPr>
          <w:lang w:val="da-DK"/>
        </w:rPr>
      </w:pPr>
      <w:r w:rsidRPr="00364A99">
        <w:rPr>
          <w:lang w:val="da-DK"/>
        </w:rPr>
        <w:br w:type="page"/>
      </w:r>
    </w:p>
    <w:p w14:paraId="22B7CDA3" w14:textId="3E25C6B0" w:rsidR="00364A99" w:rsidRDefault="00364A99" w:rsidP="006902B7">
      <w:pPr>
        <w:pStyle w:val="Heading1"/>
        <w:rPr>
          <w:lang w:val="da-DK"/>
        </w:rPr>
      </w:pPr>
      <w:bookmarkStart w:id="3" w:name="_Toc100567456"/>
      <w:r>
        <w:rPr>
          <w:lang w:val="da-DK"/>
        </w:rPr>
        <w:lastRenderedPageBreak/>
        <w:t>Case beskrivelse</w:t>
      </w:r>
    </w:p>
    <w:p w14:paraId="256DB582" w14:textId="77777777" w:rsidR="00364A99" w:rsidRDefault="00364A99" w:rsidP="00364A99">
      <w:pPr>
        <w:rPr>
          <w:lang w:val="da-DK"/>
        </w:rPr>
      </w:pPr>
      <w:r>
        <w:rPr>
          <w:lang w:val="da-DK"/>
        </w:rPr>
        <w:t>Forklar hvad udfordringerne ved case er.</w:t>
      </w:r>
    </w:p>
    <w:p w14:paraId="4A442C6C" w14:textId="0E044C17" w:rsidR="00364A99" w:rsidRPr="00364A99" w:rsidRDefault="00364A99" w:rsidP="00364A99">
      <w:pPr>
        <w:rPr>
          <w:lang w:val="da-DK"/>
        </w:rPr>
      </w:pPr>
      <w:r>
        <w:rPr>
          <w:lang w:val="da-DK"/>
        </w:rPr>
        <w:t>Hvad er problemet der skal løses?</w:t>
      </w:r>
    </w:p>
    <w:p w14:paraId="4D5B808B" w14:textId="6A2C3916" w:rsidR="00364A99" w:rsidRDefault="00364A99" w:rsidP="006902B7">
      <w:pPr>
        <w:pStyle w:val="Heading1"/>
        <w:rPr>
          <w:lang w:val="da-DK"/>
        </w:rPr>
      </w:pPr>
      <w:r>
        <w:rPr>
          <w:lang w:val="da-DK"/>
        </w:rPr>
        <w:t>Kravspecifikation</w:t>
      </w:r>
    </w:p>
    <w:p w14:paraId="3D96FA74" w14:textId="7E910517" w:rsidR="00364A99" w:rsidRDefault="00364A99" w:rsidP="00364A99">
      <w:pPr>
        <w:rPr>
          <w:lang w:val="da-DK"/>
        </w:rPr>
      </w:pPr>
      <w:r>
        <w:rPr>
          <w:lang w:val="da-DK"/>
        </w:rPr>
        <w:t>Skriv hvad i casen der ligger til grundfor kravspec.</w:t>
      </w:r>
    </w:p>
    <w:p w14:paraId="1C7D38C5" w14:textId="75CE3A8F" w:rsidR="00364A99" w:rsidRPr="00364A99" w:rsidRDefault="00364A99" w:rsidP="00364A99">
      <w:pPr>
        <w:ind w:firstLine="720"/>
        <w:rPr>
          <w:lang w:val="da-DK"/>
        </w:rPr>
      </w:pPr>
      <w:r w:rsidRPr="00364A99">
        <w:rPr>
          <w:lang w:val="da-DK"/>
        </w:rPr>
        <w:t>med udgangs punkt i sikkerhed, arkitektur,  funktionaliteter, client, protocoller</w:t>
      </w:r>
      <w:r>
        <w:rPr>
          <w:lang w:val="da-DK"/>
        </w:rPr>
        <w:t>.</w:t>
      </w:r>
    </w:p>
    <w:p w14:paraId="63BF694F" w14:textId="77777777" w:rsidR="00364A99" w:rsidRPr="00364A99" w:rsidRDefault="00364A99" w:rsidP="00364A99">
      <w:pPr>
        <w:rPr>
          <w:lang w:val="da-DK"/>
        </w:rPr>
      </w:pPr>
    </w:p>
    <w:p w14:paraId="47203465" w14:textId="77777777" w:rsidR="00364A99" w:rsidRDefault="00364A99" w:rsidP="00364A99">
      <w:proofErr w:type="spellStart"/>
      <w:r>
        <w:t>Kravspecifikation</w:t>
      </w:r>
      <w:proofErr w:type="spellEnd"/>
      <w:r>
        <w:t xml:space="preserve"> – </w:t>
      </w:r>
      <w:proofErr w:type="spellStart"/>
      <w:r>
        <w:t>Kravsoversigt</w:t>
      </w:r>
      <w:proofErr w:type="spellEnd"/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693"/>
        <w:gridCol w:w="1559"/>
        <w:gridCol w:w="1843"/>
        <w:gridCol w:w="1559"/>
      </w:tblGrid>
      <w:tr w:rsidR="00364A99" w14:paraId="05AC1CC3" w14:textId="77777777" w:rsidTr="007F1963">
        <w:tc>
          <w:tcPr>
            <w:tcW w:w="959" w:type="dxa"/>
          </w:tcPr>
          <w:p w14:paraId="3986F390" w14:textId="77777777" w:rsidR="00364A99" w:rsidRDefault="00364A99" w:rsidP="007F1963">
            <w:proofErr w:type="spellStart"/>
            <w:r>
              <w:t>KravId</w:t>
            </w:r>
            <w:proofErr w:type="spellEnd"/>
          </w:p>
        </w:tc>
        <w:tc>
          <w:tcPr>
            <w:tcW w:w="1276" w:type="dxa"/>
          </w:tcPr>
          <w:p w14:paraId="093AB23C" w14:textId="77777777" w:rsidR="00364A99" w:rsidRDefault="00364A99" w:rsidP="007F1963">
            <w:proofErr w:type="spellStart"/>
            <w:r>
              <w:t>Kategori</w:t>
            </w:r>
            <w:proofErr w:type="spellEnd"/>
          </w:p>
        </w:tc>
        <w:tc>
          <w:tcPr>
            <w:tcW w:w="2693" w:type="dxa"/>
          </w:tcPr>
          <w:p w14:paraId="2BD44FE3" w14:textId="77777777" w:rsidR="00364A99" w:rsidRDefault="00364A99" w:rsidP="007F1963">
            <w:r>
              <w:t>Krav</w:t>
            </w:r>
          </w:p>
        </w:tc>
        <w:tc>
          <w:tcPr>
            <w:tcW w:w="1559" w:type="dxa"/>
          </w:tcPr>
          <w:p w14:paraId="0B0971C3" w14:textId="77777777" w:rsidR="00364A99" w:rsidRDefault="00364A99" w:rsidP="007F1963">
            <w:proofErr w:type="spellStart"/>
            <w:r>
              <w:t>Prioritering</w:t>
            </w:r>
            <w:proofErr w:type="spellEnd"/>
          </w:p>
        </w:tc>
        <w:tc>
          <w:tcPr>
            <w:tcW w:w="1843" w:type="dxa"/>
          </w:tcPr>
          <w:p w14:paraId="045E0575" w14:textId="77777777" w:rsidR="00364A99" w:rsidRDefault="00364A99" w:rsidP="007F1963">
            <w:proofErr w:type="spellStart"/>
            <w:r>
              <w:t>Kilde</w:t>
            </w:r>
            <w:proofErr w:type="spellEnd"/>
          </w:p>
        </w:tc>
        <w:tc>
          <w:tcPr>
            <w:tcW w:w="1559" w:type="dxa"/>
          </w:tcPr>
          <w:p w14:paraId="26041526" w14:textId="77777777" w:rsidR="00364A99" w:rsidRDefault="00364A99" w:rsidP="007F1963">
            <w:r>
              <w:t>Type</w:t>
            </w:r>
          </w:p>
        </w:tc>
      </w:tr>
      <w:tr w:rsidR="00364A99" w14:paraId="095B8E3F" w14:textId="77777777" w:rsidTr="007F1963">
        <w:tc>
          <w:tcPr>
            <w:tcW w:w="959" w:type="dxa"/>
          </w:tcPr>
          <w:p w14:paraId="36D82308" w14:textId="77777777" w:rsidR="00364A99" w:rsidRDefault="00364A99" w:rsidP="007F1963">
            <w:r>
              <w:t>T1</w:t>
            </w:r>
          </w:p>
        </w:tc>
        <w:tc>
          <w:tcPr>
            <w:tcW w:w="1276" w:type="dxa"/>
          </w:tcPr>
          <w:p w14:paraId="1CC4BA9B" w14:textId="77777777" w:rsidR="00364A99" w:rsidRDefault="00364A99" w:rsidP="007F1963">
            <w:r>
              <w:t>Transport</w:t>
            </w:r>
          </w:p>
        </w:tc>
        <w:tc>
          <w:tcPr>
            <w:tcW w:w="2693" w:type="dxa"/>
          </w:tcPr>
          <w:p w14:paraId="423797D6" w14:textId="77777777" w:rsidR="00364A99" w:rsidRPr="00364A99" w:rsidRDefault="00364A99" w:rsidP="007F1963">
            <w:pPr>
              <w:rPr>
                <w:lang w:val="da-DK"/>
              </w:rPr>
            </w:pPr>
            <w:r w:rsidRPr="00364A99">
              <w:rPr>
                <w:lang w:val="da-DK"/>
              </w:rPr>
              <w:t>Luftgummihjul højde, bredde, type, krav til montering, dreje-egenskaber, rulle-egenskaber</w:t>
            </w:r>
          </w:p>
        </w:tc>
        <w:tc>
          <w:tcPr>
            <w:tcW w:w="1559" w:type="dxa"/>
          </w:tcPr>
          <w:p w14:paraId="69C8CA2D" w14:textId="77777777" w:rsidR="00364A99" w:rsidRDefault="00364A99" w:rsidP="007F1963">
            <w:proofErr w:type="spellStart"/>
            <w:r>
              <w:t>Høj</w:t>
            </w:r>
            <w:proofErr w:type="spellEnd"/>
          </w:p>
        </w:tc>
        <w:tc>
          <w:tcPr>
            <w:tcW w:w="1843" w:type="dxa"/>
          </w:tcPr>
          <w:p w14:paraId="57010D98" w14:textId="77777777" w:rsidR="00364A99" w:rsidRDefault="00364A99" w:rsidP="007F1963">
            <w:proofErr w:type="spellStart"/>
            <w:r>
              <w:t>Dok</w:t>
            </w:r>
            <w:proofErr w:type="spellEnd"/>
            <w:r>
              <w:t xml:space="preserve"> I1 Interview 1</w:t>
            </w:r>
          </w:p>
        </w:tc>
        <w:tc>
          <w:tcPr>
            <w:tcW w:w="1559" w:type="dxa"/>
          </w:tcPr>
          <w:p w14:paraId="5E73539D" w14:textId="77777777" w:rsidR="00364A99" w:rsidRDefault="00364A99" w:rsidP="007F1963">
            <w:proofErr w:type="spellStart"/>
            <w:r>
              <w:t>Funktionelt</w:t>
            </w:r>
            <w:proofErr w:type="spellEnd"/>
          </w:p>
        </w:tc>
      </w:tr>
      <w:tr w:rsidR="00364A99" w14:paraId="1994DD40" w14:textId="77777777" w:rsidTr="007F1963">
        <w:tc>
          <w:tcPr>
            <w:tcW w:w="959" w:type="dxa"/>
          </w:tcPr>
          <w:p w14:paraId="186CC30F" w14:textId="77777777" w:rsidR="00364A99" w:rsidRDefault="00364A99" w:rsidP="007F1963">
            <w:r>
              <w:t>T2</w:t>
            </w:r>
          </w:p>
        </w:tc>
        <w:tc>
          <w:tcPr>
            <w:tcW w:w="1276" w:type="dxa"/>
          </w:tcPr>
          <w:p w14:paraId="1F83C475" w14:textId="77777777" w:rsidR="00364A99" w:rsidRDefault="00364A99" w:rsidP="007F1963">
            <w:r>
              <w:t>Transport</w:t>
            </w:r>
          </w:p>
        </w:tc>
        <w:tc>
          <w:tcPr>
            <w:tcW w:w="2693" w:type="dxa"/>
          </w:tcPr>
          <w:p w14:paraId="1D148436" w14:textId="77777777" w:rsidR="00364A99" w:rsidRDefault="00364A99" w:rsidP="007F1963">
            <w:proofErr w:type="spellStart"/>
            <w:r>
              <w:t>Selvkørende</w:t>
            </w:r>
            <w:proofErr w:type="spellEnd"/>
          </w:p>
        </w:tc>
        <w:tc>
          <w:tcPr>
            <w:tcW w:w="1559" w:type="dxa"/>
          </w:tcPr>
          <w:p w14:paraId="3720DEF0" w14:textId="77777777" w:rsidR="00364A99" w:rsidRDefault="00364A99" w:rsidP="007F1963">
            <w:proofErr w:type="spellStart"/>
            <w:r>
              <w:t>Mellem</w:t>
            </w:r>
            <w:proofErr w:type="spellEnd"/>
          </w:p>
        </w:tc>
        <w:tc>
          <w:tcPr>
            <w:tcW w:w="1843" w:type="dxa"/>
          </w:tcPr>
          <w:p w14:paraId="0315766E" w14:textId="77777777" w:rsidR="00364A99" w:rsidRDefault="00364A99" w:rsidP="007F1963">
            <w:proofErr w:type="spellStart"/>
            <w:r>
              <w:t>Dok</w:t>
            </w:r>
            <w:proofErr w:type="spellEnd"/>
            <w:r>
              <w:t xml:space="preserve"> F1 </w:t>
            </w:r>
            <w:proofErr w:type="spellStart"/>
            <w:r>
              <w:t>Fremtidsværksted</w:t>
            </w:r>
            <w:proofErr w:type="spellEnd"/>
          </w:p>
        </w:tc>
        <w:tc>
          <w:tcPr>
            <w:tcW w:w="1559" w:type="dxa"/>
          </w:tcPr>
          <w:p w14:paraId="696D1A3F" w14:textId="77777777" w:rsidR="00364A99" w:rsidRDefault="00364A99" w:rsidP="007F1963">
            <w:proofErr w:type="spellStart"/>
            <w:r>
              <w:t>Funktionelt</w:t>
            </w:r>
            <w:proofErr w:type="spellEnd"/>
          </w:p>
        </w:tc>
      </w:tr>
      <w:tr w:rsidR="00364A99" w14:paraId="681B3551" w14:textId="77777777" w:rsidTr="007F1963">
        <w:tc>
          <w:tcPr>
            <w:tcW w:w="959" w:type="dxa"/>
          </w:tcPr>
          <w:p w14:paraId="7EF89C1D" w14:textId="77777777" w:rsidR="00364A99" w:rsidRDefault="00364A99" w:rsidP="007F1963"/>
        </w:tc>
        <w:tc>
          <w:tcPr>
            <w:tcW w:w="1276" w:type="dxa"/>
          </w:tcPr>
          <w:p w14:paraId="228A09C3" w14:textId="77777777" w:rsidR="00364A99" w:rsidRDefault="00364A99" w:rsidP="007F1963"/>
        </w:tc>
        <w:tc>
          <w:tcPr>
            <w:tcW w:w="2693" w:type="dxa"/>
          </w:tcPr>
          <w:p w14:paraId="24A52FD2" w14:textId="77777777" w:rsidR="00364A99" w:rsidRDefault="00364A99" w:rsidP="007F1963"/>
        </w:tc>
        <w:tc>
          <w:tcPr>
            <w:tcW w:w="1559" w:type="dxa"/>
          </w:tcPr>
          <w:p w14:paraId="702844AE" w14:textId="77777777" w:rsidR="00364A99" w:rsidRDefault="00364A99" w:rsidP="007F1963"/>
        </w:tc>
        <w:tc>
          <w:tcPr>
            <w:tcW w:w="1843" w:type="dxa"/>
          </w:tcPr>
          <w:p w14:paraId="53DFCCA8" w14:textId="77777777" w:rsidR="00364A99" w:rsidRDefault="00364A99" w:rsidP="007F1963"/>
        </w:tc>
        <w:tc>
          <w:tcPr>
            <w:tcW w:w="1559" w:type="dxa"/>
          </w:tcPr>
          <w:p w14:paraId="4BBB3634" w14:textId="77777777" w:rsidR="00364A99" w:rsidRDefault="00364A99" w:rsidP="007F1963"/>
        </w:tc>
      </w:tr>
    </w:tbl>
    <w:p w14:paraId="76D948C0" w14:textId="77777777" w:rsidR="00364A99" w:rsidRDefault="00364A99" w:rsidP="00364A99"/>
    <w:p w14:paraId="08C8F646" w14:textId="7611FFA7" w:rsidR="00364A99" w:rsidRPr="00364A99" w:rsidRDefault="00364A99" w:rsidP="00364A99">
      <w:pPr>
        <w:rPr>
          <w:lang w:val="da-DK"/>
        </w:rPr>
      </w:pPr>
      <w:r w:rsidRPr="00364A99">
        <w:rPr>
          <w:lang w:val="da-DK"/>
        </w:rPr>
        <w:t>Skriv omkring hvad og hvordan systemet skal testes.</w:t>
      </w:r>
    </w:p>
    <w:p w14:paraId="209C8D1C" w14:textId="77777777" w:rsidR="00364A99" w:rsidRDefault="00364A99" w:rsidP="00364A99">
      <w:proofErr w:type="spellStart"/>
      <w:r>
        <w:t>Accepttestoversigt</w:t>
      </w:r>
      <w:proofErr w:type="spellEnd"/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46"/>
        <w:gridCol w:w="2945"/>
        <w:gridCol w:w="2794"/>
        <w:gridCol w:w="1654"/>
        <w:gridCol w:w="1267"/>
      </w:tblGrid>
      <w:tr w:rsidR="00364A99" w14:paraId="23CF7932" w14:textId="77777777" w:rsidTr="007F1963">
        <w:tc>
          <w:tcPr>
            <w:tcW w:w="959" w:type="dxa"/>
          </w:tcPr>
          <w:p w14:paraId="30DE2F0F" w14:textId="77777777" w:rsidR="00364A99" w:rsidRDefault="00364A99" w:rsidP="007F1963">
            <w:proofErr w:type="spellStart"/>
            <w:r>
              <w:t>KravId</w:t>
            </w:r>
            <w:proofErr w:type="spellEnd"/>
          </w:p>
        </w:tc>
        <w:tc>
          <w:tcPr>
            <w:tcW w:w="3118" w:type="dxa"/>
          </w:tcPr>
          <w:p w14:paraId="56C01BA7" w14:textId="77777777" w:rsidR="00364A99" w:rsidRDefault="00364A99" w:rsidP="007F1963">
            <w:proofErr w:type="spellStart"/>
            <w:r>
              <w:t>Testbeskrivelse</w:t>
            </w:r>
            <w:proofErr w:type="spellEnd"/>
          </w:p>
        </w:tc>
        <w:tc>
          <w:tcPr>
            <w:tcW w:w="2977" w:type="dxa"/>
          </w:tcPr>
          <w:p w14:paraId="22F1C144" w14:textId="77777777" w:rsidR="00364A99" w:rsidRDefault="00364A99" w:rsidP="007F1963">
            <w:proofErr w:type="spellStart"/>
            <w:r>
              <w:t>Testkriterier</w:t>
            </w:r>
            <w:proofErr w:type="spellEnd"/>
          </w:p>
        </w:tc>
        <w:tc>
          <w:tcPr>
            <w:tcW w:w="1276" w:type="dxa"/>
          </w:tcPr>
          <w:p w14:paraId="2F902140" w14:textId="77777777" w:rsidR="00364A99" w:rsidRDefault="00364A99" w:rsidP="007F1963">
            <w:proofErr w:type="spellStart"/>
            <w:r>
              <w:t>Bemærkninger</w:t>
            </w:r>
            <w:proofErr w:type="spellEnd"/>
          </w:p>
        </w:tc>
        <w:tc>
          <w:tcPr>
            <w:tcW w:w="1276" w:type="dxa"/>
          </w:tcPr>
          <w:p w14:paraId="47585C08" w14:textId="77777777" w:rsidR="00364A99" w:rsidRDefault="00364A99" w:rsidP="007F1963">
            <w:r>
              <w:t>Status</w:t>
            </w:r>
          </w:p>
        </w:tc>
      </w:tr>
      <w:tr w:rsidR="00364A99" w14:paraId="0EE883D4" w14:textId="77777777" w:rsidTr="007F1963">
        <w:tc>
          <w:tcPr>
            <w:tcW w:w="959" w:type="dxa"/>
          </w:tcPr>
          <w:p w14:paraId="69694848" w14:textId="77777777" w:rsidR="00364A99" w:rsidRDefault="00364A99" w:rsidP="007F1963">
            <w:r>
              <w:t>T1</w:t>
            </w:r>
          </w:p>
        </w:tc>
        <w:tc>
          <w:tcPr>
            <w:tcW w:w="3118" w:type="dxa"/>
          </w:tcPr>
          <w:p w14:paraId="0706D930" w14:textId="77777777" w:rsidR="00364A99" w:rsidRPr="00364A99" w:rsidRDefault="00364A99" w:rsidP="007F1963">
            <w:pPr>
              <w:rPr>
                <w:lang w:val="da-DK"/>
              </w:rPr>
            </w:pPr>
            <w:r w:rsidRPr="00364A99">
              <w:rPr>
                <w:lang w:val="da-DK"/>
              </w:rPr>
              <w:t>Det undersøges om specificerede luftgummihjul er monteret og kan rulle .</w:t>
            </w:r>
          </w:p>
        </w:tc>
        <w:tc>
          <w:tcPr>
            <w:tcW w:w="2977" w:type="dxa"/>
          </w:tcPr>
          <w:p w14:paraId="2CC6B08C" w14:textId="77777777" w:rsidR="00364A99" w:rsidRPr="00364A99" w:rsidRDefault="00364A99" w:rsidP="007F1963">
            <w:pPr>
              <w:rPr>
                <w:lang w:val="da-DK"/>
              </w:rPr>
            </w:pPr>
            <w:r w:rsidRPr="00364A99">
              <w:rPr>
                <w:lang w:val="da-DK"/>
              </w:rPr>
              <w:t>Specificerede hjul monteret og fungerer som specificeret</w:t>
            </w:r>
          </w:p>
        </w:tc>
        <w:tc>
          <w:tcPr>
            <w:tcW w:w="1276" w:type="dxa"/>
          </w:tcPr>
          <w:p w14:paraId="5D6FC7D8" w14:textId="77777777" w:rsidR="00364A99" w:rsidRPr="00364A99" w:rsidRDefault="00364A99" w:rsidP="007F1963">
            <w:pPr>
              <w:rPr>
                <w:lang w:val="da-DK"/>
              </w:rPr>
            </w:pPr>
            <w:r w:rsidRPr="00364A99">
              <w:rPr>
                <w:lang w:val="da-DK"/>
              </w:rPr>
              <w:t>Hjul 3 kræver større kraftpåvirkning end de øvrige.</w:t>
            </w:r>
          </w:p>
        </w:tc>
        <w:tc>
          <w:tcPr>
            <w:tcW w:w="1276" w:type="dxa"/>
          </w:tcPr>
          <w:p w14:paraId="24529345" w14:textId="77777777" w:rsidR="00364A99" w:rsidRDefault="00364A99" w:rsidP="007F1963">
            <w:proofErr w:type="spellStart"/>
            <w:r>
              <w:t>Godkendt</w:t>
            </w:r>
            <w:proofErr w:type="spellEnd"/>
          </w:p>
        </w:tc>
      </w:tr>
      <w:tr w:rsidR="00364A99" w14:paraId="0DC81462" w14:textId="77777777" w:rsidTr="007F1963">
        <w:tc>
          <w:tcPr>
            <w:tcW w:w="959" w:type="dxa"/>
          </w:tcPr>
          <w:p w14:paraId="0916139E" w14:textId="77777777" w:rsidR="00364A99" w:rsidRDefault="00364A99" w:rsidP="007F1963"/>
        </w:tc>
        <w:tc>
          <w:tcPr>
            <w:tcW w:w="3118" w:type="dxa"/>
          </w:tcPr>
          <w:p w14:paraId="2EFB3F55" w14:textId="77777777" w:rsidR="00364A99" w:rsidRDefault="00364A99" w:rsidP="007F1963"/>
        </w:tc>
        <w:tc>
          <w:tcPr>
            <w:tcW w:w="2977" w:type="dxa"/>
          </w:tcPr>
          <w:p w14:paraId="77B97CC9" w14:textId="77777777" w:rsidR="00364A99" w:rsidRDefault="00364A99" w:rsidP="007F1963"/>
        </w:tc>
        <w:tc>
          <w:tcPr>
            <w:tcW w:w="1276" w:type="dxa"/>
          </w:tcPr>
          <w:p w14:paraId="21F53437" w14:textId="77777777" w:rsidR="00364A99" w:rsidRDefault="00364A99" w:rsidP="007F1963"/>
        </w:tc>
        <w:tc>
          <w:tcPr>
            <w:tcW w:w="1276" w:type="dxa"/>
          </w:tcPr>
          <w:p w14:paraId="56E0EBEF" w14:textId="77777777" w:rsidR="00364A99" w:rsidRDefault="00364A99" w:rsidP="007F1963"/>
        </w:tc>
      </w:tr>
      <w:tr w:rsidR="00364A99" w14:paraId="3865D9D3" w14:textId="77777777" w:rsidTr="007F1963">
        <w:tc>
          <w:tcPr>
            <w:tcW w:w="959" w:type="dxa"/>
          </w:tcPr>
          <w:p w14:paraId="4FC29DEF" w14:textId="77777777" w:rsidR="00364A99" w:rsidRDefault="00364A99" w:rsidP="007F1963"/>
        </w:tc>
        <w:tc>
          <w:tcPr>
            <w:tcW w:w="3118" w:type="dxa"/>
          </w:tcPr>
          <w:p w14:paraId="7831CBB6" w14:textId="77777777" w:rsidR="00364A99" w:rsidRDefault="00364A99" w:rsidP="007F1963"/>
        </w:tc>
        <w:tc>
          <w:tcPr>
            <w:tcW w:w="2977" w:type="dxa"/>
          </w:tcPr>
          <w:p w14:paraId="296108EB" w14:textId="77777777" w:rsidR="00364A99" w:rsidRDefault="00364A99" w:rsidP="007F1963"/>
        </w:tc>
        <w:tc>
          <w:tcPr>
            <w:tcW w:w="1276" w:type="dxa"/>
          </w:tcPr>
          <w:p w14:paraId="0A9FE655" w14:textId="77777777" w:rsidR="00364A99" w:rsidRDefault="00364A99" w:rsidP="007F1963"/>
        </w:tc>
        <w:tc>
          <w:tcPr>
            <w:tcW w:w="1276" w:type="dxa"/>
          </w:tcPr>
          <w:p w14:paraId="3353FEE1" w14:textId="77777777" w:rsidR="00364A99" w:rsidRDefault="00364A99" w:rsidP="007F1963"/>
        </w:tc>
      </w:tr>
      <w:tr w:rsidR="00364A99" w14:paraId="25CCC51C" w14:textId="77777777" w:rsidTr="007F1963">
        <w:tc>
          <w:tcPr>
            <w:tcW w:w="959" w:type="dxa"/>
          </w:tcPr>
          <w:p w14:paraId="3662568F" w14:textId="77777777" w:rsidR="00364A99" w:rsidRDefault="00364A99" w:rsidP="007F1963"/>
        </w:tc>
        <w:tc>
          <w:tcPr>
            <w:tcW w:w="3118" w:type="dxa"/>
          </w:tcPr>
          <w:p w14:paraId="759F7CCB" w14:textId="77777777" w:rsidR="00364A99" w:rsidRDefault="00364A99" w:rsidP="007F1963"/>
        </w:tc>
        <w:tc>
          <w:tcPr>
            <w:tcW w:w="2977" w:type="dxa"/>
          </w:tcPr>
          <w:p w14:paraId="02837794" w14:textId="77777777" w:rsidR="00364A99" w:rsidRDefault="00364A99" w:rsidP="007F1963"/>
        </w:tc>
        <w:tc>
          <w:tcPr>
            <w:tcW w:w="1276" w:type="dxa"/>
          </w:tcPr>
          <w:p w14:paraId="088F17C0" w14:textId="77777777" w:rsidR="00364A99" w:rsidRDefault="00364A99" w:rsidP="007F1963"/>
        </w:tc>
        <w:tc>
          <w:tcPr>
            <w:tcW w:w="1276" w:type="dxa"/>
          </w:tcPr>
          <w:p w14:paraId="748ECFF4" w14:textId="77777777" w:rsidR="00364A99" w:rsidRDefault="00364A99" w:rsidP="007F1963"/>
        </w:tc>
      </w:tr>
    </w:tbl>
    <w:p w14:paraId="135C2E0F" w14:textId="2D771B35" w:rsidR="004C74C4" w:rsidRDefault="006902B7" w:rsidP="006902B7">
      <w:pPr>
        <w:pStyle w:val="Heading1"/>
        <w:rPr>
          <w:lang w:val="da-DK"/>
        </w:rPr>
      </w:pPr>
      <w:r>
        <w:rPr>
          <w:lang w:val="da-DK"/>
        </w:rPr>
        <w:t>Hardware opstilling</w:t>
      </w:r>
      <w:bookmarkEnd w:id="3"/>
    </w:p>
    <w:p w14:paraId="5E1FE627" w14:textId="0C57ED1D" w:rsidR="00EC08D4" w:rsidRDefault="00894E26" w:rsidP="00EC08D4">
      <w:pPr>
        <w:rPr>
          <w:lang w:val="da-DK"/>
        </w:rPr>
      </w:pPr>
      <w:r>
        <w:rPr>
          <w:lang w:val="da-DK"/>
        </w:rPr>
        <w:t>Beskrivelse af hardware opstillingen</w:t>
      </w:r>
    </w:p>
    <w:p w14:paraId="24302550" w14:textId="6DA44B43" w:rsidR="00894E26" w:rsidRDefault="00894E26" w:rsidP="00EC08D4">
      <w:pPr>
        <w:rPr>
          <w:lang w:val="da-DK"/>
        </w:rPr>
      </w:pPr>
      <w:r>
        <w:rPr>
          <w:lang w:val="da-DK"/>
        </w:rPr>
        <w:tab/>
        <w:t>Liste af komponenter</w:t>
      </w:r>
    </w:p>
    <w:p w14:paraId="52E83011" w14:textId="0537A1F8" w:rsidR="00364A99" w:rsidRDefault="00364A99" w:rsidP="00EC08D4">
      <w:pPr>
        <w:rPr>
          <w:lang w:val="da-DK"/>
        </w:rPr>
      </w:pPr>
      <w:r>
        <w:rPr>
          <w:lang w:val="da-DK"/>
        </w:rPr>
        <w:tab/>
        <w:t>Arkitektur diagram</w:t>
      </w:r>
    </w:p>
    <w:p w14:paraId="2283BBC0" w14:textId="1754B030" w:rsidR="00894E26" w:rsidRDefault="00894E26" w:rsidP="00EC08D4">
      <w:pPr>
        <w:rPr>
          <w:lang w:val="da-DK"/>
        </w:rPr>
      </w:pPr>
      <w:r>
        <w:rPr>
          <w:lang w:val="da-DK"/>
        </w:rPr>
        <w:tab/>
        <w:t>Diagram over opstilling</w:t>
      </w:r>
      <w:r w:rsidR="00364A99">
        <w:rPr>
          <w:lang w:val="da-DK"/>
        </w:rPr>
        <w:t xml:space="preserve"> i Eagle</w:t>
      </w:r>
    </w:p>
    <w:p w14:paraId="6497C565" w14:textId="46DF2EBB" w:rsidR="00894E26" w:rsidRPr="00EC08D4" w:rsidRDefault="00894E26" w:rsidP="00EC08D4">
      <w:pPr>
        <w:rPr>
          <w:lang w:val="da-DK"/>
        </w:rPr>
      </w:pPr>
      <w:r>
        <w:rPr>
          <w:lang w:val="da-DK"/>
        </w:rPr>
        <w:tab/>
      </w:r>
    </w:p>
    <w:p w14:paraId="4FDCA3C2" w14:textId="77777777" w:rsidR="004C74C4" w:rsidRDefault="004C74C4" w:rsidP="004C74C4">
      <w:pPr>
        <w:keepNext/>
        <w:jc w:val="center"/>
      </w:pPr>
      <w:r>
        <w:rPr>
          <w:noProof/>
          <w:lang w:val="da-DK" w:eastAsia="da-DK"/>
        </w:rPr>
        <w:lastRenderedPageBreak/>
        <w:drawing>
          <wp:inline distT="0" distB="0" distL="0" distR="0" wp14:anchorId="36D90042" wp14:editId="43F2823E">
            <wp:extent cx="2743200" cy="2743200"/>
            <wp:effectExtent l="0" t="0" r="6985" b="0"/>
            <wp:docPr id="4" name="Billede 4" descr="placeholder (1) - Nomad Fo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eholder (1) - Nomad Food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4A94" w14:textId="6BA337C0" w:rsidR="004C74C4" w:rsidRPr="004C74C4" w:rsidRDefault="004C74C4" w:rsidP="004C74C4">
      <w:pPr>
        <w:pStyle w:val="Caption"/>
        <w:jc w:val="center"/>
        <w:rPr>
          <w:lang w:val="da-DK"/>
        </w:rPr>
      </w:pPr>
      <w:bookmarkStart w:id="4" w:name="_Ref56508056"/>
      <w:bookmarkStart w:id="5" w:name="_Toc80946617"/>
      <w:r w:rsidRPr="00833784">
        <w:rPr>
          <w:lang w:val="da-DK"/>
        </w:rPr>
        <w:t xml:space="preserve">Figur </w:t>
      </w:r>
      <w:r>
        <w:fldChar w:fldCharType="begin"/>
      </w:r>
      <w:r w:rsidRPr="00833784">
        <w:rPr>
          <w:lang w:val="da-DK"/>
        </w:rPr>
        <w:instrText xml:space="preserve"> SEQ Figur \* ARABIC </w:instrText>
      </w:r>
      <w:r>
        <w:fldChar w:fldCharType="separate"/>
      </w:r>
      <w:r w:rsidRPr="00833784">
        <w:rPr>
          <w:noProof/>
          <w:lang w:val="da-DK"/>
        </w:rPr>
        <w:t>1</w:t>
      </w:r>
      <w:r>
        <w:fldChar w:fldCharType="end"/>
      </w:r>
      <w:bookmarkEnd w:id="4"/>
      <w:r w:rsidRPr="00833784">
        <w:rPr>
          <w:lang w:val="da-DK"/>
        </w:rPr>
        <w:t xml:space="preserve"> PLaceholder billede</w:t>
      </w:r>
      <w:bookmarkEnd w:id="5"/>
    </w:p>
    <w:p w14:paraId="00BB048C" w14:textId="61416E28" w:rsidR="00EC08D4" w:rsidRDefault="00EC08D4" w:rsidP="00E261A6">
      <w:pPr>
        <w:pStyle w:val="Heading1"/>
        <w:rPr>
          <w:lang w:val="da-DK"/>
        </w:rPr>
      </w:pPr>
      <w:bookmarkStart w:id="6" w:name="_Toc100567457"/>
      <w:r>
        <w:rPr>
          <w:lang w:val="da-DK"/>
        </w:rPr>
        <w:t>Program dokumentation</w:t>
      </w:r>
      <w:bookmarkEnd w:id="6"/>
    </w:p>
    <w:p w14:paraId="6864717C" w14:textId="77777777" w:rsidR="00EA6636" w:rsidRDefault="00EA6636" w:rsidP="00894E26">
      <w:pPr>
        <w:rPr>
          <w:lang w:val="da-DK"/>
        </w:rPr>
      </w:pPr>
      <w:r>
        <w:rPr>
          <w:lang w:val="da-DK"/>
        </w:rPr>
        <w:t>Skriv omkring løsnings kode dele.</w:t>
      </w:r>
    </w:p>
    <w:p w14:paraId="7B86658C" w14:textId="3F0ABFC8" w:rsidR="00EA6636" w:rsidRPr="00894E26" w:rsidRDefault="00EA6636" w:rsidP="00EA6636">
      <w:pPr>
        <w:ind w:firstLine="720"/>
        <w:rPr>
          <w:lang w:val="da-DK"/>
        </w:rPr>
      </w:pPr>
      <w:r>
        <w:rPr>
          <w:lang w:val="da-DK"/>
        </w:rPr>
        <w:t>Hvordan er det bygget op?</w:t>
      </w:r>
    </w:p>
    <w:p w14:paraId="787DC495" w14:textId="6A3B51B9" w:rsidR="00E261A6" w:rsidRDefault="00E261A6" w:rsidP="00E261A6">
      <w:pPr>
        <w:pStyle w:val="Heading1"/>
        <w:rPr>
          <w:lang w:val="da-DK"/>
        </w:rPr>
      </w:pPr>
      <w:bookmarkStart w:id="7" w:name="_Toc100567458"/>
      <w:r w:rsidRPr="00E261A6">
        <w:rPr>
          <w:lang w:val="da-DK"/>
        </w:rPr>
        <w:t>Konklusion</w:t>
      </w:r>
      <w:bookmarkEnd w:id="7"/>
    </w:p>
    <w:p w14:paraId="264D6DD7" w14:textId="09B9E58D" w:rsidR="00DC6437" w:rsidRDefault="00DC6437" w:rsidP="00DC6437">
      <w:pPr>
        <w:rPr>
          <w:lang w:val="da-DK"/>
        </w:rPr>
      </w:pPr>
      <w:r>
        <w:rPr>
          <w:lang w:val="da-DK"/>
        </w:rPr>
        <w:t>Skal hænge sammen med case beskrivelsen og problemformuleringen.</w:t>
      </w:r>
    </w:p>
    <w:p w14:paraId="3BA802C7" w14:textId="431176FD" w:rsidR="00EA6636" w:rsidRDefault="00EA6636" w:rsidP="00EA6636">
      <w:pPr>
        <w:ind w:left="720"/>
        <w:rPr>
          <w:lang w:val="da-DK"/>
        </w:rPr>
      </w:pPr>
      <w:r>
        <w:rPr>
          <w:lang w:val="da-DK"/>
        </w:rPr>
        <w:t>Svar på om problemet er løst, brug Kravspecifikationen til at se hvad der mangler eller at alt opfylder kravet.</w:t>
      </w:r>
    </w:p>
    <w:p w14:paraId="100EADF7" w14:textId="3008D1EF" w:rsidR="00EA6636" w:rsidRPr="00DC6437" w:rsidRDefault="00EA6636" w:rsidP="00EA6636">
      <w:pPr>
        <w:ind w:left="720"/>
        <w:rPr>
          <w:lang w:val="da-DK"/>
        </w:rPr>
      </w:pPr>
      <w:r>
        <w:rPr>
          <w:lang w:val="da-DK"/>
        </w:rPr>
        <w:t>Hvad var udfordrende at få til at virke?</w:t>
      </w:r>
    </w:p>
    <w:p w14:paraId="4BC21742" w14:textId="49DC6326" w:rsidR="00A37396" w:rsidRDefault="00E261A6" w:rsidP="00E261A6">
      <w:pPr>
        <w:pStyle w:val="Heading2"/>
        <w:rPr>
          <w:lang w:val="da-DK"/>
        </w:rPr>
      </w:pPr>
      <w:bookmarkStart w:id="8" w:name="_Toc100567459"/>
      <w:r>
        <w:rPr>
          <w:lang w:val="da-DK"/>
        </w:rPr>
        <w:t>Diskussion</w:t>
      </w:r>
      <w:bookmarkEnd w:id="8"/>
    </w:p>
    <w:p w14:paraId="5E20C89B" w14:textId="77777777" w:rsidR="005E79EE" w:rsidRDefault="00A37396" w:rsidP="00A37396">
      <w:pPr>
        <w:rPr>
          <w:lang w:val="da-DK"/>
        </w:rPr>
      </w:pPr>
      <w:r w:rsidRPr="00A37396">
        <w:rPr>
          <w:lang w:val="da-DK"/>
        </w:rPr>
        <w:t>Diskutere forskellige side af løsningen, fordele/ulemper.</w:t>
      </w:r>
    </w:p>
    <w:p w14:paraId="7DC0BB03" w14:textId="29DB86A4" w:rsidR="00BD4610" w:rsidRDefault="005E79EE" w:rsidP="00A37396">
      <w:pPr>
        <w:rPr>
          <w:lang w:val="da-DK"/>
        </w:rPr>
      </w:pPr>
      <w:r>
        <w:rPr>
          <w:lang w:val="da-DK"/>
        </w:rPr>
        <w:t>Hvis der var mere tid, hvor kunne produktet udvides eller forbedres</w:t>
      </w:r>
      <w:r w:rsidR="00BD4610">
        <w:rPr>
          <w:lang w:val="da-DK"/>
        </w:rPr>
        <w:t>.</w:t>
      </w:r>
    </w:p>
    <w:p w14:paraId="65C8FEF1" w14:textId="0208BAB0" w:rsidR="00BD4610" w:rsidRDefault="00BD4610" w:rsidP="00A37396">
      <w:pPr>
        <w:rPr>
          <w:lang w:val="da-DK"/>
        </w:rPr>
      </w:pPr>
      <w:r>
        <w:rPr>
          <w:lang w:val="da-DK"/>
        </w:rPr>
        <w:t>Reflekter over projektet</w:t>
      </w:r>
    </w:p>
    <w:p w14:paraId="69B21C7D" w14:textId="7B6A2877" w:rsidR="00E261A6" w:rsidRDefault="00BD4610" w:rsidP="00BD4610">
      <w:pPr>
        <w:ind w:firstLine="720"/>
        <w:rPr>
          <w:lang w:val="da-DK"/>
        </w:rPr>
      </w:pPr>
      <w:r>
        <w:rPr>
          <w:lang w:val="da-DK"/>
        </w:rPr>
        <w:t>Hvad har du lært?</w:t>
      </w:r>
      <w:r w:rsidR="008C2F0A">
        <w:rPr>
          <w:lang w:val="da-DK"/>
        </w:rPr>
        <w:fldChar w:fldCharType="begin"/>
      </w:r>
      <w:r w:rsidR="008C2F0A" w:rsidRPr="00A37396">
        <w:rPr>
          <w:lang w:val="da-DK"/>
        </w:rPr>
        <w:instrText xml:space="preserve"> XE "</w:instrText>
      </w:r>
      <w:r w:rsidR="008C2F0A" w:rsidRPr="007D4C33">
        <w:rPr>
          <w:lang w:val="da-DK"/>
        </w:rPr>
        <w:instrText>Diskussion</w:instrText>
      </w:r>
      <w:r w:rsidR="008C2F0A" w:rsidRPr="00A37396">
        <w:rPr>
          <w:lang w:val="da-DK"/>
        </w:rPr>
        <w:instrText xml:space="preserve">" </w:instrText>
      </w:r>
      <w:r w:rsidR="008C2F0A">
        <w:rPr>
          <w:lang w:val="da-DK"/>
        </w:rPr>
        <w:fldChar w:fldCharType="end"/>
      </w:r>
    </w:p>
    <w:p w14:paraId="4884FC72" w14:textId="01706F81" w:rsidR="00BD4610" w:rsidRDefault="00BD4610">
      <w:pPr>
        <w:rPr>
          <w:lang w:val="da-DK"/>
        </w:rPr>
      </w:pPr>
      <w:r>
        <w:rPr>
          <w:lang w:val="da-DK"/>
        </w:rPr>
        <w:tab/>
        <w:t>Valgte du de rigtige teknologier?</w:t>
      </w:r>
    </w:p>
    <w:p w14:paraId="51725246" w14:textId="77777777" w:rsidR="00EA6636" w:rsidRDefault="00EA6636">
      <w:pPr>
        <w:rPr>
          <w:lang w:val="da-DK"/>
        </w:rPr>
      </w:pPr>
    </w:p>
    <w:p w14:paraId="427E4BAF" w14:textId="6946DD1D" w:rsidR="00AA1161" w:rsidRDefault="00BD4610">
      <w:pPr>
        <w:rPr>
          <w:lang w:val="da-DK"/>
        </w:rPr>
      </w:pPr>
      <w:r>
        <w:rPr>
          <w:lang w:val="da-DK"/>
        </w:rPr>
        <w:tab/>
      </w:r>
      <w:r w:rsidR="00E261A6">
        <w:rPr>
          <w:lang w:val="da-DK"/>
        </w:rPr>
        <w:br w:type="page"/>
      </w:r>
    </w:p>
    <w:bookmarkStart w:id="9" w:name="_Toc100567460" w:displacedByCustomXml="next"/>
    <w:sdt>
      <w:sdtPr>
        <w:rPr>
          <w:rFonts w:asciiTheme="minorHAnsi" w:eastAsiaTheme="minorHAnsi" w:hAnsiTheme="minorHAnsi" w:cstheme="minorBidi"/>
          <w:b w:val="0"/>
          <w:sz w:val="24"/>
          <w:szCs w:val="24"/>
          <w:lang w:val="da-DK"/>
        </w:rPr>
        <w:id w:val="-919867867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022A49E0" w14:textId="7E1762A4" w:rsidR="00AA1161" w:rsidRDefault="006A6E5E">
          <w:pPr>
            <w:pStyle w:val="Heading1"/>
          </w:pPr>
          <w:r>
            <w:t>(</w:t>
          </w:r>
          <w:proofErr w:type="spellStart"/>
          <w:r>
            <w:t>R</w:t>
          </w:r>
          <w:r w:rsidR="00AA1161" w:rsidRPr="00AA1161">
            <w:t>eferencer</w:t>
          </w:r>
          <w:proofErr w:type="spellEnd"/>
          <w:r>
            <w:t>)</w:t>
          </w:r>
          <w:bookmarkEnd w:id="9"/>
        </w:p>
        <w:sdt>
          <w:sdtPr>
            <w:id w:val="-573587230"/>
            <w:bibliography/>
          </w:sdtPr>
          <w:sdtEndPr/>
          <w:sdtContent>
            <w:p w14:paraId="37572443" w14:textId="77777777" w:rsidR="005C2A49" w:rsidRDefault="00AA1161" w:rsidP="005C2A49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C2A49">
                <w:rPr>
                  <w:noProof/>
                </w:rPr>
                <w:t xml:space="preserve">Denning, T. (2018, July 17). 15 Typical Life Problems And How To Solve Them. </w:t>
              </w:r>
              <w:r w:rsidR="005C2A49">
                <w:rPr>
                  <w:i/>
                  <w:iCs/>
                  <w:noProof/>
                </w:rPr>
                <w:t>Mission</w:t>
              </w:r>
              <w:r w:rsidR="005C2A49">
                <w:rPr>
                  <w:noProof/>
                </w:rPr>
                <w:t>, 4. Retrieved Januar 6, 2021, from https://medium.com/the-mission/15-typical-life-problems-and-how-to-solve-them-c56838f49738</w:t>
              </w:r>
            </w:p>
            <w:p w14:paraId="2B60CCED" w14:textId="3343D150" w:rsidR="00AA1161" w:rsidRDefault="00AA1161" w:rsidP="005C2A4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31C3245" w14:textId="15DFB70E" w:rsidR="002C05A0" w:rsidRDefault="002C05A0">
      <w:pPr>
        <w:rPr>
          <w:lang w:val="da-DK"/>
        </w:rPr>
      </w:pPr>
      <w:r>
        <w:rPr>
          <w:lang w:val="da-DK"/>
        </w:rPr>
        <w:br w:type="page"/>
      </w:r>
    </w:p>
    <w:p w14:paraId="24857926" w14:textId="77777777" w:rsidR="00E261A6" w:rsidRDefault="00E261A6" w:rsidP="00A37396">
      <w:pPr>
        <w:rPr>
          <w:lang w:val="da-DK"/>
        </w:rPr>
      </w:pPr>
    </w:p>
    <w:p w14:paraId="4C4D152E" w14:textId="33A5FA4A" w:rsidR="00E261A6" w:rsidRPr="00953283" w:rsidRDefault="00833784" w:rsidP="00E261A6">
      <w:pPr>
        <w:pStyle w:val="Heading1"/>
        <w:rPr>
          <w:sz w:val="144"/>
          <w:lang w:val="da-DK"/>
        </w:rPr>
      </w:pPr>
      <w:bookmarkStart w:id="10" w:name="_Toc100567461"/>
      <w:r>
        <w:rPr>
          <w:sz w:val="144"/>
          <w:lang w:val="da-DK"/>
        </w:rPr>
        <w:t>(</w:t>
      </w:r>
      <w:r w:rsidR="00E261A6" w:rsidRPr="00953283">
        <w:rPr>
          <w:sz w:val="144"/>
          <w:lang w:val="da-DK"/>
        </w:rPr>
        <w:t>Bilag</w:t>
      </w:r>
      <w:r>
        <w:rPr>
          <w:sz w:val="144"/>
          <w:lang w:val="da-DK"/>
        </w:rPr>
        <w:t>)</w:t>
      </w:r>
      <w:bookmarkEnd w:id="10"/>
    </w:p>
    <w:p w14:paraId="3412A6EF" w14:textId="77777777" w:rsidR="00F77F62" w:rsidRDefault="008C2F0A" w:rsidP="00F77F62">
      <w:pPr>
        <w:pStyle w:val="TableofFigures"/>
        <w:tabs>
          <w:tab w:val="right" w:leader="dot" w:pos="10790"/>
        </w:tabs>
      </w:pPr>
      <w:r>
        <w:rPr>
          <w:lang w:val="da-DK"/>
        </w:rPr>
        <w:fldChar w:fldCharType="begin"/>
      </w:r>
      <w:r>
        <w:rPr>
          <w:lang w:val="da-DK"/>
        </w:rPr>
        <w:instrText xml:space="preserve"> TOC \h \z \c "Figur" </w:instrText>
      </w:r>
      <w:r>
        <w:rPr>
          <w:lang w:val="da-DK"/>
        </w:rPr>
        <w:fldChar w:fldCharType="separat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id w:val="999854090"/>
        <w:docPartObj>
          <w:docPartGallery w:val="Table of Contents"/>
          <w:docPartUnique/>
        </w:docPartObj>
      </w:sdtPr>
      <w:sdtEndPr/>
      <w:sdtContent>
        <w:p w14:paraId="4A9AE089" w14:textId="52B250A4" w:rsidR="00F77F62" w:rsidRDefault="00F77F62">
          <w:pPr>
            <w:pStyle w:val="TOCHeading"/>
          </w:pPr>
          <w:r>
            <w:t>Indholdsfortegnelse</w:t>
          </w:r>
        </w:p>
        <w:p w14:paraId="6D2DC31A" w14:textId="77777777" w:rsidR="00F77F62" w:rsidRDefault="00F77F62" w:rsidP="00F77F62">
          <w:pPr>
            <w:pStyle w:val="TOC1"/>
            <w:rPr>
              <w:b/>
              <w:bCs/>
              <w:lang w:val="da-DK"/>
            </w:rPr>
          </w:pPr>
          <w:proofErr w:type="spellStart"/>
          <w:r>
            <w:t>Bilag</w:t>
          </w:r>
          <w:proofErr w:type="spellEnd"/>
          <w:r>
            <w:t xml:space="preserve"> </w:t>
          </w:r>
          <w:r>
            <w:fldChar w:fldCharType="begin"/>
          </w:r>
          <w:r>
            <w:instrText xml:space="preserve"> REF _Ref100567805 \r \h </w:instrText>
          </w:r>
          <w:r>
            <w:fldChar w:fldCharType="separate"/>
          </w:r>
          <w:r>
            <w:t>A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REF _Ref100567805 \h </w:instrText>
          </w:r>
          <w:r>
            <w:fldChar w:fldCharType="separate"/>
          </w:r>
          <w:r>
            <w:t>Arduino Mega Pinout</w:t>
          </w:r>
          <w:r>
            <w:fldChar w:fldCharType="end"/>
          </w:r>
          <w:r>
            <w:rPr>
              <w:noProof/>
              <w:lang w:val="da-DK" w:eastAsia="da-DK"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  <w:lang w:val="da-DK"/>
            </w:rPr>
            <w:fldChar w:fldCharType="begin"/>
          </w:r>
          <w:r>
            <w:instrText xml:space="preserve"> PAGEREF _Ref100567805 \h </w:instrText>
          </w:r>
          <w:r>
            <w:rPr>
              <w:b/>
              <w:bCs/>
              <w:lang w:val="da-DK"/>
            </w:rPr>
          </w:r>
          <w:r>
            <w:rPr>
              <w:b/>
              <w:bCs/>
              <w:lang w:val="da-DK"/>
            </w:rPr>
            <w:fldChar w:fldCharType="separate"/>
          </w:r>
          <w:r>
            <w:rPr>
              <w:noProof/>
            </w:rPr>
            <w:t>4</w:t>
          </w:r>
          <w:r>
            <w:rPr>
              <w:b/>
              <w:bCs/>
              <w:lang w:val="da-DK"/>
            </w:rPr>
            <w:fldChar w:fldCharType="end"/>
          </w:r>
        </w:p>
        <w:p w14:paraId="13C492E5" w14:textId="614FAD0D" w:rsidR="00F77F62" w:rsidRPr="00F77F62" w:rsidRDefault="00F77F62" w:rsidP="00F77F62">
          <w:pPr>
            <w:pStyle w:val="TOC1"/>
            <w:rPr>
              <w:b/>
              <w:bCs/>
              <w:lang w:val="da-DK"/>
            </w:rPr>
          </w:pPr>
          <w:proofErr w:type="spellStart"/>
          <w:r>
            <w:t>Bilag</w:t>
          </w:r>
          <w:proofErr w:type="spellEnd"/>
          <w:r>
            <w:t xml:space="preserve"> </w:t>
          </w:r>
          <w:r>
            <w:fldChar w:fldCharType="begin"/>
          </w:r>
          <w:r>
            <w:instrText xml:space="preserve"> REF _Ref100567946 \r \h </w:instrText>
          </w:r>
          <w:r>
            <w:fldChar w:fldCharType="separate"/>
          </w:r>
          <w:r>
            <w:t>B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REF _Ref100567946 \h </w:instrText>
          </w:r>
          <w:r>
            <w:fldChar w:fldCharType="separate"/>
          </w:r>
          <w:r>
            <w:rPr>
              <w:lang w:val="da-DK"/>
            </w:rPr>
            <w:t>Dagbog/Logbog</w:t>
          </w:r>
          <w:r>
            <w:fldChar w:fldCharType="end"/>
          </w:r>
          <w:r>
            <w:t xml:space="preserve"> </w:t>
          </w:r>
          <w:r>
            <w:ptab w:relativeTo="margin" w:alignment="right" w:leader="dot"/>
          </w:r>
          <w:r>
            <w:rPr>
              <w:b/>
              <w:bCs/>
              <w:lang w:val="da-DK"/>
            </w:rPr>
            <w:fldChar w:fldCharType="begin"/>
          </w:r>
          <w:r>
            <w:instrText xml:space="preserve"> PAGEREF _Ref100567946 \h </w:instrText>
          </w:r>
          <w:r>
            <w:rPr>
              <w:b/>
              <w:bCs/>
              <w:lang w:val="da-DK"/>
            </w:rPr>
          </w:r>
          <w:r>
            <w:rPr>
              <w:b/>
              <w:bCs/>
              <w:lang w:val="da-DK"/>
            </w:rPr>
            <w:fldChar w:fldCharType="separate"/>
          </w:r>
          <w:r>
            <w:rPr>
              <w:noProof/>
            </w:rPr>
            <w:t>5</w:t>
          </w:r>
          <w:r>
            <w:rPr>
              <w:b/>
              <w:bCs/>
              <w:lang w:val="da-DK"/>
            </w:rPr>
            <w:fldChar w:fldCharType="end"/>
          </w:r>
        </w:p>
      </w:sdtContent>
    </w:sdt>
    <w:p w14:paraId="5BFC293D" w14:textId="3CCD8922" w:rsidR="00EC08D4" w:rsidRPr="00F77F62" w:rsidRDefault="00EC08D4" w:rsidP="00F77F62">
      <w:pPr>
        <w:pStyle w:val="TableofFigures"/>
        <w:tabs>
          <w:tab w:val="right" w:leader="dot" w:pos="10790"/>
        </w:tabs>
        <w:rPr>
          <w:lang w:val="da-DK"/>
        </w:rPr>
      </w:pPr>
    </w:p>
    <w:p w14:paraId="1615133A" w14:textId="77777777" w:rsidR="00EC08D4" w:rsidRPr="00F77F62" w:rsidRDefault="00EC08D4" w:rsidP="00EC08D4">
      <w:pPr>
        <w:rPr>
          <w:lang w:val="da-DK"/>
        </w:rPr>
      </w:pPr>
    </w:p>
    <w:p w14:paraId="37B39A1E" w14:textId="06C0AFD5" w:rsidR="00A37B70" w:rsidRDefault="008C2F0A" w:rsidP="00A37B70">
      <w:pPr>
        <w:rPr>
          <w:lang w:val="da-DK"/>
        </w:rPr>
      </w:pPr>
      <w:r>
        <w:rPr>
          <w:lang w:val="da-DK"/>
        </w:rPr>
        <w:fldChar w:fldCharType="end"/>
      </w:r>
    </w:p>
    <w:p w14:paraId="329FF767" w14:textId="05B8B3EC" w:rsidR="00953283" w:rsidRDefault="00953283">
      <w:pPr>
        <w:rPr>
          <w:rFonts w:eastAsiaTheme="majorEastAsia" w:cstheme="majorBidi"/>
          <w:iCs/>
          <w:color w:val="3B4455" w:themeColor="accent1"/>
          <w:sz w:val="30"/>
          <w:lang w:val="da-DK"/>
        </w:rPr>
      </w:pPr>
      <w:r>
        <w:rPr>
          <w:lang w:val="da-DK"/>
        </w:rPr>
        <w:br w:type="page"/>
      </w:r>
    </w:p>
    <w:p w14:paraId="304A9FD4" w14:textId="0C2EF67F" w:rsidR="00EC08D4" w:rsidRDefault="00EC08D4" w:rsidP="00B65ABD">
      <w:pPr>
        <w:pStyle w:val="Heading4"/>
        <w:numPr>
          <w:ilvl w:val="0"/>
          <w:numId w:val="1"/>
        </w:numPr>
        <w:rPr>
          <w:lang w:val="da-DK"/>
        </w:rPr>
      </w:pPr>
      <w:bookmarkStart w:id="11" w:name="_Ref100567805"/>
      <w:r>
        <w:lastRenderedPageBreak/>
        <w:t>Arduino Mega Pinout</w:t>
      </w:r>
      <w:bookmarkEnd w:id="11"/>
      <w:r>
        <w:rPr>
          <w:noProof/>
          <w:lang w:val="da-DK" w:eastAsia="da-DK"/>
        </w:rPr>
        <w:t xml:space="preserve"> </w:t>
      </w:r>
      <w:r w:rsidR="005E79EE" w:rsidRPr="00EC08D4">
        <w:rPr>
          <w:noProof/>
          <w:lang w:val="da-DK" w:eastAsia="da-DK"/>
        </w:rPr>
        <w:t xml:space="preserve"> </w:t>
      </w:r>
    </w:p>
    <w:p w14:paraId="34EF1A62" w14:textId="08CEE10E" w:rsidR="00EC08D4" w:rsidRDefault="00EC08D4" w:rsidP="00EC08D4">
      <w:pPr>
        <w:pStyle w:val="Heading4"/>
        <w:ind w:left="720"/>
        <w:rPr>
          <w:lang w:val="da-DK"/>
        </w:rPr>
      </w:pPr>
    </w:p>
    <w:p w14:paraId="2256B054" w14:textId="039C9302" w:rsidR="005E79EE" w:rsidRPr="00EC08D4" w:rsidRDefault="00F77F62" w:rsidP="00EC08D4">
      <w:pPr>
        <w:pStyle w:val="Heading4"/>
        <w:jc w:val="both"/>
        <w:rPr>
          <w:lang w:val="da-DK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6B66F" wp14:editId="73CB9FD6">
                <wp:simplePos x="0" y="0"/>
                <wp:positionH relativeFrom="margin">
                  <wp:align>center</wp:align>
                </wp:positionH>
                <wp:positionV relativeFrom="paragraph">
                  <wp:posOffset>6962140</wp:posOffset>
                </wp:positionV>
                <wp:extent cx="1722120" cy="207645"/>
                <wp:effectExtent l="0" t="0" r="0" b="1905"/>
                <wp:wrapSquare wrapText="bothSides"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2076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CA69E3" w14:textId="1223842B" w:rsidR="008C2F0A" w:rsidRPr="006A6AB4" w:rsidRDefault="008C2F0A" w:rsidP="008C2F0A">
                            <w:pPr>
                              <w:pStyle w:val="Caption"/>
                              <w:rPr>
                                <w:i w:val="0"/>
                                <w:color w:val="3B4455" w:themeColor="accent1"/>
                                <w:sz w:val="30"/>
                                <w:szCs w:val="24"/>
                              </w:rPr>
                            </w:pPr>
                            <w:bookmarkStart w:id="12" w:name="_Ref56500489"/>
                            <w:bookmarkStart w:id="13" w:name="_Ref56500498"/>
                            <w:bookmarkStart w:id="14" w:name="_Toc80946618"/>
                            <w:r>
                              <w:t xml:space="preserve">Figur </w:t>
                            </w:r>
                            <w:r w:rsidR="004D6B25">
                              <w:fldChar w:fldCharType="begin"/>
                            </w:r>
                            <w:r w:rsidR="004D6B25">
                              <w:instrText xml:space="preserve"> SEQ Figur \* ARABIC </w:instrText>
                            </w:r>
                            <w:r w:rsidR="004D6B25">
                              <w:fldChar w:fldCharType="separate"/>
                            </w:r>
                            <w:r w:rsidR="004C74C4">
                              <w:rPr>
                                <w:noProof/>
                              </w:rPr>
                              <w:t>2</w:t>
                            </w:r>
                            <w:r w:rsidR="004D6B25">
                              <w:rPr>
                                <w:noProof/>
                              </w:rPr>
                              <w:fldChar w:fldCharType="end"/>
                            </w:r>
                            <w:bookmarkEnd w:id="12"/>
                            <w:r>
                              <w:t xml:space="preserve"> </w:t>
                            </w:r>
                            <w:bookmarkStart w:id="15" w:name="_Ref56500504"/>
                            <w:r>
                              <w:t xml:space="preserve">Biag A: </w:t>
                            </w:r>
                            <w:bookmarkEnd w:id="13"/>
                            <w:bookmarkEnd w:id="14"/>
                            <w:bookmarkEnd w:id="15"/>
                            <w:r w:rsidR="00F77F62">
                              <w:t>tekst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6B66F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0;margin-top:548.2pt;width:135.6pt;height:16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" stroked="f">
                <v:textbox inset="0,0,0,0">
                  <w:txbxContent>
                    <w:p w14:paraId="5CCA69E3" w14:textId="1223842B" w:rsidR="008C2F0A" w:rsidRPr="006A6AB4" w:rsidRDefault="008C2F0A" w:rsidP="008C2F0A">
                      <w:pPr>
                        <w:pStyle w:val="Billedtekst"/>
                        <w:rPr>
                          <w:i w:val="0"/>
                          <w:color w:val="3B4455" w:themeColor="accent1"/>
                          <w:sz w:val="30"/>
                          <w:szCs w:val="24"/>
                        </w:rPr>
                      </w:pPr>
                      <w:bookmarkStart w:id="17" w:name="_Ref56500489"/>
                      <w:bookmarkStart w:id="18" w:name="_Ref56500498"/>
                      <w:bookmarkStart w:id="19" w:name="_Toc80946618"/>
                      <w:proofErr w:type="spellStart"/>
                      <w:r>
                        <w:t>Figur</w:t>
                      </w:r>
                      <w:proofErr w:type="spellEnd"/>
                      <w:r>
                        <w:t xml:space="preserve"> </w:t>
                      </w:r>
                      <w:r w:rsidR="00C034EE">
                        <w:fldChar w:fldCharType="begin"/>
                      </w:r>
                      <w:r w:rsidR="00C034EE">
                        <w:instrText xml:space="preserve"> SEQ Figur \* ARABIC </w:instrText>
                      </w:r>
                      <w:r w:rsidR="00C034EE">
                        <w:fldChar w:fldCharType="separate"/>
                      </w:r>
                      <w:r w:rsidR="004C74C4">
                        <w:rPr>
                          <w:noProof/>
                        </w:rPr>
                        <w:t>2</w:t>
                      </w:r>
                      <w:r w:rsidR="00C034EE">
                        <w:rPr>
                          <w:noProof/>
                        </w:rPr>
                        <w:fldChar w:fldCharType="end"/>
                      </w:r>
                      <w:bookmarkEnd w:id="17"/>
                      <w:r>
                        <w:t xml:space="preserve"> </w:t>
                      </w:r>
                      <w:bookmarkStart w:id="20" w:name="_Ref56500504"/>
                      <w:proofErr w:type="spellStart"/>
                      <w:r>
                        <w:t>Biag</w:t>
                      </w:r>
                      <w:proofErr w:type="spellEnd"/>
                      <w:r>
                        <w:t xml:space="preserve"> A: </w:t>
                      </w:r>
                      <w:bookmarkEnd w:id="18"/>
                      <w:bookmarkEnd w:id="19"/>
                      <w:bookmarkEnd w:id="20"/>
                      <w:proofErr w:type="spellStart"/>
                      <w:r w:rsidR="00F77F62">
                        <w:t>tekst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da-DK" w:eastAsia="da-DK"/>
        </w:rPr>
        <w:drawing>
          <wp:inline distT="0" distB="0" distL="0" distR="0" wp14:anchorId="7B744EFF" wp14:editId="0F687DDC">
            <wp:extent cx="6886575" cy="6886575"/>
            <wp:effectExtent l="0" t="0" r="9525" b="9525"/>
            <wp:docPr id="7" name="Billede 7" descr="placeholder (1) - Nomad Fo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eholder (1) - Nomad Food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9EE" w:rsidRPr="00EC08D4">
        <w:rPr>
          <w:lang w:val="da-DK"/>
        </w:rPr>
        <w:br w:type="page"/>
      </w:r>
    </w:p>
    <w:p w14:paraId="4E5F2B0E" w14:textId="12270C66" w:rsidR="00F77F62" w:rsidRPr="005E79EE" w:rsidRDefault="00F77F62" w:rsidP="00F77F62">
      <w:pPr>
        <w:pStyle w:val="Heading4"/>
        <w:numPr>
          <w:ilvl w:val="0"/>
          <w:numId w:val="1"/>
        </w:numPr>
        <w:rPr>
          <w:lang w:val="da-DK"/>
        </w:rPr>
      </w:pPr>
      <w:r>
        <w:rPr>
          <w:lang w:val="da-DK"/>
        </w:rPr>
        <w:lastRenderedPageBreak/>
        <w:t>Bilag</w:t>
      </w:r>
    </w:p>
    <w:p w14:paraId="3B0E4FEE" w14:textId="288C3E08" w:rsidR="005E79EE" w:rsidRPr="005E79EE" w:rsidRDefault="005E79EE" w:rsidP="005E79EE">
      <w:pPr>
        <w:rPr>
          <w:lang w:val="da-DK"/>
        </w:rPr>
      </w:pPr>
    </w:p>
    <w:sectPr w:rsidR="005E79EE" w:rsidRPr="005E79EE" w:rsidSect="00937DFF">
      <w:type w:val="continuous"/>
      <w:pgSz w:w="12240" w:h="15840" w:code="1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7AC0F" w14:textId="77777777" w:rsidR="004D6B25" w:rsidRDefault="004D6B25" w:rsidP="001205A1">
      <w:r>
        <w:separator/>
      </w:r>
    </w:p>
  </w:endnote>
  <w:endnote w:type="continuationSeparator" w:id="0">
    <w:p w14:paraId="4764C41F" w14:textId="77777777" w:rsidR="004D6B25" w:rsidRDefault="004D6B25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A7AC7A" w14:textId="41946B1C" w:rsidR="00637B83" w:rsidRDefault="00637B83" w:rsidP="001739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DA65F5" w14:textId="225EF8B6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CF96CC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838232"/>
      <w:docPartObj>
        <w:docPartGallery w:val="Page Numbers (Bottom of Page)"/>
        <w:docPartUnique/>
      </w:docPartObj>
    </w:sdtPr>
    <w:sdtEndPr/>
    <w:sdtContent>
      <w:p w14:paraId="27E4DFA0" w14:textId="6EA9C10B" w:rsidR="000F0731" w:rsidRPr="000F0731" w:rsidRDefault="000F0731" w:rsidP="002C05A0">
        <w:pPr>
          <w:pStyle w:val="Footer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="00EA6636">
          <w:rPr>
            <w:noProof/>
          </w:rPr>
          <w:t>1</w:t>
        </w:r>
        <w:r w:rsidRPr="000F0731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F5D0B75" w14:paraId="334A1952" w14:textId="77777777" w:rsidTr="4F5D0B75">
      <w:tc>
        <w:tcPr>
          <w:tcW w:w="3600" w:type="dxa"/>
        </w:tcPr>
        <w:p w14:paraId="0399FF63" w14:textId="36E54AF2" w:rsidR="4F5D0B75" w:rsidRDefault="4F5D0B75" w:rsidP="4F5D0B75">
          <w:pPr>
            <w:pStyle w:val="Header"/>
            <w:ind w:left="-115"/>
            <w:jc w:val="left"/>
          </w:pPr>
        </w:p>
      </w:tc>
      <w:tc>
        <w:tcPr>
          <w:tcW w:w="3600" w:type="dxa"/>
        </w:tcPr>
        <w:p w14:paraId="2BB3CD6F" w14:textId="5129EC85" w:rsidR="4F5D0B75" w:rsidRDefault="4F5D0B75" w:rsidP="4F5D0B75">
          <w:pPr>
            <w:pStyle w:val="Header"/>
            <w:jc w:val="center"/>
          </w:pPr>
        </w:p>
      </w:tc>
      <w:tc>
        <w:tcPr>
          <w:tcW w:w="3600" w:type="dxa"/>
        </w:tcPr>
        <w:p w14:paraId="487D7273" w14:textId="676A372F" w:rsidR="4F5D0B75" w:rsidRDefault="4F5D0B75" w:rsidP="4F5D0B75">
          <w:pPr>
            <w:pStyle w:val="Header"/>
            <w:ind w:right="-115"/>
          </w:pPr>
        </w:p>
      </w:tc>
    </w:tr>
  </w:tbl>
  <w:p w14:paraId="084FCEC0" w14:textId="58022DED" w:rsidR="4F5D0B75" w:rsidRDefault="4F5D0B75" w:rsidP="4F5D0B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5F31B" w14:textId="77777777" w:rsidR="004D6B25" w:rsidRDefault="004D6B25" w:rsidP="001205A1">
      <w:r>
        <w:separator/>
      </w:r>
    </w:p>
  </w:footnote>
  <w:footnote w:type="continuationSeparator" w:id="0">
    <w:p w14:paraId="4EEAED33" w14:textId="77777777" w:rsidR="004D6B25" w:rsidRDefault="004D6B25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7FCF9" w14:textId="428F8193" w:rsidR="00146CF6" w:rsidRDefault="002505B3" w:rsidP="007E3809">
    <w:pPr>
      <w:pStyle w:val="Header"/>
      <w:rPr>
        <w:caps/>
        <w:color w:val="5E5E5E" w:themeColor="text2"/>
        <w:szCs w:val="20"/>
      </w:rPr>
    </w:pPr>
    <w:r w:rsidRPr="002505B3">
      <w:rPr>
        <w:caps/>
        <w:color w:val="5E5E5E" w:themeColor="text2"/>
        <w:szCs w:val="20"/>
      </w:rPr>
      <w:t>Benjamin Larsen</w:t>
    </w:r>
  </w:p>
  <w:sdt>
    <w:sdtPr>
      <w:rPr>
        <w:caps/>
        <w:color w:val="5E5E5E" w:themeColor="text2"/>
        <w:szCs w:val="20"/>
      </w:rPr>
      <w:alias w:val="Dato"/>
      <w:tag w:val="Dato"/>
      <w:id w:val="-304078227"/>
      <w:placeholder>
        <w:docPart w:val="346C7119BBFC40069857860C81A80D0D"/>
      </w:placeholder>
      <w:dataBinding w:prefixMappings="xmlns:ns0='http://schemas.microsoft.com/office/2006/coverPageProps' " w:xpath="/ns0:CoverPageProperties[1]/ns0:PublishDate[1]" w:storeItemID="{55AF091B-3C7A-41E3-B477-F2FDAA23CFDA}"/>
      <w:date w:fullDate="2022-06-24T00:00:00Z">
        <w:dateFormat w:val="dd-MM-yy"/>
        <w:lid w:val="da-DK"/>
        <w:storeMappedDataAs w:val="dateTime"/>
        <w:calendar w:val="gregorian"/>
      </w:date>
    </w:sdtPr>
    <w:sdtEndPr/>
    <w:sdtContent>
      <w:p w14:paraId="4E00C608" w14:textId="4645B3C1" w:rsidR="00146CF6" w:rsidRDefault="001F5527">
        <w:pPr>
          <w:pStyle w:val="Header"/>
          <w:rPr>
            <w:caps/>
            <w:color w:val="5E5E5E" w:themeColor="text2"/>
            <w:szCs w:val="20"/>
          </w:rPr>
        </w:pPr>
        <w:r>
          <w:rPr>
            <w:caps/>
            <w:color w:val="5E5E5E" w:themeColor="text2"/>
            <w:szCs w:val="20"/>
            <w:lang w:val="da-DK"/>
          </w:rPr>
          <w:t>24-06-22</w:t>
        </w:r>
      </w:p>
    </w:sdtContent>
  </w:sdt>
  <w:p w14:paraId="1B2097B3" w14:textId="79EC8655" w:rsidR="00637B83" w:rsidRPr="00146CF6" w:rsidRDefault="004D6B25" w:rsidP="00146CF6">
    <w:pPr>
      <w:pStyle w:val="Header"/>
      <w:jc w:val="center"/>
      <w:rPr>
        <w:color w:val="5E5E5E" w:themeColor="text2"/>
        <w:szCs w:val="20"/>
      </w:rPr>
    </w:pPr>
    <w:sdt>
      <w:sdtPr>
        <w:rPr>
          <w:caps/>
          <w:color w:val="5E5E5E" w:themeColor="text2"/>
          <w:szCs w:val="20"/>
        </w:rPr>
        <w:alias w:val="Titel"/>
        <w:tag w:val=""/>
        <w:id w:val="-484788024"/>
        <w:placeholder>
          <w:docPart w:val="3BCCE2E995D94D97BEE0FD8FCF88A2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702DAC">
          <w:rPr>
            <w:caps/>
            <w:color w:val="5E5E5E" w:themeColor="text2"/>
            <w:szCs w:val="20"/>
          </w:rPr>
          <w:t>Temperatur Styring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D1510"/>
    <w:multiLevelType w:val="hybridMultilevel"/>
    <w:tmpl w:val="77F69D1A"/>
    <w:lvl w:ilvl="0" w:tplc="04060015">
      <w:start w:val="1"/>
      <w:numFmt w:val="upp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031CE"/>
    <w:multiLevelType w:val="hybridMultilevel"/>
    <w:tmpl w:val="E82C6B4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E23D64"/>
    <w:multiLevelType w:val="hybridMultilevel"/>
    <w:tmpl w:val="83000050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353285">
    <w:abstractNumId w:val="2"/>
  </w:num>
  <w:num w:numId="2" w16cid:durableId="1427653326">
    <w:abstractNumId w:val="0"/>
  </w:num>
  <w:num w:numId="3" w16cid:durableId="2014988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248"/>
    <w:rsid w:val="00036DC3"/>
    <w:rsid w:val="00076E96"/>
    <w:rsid w:val="000C4ED1"/>
    <w:rsid w:val="000E544A"/>
    <w:rsid w:val="000F0731"/>
    <w:rsid w:val="001205A1"/>
    <w:rsid w:val="001357E9"/>
    <w:rsid w:val="00135929"/>
    <w:rsid w:val="00146CF6"/>
    <w:rsid w:val="00193504"/>
    <w:rsid w:val="001A64C6"/>
    <w:rsid w:val="001D78B9"/>
    <w:rsid w:val="001F5527"/>
    <w:rsid w:val="00216DB3"/>
    <w:rsid w:val="00217F2F"/>
    <w:rsid w:val="002505B3"/>
    <w:rsid w:val="00252D8A"/>
    <w:rsid w:val="002805E0"/>
    <w:rsid w:val="002B6593"/>
    <w:rsid w:val="002C05A0"/>
    <w:rsid w:val="002E0322"/>
    <w:rsid w:val="002E4A8C"/>
    <w:rsid w:val="0031055C"/>
    <w:rsid w:val="00364A99"/>
    <w:rsid w:val="00373080"/>
    <w:rsid w:val="003840BC"/>
    <w:rsid w:val="003B19C2"/>
    <w:rsid w:val="00421A17"/>
    <w:rsid w:val="00424F00"/>
    <w:rsid w:val="00465233"/>
    <w:rsid w:val="004C74C4"/>
    <w:rsid w:val="004D6B25"/>
    <w:rsid w:val="005024D9"/>
    <w:rsid w:val="00513023"/>
    <w:rsid w:val="005A2DF7"/>
    <w:rsid w:val="005C2A49"/>
    <w:rsid w:val="005D557C"/>
    <w:rsid w:val="005E79EE"/>
    <w:rsid w:val="005F4A20"/>
    <w:rsid w:val="005F62E7"/>
    <w:rsid w:val="00637B83"/>
    <w:rsid w:val="00655FEA"/>
    <w:rsid w:val="00667061"/>
    <w:rsid w:val="00672DF5"/>
    <w:rsid w:val="006902B7"/>
    <w:rsid w:val="006A6E5E"/>
    <w:rsid w:val="006C1C04"/>
    <w:rsid w:val="006C60E6"/>
    <w:rsid w:val="006C72AA"/>
    <w:rsid w:val="006D2C4C"/>
    <w:rsid w:val="00702DAC"/>
    <w:rsid w:val="00753264"/>
    <w:rsid w:val="00762594"/>
    <w:rsid w:val="00780B1A"/>
    <w:rsid w:val="00794D26"/>
    <w:rsid w:val="007E3809"/>
    <w:rsid w:val="00803908"/>
    <w:rsid w:val="00816E8A"/>
    <w:rsid w:val="00820A85"/>
    <w:rsid w:val="00833784"/>
    <w:rsid w:val="00875863"/>
    <w:rsid w:val="00894E26"/>
    <w:rsid w:val="008B760E"/>
    <w:rsid w:val="008C2F0A"/>
    <w:rsid w:val="00907A99"/>
    <w:rsid w:val="00937DFF"/>
    <w:rsid w:val="00953283"/>
    <w:rsid w:val="00971E71"/>
    <w:rsid w:val="00A07D57"/>
    <w:rsid w:val="00A15290"/>
    <w:rsid w:val="00A15CF7"/>
    <w:rsid w:val="00A21B0B"/>
    <w:rsid w:val="00A37396"/>
    <w:rsid w:val="00A37B70"/>
    <w:rsid w:val="00A81248"/>
    <w:rsid w:val="00A83416"/>
    <w:rsid w:val="00AA1161"/>
    <w:rsid w:val="00AB5540"/>
    <w:rsid w:val="00B94FE8"/>
    <w:rsid w:val="00BC449F"/>
    <w:rsid w:val="00BD4610"/>
    <w:rsid w:val="00BE2A91"/>
    <w:rsid w:val="00BE3577"/>
    <w:rsid w:val="00C034EE"/>
    <w:rsid w:val="00C152B3"/>
    <w:rsid w:val="00C532BC"/>
    <w:rsid w:val="00CB16E4"/>
    <w:rsid w:val="00D06046"/>
    <w:rsid w:val="00D16C55"/>
    <w:rsid w:val="00D21E6A"/>
    <w:rsid w:val="00D377B3"/>
    <w:rsid w:val="00D410D6"/>
    <w:rsid w:val="00DC6437"/>
    <w:rsid w:val="00DD4CF9"/>
    <w:rsid w:val="00E17CA1"/>
    <w:rsid w:val="00E20C48"/>
    <w:rsid w:val="00E261A6"/>
    <w:rsid w:val="00E35644"/>
    <w:rsid w:val="00E61F1F"/>
    <w:rsid w:val="00E638E6"/>
    <w:rsid w:val="00EA375E"/>
    <w:rsid w:val="00EA6636"/>
    <w:rsid w:val="00EC08D4"/>
    <w:rsid w:val="00F019F3"/>
    <w:rsid w:val="00F61431"/>
    <w:rsid w:val="00F62D0D"/>
    <w:rsid w:val="00F77F62"/>
    <w:rsid w:val="00F9165F"/>
    <w:rsid w:val="00FA7292"/>
    <w:rsid w:val="00FB4ED6"/>
    <w:rsid w:val="00FD3A81"/>
    <w:rsid w:val="4F5D0B75"/>
    <w:rsid w:val="62AC064C"/>
    <w:rsid w:val="67BD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C06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uiPriority w:val="9"/>
    <w:qFormat/>
    <w:rsid w:val="00424F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424F00"/>
    <w:pPr>
      <w:keepNext/>
      <w:keepLines/>
      <w:outlineLvl w:val="1"/>
    </w:pPr>
    <w:rPr>
      <w:rFonts w:asciiTheme="majorHAnsi" w:eastAsiaTheme="majorEastAsia" w:hAnsiTheme="majorHAnsi" w:cstheme="majorBidi"/>
      <w:color w:val="233D48" w:themeColor="accent4" w:themeShade="4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424F00"/>
    <w:pPr>
      <w:keepNext/>
      <w:keepLines/>
      <w:outlineLvl w:val="2"/>
    </w:pPr>
    <w:rPr>
      <w:rFonts w:asciiTheme="majorHAnsi" w:eastAsiaTheme="majorEastAsia" w:hAnsiTheme="majorHAnsi" w:cstheme="majorBidi"/>
      <w:b/>
      <w:color w:val="7D8BA5" w:themeColor="accent1" w:themeTint="99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24F00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424F00"/>
    <w:rPr>
      <w:rFonts w:asciiTheme="majorHAnsi" w:eastAsiaTheme="majorEastAsia" w:hAnsiTheme="majorHAnsi" w:cstheme="majorBidi"/>
      <w:color w:val="233D48" w:themeColor="accent4" w:themeShade="40"/>
      <w:sz w:val="40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424F00"/>
    <w:rPr>
      <w:rFonts w:asciiTheme="majorHAnsi" w:eastAsiaTheme="majorEastAsia" w:hAnsiTheme="majorHAnsi" w:cstheme="majorBidi"/>
      <w:b/>
      <w:color w:val="7D8BA5" w:themeColor="accent1" w:themeTint="99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w:type="paragraph" w:styleId="NoSpacing">
    <w:name w:val="No Spacing"/>
    <w:link w:val="NoSpacingChar"/>
    <w:uiPriority w:val="1"/>
    <w:qFormat/>
    <w:rsid w:val="00C532BC"/>
    <w:rPr>
      <w:rFonts w:eastAsiaTheme="minorEastAsia"/>
      <w:sz w:val="22"/>
      <w:szCs w:val="22"/>
      <w:lang w:val="da-DK" w:eastAsia="da-DK"/>
    </w:rPr>
  </w:style>
  <w:style w:type="character" w:customStyle="1" w:styleId="NoSpacingChar">
    <w:name w:val="No Spacing Char"/>
    <w:basedOn w:val="DefaultParagraphFont"/>
    <w:link w:val="NoSpacing"/>
    <w:uiPriority w:val="1"/>
    <w:rsid w:val="00C532BC"/>
    <w:rPr>
      <w:rFonts w:eastAsiaTheme="minorEastAsia"/>
      <w:sz w:val="22"/>
      <w:szCs w:val="22"/>
      <w:lang w:val="da-DK" w:eastAsia="da-DK"/>
    </w:rPr>
  </w:style>
  <w:style w:type="paragraph" w:styleId="TOCHeading">
    <w:name w:val="TOC Heading"/>
    <w:basedOn w:val="Heading1"/>
    <w:next w:val="Normal"/>
    <w:uiPriority w:val="39"/>
    <w:unhideWhenUsed/>
    <w:qFormat/>
    <w:rsid w:val="001A64C6"/>
    <w:pPr>
      <w:spacing w:line="259" w:lineRule="auto"/>
      <w:outlineLvl w:val="9"/>
    </w:pPr>
    <w:rPr>
      <w:b w:val="0"/>
      <w:color w:val="2C323F" w:themeColor="accent1" w:themeShade="BF"/>
      <w:sz w:val="32"/>
      <w:lang w:val="da-DK" w:eastAsia="da-DK"/>
    </w:rPr>
  </w:style>
  <w:style w:type="paragraph" w:styleId="TOC1">
    <w:name w:val="toc 1"/>
    <w:basedOn w:val="Normal"/>
    <w:next w:val="Normal"/>
    <w:autoRedefine/>
    <w:uiPriority w:val="39"/>
    <w:rsid w:val="001A64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64C6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rsid w:val="00E261A6"/>
    <w:pPr>
      <w:spacing w:after="100"/>
      <w:ind w:left="240"/>
    </w:pPr>
  </w:style>
  <w:style w:type="paragraph" w:styleId="Index1">
    <w:name w:val="index 1"/>
    <w:basedOn w:val="Normal"/>
    <w:next w:val="Normal"/>
    <w:autoRedefine/>
    <w:uiPriority w:val="99"/>
    <w:semiHidden/>
    <w:rsid w:val="00953283"/>
    <w:pPr>
      <w:ind w:left="240" w:hanging="240"/>
    </w:pPr>
  </w:style>
  <w:style w:type="paragraph" w:styleId="Caption">
    <w:name w:val="caption"/>
    <w:basedOn w:val="Normal"/>
    <w:next w:val="Normal"/>
    <w:uiPriority w:val="35"/>
    <w:semiHidden/>
    <w:qFormat/>
    <w:rsid w:val="008C2F0A"/>
    <w:pPr>
      <w:spacing w:after="200"/>
    </w:pPr>
    <w:rPr>
      <w:i/>
      <w:iCs/>
      <w:color w:val="5E5E5E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8C2F0A"/>
  </w:style>
  <w:style w:type="paragraph" w:styleId="Bibliography">
    <w:name w:val="Bibliography"/>
    <w:basedOn w:val="Normal"/>
    <w:next w:val="Normal"/>
    <w:uiPriority w:val="37"/>
    <w:unhideWhenUsed/>
    <w:rsid w:val="00AA1161"/>
  </w:style>
  <w:style w:type="paragraph" w:styleId="TOC3">
    <w:name w:val="toc 3"/>
    <w:basedOn w:val="Normal"/>
    <w:next w:val="Normal"/>
    <w:autoRedefine/>
    <w:uiPriority w:val="39"/>
    <w:unhideWhenUsed/>
    <w:rsid w:val="00A37B70"/>
    <w:pPr>
      <w:spacing w:after="100" w:line="259" w:lineRule="auto"/>
      <w:ind w:left="440"/>
    </w:pPr>
    <w:rPr>
      <w:rFonts w:eastAsiaTheme="minorEastAsia" w:cs="Times New Roman"/>
      <w:sz w:val="22"/>
      <w:szCs w:val="22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0B8C3D43DE4579BB1E8BD6A4FDFC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90FC8A0-25D6-41B4-8188-C29964B62BEF}"/>
      </w:docPartPr>
      <w:docPartBody>
        <w:p w:rsidR="00A07C46" w:rsidRDefault="007E5F9E" w:rsidP="007E5F9E">
          <w:pPr>
            <w:pStyle w:val="8B0B8C3D43DE4579BB1E8BD6A4FDFC3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B972A3B5AE8749D5A8B92351B41646A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1E4DE52-CE75-4262-A658-99699C468AE8}"/>
      </w:docPartPr>
      <w:docPartBody>
        <w:p w:rsidR="00A07C46" w:rsidRDefault="007E5F9E" w:rsidP="007E5F9E">
          <w:pPr>
            <w:pStyle w:val="B972A3B5AE8749D5A8B92351B41646A3"/>
          </w:pPr>
          <w:r>
            <w:rPr>
              <w:color w:val="4472C4" w:themeColor="accent1"/>
              <w:sz w:val="28"/>
              <w:szCs w:val="28"/>
            </w:rPr>
            <w:t>[Dato]</w:t>
          </w:r>
        </w:p>
      </w:docPartBody>
    </w:docPart>
    <w:docPart>
      <w:docPartPr>
        <w:name w:val="346C7119BBFC40069857860C81A80D0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1438089-AEF9-4608-9B25-B3B90E46A6C2}"/>
      </w:docPartPr>
      <w:docPartBody>
        <w:p w:rsidR="005A5759" w:rsidRDefault="00D32273" w:rsidP="00D32273">
          <w:pPr>
            <w:pStyle w:val="346C7119BBFC40069857860C81A80D0D"/>
          </w:pPr>
          <w:r>
            <w:rPr>
              <w:rStyle w:val="PlaceholderText"/>
            </w:rPr>
            <w:t>[Dato]</w:t>
          </w:r>
        </w:p>
      </w:docPartBody>
    </w:docPart>
    <w:docPart>
      <w:docPartPr>
        <w:name w:val="3BCCE2E995D94D97BEE0FD8FCF88A2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854CA55-136C-4CC3-8232-E3D740360EDE}"/>
      </w:docPartPr>
      <w:docPartBody>
        <w:p w:rsidR="005A5759" w:rsidRDefault="00D32273" w:rsidP="00D32273">
          <w:pPr>
            <w:pStyle w:val="3BCCE2E995D94D97BEE0FD8FCF88A232"/>
          </w:pPr>
          <w:r>
            <w:rPr>
              <w:color w:val="44546A" w:themeColor="text2"/>
              <w:sz w:val="20"/>
              <w:szCs w:val="2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AE2"/>
    <w:rsid w:val="000913DF"/>
    <w:rsid w:val="000F713A"/>
    <w:rsid w:val="00135A15"/>
    <w:rsid w:val="00222C25"/>
    <w:rsid w:val="002458A0"/>
    <w:rsid w:val="00280D50"/>
    <w:rsid w:val="002B50A5"/>
    <w:rsid w:val="00486728"/>
    <w:rsid w:val="005A5759"/>
    <w:rsid w:val="00655FEA"/>
    <w:rsid w:val="007E245F"/>
    <w:rsid w:val="007E5F9E"/>
    <w:rsid w:val="00832997"/>
    <w:rsid w:val="00843AE2"/>
    <w:rsid w:val="009F3EF6"/>
    <w:rsid w:val="00A07C46"/>
    <w:rsid w:val="00A16A2B"/>
    <w:rsid w:val="00A87620"/>
    <w:rsid w:val="00AB7EFD"/>
    <w:rsid w:val="00AD7A3B"/>
    <w:rsid w:val="00BD257C"/>
    <w:rsid w:val="00C90B57"/>
    <w:rsid w:val="00CA43EA"/>
    <w:rsid w:val="00D32273"/>
    <w:rsid w:val="00D41D02"/>
    <w:rsid w:val="00D81C62"/>
    <w:rsid w:val="00EB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rsid w:val="00486728"/>
    <w:pPr>
      <w:keepNext/>
      <w:keepLines/>
      <w:spacing w:after="0" w:line="216" w:lineRule="auto"/>
      <w:outlineLvl w:val="3"/>
    </w:pPr>
    <w:rPr>
      <w:rFonts w:eastAsiaTheme="majorEastAsia" w:cstheme="majorBidi"/>
      <w:iCs/>
      <w:color w:val="4472C4" w:themeColor="accent1"/>
      <w:sz w:val="30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273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3"/>
    <w:rsid w:val="00486728"/>
    <w:rPr>
      <w:rFonts w:eastAsiaTheme="majorEastAsia" w:cstheme="majorBidi"/>
      <w:iCs/>
      <w:color w:val="4472C4" w:themeColor="accent1"/>
      <w:sz w:val="30"/>
      <w:szCs w:val="24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486728"/>
    <w:pPr>
      <w:spacing w:before="200" w:line="240" w:lineRule="auto"/>
    </w:pPr>
    <w:rPr>
      <w:rFonts w:asciiTheme="majorHAnsi" w:eastAsiaTheme="minorHAnsi" w:hAnsiTheme="majorHAnsi"/>
      <w:iCs/>
      <w:color w:val="0F263C" w:themeColor="accent5" w:themeShade="40"/>
      <w:sz w:val="76"/>
      <w:szCs w:val="24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486728"/>
    <w:rPr>
      <w:rFonts w:asciiTheme="majorHAnsi" w:eastAsiaTheme="minorHAnsi" w:hAnsiTheme="majorHAnsi"/>
      <w:iCs/>
      <w:color w:val="0F263C" w:themeColor="accent5" w:themeShade="40"/>
      <w:sz w:val="76"/>
      <w:szCs w:val="24"/>
      <w:lang w:val="en-US" w:eastAsia="en-US"/>
    </w:rPr>
  </w:style>
  <w:style w:type="paragraph" w:customStyle="1" w:styleId="1BAD22CFAA9F4F9496FED6DFC35AB021">
    <w:name w:val="1BAD22CFAA9F4F9496FED6DFC35AB021"/>
    <w:rsid w:val="007E5F9E"/>
    <w:rPr>
      <w:lang w:val="da-DK" w:eastAsia="da-DK"/>
    </w:rPr>
  </w:style>
  <w:style w:type="paragraph" w:customStyle="1" w:styleId="8B0B8C3D43DE4579BB1E8BD6A4FDFC34">
    <w:name w:val="8B0B8C3D43DE4579BB1E8BD6A4FDFC34"/>
    <w:rsid w:val="007E5F9E"/>
    <w:rPr>
      <w:lang w:val="da-DK" w:eastAsia="da-DK"/>
    </w:rPr>
  </w:style>
  <w:style w:type="paragraph" w:customStyle="1" w:styleId="D77F27B65EF54A9A8939770CE8DADBF6">
    <w:name w:val="D77F27B65EF54A9A8939770CE8DADBF6"/>
    <w:rsid w:val="007E5F9E"/>
    <w:rPr>
      <w:lang w:val="da-DK" w:eastAsia="da-DK"/>
    </w:rPr>
  </w:style>
  <w:style w:type="paragraph" w:customStyle="1" w:styleId="9CC56F0FD29A4210BE3E6252890CD25F">
    <w:name w:val="9CC56F0FD29A4210BE3E6252890CD25F"/>
    <w:rsid w:val="007E5F9E"/>
    <w:rPr>
      <w:lang w:val="da-DK" w:eastAsia="da-DK"/>
    </w:rPr>
  </w:style>
  <w:style w:type="paragraph" w:customStyle="1" w:styleId="B972A3B5AE8749D5A8B92351B41646A3">
    <w:name w:val="B972A3B5AE8749D5A8B92351B41646A3"/>
    <w:rsid w:val="007E5F9E"/>
    <w:rPr>
      <w:lang w:val="da-DK" w:eastAsia="da-DK"/>
    </w:rPr>
  </w:style>
  <w:style w:type="paragraph" w:customStyle="1" w:styleId="6D212F4CDF4543D38F663B53A629898A">
    <w:name w:val="6D212F4CDF4543D38F663B53A629898A"/>
    <w:rsid w:val="00D32273"/>
    <w:rPr>
      <w:lang w:val="da-DK" w:eastAsia="da-DK"/>
    </w:rPr>
  </w:style>
  <w:style w:type="paragraph" w:customStyle="1" w:styleId="346C7119BBFC40069857860C81A80D0D">
    <w:name w:val="346C7119BBFC40069857860C81A80D0D"/>
    <w:rsid w:val="00D32273"/>
    <w:rPr>
      <w:lang w:val="da-DK" w:eastAsia="da-DK"/>
    </w:rPr>
  </w:style>
  <w:style w:type="paragraph" w:customStyle="1" w:styleId="3BCCE2E995D94D97BEE0FD8FCF88A232">
    <w:name w:val="3BCCE2E995D94D97BEE0FD8FCF88A232"/>
    <w:rsid w:val="00D32273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Denning1</b:Tag>
    <b:SourceType>JournalArticle</b:SourceType>
    <b:Guid>{0CAF3C61-3ECA-48B0-929E-F5DBEE86E4F6}</b:Guid>
    <b:Title>15 Typical Life Problems And How To Solve Them.</b:Title>
    <b:Year>2018</b:Year>
    <b:PeriodicalTitle>Mission</b:PeriodicalTitle>
    <b:Month>July</b:Month>
    <b:Day>17</b:Day>
    <b:Pages>4</b:Pages>
    <b:Author>
      <b:Author>
        <b:NameList>
          <b:Person>
            <b:Last>Denning</b:Last>
            <b:First>Tim</b:First>
          </b:Person>
        </b:NameList>
      </b:Author>
    </b:Author>
    <b:Medium>Artikel</b:Medium>
    <b:YearAccessed>2021</b:YearAccessed>
    <b:MonthAccessed>Januar</b:MonthAccessed>
    <b:DayAccessed>6</b:DayAccessed>
    <b:URL>https://medium.com/the-mission/15-typical-life-problems-and-how-to-solve-them-c56838f49738</b:URL>
    <b:JournalName>Mission</b:JournalName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80AEA1-6F0D-4DA9-A7DB-4B93999CC5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B94A94B-4A54-4B16-81FB-DC3C85B46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367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Manager/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Temperatur Styring</dc:title>
  <dc:subject/>
  <dc:creator/>
  <cp:keywords/>
  <dc:description/>
  <cp:lastModifiedBy/>
  <cp:revision>1</cp:revision>
  <dcterms:created xsi:type="dcterms:W3CDTF">2022-04-11T07:55:00Z</dcterms:created>
  <dcterms:modified xsi:type="dcterms:W3CDTF">2022-06-22T09:31:00Z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