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B0F6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 xml:space="preserve">Правила бронирования услуг и объектов с использованием сервиса </w:t>
      </w:r>
      <w:proofErr w:type="spellStart"/>
      <w:r w:rsidRPr="00B23C6D">
        <w:rPr>
          <w:b/>
          <w:bCs/>
        </w:rPr>
        <w:t>iBron</w:t>
      </w:r>
      <w:proofErr w:type="spellEnd"/>
    </w:p>
    <w:p w14:paraId="4C457D2C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1. Общие положения</w:t>
      </w:r>
    </w:p>
    <w:p w14:paraId="20DFD67B" w14:textId="77777777" w:rsidR="00B23C6D" w:rsidRPr="00B23C6D" w:rsidRDefault="00B23C6D" w:rsidP="00B23C6D">
      <w:r w:rsidRPr="00B23C6D">
        <w:t>1.1. Настоящие Правила регулируют порядок бронирования услуг, времени посещения, рабочих мест, оборудования, помещений и иных объектов посредством сайта и сервисов iBron.uz.</w:t>
      </w:r>
    </w:p>
    <w:p w14:paraId="4633E9D3" w14:textId="77777777" w:rsidR="00B23C6D" w:rsidRPr="00B23C6D" w:rsidRDefault="00B23C6D" w:rsidP="00B23C6D">
      <w:r w:rsidRPr="00B23C6D">
        <w:t xml:space="preserve">1.2. Сервис </w:t>
      </w:r>
      <w:proofErr w:type="spellStart"/>
      <w:r w:rsidRPr="00B23C6D">
        <w:t>iBron</w:t>
      </w:r>
      <w:proofErr w:type="spellEnd"/>
      <w:r w:rsidRPr="00B23C6D">
        <w:t xml:space="preserve"> предоставляет пользователям техническую возможность:</w:t>
      </w:r>
    </w:p>
    <w:p w14:paraId="509E25E2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находить заведения и специалистов;</w:t>
      </w:r>
    </w:p>
    <w:p w14:paraId="5E202DF6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просматривать доступные услуги, цены и расписание;</w:t>
      </w:r>
    </w:p>
    <w:p w14:paraId="13900E90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выбирать дату и время посещения;</w:t>
      </w:r>
    </w:p>
    <w:p w14:paraId="188B55C6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направлять запрос на бронирование;</w:t>
      </w:r>
    </w:p>
    <w:p w14:paraId="34664DE5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получать уведомления о статусе бронирования;</w:t>
      </w:r>
    </w:p>
    <w:p w14:paraId="53C7102C" w14:textId="77777777" w:rsidR="00B23C6D" w:rsidRPr="00B23C6D" w:rsidRDefault="00B23C6D" w:rsidP="00B23C6D">
      <w:pPr>
        <w:numPr>
          <w:ilvl w:val="0"/>
          <w:numId w:val="1"/>
        </w:numPr>
      </w:pPr>
      <w:r w:rsidRPr="00B23C6D">
        <w:t>управлять своими бронированиями.</w:t>
      </w:r>
    </w:p>
    <w:p w14:paraId="16C45ADA" w14:textId="77777777" w:rsidR="00B23C6D" w:rsidRPr="00B23C6D" w:rsidRDefault="00B23C6D" w:rsidP="00B23C6D">
      <w:r w:rsidRPr="00B23C6D">
        <w:t>1.3. На платформе могут размещаться, в частности:</w:t>
      </w:r>
    </w:p>
    <w:p w14:paraId="05DE2222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парикмахерские и барбершопы;</w:t>
      </w:r>
    </w:p>
    <w:p w14:paraId="35D02A06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салоны красоты;</w:t>
      </w:r>
    </w:p>
    <w:p w14:paraId="0DE90073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мастера маникюра, педикюра, массажа и иных услуг;</w:t>
      </w:r>
    </w:p>
    <w:p w14:paraId="3EC2EE34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компьютерные клубы;</w:t>
      </w:r>
    </w:p>
    <w:p w14:paraId="57392418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бильярдные клубы;</w:t>
      </w:r>
    </w:p>
    <w:p w14:paraId="462A9971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падел-корты и другие спортивные площадки;</w:t>
      </w:r>
    </w:p>
    <w:p w14:paraId="6B4D4D07" w14:textId="77777777" w:rsidR="00B23C6D" w:rsidRPr="00B23C6D" w:rsidRDefault="00B23C6D" w:rsidP="00B23C6D">
      <w:pPr>
        <w:numPr>
          <w:ilvl w:val="0"/>
          <w:numId w:val="2"/>
        </w:numPr>
      </w:pPr>
      <w:r w:rsidRPr="00B23C6D">
        <w:t>иные организации и специалисты, предоставляющие услуги по предварительной записи или бронированию.</w:t>
      </w:r>
    </w:p>
    <w:p w14:paraId="0F91029A" w14:textId="77777777" w:rsidR="00B23C6D" w:rsidRPr="00B23C6D" w:rsidRDefault="00B23C6D" w:rsidP="00B23C6D">
      <w:r w:rsidRPr="00B23C6D">
        <w:t xml:space="preserve">1.4. </w:t>
      </w:r>
      <w:proofErr w:type="spellStart"/>
      <w:r w:rsidRPr="00B23C6D">
        <w:t>iBron</w:t>
      </w:r>
      <w:proofErr w:type="spellEnd"/>
      <w:r w:rsidRPr="00B23C6D">
        <w:t xml:space="preserve"> является информационной онлайн-платформой и, если прямо не указано иное, не оказывает размещённые на платформе услуги самостоятельно.</w:t>
      </w:r>
    </w:p>
    <w:p w14:paraId="491D8791" w14:textId="77777777" w:rsidR="00B23C6D" w:rsidRPr="00B23C6D" w:rsidRDefault="00B23C6D" w:rsidP="00B23C6D">
      <w:r w:rsidRPr="00B23C6D">
        <w:t>1.5. Договор на оказание услуги заключается непосредственно между пользователем и соответствующим заведением, мастером или иным поставщиком услуги.</w:t>
      </w:r>
    </w:p>
    <w:p w14:paraId="0CE6934E" w14:textId="77777777" w:rsidR="00B23C6D" w:rsidRPr="00B23C6D" w:rsidRDefault="00B23C6D" w:rsidP="00B23C6D">
      <w:r w:rsidRPr="00B23C6D">
        <w:t>1.6. Направление запроса на бронирование не всегда означает его окончательное подтверждение. Если для выбранного заведения предусмотрено ручное подтверждение, бронирование считается подтверждённым только после изменения его статуса на «Подтверждено» и направления соответствующего уведомления пользователю.</w:t>
      </w:r>
    </w:p>
    <w:p w14:paraId="04ADD1B6" w14:textId="77777777" w:rsidR="00B23C6D" w:rsidRPr="00B23C6D" w:rsidRDefault="00B23C6D" w:rsidP="00B23C6D">
      <w:r w:rsidRPr="00B23C6D">
        <w:pict w14:anchorId="26C9D127">
          <v:rect id="_x0000_i1097" style="width:0;height:1.5pt" o:hralign="center" o:hrstd="t" o:hr="t" fillcolor="#a0a0a0" stroked="f"/>
        </w:pict>
      </w:r>
    </w:p>
    <w:p w14:paraId="1B52D357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2. Требования к предоставляемым услугам и объектам бронирования</w:t>
      </w:r>
    </w:p>
    <w:p w14:paraId="53826820" w14:textId="77777777" w:rsidR="00B23C6D" w:rsidRPr="00B23C6D" w:rsidRDefault="00B23C6D" w:rsidP="00B23C6D">
      <w:r w:rsidRPr="00B23C6D">
        <w:lastRenderedPageBreak/>
        <w:t>2.1. Заведение или мастер обязаны предоставить услугу или объект бронирования в соответствии с информацией, указанной на платформе, включая:</w:t>
      </w:r>
    </w:p>
    <w:p w14:paraId="4CE18451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вид и наименование услуги;</w:t>
      </w:r>
    </w:p>
    <w:p w14:paraId="029DF876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продолжительность услуги или аренды;</w:t>
      </w:r>
    </w:p>
    <w:p w14:paraId="015182F7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стоимость;</w:t>
      </w:r>
    </w:p>
    <w:p w14:paraId="2F19E4C6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выбранную дату и время;</w:t>
      </w:r>
    </w:p>
    <w:p w14:paraId="0F6A3C65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адрес оказания услуги;</w:t>
      </w:r>
    </w:p>
    <w:p w14:paraId="799BA56C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сведения о мастере или специалисте;</w:t>
      </w:r>
    </w:p>
    <w:p w14:paraId="632627AA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характеристики рабочего места, корта, стола, компьютера, помещения или другого объекта;</w:t>
      </w:r>
    </w:p>
    <w:p w14:paraId="49CC9DEB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условия посещения, аренды и использования;</w:t>
      </w:r>
    </w:p>
    <w:p w14:paraId="49D30F32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фотографии и описание, размещённые на странице заведения;</w:t>
      </w:r>
    </w:p>
    <w:p w14:paraId="40FACE4D" w14:textId="77777777" w:rsidR="00B23C6D" w:rsidRPr="00B23C6D" w:rsidRDefault="00B23C6D" w:rsidP="00B23C6D">
      <w:pPr>
        <w:numPr>
          <w:ilvl w:val="0"/>
          <w:numId w:val="3"/>
        </w:numPr>
      </w:pPr>
      <w:r w:rsidRPr="00B23C6D">
        <w:t>указанные удобства, оборудование и дополнительные возможности.</w:t>
      </w:r>
    </w:p>
    <w:p w14:paraId="70C93158" w14:textId="77777777" w:rsidR="00B23C6D" w:rsidRPr="00B23C6D" w:rsidRDefault="00B23C6D" w:rsidP="00B23C6D">
      <w:r w:rsidRPr="00B23C6D">
        <w:t>2.2. Заведение обязано обеспечивать актуальность информации о:</w:t>
      </w:r>
    </w:p>
    <w:p w14:paraId="7176E0D8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расписании;</w:t>
      </w:r>
    </w:p>
    <w:p w14:paraId="789CC39D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свободных временных интервалах;</w:t>
      </w:r>
    </w:p>
    <w:p w14:paraId="310955B2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ценах;</w:t>
      </w:r>
    </w:p>
    <w:p w14:paraId="4E296AA6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мастерах;</w:t>
      </w:r>
    </w:p>
    <w:p w14:paraId="25ED4C1B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доступных услугах;</w:t>
      </w:r>
    </w:p>
    <w:p w14:paraId="1B8D6D92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рабочих местах и объектах бронирования;</w:t>
      </w:r>
    </w:p>
    <w:p w14:paraId="1BB131A3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правилах отмены;</w:t>
      </w:r>
    </w:p>
    <w:p w14:paraId="77CA0B82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продолжительности услуги;</w:t>
      </w:r>
    </w:p>
    <w:p w14:paraId="1D287D81" w14:textId="77777777" w:rsidR="00B23C6D" w:rsidRPr="00B23C6D" w:rsidRDefault="00B23C6D" w:rsidP="00B23C6D">
      <w:pPr>
        <w:numPr>
          <w:ilvl w:val="0"/>
          <w:numId w:val="4"/>
        </w:numPr>
      </w:pPr>
      <w:r w:rsidRPr="00B23C6D">
        <w:t>адресе и контактных данных.</w:t>
      </w:r>
    </w:p>
    <w:p w14:paraId="35637A55" w14:textId="77777777" w:rsidR="00B23C6D" w:rsidRPr="00B23C6D" w:rsidRDefault="00B23C6D" w:rsidP="00B23C6D">
      <w:r w:rsidRPr="00B23C6D">
        <w:t xml:space="preserve">2.3. Если фактические условия существенно отличаются от указанных на платформе, пользователь вправе обратиться непосредственно к заведению, а при необходимости — в службу поддержки </w:t>
      </w:r>
      <w:proofErr w:type="spellStart"/>
      <w:r w:rsidRPr="00B23C6D">
        <w:t>iBron</w:t>
      </w:r>
      <w:proofErr w:type="spellEnd"/>
      <w:r w:rsidRPr="00B23C6D">
        <w:t>.</w:t>
      </w:r>
    </w:p>
    <w:p w14:paraId="4458D8C2" w14:textId="77777777" w:rsidR="00B23C6D" w:rsidRPr="00B23C6D" w:rsidRDefault="00B23C6D" w:rsidP="00B23C6D">
      <w:r w:rsidRPr="00B23C6D">
        <w:pict w14:anchorId="27698A8E">
          <v:rect id="_x0000_i1098" style="width:0;height:1.5pt" o:hralign="center" o:hrstd="t" o:hr="t" fillcolor="#a0a0a0" stroked="f"/>
        </w:pict>
      </w:r>
    </w:p>
    <w:p w14:paraId="1F806810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3. Права и обязанности пользователя</w:t>
      </w:r>
    </w:p>
    <w:p w14:paraId="1C2502A2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3.1. Пользователь обязан:</w:t>
      </w:r>
    </w:p>
    <w:p w14:paraId="52E2CC01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указывать достоверные имя, номер телефона и другие запрашиваемые данные;</w:t>
      </w:r>
    </w:p>
    <w:p w14:paraId="61B92352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lastRenderedPageBreak/>
        <w:t>выбирать услугу, специалиста, дату и время внимательно;</w:t>
      </w:r>
    </w:p>
    <w:p w14:paraId="168CDC48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прибыть к назначенному времени без существенного опоздания;</w:t>
      </w:r>
    </w:p>
    <w:p w14:paraId="34EB6151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соблюдать правила соответствующего заведения;</w:t>
      </w:r>
    </w:p>
    <w:p w14:paraId="45012BE1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бережно относиться к оборудованию, помещениям и имуществу заведения;</w:t>
      </w:r>
    </w:p>
    <w:p w14:paraId="58FD2D34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сообщить об отмене или переносе бронирования заблаговременно;</w:t>
      </w:r>
    </w:p>
    <w:p w14:paraId="03BC1543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не создавать заведомо ложные или фиктивные бронирования;</w:t>
      </w:r>
    </w:p>
    <w:p w14:paraId="618857FF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по обоснованному запросу заведения предъявить документ, удостоверяющий личность, если это необходимо для оказания услуги или предоставления объекта;</w:t>
      </w:r>
    </w:p>
    <w:p w14:paraId="46A4B55E" w14:textId="77777777" w:rsidR="00B23C6D" w:rsidRPr="00B23C6D" w:rsidRDefault="00B23C6D" w:rsidP="00B23C6D">
      <w:pPr>
        <w:numPr>
          <w:ilvl w:val="0"/>
          <w:numId w:val="5"/>
        </w:numPr>
      </w:pPr>
      <w:r w:rsidRPr="00B23C6D">
        <w:t>при возникновении спора предоставить доступные подтверждения: фотографии, переписку, чеки, уведомления и другие материалы.</w:t>
      </w:r>
    </w:p>
    <w:p w14:paraId="37CEA7EC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3.2. Пользователь имеет право:</w:t>
      </w:r>
    </w:p>
    <w:p w14:paraId="0E0CDB3C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получить информацию о заведении, мастере, услуге и условиях бронирования;</w:t>
      </w:r>
    </w:p>
    <w:p w14:paraId="1E433FC0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видеть стоимость услуги до направления запроса на бронирование;</w:t>
      </w:r>
    </w:p>
    <w:p w14:paraId="14F17002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получить уведомление о подтверждении, отмене или изменении статуса бронирования;</w:t>
      </w:r>
    </w:p>
    <w:p w14:paraId="0D62CC9B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отменить или перенести бронирование, если такая возможность предусмотрена правилами заведения;</w:t>
      </w:r>
    </w:p>
    <w:p w14:paraId="224FFB8D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отказаться от получения услуги, если её условия существенно отличаются от указанных на платформе;</w:t>
      </w:r>
    </w:p>
    <w:p w14:paraId="71720E43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 xml:space="preserve">обратиться в службу поддержки </w:t>
      </w:r>
      <w:proofErr w:type="spellStart"/>
      <w:r w:rsidRPr="00B23C6D">
        <w:t>iBron</w:t>
      </w:r>
      <w:proofErr w:type="spellEnd"/>
      <w:r w:rsidRPr="00B23C6D">
        <w:t xml:space="preserve"> при возникновении технических или спорных ситуаций;</w:t>
      </w:r>
    </w:p>
    <w:p w14:paraId="3F9A0977" w14:textId="77777777" w:rsidR="00B23C6D" w:rsidRPr="00B23C6D" w:rsidRDefault="00B23C6D" w:rsidP="00B23C6D">
      <w:pPr>
        <w:numPr>
          <w:ilvl w:val="0"/>
          <w:numId w:val="6"/>
        </w:numPr>
      </w:pPr>
      <w:r w:rsidRPr="00B23C6D">
        <w:t>управлять доступными бронированиями в личном кабинете.</w:t>
      </w:r>
    </w:p>
    <w:p w14:paraId="1369EE14" w14:textId="77777777" w:rsidR="00B23C6D" w:rsidRPr="00B23C6D" w:rsidRDefault="00B23C6D" w:rsidP="00B23C6D">
      <w:r w:rsidRPr="00B23C6D">
        <w:pict w14:anchorId="16F524B5">
          <v:rect id="_x0000_i1099" style="width:0;height:1.5pt" o:hralign="center" o:hrstd="t" o:hr="t" fillcolor="#a0a0a0" stroked="f"/>
        </w:pict>
      </w:r>
    </w:p>
    <w:p w14:paraId="61DF328E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4. Права и обязанности заведения, мастера или поставщика услуги</w:t>
      </w:r>
    </w:p>
    <w:p w14:paraId="4AA361C1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4.1. Заведение или мастер обязаны:</w:t>
      </w:r>
    </w:p>
    <w:p w14:paraId="78E9FFBA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предоставлять достоверную и актуальную информацию об услугах;</w:t>
      </w:r>
    </w:p>
    <w:p w14:paraId="440481E0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своевременно подтверждать или отклонять поступившие запросы;</w:t>
      </w:r>
    </w:p>
    <w:p w14:paraId="7BF7393A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предоставить услугу в подтверждённые дату и время;</w:t>
      </w:r>
    </w:p>
    <w:p w14:paraId="565B5184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предоставить выбранного мастера, объект, место или оборудование либо заранее согласовать замену с пользователем;</w:t>
      </w:r>
    </w:p>
    <w:p w14:paraId="08532114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заранее информировать пользователя о важных условиях посещения;</w:t>
      </w:r>
    </w:p>
    <w:p w14:paraId="7828B3DC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lastRenderedPageBreak/>
        <w:t>указывать точную стоимость услуги или порядок её расчёта;</w:t>
      </w:r>
    </w:p>
    <w:p w14:paraId="4C88F695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поддерживать актуальное расписание;</w:t>
      </w:r>
    </w:p>
    <w:p w14:paraId="3D688F1E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своевременно блокировать недоступные даты и время;</w:t>
      </w:r>
    </w:p>
    <w:p w14:paraId="6F473555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уведомлять пользователя об отмене или переносе бронирования;</w:t>
      </w:r>
    </w:p>
    <w:p w14:paraId="19D5EA01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 xml:space="preserve">отвечать на обращения пользователя и запросы службы поддержки </w:t>
      </w:r>
      <w:proofErr w:type="spellStart"/>
      <w:r w:rsidRPr="00B23C6D">
        <w:t>iBron</w:t>
      </w:r>
      <w:proofErr w:type="spellEnd"/>
      <w:r w:rsidRPr="00B23C6D">
        <w:t>;</w:t>
      </w:r>
    </w:p>
    <w:p w14:paraId="3E7EE009" w14:textId="77777777" w:rsidR="00B23C6D" w:rsidRPr="00B23C6D" w:rsidRDefault="00B23C6D" w:rsidP="00B23C6D">
      <w:pPr>
        <w:numPr>
          <w:ilvl w:val="0"/>
          <w:numId w:val="7"/>
        </w:numPr>
      </w:pPr>
      <w:r w:rsidRPr="00B23C6D">
        <w:t>соблюдать требования законодательства Республики Узбекистан при оказании услуг.</w:t>
      </w:r>
    </w:p>
    <w:p w14:paraId="24659189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4.2. Заведение или мастер имеют право:</w:t>
      </w:r>
    </w:p>
    <w:p w14:paraId="678D0D8F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подтвердить или отклонить запрос на бронирование;</w:t>
      </w:r>
    </w:p>
    <w:p w14:paraId="294E0A28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предложить пользователю другое время, специалиста или объект;</w:t>
      </w:r>
    </w:p>
    <w:p w14:paraId="31E866E4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отменить бронирование при наличии обоснованных причин;</w:t>
      </w:r>
    </w:p>
    <w:p w14:paraId="3BC001CF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отказать в оказании услуги пользователю, который нарушает правила заведения, ведёт себя агрессивно либо создаёт угрозу сотрудникам, клиентам или имуществу;</w:t>
      </w:r>
    </w:p>
    <w:p w14:paraId="501238E4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отменить бронирование в случае существенного опоздания пользователя;</w:t>
      </w:r>
    </w:p>
    <w:p w14:paraId="661D62BC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требовать оплату услуги в соответствии с указанными условиями;</w:t>
      </w:r>
    </w:p>
    <w:p w14:paraId="1061B352" w14:textId="77777777" w:rsidR="00B23C6D" w:rsidRPr="00B23C6D" w:rsidRDefault="00B23C6D" w:rsidP="00B23C6D">
      <w:pPr>
        <w:numPr>
          <w:ilvl w:val="0"/>
          <w:numId w:val="8"/>
        </w:numPr>
      </w:pPr>
      <w:r w:rsidRPr="00B23C6D">
        <w:t>устанавливать собственные правила отмены, переноса, предоплаты и возврата средств при условии, что они доведены до сведения пользователя до подтверждения бронирования.</w:t>
      </w:r>
    </w:p>
    <w:p w14:paraId="0F290F48" w14:textId="77777777" w:rsidR="00B23C6D" w:rsidRPr="00B23C6D" w:rsidRDefault="00B23C6D" w:rsidP="00B23C6D">
      <w:r w:rsidRPr="00B23C6D">
        <w:pict w14:anchorId="558DF34B">
          <v:rect id="_x0000_i1100" style="width:0;height:1.5pt" o:hralign="center" o:hrstd="t" o:hr="t" fillcolor="#a0a0a0" stroked="f"/>
        </w:pict>
      </w:r>
    </w:p>
    <w:p w14:paraId="353C035D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5. Подтверждение бронирования</w:t>
      </w:r>
    </w:p>
    <w:p w14:paraId="5A59E831" w14:textId="77777777" w:rsidR="00B23C6D" w:rsidRPr="00B23C6D" w:rsidRDefault="00B23C6D" w:rsidP="00B23C6D">
      <w:r w:rsidRPr="00B23C6D">
        <w:t>5.1. После направления запроса пользователю присваивается соответствующий статус бронирования.</w:t>
      </w:r>
    </w:p>
    <w:p w14:paraId="462D7EBC" w14:textId="77777777" w:rsidR="00B23C6D" w:rsidRPr="00B23C6D" w:rsidRDefault="00B23C6D" w:rsidP="00B23C6D">
      <w:r w:rsidRPr="00B23C6D">
        <w:t>5.2. В зависимости от настроек заведения бронирование может:</w:t>
      </w:r>
    </w:p>
    <w:p w14:paraId="5A63D174" w14:textId="77777777" w:rsidR="00B23C6D" w:rsidRPr="00B23C6D" w:rsidRDefault="00B23C6D" w:rsidP="00B23C6D">
      <w:pPr>
        <w:numPr>
          <w:ilvl w:val="0"/>
          <w:numId w:val="9"/>
        </w:numPr>
      </w:pPr>
      <w:r w:rsidRPr="00B23C6D">
        <w:t>подтверждаться автоматически;</w:t>
      </w:r>
    </w:p>
    <w:p w14:paraId="42674334" w14:textId="77777777" w:rsidR="00B23C6D" w:rsidRPr="00B23C6D" w:rsidRDefault="00B23C6D" w:rsidP="00B23C6D">
      <w:pPr>
        <w:numPr>
          <w:ilvl w:val="0"/>
          <w:numId w:val="9"/>
        </w:numPr>
      </w:pPr>
      <w:r w:rsidRPr="00B23C6D">
        <w:t>ожидать подтверждения заведением;</w:t>
      </w:r>
    </w:p>
    <w:p w14:paraId="0E8A0998" w14:textId="77777777" w:rsidR="00B23C6D" w:rsidRPr="00B23C6D" w:rsidRDefault="00B23C6D" w:rsidP="00B23C6D">
      <w:pPr>
        <w:numPr>
          <w:ilvl w:val="0"/>
          <w:numId w:val="9"/>
        </w:numPr>
      </w:pPr>
      <w:r w:rsidRPr="00B23C6D">
        <w:t>быть отклонено;</w:t>
      </w:r>
    </w:p>
    <w:p w14:paraId="609ECEAE" w14:textId="77777777" w:rsidR="00B23C6D" w:rsidRPr="00B23C6D" w:rsidRDefault="00B23C6D" w:rsidP="00B23C6D">
      <w:pPr>
        <w:numPr>
          <w:ilvl w:val="0"/>
          <w:numId w:val="9"/>
        </w:numPr>
      </w:pPr>
      <w:r w:rsidRPr="00B23C6D">
        <w:t>быть отменено;</w:t>
      </w:r>
    </w:p>
    <w:p w14:paraId="476BC778" w14:textId="77777777" w:rsidR="00B23C6D" w:rsidRPr="00B23C6D" w:rsidRDefault="00B23C6D" w:rsidP="00B23C6D">
      <w:pPr>
        <w:numPr>
          <w:ilvl w:val="0"/>
          <w:numId w:val="9"/>
        </w:numPr>
      </w:pPr>
      <w:r w:rsidRPr="00B23C6D">
        <w:t>быть завершено после оказания услуги.</w:t>
      </w:r>
    </w:p>
    <w:p w14:paraId="0CD033C5" w14:textId="77777777" w:rsidR="00B23C6D" w:rsidRPr="00B23C6D" w:rsidRDefault="00B23C6D" w:rsidP="00B23C6D">
      <w:r w:rsidRPr="00B23C6D">
        <w:t>5.3. До получения подтверждения пользователь не должен считать выбранное время окончательно закреплённым.</w:t>
      </w:r>
    </w:p>
    <w:p w14:paraId="2A5EB2A2" w14:textId="77777777" w:rsidR="00B23C6D" w:rsidRPr="00B23C6D" w:rsidRDefault="00B23C6D" w:rsidP="00B23C6D">
      <w:r w:rsidRPr="00B23C6D">
        <w:lastRenderedPageBreak/>
        <w:t>5.4. Подтверждение может направляться:</w:t>
      </w:r>
    </w:p>
    <w:p w14:paraId="0DF7AED2" w14:textId="77777777" w:rsidR="00B23C6D" w:rsidRPr="00B23C6D" w:rsidRDefault="00B23C6D" w:rsidP="00B23C6D">
      <w:pPr>
        <w:numPr>
          <w:ilvl w:val="0"/>
          <w:numId w:val="10"/>
        </w:numPr>
      </w:pPr>
      <w:r w:rsidRPr="00B23C6D">
        <w:t xml:space="preserve">на сайте </w:t>
      </w:r>
      <w:proofErr w:type="spellStart"/>
      <w:r w:rsidRPr="00B23C6D">
        <w:t>iBron</w:t>
      </w:r>
      <w:proofErr w:type="spellEnd"/>
      <w:r w:rsidRPr="00B23C6D">
        <w:t>;</w:t>
      </w:r>
    </w:p>
    <w:p w14:paraId="71FA6A14" w14:textId="77777777" w:rsidR="00B23C6D" w:rsidRPr="00B23C6D" w:rsidRDefault="00B23C6D" w:rsidP="00B23C6D">
      <w:pPr>
        <w:numPr>
          <w:ilvl w:val="0"/>
          <w:numId w:val="10"/>
        </w:numPr>
      </w:pPr>
      <w:r w:rsidRPr="00B23C6D">
        <w:t>в личном кабинете;</w:t>
      </w:r>
    </w:p>
    <w:p w14:paraId="2EC47F85" w14:textId="77777777" w:rsidR="00B23C6D" w:rsidRPr="00B23C6D" w:rsidRDefault="00B23C6D" w:rsidP="00B23C6D">
      <w:pPr>
        <w:numPr>
          <w:ilvl w:val="0"/>
          <w:numId w:val="10"/>
        </w:numPr>
      </w:pPr>
      <w:r w:rsidRPr="00B23C6D">
        <w:t>посредством SMS;</w:t>
      </w:r>
    </w:p>
    <w:p w14:paraId="435CEDB4" w14:textId="5A2D7981" w:rsidR="00B23C6D" w:rsidRPr="00B23C6D" w:rsidRDefault="00B23C6D" w:rsidP="00B23C6D">
      <w:pPr>
        <w:numPr>
          <w:ilvl w:val="0"/>
          <w:numId w:val="10"/>
        </w:numPr>
      </w:pPr>
      <w:r w:rsidRPr="00B23C6D">
        <w:t xml:space="preserve">через </w:t>
      </w:r>
      <w:proofErr w:type="spellStart"/>
      <w:r w:rsidRPr="00B23C6D">
        <w:t>Telegram</w:t>
      </w:r>
      <w:proofErr w:type="spellEnd"/>
      <w:r>
        <w:rPr>
          <w:lang w:val="en-US"/>
        </w:rPr>
        <w:t>-Bot</w:t>
      </w:r>
      <w:r w:rsidRPr="00B23C6D">
        <w:t>;</w:t>
      </w:r>
    </w:p>
    <w:p w14:paraId="5F17EACE" w14:textId="77777777" w:rsidR="00B23C6D" w:rsidRPr="00B23C6D" w:rsidRDefault="00B23C6D" w:rsidP="00B23C6D">
      <w:pPr>
        <w:numPr>
          <w:ilvl w:val="0"/>
          <w:numId w:val="10"/>
        </w:numPr>
      </w:pPr>
      <w:r w:rsidRPr="00B23C6D">
        <w:t>иным доступным способом.</w:t>
      </w:r>
    </w:p>
    <w:p w14:paraId="3397C790" w14:textId="77777777" w:rsidR="00B23C6D" w:rsidRPr="00B23C6D" w:rsidRDefault="00B23C6D" w:rsidP="00B23C6D">
      <w:r w:rsidRPr="00B23C6D">
        <w:t>5.5. Пользователь обязан самостоятельно следить за статусом бронирования и корректностью указанных контактных данных.</w:t>
      </w:r>
    </w:p>
    <w:p w14:paraId="60CFBA46" w14:textId="77777777" w:rsidR="00B23C6D" w:rsidRPr="00B23C6D" w:rsidRDefault="00B23C6D" w:rsidP="00B23C6D">
      <w:r w:rsidRPr="00B23C6D">
        <w:pict w14:anchorId="41BB5F49">
          <v:rect id="_x0000_i1101" style="width:0;height:1.5pt" o:hralign="center" o:hrstd="t" o:hr="t" fillcolor="#a0a0a0" stroked="f"/>
        </w:pict>
      </w:r>
    </w:p>
    <w:p w14:paraId="1C29FCE7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6. Условия отмены и переноса бронирования пользователем</w:t>
      </w:r>
    </w:p>
    <w:p w14:paraId="11D7EBDC" w14:textId="77777777" w:rsidR="00B23C6D" w:rsidRPr="00B23C6D" w:rsidRDefault="00B23C6D" w:rsidP="00B23C6D">
      <w:r w:rsidRPr="00B23C6D">
        <w:t>6.1. Пользователь вправе отменить или перенести бронирование в соответствии с правилами выбранного заведения.</w:t>
      </w:r>
    </w:p>
    <w:p w14:paraId="23800468" w14:textId="77777777" w:rsidR="00B23C6D" w:rsidRPr="00B23C6D" w:rsidRDefault="00B23C6D" w:rsidP="00B23C6D">
      <w:r w:rsidRPr="00B23C6D">
        <w:t>6.2. Заведение может устанавливать срок бесплатной отмены, например не позднее чем за определённое количество часов до назначенного времени.</w:t>
      </w:r>
    </w:p>
    <w:p w14:paraId="0135C714" w14:textId="77777777" w:rsidR="00B23C6D" w:rsidRPr="00B23C6D" w:rsidRDefault="00B23C6D" w:rsidP="00B23C6D">
      <w:r w:rsidRPr="00B23C6D">
        <w:t>6.3. Если пользователь:</w:t>
      </w:r>
    </w:p>
    <w:p w14:paraId="0722EDB6" w14:textId="77777777" w:rsidR="00B23C6D" w:rsidRPr="00B23C6D" w:rsidRDefault="00B23C6D" w:rsidP="00B23C6D">
      <w:pPr>
        <w:numPr>
          <w:ilvl w:val="0"/>
          <w:numId w:val="11"/>
        </w:numPr>
      </w:pPr>
      <w:r w:rsidRPr="00B23C6D">
        <w:t>не прибыл к назначенному времени;</w:t>
      </w:r>
    </w:p>
    <w:p w14:paraId="62060F5F" w14:textId="77777777" w:rsidR="00B23C6D" w:rsidRPr="00B23C6D" w:rsidRDefault="00B23C6D" w:rsidP="00B23C6D">
      <w:pPr>
        <w:numPr>
          <w:ilvl w:val="0"/>
          <w:numId w:val="11"/>
        </w:numPr>
      </w:pPr>
      <w:r w:rsidRPr="00B23C6D">
        <w:t>существенно опоздал;</w:t>
      </w:r>
    </w:p>
    <w:p w14:paraId="1D8893F5" w14:textId="77777777" w:rsidR="00B23C6D" w:rsidRPr="00B23C6D" w:rsidRDefault="00B23C6D" w:rsidP="00B23C6D">
      <w:pPr>
        <w:numPr>
          <w:ilvl w:val="0"/>
          <w:numId w:val="11"/>
        </w:numPr>
      </w:pPr>
      <w:r w:rsidRPr="00B23C6D">
        <w:t>отменил бронирование с нарушением установленного срока;</w:t>
      </w:r>
    </w:p>
    <w:p w14:paraId="1BA0D11C" w14:textId="77777777" w:rsidR="00B23C6D" w:rsidRPr="00B23C6D" w:rsidRDefault="00B23C6D" w:rsidP="00B23C6D">
      <w:pPr>
        <w:numPr>
          <w:ilvl w:val="0"/>
          <w:numId w:val="11"/>
        </w:numPr>
      </w:pPr>
      <w:r w:rsidRPr="00B23C6D">
        <w:t>неоднократно создавал бронирования и не являлся,</w:t>
      </w:r>
    </w:p>
    <w:p w14:paraId="0382CE02" w14:textId="77777777" w:rsidR="00B23C6D" w:rsidRPr="00B23C6D" w:rsidRDefault="00B23C6D" w:rsidP="00B23C6D">
      <w:r w:rsidRPr="00B23C6D">
        <w:t>заведение вправе применять предусмотренные им ограничения, включая отказ в последующих бронированиях или удержание внесённой предоплаты, если это было заранее предусмотрено условиями.</w:t>
      </w:r>
    </w:p>
    <w:p w14:paraId="4C25C3FF" w14:textId="77777777" w:rsidR="00B23C6D" w:rsidRPr="00B23C6D" w:rsidRDefault="00B23C6D" w:rsidP="00B23C6D">
      <w:r w:rsidRPr="00B23C6D">
        <w:t>6.4. Пользователю рекомендуется отменять ненужное бронирование как можно раньше, чтобы освободить время для других клиентов.</w:t>
      </w:r>
    </w:p>
    <w:p w14:paraId="5FDCD9FD" w14:textId="77777777" w:rsidR="00B23C6D" w:rsidRPr="00B23C6D" w:rsidRDefault="00B23C6D" w:rsidP="00B23C6D">
      <w:r w:rsidRPr="00B23C6D">
        <w:pict w14:anchorId="4C434198">
          <v:rect id="_x0000_i1102" style="width:0;height:1.5pt" o:hralign="center" o:hrstd="t" o:hr="t" fillcolor="#a0a0a0" stroked="f"/>
        </w:pict>
      </w:r>
    </w:p>
    <w:p w14:paraId="36A39C46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7. Условия отмены бронирования заведением или мастером</w:t>
      </w:r>
    </w:p>
    <w:p w14:paraId="3DAEE958" w14:textId="77777777" w:rsidR="00B23C6D" w:rsidRPr="00B23C6D" w:rsidRDefault="00B23C6D" w:rsidP="00B23C6D">
      <w:r w:rsidRPr="00B23C6D">
        <w:t>7.1. Заведение или мастер вправе отменить подтверждённое бронирование только при наличии обоснованной причины, включая:</w:t>
      </w:r>
    </w:p>
    <w:p w14:paraId="7A3AAC7B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t>болезнь или отсутствие мастера;</w:t>
      </w:r>
    </w:p>
    <w:p w14:paraId="37F7F0E2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t>техническую неисправность оборудования;</w:t>
      </w:r>
    </w:p>
    <w:p w14:paraId="3DE0CDDE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t>аварийную ситуацию;</w:t>
      </w:r>
    </w:p>
    <w:p w14:paraId="7446873A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lastRenderedPageBreak/>
        <w:t>невозможность предоставить выбранный объект;</w:t>
      </w:r>
    </w:p>
    <w:p w14:paraId="50BEA425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t>закрытие заведения;</w:t>
      </w:r>
    </w:p>
    <w:p w14:paraId="3CAC04D2" w14:textId="77777777" w:rsidR="00B23C6D" w:rsidRPr="00B23C6D" w:rsidRDefault="00B23C6D" w:rsidP="00B23C6D">
      <w:pPr>
        <w:numPr>
          <w:ilvl w:val="0"/>
          <w:numId w:val="12"/>
        </w:numPr>
      </w:pPr>
      <w:r w:rsidRPr="00B23C6D">
        <w:t>иные обстоятельства, препятствующие оказанию услуги.</w:t>
      </w:r>
    </w:p>
    <w:p w14:paraId="2E41BCEA" w14:textId="77777777" w:rsidR="00B23C6D" w:rsidRPr="00B23C6D" w:rsidRDefault="00B23C6D" w:rsidP="00B23C6D">
      <w:r w:rsidRPr="00B23C6D">
        <w:t>7.2. При отмене заведение обязано своевременно уведомить пользователя и, по возможности, предложить:</w:t>
      </w:r>
    </w:p>
    <w:p w14:paraId="2AF92192" w14:textId="77777777" w:rsidR="00B23C6D" w:rsidRPr="00B23C6D" w:rsidRDefault="00B23C6D" w:rsidP="00B23C6D">
      <w:pPr>
        <w:numPr>
          <w:ilvl w:val="0"/>
          <w:numId w:val="13"/>
        </w:numPr>
      </w:pPr>
      <w:r w:rsidRPr="00B23C6D">
        <w:t>другое время;</w:t>
      </w:r>
    </w:p>
    <w:p w14:paraId="3289993C" w14:textId="77777777" w:rsidR="00B23C6D" w:rsidRPr="00B23C6D" w:rsidRDefault="00B23C6D" w:rsidP="00B23C6D">
      <w:pPr>
        <w:numPr>
          <w:ilvl w:val="0"/>
          <w:numId w:val="13"/>
        </w:numPr>
      </w:pPr>
      <w:r w:rsidRPr="00B23C6D">
        <w:t>другого мастера;</w:t>
      </w:r>
    </w:p>
    <w:p w14:paraId="63C8594D" w14:textId="77777777" w:rsidR="00B23C6D" w:rsidRPr="00B23C6D" w:rsidRDefault="00B23C6D" w:rsidP="00B23C6D">
      <w:pPr>
        <w:numPr>
          <w:ilvl w:val="0"/>
          <w:numId w:val="13"/>
        </w:numPr>
      </w:pPr>
      <w:r w:rsidRPr="00B23C6D">
        <w:t>аналогичную услугу;</w:t>
      </w:r>
    </w:p>
    <w:p w14:paraId="1816DC41" w14:textId="77777777" w:rsidR="00B23C6D" w:rsidRPr="00B23C6D" w:rsidRDefault="00B23C6D" w:rsidP="00B23C6D">
      <w:pPr>
        <w:numPr>
          <w:ilvl w:val="0"/>
          <w:numId w:val="13"/>
        </w:numPr>
      </w:pPr>
      <w:r w:rsidRPr="00B23C6D">
        <w:t>другой объект бронирования.</w:t>
      </w:r>
    </w:p>
    <w:p w14:paraId="400C7810" w14:textId="77777777" w:rsidR="00B23C6D" w:rsidRPr="00B23C6D" w:rsidRDefault="00B23C6D" w:rsidP="00B23C6D">
      <w:r w:rsidRPr="00B23C6D">
        <w:t>7.3. Если пользователь внёс предоплату непосредственно заведению или через доступный платёжный инструмент, порядок возврата определяется условиями оплаты, правилами заведения и применимым законодательством.</w:t>
      </w:r>
    </w:p>
    <w:p w14:paraId="3966DE79" w14:textId="77777777" w:rsidR="00B23C6D" w:rsidRPr="00B23C6D" w:rsidRDefault="00B23C6D" w:rsidP="00B23C6D">
      <w:r w:rsidRPr="00B23C6D">
        <w:t xml:space="preserve">7.4. </w:t>
      </w:r>
      <w:proofErr w:type="spellStart"/>
      <w:r w:rsidRPr="00B23C6D">
        <w:t>iBron</w:t>
      </w:r>
      <w:proofErr w:type="spellEnd"/>
      <w:r w:rsidRPr="00B23C6D">
        <w:t xml:space="preserve"> вправе учитывать частые необоснованные отмены при определении статуса заведения, его отображении на платформе и возможности дальнейшего использования сервиса.</w:t>
      </w:r>
    </w:p>
    <w:p w14:paraId="3A718792" w14:textId="77777777" w:rsidR="00B23C6D" w:rsidRPr="00B23C6D" w:rsidRDefault="00B23C6D" w:rsidP="00B23C6D">
      <w:r w:rsidRPr="00B23C6D">
        <w:pict w14:anchorId="4B384866">
          <v:rect id="_x0000_i1103" style="width:0;height:1.5pt" o:hralign="center" o:hrstd="t" o:hr="t" fillcolor="#a0a0a0" stroked="f"/>
        </w:pict>
      </w:r>
    </w:p>
    <w:p w14:paraId="306ACE0C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8. Оплата услуг</w:t>
      </w:r>
    </w:p>
    <w:p w14:paraId="0C6F6C51" w14:textId="77777777" w:rsidR="00B23C6D" w:rsidRPr="00B23C6D" w:rsidRDefault="00B23C6D" w:rsidP="00B23C6D">
      <w:r w:rsidRPr="00B23C6D">
        <w:t>8.1. Стоимость услуги, аренды или бронирования указывается на странице соответствующего заведения.</w:t>
      </w:r>
    </w:p>
    <w:p w14:paraId="299B1D9E" w14:textId="77777777" w:rsidR="00B23C6D" w:rsidRPr="00B23C6D" w:rsidRDefault="00B23C6D" w:rsidP="00B23C6D">
      <w:r w:rsidRPr="00B23C6D">
        <w:t>8.2. В зависимости от доступных способов пользователь может оплачивать услуги:</w:t>
      </w:r>
    </w:p>
    <w:p w14:paraId="3ECC0719" w14:textId="77777777" w:rsidR="00B23C6D" w:rsidRPr="00B23C6D" w:rsidRDefault="00B23C6D" w:rsidP="00B23C6D">
      <w:pPr>
        <w:numPr>
          <w:ilvl w:val="0"/>
          <w:numId w:val="14"/>
        </w:numPr>
      </w:pPr>
      <w:r w:rsidRPr="00B23C6D">
        <w:t>непосредственно в заведении;</w:t>
      </w:r>
    </w:p>
    <w:p w14:paraId="3439159C" w14:textId="77777777" w:rsidR="00B23C6D" w:rsidRPr="00B23C6D" w:rsidRDefault="00B23C6D" w:rsidP="00B23C6D">
      <w:pPr>
        <w:numPr>
          <w:ilvl w:val="0"/>
          <w:numId w:val="14"/>
        </w:numPr>
      </w:pPr>
      <w:r w:rsidRPr="00B23C6D">
        <w:t>наличными;</w:t>
      </w:r>
    </w:p>
    <w:p w14:paraId="0CFEDF1C" w14:textId="77777777" w:rsidR="00B23C6D" w:rsidRPr="00B23C6D" w:rsidRDefault="00B23C6D" w:rsidP="00B23C6D">
      <w:pPr>
        <w:numPr>
          <w:ilvl w:val="0"/>
          <w:numId w:val="14"/>
        </w:numPr>
      </w:pPr>
      <w:r w:rsidRPr="00B23C6D">
        <w:t>банковской картой;</w:t>
      </w:r>
    </w:p>
    <w:p w14:paraId="28C1FC0E" w14:textId="507BE6CD" w:rsidR="00B23C6D" w:rsidRPr="00B23C6D" w:rsidRDefault="00B23C6D" w:rsidP="00B23C6D">
      <w:pPr>
        <w:numPr>
          <w:ilvl w:val="0"/>
          <w:numId w:val="14"/>
        </w:numPr>
      </w:pPr>
      <w:r w:rsidRPr="00B23C6D">
        <w:t>посредством подключённой платёжной системы;</w:t>
      </w:r>
    </w:p>
    <w:p w14:paraId="34EF787B" w14:textId="77777777" w:rsidR="00B23C6D" w:rsidRPr="00B23C6D" w:rsidRDefault="00B23C6D" w:rsidP="00B23C6D">
      <w:pPr>
        <w:numPr>
          <w:ilvl w:val="0"/>
          <w:numId w:val="14"/>
        </w:numPr>
      </w:pPr>
      <w:r w:rsidRPr="00B23C6D">
        <w:t>путём полной или частичной предоплаты;</w:t>
      </w:r>
    </w:p>
    <w:p w14:paraId="61EDE6E4" w14:textId="77777777" w:rsidR="00B23C6D" w:rsidRPr="00B23C6D" w:rsidRDefault="00B23C6D" w:rsidP="00B23C6D">
      <w:pPr>
        <w:numPr>
          <w:ilvl w:val="0"/>
          <w:numId w:val="14"/>
        </w:numPr>
      </w:pPr>
      <w:r w:rsidRPr="00B23C6D">
        <w:t>другим способом, согласованным с заведением.</w:t>
      </w:r>
    </w:p>
    <w:p w14:paraId="7EBF9B5B" w14:textId="77777777" w:rsidR="00B23C6D" w:rsidRPr="00B23C6D" w:rsidRDefault="00B23C6D" w:rsidP="00B23C6D">
      <w:r w:rsidRPr="00B23C6D">
        <w:t>8.3. Если онлайн-оплата на платформе не подключена, создание бронирования не означает, что услуга оплачена.</w:t>
      </w:r>
    </w:p>
    <w:p w14:paraId="17B7ECCB" w14:textId="77777777" w:rsidR="00B23C6D" w:rsidRPr="00B23C6D" w:rsidRDefault="00B23C6D" w:rsidP="00B23C6D">
      <w:r w:rsidRPr="00B23C6D">
        <w:t>8.4. Если цена указана как предварительная или зависит от объёма работы, окончательная стоимость должна быть согласована между пользователем и заведением до начала оказания услуги.</w:t>
      </w:r>
    </w:p>
    <w:p w14:paraId="0603EF9B" w14:textId="77777777" w:rsidR="00B23C6D" w:rsidRPr="00B23C6D" w:rsidRDefault="00B23C6D" w:rsidP="00B23C6D">
      <w:r w:rsidRPr="00B23C6D">
        <w:lastRenderedPageBreak/>
        <w:t>8.5. Дополнительные услуги, выбранные непосредственно в заведении, оплачиваются отдельно.</w:t>
      </w:r>
    </w:p>
    <w:p w14:paraId="600BC833" w14:textId="77777777" w:rsidR="00B23C6D" w:rsidRPr="00B23C6D" w:rsidRDefault="00B23C6D" w:rsidP="00B23C6D">
      <w:r w:rsidRPr="00B23C6D">
        <w:t xml:space="preserve">8.6. </w:t>
      </w:r>
      <w:proofErr w:type="spellStart"/>
      <w:r w:rsidRPr="00B23C6D">
        <w:t>iBron</w:t>
      </w:r>
      <w:proofErr w:type="spellEnd"/>
      <w:r w:rsidRPr="00B23C6D">
        <w:t xml:space="preserve"> не несёт ответственности за оплату, совершённую пользователем вне предусмотренных платформой способов, в том числе путём перевода на личную карту неизвестного лица.</w:t>
      </w:r>
    </w:p>
    <w:p w14:paraId="3F0C43E3" w14:textId="77777777" w:rsidR="00B23C6D" w:rsidRPr="00B23C6D" w:rsidRDefault="00B23C6D" w:rsidP="00B23C6D">
      <w:r w:rsidRPr="00B23C6D">
        <w:pict w14:anchorId="493E4546">
          <v:rect id="_x0000_i1104" style="width:0;height:1.5pt" o:hralign="center" o:hrstd="t" o:hr="t" fillcolor="#a0a0a0" stroked="f"/>
        </w:pict>
      </w:r>
    </w:p>
    <w:p w14:paraId="549542DD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 Особенности бронирования отдельных категорий</w:t>
      </w:r>
    </w:p>
    <w:p w14:paraId="7D330B99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9.1. Услуги мастеров и салонов</w:t>
      </w:r>
    </w:p>
    <w:p w14:paraId="2A50DB54" w14:textId="77777777" w:rsidR="00B23C6D" w:rsidRPr="00B23C6D" w:rsidRDefault="00B23C6D" w:rsidP="00B23C6D">
      <w:r w:rsidRPr="00B23C6D">
        <w:t>При бронировании услуг парикмахера, барбера, мастера маникюра, массажиста или другого специалиста пользователь выбирает услугу, мастера, дату и время.</w:t>
      </w:r>
    </w:p>
    <w:p w14:paraId="7AFAEAF9" w14:textId="77777777" w:rsidR="00B23C6D" w:rsidRPr="00B23C6D" w:rsidRDefault="00B23C6D" w:rsidP="00B23C6D">
      <w:r w:rsidRPr="00B23C6D">
        <w:t>Фактическая продолжительность и стоимость могут измениться при изменении объёма услуги по согласованию с пользователем.</w:t>
      </w:r>
    </w:p>
    <w:p w14:paraId="07153AE9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9.2. Компьютерные клубы</w:t>
      </w:r>
    </w:p>
    <w:p w14:paraId="5481B836" w14:textId="77777777" w:rsidR="00B23C6D" w:rsidRPr="00B23C6D" w:rsidRDefault="00B23C6D" w:rsidP="00B23C6D">
      <w:r w:rsidRPr="00B23C6D">
        <w:t>При бронировании компьютерного клуба пользователь может выбирать количество мест, тип компьютера, тариф и продолжительность сеанса.</w:t>
      </w:r>
    </w:p>
    <w:p w14:paraId="0F84D8F8" w14:textId="77777777" w:rsidR="00B23C6D" w:rsidRPr="00B23C6D" w:rsidRDefault="00B23C6D" w:rsidP="00B23C6D">
      <w:r w:rsidRPr="00B23C6D">
        <w:t>Пользователь обязан соблюдать правила клуба и несёт ответственность за причинённый оборудованию ущерб в соответствии с правилами заведения и законодательством.</w:t>
      </w:r>
    </w:p>
    <w:p w14:paraId="76846467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9.3. Бильярдные клубы</w:t>
      </w:r>
    </w:p>
    <w:p w14:paraId="500CBA1B" w14:textId="77777777" w:rsidR="00B23C6D" w:rsidRPr="00B23C6D" w:rsidRDefault="00B23C6D" w:rsidP="00B23C6D">
      <w:r w:rsidRPr="00B23C6D">
        <w:t>При бронировании бильярдного стола пользователь выбирает дату, время, продолжительность и доступный стол.</w:t>
      </w:r>
    </w:p>
    <w:p w14:paraId="134C6CDC" w14:textId="77777777" w:rsidR="00B23C6D" w:rsidRPr="00B23C6D" w:rsidRDefault="00B23C6D" w:rsidP="00B23C6D">
      <w:r w:rsidRPr="00B23C6D">
        <w:t>Продление времени допускается только при отсутствии следующего бронирования и с согласия администрации.</w:t>
      </w:r>
    </w:p>
    <w:p w14:paraId="75F8FF99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9.4. Падел-корты и спортивные площадки</w:t>
      </w:r>
    </w:p>
    <w:p w14:paraId="6C727BF4" w14:textId="77777777" w:rsidR="00B23C6D" w:rsidRPr="00B23C6D" w:rsidRDefault="00B23C6D" w:rsidP="00B23C6D">
      <w:r w:rsidRPr="00B23C6D">
        <w:t>При бронировании корта или площадки пользователь обязан соблюдать установленное время начала и окончания аренды.</w:t>
      </w:r>
    </w:p>
    <w:p w14:paraId="7F0A24B7" w14:textId="77777777" w:rsidR="00B23C6D" w:rsidRPr="00B23C6D" w:rsidRDefault="00B23C6D" w:rsidP="00B23C6D">
      <w:r w:rsidRPr="00B23C6D">
        <w:t>Инвентарь, услуги тренера и дополнительные опции могут оплачиваться отдельно, если они не включены в стоимость.</w:t>
      </w:r>
    </w:p>
    <w:p w14:paraId="432F8208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9.5. Аренда мест и оборудования</w:t>
      </w:r>
    </w:p>
    <w:p w14:paraId="109C48FF" w14:textId="77777777" w:rsidR="00B23C6D" w:rsidRPr="00B23C6D" w:rsidRDefault="00B23C6D" w:rsidP="00B23C6D">
      <w:r w:rsidRPr="00B23C6D">
        <w:t>Если бронируется конкретное место, стол, станция, помещение или оборудование, заведение обязано предоставить объект соответствующего типа либо согласовать с пользователем равноценную замену.</w:t>
      </w:r>
    </w:p>
    <w:p w14:paraId="56A91B2D" w14:textId="77777777" w:rsidR="00B23C6D" w:rsidRPr="00B23C6D" w:rsidRDefault="00B23C6D" w:rsidP="00B23C6D">
      <w:r w:rsidRPr="00B23C6D">
        <w:pict w14:anchorId="74F46E8F">
          <v:rect id="_x0000_i1105" style="width:0;height:1.5pt" o:hralign="center" o:hrstd="t" o:hr="t" fillcolor="#a0a0a0" stroked="f"/>
        </w:pict>
      </w:r>
    </w:p>
    <w:p w14:paraId="3084848F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10. Опоздание и неявка</w:t>
      </w:r>
    </w:p>
    <w:p w14:paraId="66DE3B69" w14:textId="77777777" w:rsidR="00B23C6D" w:rsidRPr="00B23C6D" w:rsidRDefault="00B23C6D" w:rsidP="00B23C6D">
      <w:r w:rsidRPr="00B23C6D">
        <w:lastRenderedPageBreak/>
        <w:t>10.1. Пользователь обязан прибыть к назначенному времени.</w:t>
      </w:r>
    </w:p>
    <w:p w14:paraId="769A26B3" w14:textId="77777777" w:rsidR="00B23C6D" w:rsidRPr="00B23C6D" w:rsidRDefault="00B23C6D" w:rsidP="00B23C6D">
      <w:r w:rsidRPr="00B23C6D">
        <w:t>10.2. При опоздании продолжительность услуги может быть сокращена без уменьшения стоимости, если после пользователя имеются другие бронирования.</w:t>
      </w:r>
    </w:p>
    <w:p w14:paraId="12CB8F06" w14:textId="77777777" w:rsidR="00B23C6D" w:rsidRPr="00B23C6D" w:rsidRDefault="00B23C6D" w:rsidP="00B23C6D">
      <w:r w:rsidRPr="00B23C6D">
        <w:t>10.3. Заведение вправе отменить бронирование после истечения установленного периода ожидания.</w:t>
      </w:r>
    </w:p>
    <w:p w14:paraId="263AA589" w14:textId="77777777" w:rsidR="00B23C6D" w:rsidRPr="00B23C6D" w:rsidRDefault="00B23C6D" w:rsidP="00B23C6D">
      <w:r w:rsidRPr="00B23C6D">
        <w:t>10.4. Период ожидания определяется заведением и может быть указан на странице бронирования.</w:t>
      </w:r>
    </w:p>
    <w:p w14:paraId="32ED2FC5" w14:textId="77777777" w:rsidR="00B23C6D" w:rsidRPr="00B23C6D" w:rsidRDefault="00B23C6D" w:rsidP="00B23C6D">
      <w:r w:rsidRPr="00B23C6D">
        <w:t>10.5. Неявка пользователя может учитываться платформой при последующем использовании сервиса.</w:t>
      </w:r>
    </w:p>
    <w:p w14:paraId="504E587B" w14:textId="77777777" w:rsidR="00B23C6D" w:rsidRPr="00B23C6D" w:rsidRDefault="00B23C6D" w:rsidP="00B23C6D">
      <w:r w:rsidRPr="00B23C6D">
        <w:pict w14:anchorId="604265E0">
          <v:rect id="_x0000_i1106" style="width:0;height:1.5pt" o:hralign="center" o:hrstd="t" o:hr="t" fillcolor="#a0a0a0" stroked="f"/>
        </w:pict>
      </w:r>
    </w:p>
    <w:p w14:paraId="68A53E33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11. Урегулирование спорных ситуаций</w:t>
      </w:r>
    </w:p>
    <w:p w14:paraId="26500A5D" w14:textId="77777777" w:rsidR="00B23C6D" w:rsidRPr="00B23C6D" w:rsidRDefault="00B23C6D" w:rsidP="00B23C6D">
      <w:r w:rsidRPr="00B23C6D">
        <w:t>11.1. Пользователь и заведение должны прежде всего попытаться урегулировать спор напрямую.</w:t>
      </w:r>
    </w:p>
    <w:p w14:paraId="67AA5179" w14:textId="77777777" w:rsidR="00B23C6D" w:rsidRPr="00B23C6D" w:rsidRDefault="00B23C6D" w:rsidP="00B23C6D">
      <w:r w:rsidRPr="00B23C6D">
        <w:t xml:space="preserve">11.2. Служба поддержки </w:t>
      </w:r>
      <w:proofErr w:type="spellStart"/>
      <w:r w:rsidRPr="00B23C6D">
        <w:t>iBron</w:t>
      </w:r>
      <w:proofErr w:type="spellEnd"/>
      <w:r w:rsidRPr="00B23C6D">
        <w:t xml:space="preserve"> может рассматривать обращения в следующих случаях:</w:t>
      </w:r>
    </w:p>
    <w:p w14:paraId="0C0477EF" w14:textId="77777777" w:rsidR="00B23C6D" w:rsidRPr="00B23C6D" w:rsidRDefault="00B23C6D" w:rsidP="00B23C6D">
      <w:pPr>
        <w:numPr>
          <w:ilvl w:val="0"/>
          <w:numId w:val="15"/>
        </w:numPr>
      </w:pPr>
      <w:r w:rsidRPr="00B23C6D">
        <w:t>заведение отказалось предоставить подтверждённую услугу;</w:t>
      </w:r>
    </w:p>
    <w:p w14:paraId="2279D1A9" w14:textId="77777777" w:rsidR="00B23C6D" w:rsidRPr="00B23C6D" w:rsidRDefault="00B23C6D" w:rsidP="00B23C6D">
      <w:pPr>
        <w:numPr>
          <w:ilvl w:val="0"/>
          <w:numId w:val="15"/>
        </w:numPr>
      </w:pPr>
      <w:r w:rsidRPr="00B23C6D">
        <w:t>фактические условия существенно отличаются от указанных;</w:t>
      </w:r>
    </w:p>
    <w:p w14:paraId="366CFEF6" w14:textId="77777777" w:rsidR="00B23C6D" w:rsidRPr="00B23C6D" w:rsidRDefault="00B23C6D" w:rsidP="00B23C6D">
      <w:pPr>
        <w:numPr>
          <w:ilvl w:val="0"/>
          <w:numId w:val="15"/>
        </w:numPr>
      </w:pPr>
      <w:r w:rsidRPr="00B23C6D">
        <w:t>возникла техническая ошибка при создании или отмене бронирования;</w:t>
      </w:r>
    </w:p>
    <w:p w14:paraId="0E7DF08C" w14:textId="77777777" w:rsidR="00B23C6D" w:rsidRPr="00B23C6D" w:rsidRDefault="00B23C6D" w:rsidP="00B23C6D">
      <w:pPr>
        <w:numPr>
          <w:ilvl w:val="0"/>
          <w:numId w:val="15"/>
        </w:numPr>
      </w:pPr>
      <w:r w:rsidRPr="00B23C6D">
        <w:t>статус бронирования отображается некорректно;</w:t>
      </w:r>
    </w:p>
    <w:p w14:paraId="1081E1C9" w14:textId="77777777" w:rsidR="00B23C6D" w:rsidRPr="00B23C6D" w:rsidRDefault="00B23C6D" w:rsidP="00B23C6D">
      <w:pPr>
        <w:numPr>
          <w:ilvl w:val="0"/>
          <w:numId w:val="15"/>
        </w:numPr>
      </w:pPr>
      <w:r w:rsidRPr="00B23C6D">
        <w:t>стороны не могут самостоятельно установить обстоятельства спорной ситуации.</w:t>
      </w:r>
    </w:p>
    <w:p w14:paraId="61BF94F7" w14:textId="77777777" w:rsidR="00B23C6D" w:rsidRPr="00B23C6D" w:rsidRDefault="00B23C6D" w:rsidP="00B23C6D">
      <w:r w:rsidRPr="00B23C6D">
        <w:t>11.3. Для рассмотрения обращения могут потребоваться:</w:t>
      </w:r>
    </w:p>
    <w:p w14:paraId="0DC2A35F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номер бронирования;</w:t>
      </w:r>
    </w:p>
    <w:p w14:paraId="7F022C9B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фотографии;</w:t>
      </w:r>
    </w:p>
    <w:p w14:paraId="11761FE3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скриншоты;</w:t>
      </w:r>
    </w:p>
    <w:p w14:paraId="7BB1F864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переписка;</w:t>
      </w:r>
    </w:p>
    <w:p w14:paraId="7593059E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чеки;</w:t>
      </w:r>
    </w:p>
    <w:p w14:paraId="244B70D1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сведения об оплате;</w:t>
      </w:r>
    </w:p>
    <w:p w14:paraId="7D33C37C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уведомления;</w:t>
      </w:r>
    </w:p>
    <w:p w14:paraId="45DF69C7" w14:textId="77777777" w:rsidR="00B23C6D" w:rsidRPr="00B23C6D" w:rsidRDefault="00B23C6D" w:rsidP="00B23C6D">
      <w:pPr>
        <w:numPr>
          <w:ilvl w:val="0"/>
          <w:numId w:val="16"/>
        </w:numPr>
      </w:pPr>
      <w:r w:rsidRPr="00B23C6D">
        <w:t>иные подтверждающие материалы.</w:t>
      </w:r>
    </w:p>
    <w:p w14:paraId="26E9C957" w14:textId="77777777" w:rsidR="00B23C6D" w:rsidRPr="00B23C6D" w:rsidRDefault="00B23C6D" w:rsidP="00B23C6D">
      <w:r w:rsidRPr="00B23C6D">
        <w:t xml:space="preserve">11.4. </w:t>
      </w:r>
      <w:proofErr w:type="spellStart"/>
      <w:r w:rsidRPr="00B23C6D">
        <w:t>iBron</w:t>
      </w:r>
      <w:proofErr w:type="spellEnd"/>
      <w:r w:rsidRPr="00B23C6D">
        <w:t xml:space="preserve"> рассматривает спор на основании настоящих Правил, доступных технических данных и предоставленных доказательств.</w:t>
      </w:r>
    </w:p>
    <w:p w14:paraId="71DDE478" w14:textId="77777777" w:rsidR="00B23C6D" w:rsidRPr="00B23C6D" w:rsidRDefault="00B23C6D" w:rsidP="00B23C6D">
      <w:r w:rsidRPr="00B23C6D">
        <w:lastRenderedPageBreak/>
        <w:t xml:space="preserve">11.5. </w:t>
      </w:r>
      <w:proofErr w:type="spellStart"/>
      <w:r w:rsidRPr="00B23C6D">
        <w:t>iBron</w:t>
      </w:r>
      <w:proofErr w:type="spellEnd"/>
      <w:r w:rsidRPr="00B23C6D">
        <w:t xml:space="preserve"> вправе запросить дополнительные сведения и не рассматривать обращение, если пользователь или заведение не предоставили информацию, необходимую для проверки.</w:t>
      </w:r>
    </w:p>
    <w:p w14:paraId="6892D5F0" w14:textId="77777777" w:rsidR="00B23C6D" w:rsidRPr="00B23C6D" w:rsidRDefault="00B23C6D" w:rsidP="00B23C6D">
      <w:r w:rsidRPr="00B23C6D">
        <w:t xml:space="preserve">11.6. Участие </w:t>
      </w:r>
      <w:proofErr w:type="spellStart"/>
      <w:r w:rsidRPr="00B23C6D">
        <w:t>iBron</w:t>
      </w:r>
      <w:proofErr w:type="spellEnd"/>
      <w:r w:rsidRPr="00B23C6D">
        <w:t xml:space="preserve"> в урегулировании спора не означает принятия на себя обязательств исполнителя услуги, если иное прямо не установлено законом или отдельным соглашением.</w:t>
      </w:r>
    </w:p>
    <w:p w14:paraId="64264C40" w14:textId="77777777" w:rsidR="00B23C6D" w:rsidRPr="00B23C6D" w:rsidRDefault="00B23C6D" w:rsidP="00B23C6D">
      <w:r w:rsidRPr="00B23C6D">
        <w:pict w14:anchorId="6E4B1B03">
          <v:rect id="_x0000_i1107" style="width:0;height:1.5pt" o:hralign="center" o:hrstd="t" o:hr="t" fillcolor="#a0a0a0" stroked="f"/>
        </w:pict>
      </w:r>
    </w:p>
    <w:p w14:paraId="2C481AF4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12. Ответственность сторон</w:t>
      </w:r>
    </w:p>
    <w:p w14:paraId="653EC51A" w14:textId="77777777" w:rsidR="00B23C6D" w:rsidRPr="00B23C6D" w:rsidRDefault="00B23C6D" w:rsidP="00B23C6D">
      <w:r w:rsidRPr="00B23C6D">
        <w:t>12.1. Заведение или мастер несут ответственность за качество, безопасность, законность и фактическое оказание услуги.</w:t>
      </w:r>
    </w:p>
    <w:p w14:paraId="341C54B5" w14:textId="77777777" w:rsidR="00B23C6D" w:rsidRPr="00B23C6D" w:rsidRDefault="00B23C6D" w:rsidP="00B23C6D">
      <w:r w:rsidRPr="00B23C6D">
        <w:t>12.2. Пользователь несёт ответственность за достоверность предоставленных данных, соблюдение правил заведения и своевременное прибытие.</w:t>
      </w:r>
    </w:p>
    <w:p w14:paraId="3DEA6A90" w14:textId="77777777" w:rsidR="00B23C6D" w:rsidRPr="00B23C6D" w:rsidRDefault="00B23C6D" w:rsidP="00B23C6D">
      <w:r w:rsidRPr="00B23C6D">
        <w:t xml:space="preserve">12.3. </w:t>
      </w:r>
      <w:proofErr w:type="spellStart"/>
      <w:r w:rsidRPr="00B23C6D">
        <w:t>iBron</w:t>
      </w:r>
      <w:proofErr w:type="spellEnd"/>
      <w:r w:rsidRPr="00B23C6D">
        <w:t xml:space="preserve"> не несёт ответственности за:</w:t>
      </w:r>
    </w:p>
    <w:p w14:paraId="6506E2BD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качество оказанной услуги;</w:t>
      </w:r>
    </w:p>
    <w:p w14:paraId="543550FD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действия работников или представителей заведения;</w:t>
      </w:r>
    </w:p>
    <w:p w14:paraId="1C70DC12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изменение цены, согласованное между пользователем и заведением;</w:t>
      </w:r>
    </w:p>
    <w:p w14:paraId="30B75011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вред, причинённый при оказании услуги;</w:t>
      </w:r>
    </w:p>
    <w:p w14:paraId="0387787E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отмену или перенос по инициативе заведения;</w:t>
      </w:r>
    </w:p>
    <w:p w14:paraId="7F2624DB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личные договорённости сторон вне платформы;</w:t>
      </w:r>
    </w:p>
    <w:p w14:paraId="7560D067" w14:textId="77777777" w:rsidR="00B23C6D" w:rsidRPr="00B23C6D" w:rsidRDefault="00B23C6D" w:rsidP="00B23C6D">
      <w:pPr>
        <w:numPr>
          <w:ilvl w:val="0"/>
          <w:numId w:val="17"/>
        </w:numPr>
      </w:pPr>
      <w:r w:rsidRPr="00B23C6D">
        <w:t>временную недоступность сервиса по техническим причинам.</w:t>
      </w:r>
    </w:p>
    <w:p w14:paraId="1E280086" w14:textId="77777777" w:rsidR="00B23C6D" w:rsidRPr="00B23C6D" w:rsidRDefault="00B23C6D" w:rsidP="00B23C6D">
      <w:r w:rsidRPr="00B23C6D">
        <w:t xml:space="preserve">12.4. </w:t>
      </w:r>
      <w:proofErr w:type="spellStart"/>
      <w:r w:rsidRPr="00B23C6D">
        <w:t>iBron</w:t>
      </w:r>
      <w:proofErr w:type="spellEnd"/>
      <w:r w:rsidRPr="00B23C6D">
        <w:t xml:space="preserve"> вправе ограничить или прекратить доступ пользователя или заведения к платформе в случае:</w:t>
      </w:r>
    </w:p>
    <w:p w14:paraId="7FA8C6F4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мошенничества;</w:t>
      </w:r>
    </w:p>
    <w:p w14:paraId="08E57A47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создания фиктивных бронирований;</w:t>
      </w:r>
    </w:p>
    <w:p w14:paraId="66909E2D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систематической неявки;</w:t>
      </w:r>
    </w:p>
    <w:p w14:paraId="551120E1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предоставления недостоверной информации;</w:t>
      </w:r>
    </w:p>
    <w:p w14:paraId="0D272D3C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нарушения прав других лиц;</w:t>
      </w:r>
    </w:p>
    <w:p w14:paraId="32FF13F1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злоупотребления функциями платформы;</w:t>
      </w:r>
    </w:p>
    <w:p w14:paraId="7EACC06A" w14:textId="77777777" w:rsidR="00B23C6D" w:rsidRPr="00B23C6D" w:rsidRDefault="00B23C6D" w:rsidP="00B23C6D">
      <w:pPr>
        <w:numPr>
          <w:ilvl w:val="0"/>
          <w:numId w:val="18"/>
        </w:numPr>
      </w:pPr>
      <w:r w:rsidRPr="00B23C6D">
        <w:t>нарушения Пользовательского соглашения.</w:t>
      </w:r>
    </w:p>
    <w:p w14:paraId="445EA7BB" w14:textId="77777777" w:rsidR="00B23C6D" w:rsidRPr="00B23C6D" w:rsidRDefault="00B23C6D" w:rsidP="00B23C6D">
      <w:r w:rsidRPr="00B23C6D">
        <w:pict w14:anchorId="52583DB9">
          <v:rect id="_x0000_i1108" style="width:0;height:1.5pt" o:hralign="center" o:hrstd="t" o:hr="t" fillcolor="#a0a0a0" stroked="f"/>
        </w:pict>
      </w:r>
    </w:p>
    <w:p w14:paraId="7E558945" w14:textId="77777777" w:rsidR="00B23C6D" w:rsidRPr="00B23C6D" w:rsidRDefault="00B23C6D" w:rsidP="00B23C6D">
      <w:pPr>
        <w:rPr>
          <w:b/>
          <w:bCs/>
        </w:rPr>
      </w:pPr>
      <w:r w:rsidRPr="00B23C6D">
        <w:rPr>
          <w:b/>
          <w:bCs/>
        </w:rPr>
        <w:t>13. Заключительные положения</w:t>
      </w:r>
    </w:p>
    <w:p w14:paraId="32802230" w14:textId="77777777" w:rsidR="00B23C6D" w:rsidRPr="00B23C6D" w:rsidRDefault="00B23C6D" w:rsidP="00B23C6D">
      <w:r w:rsidRPr="00B23C6D">
        <w:lastRenderedPageBreak/>
        <w:t>13.1. Используя функцию бронирования, пользователь подтверждает, что ознакомился и согласен с настоящими Правилами.</w:t>
      </w:r>
    </w:p>
    <w:p w14:paraId="78AC6AAB" w14:textId="77777777" w:rsidR="00B23C6D" w:rsidRPr="00B23C6D" w:rsidRDefault="00B23C6D" w:rsidP="00B23C6D">
      <w:r w:rsidRPr="00B23C6D">
        <w:t xml:space="preserve">13.2. Заведение, размещая услуги и принимая бронирования через </w:t>
      </w:r>
      <w:proofErr w:type="spellStart"/>
      <w:r w:rsidRPr="00B23C6D">
        <w:t>iBron</w:t>
      </w:r>
      <w:proofErr w:type="spellEnd"/>
      <w:r w:rsidRPr="00B23C6D">
        <w:t>, также подтверждает согласие с настоящими Правилами.</w:t>
      </w:r>
    </w:p>
    <w:p w14:paraId="09851D28" w14:textId="77777777" w:rsidR="00B23C6D" w:rsidRPr="00B23C6D" w:rsidRDefault="00B23C6D" w:rsidP="00B23C6D">
      <w:r w:rsidRPr="00B23C6D">
        <w:t xml:space="preserve">13.3. </w:t>
      </w:r>
      <w:proofErr w:type="spellStart"/>
      <w:r w:rsidRPr="00B23C6D">
        <w:t>iBron</w:t>
      </w:r>
      <w:proofErr w:type="spellEnd"/>
      <w:r w:rsidRPr="00B23C6D">
        <w:t xml:space="preserve"> вправе изменять настоящие Правила. Новая редакция вступает в силу с момента её публикации на сайте, если иной срок не указан отдельно.</w:t>
      </w:r>
    </w:p>
    <w:p w14:paraId="52BC44E6" w14:textId="77777777" w:rsidR="00B23C6D" w:rsidRPr="00B23C6D" w:rsidRDefault="00B23C6D" w:rsidP="00B23C6D">
      <w:r w:rsidRPr="00B23C6D">
        <w:t xml:space="preserve">13.4. Вопросы, не урегулированные настоящими Правилами, регулируются Пользовательским соглашением </w:t>
      </w:r>
      <w:proofErr w:type="spellStart"/>
      <w:r w:rsidRPr="00B23C6D">
        <w:t>iBron</w:t>
      </w:r>
      <w:proofErr w:type="spellEnd"/>
      <w:r w:rsidRPr="00B23C6D">
        <w:t xml:space="preserve"> и законодательством Республики Узбекистан.</w:t>
      </w:r>
    </w:p>
    <w:p w14:paraId="73B92D13" w14:textId="77777777" w:rsidR="00107C42" w:rsidRDefault="00107C42"/>
    <w:sectPr w:rsidR="00107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653"/>
    <w:multiLevelType w:val="multilevel"/>
    <w:tmpl w:val="BCF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CC8"/>
    <w:multiLevelType w:val="multilevel"/>
    <w:tmpl w:val="1F3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3D9"/>
    <w:multiLevelType w:val="multilevel"/>
    <w:tmpl w:val="475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1632"/>
    <w:multiLevelType w:val="multilevel"/>
    <w:tmpl w:val="761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5F56"/>
    <w:multiLevelType w:val="multilevel"/>
    <w:tmpl w:val="681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5925"/>
    <w:multiLevelType w:val="multilevel"/>
    <w:tmpl w:val="570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7746"/>
    <w:multiLevelType w:val="multilevel"/>
    <w:tmpl w:val="30C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548CD"/>
    <w:multiLevelType w:val="multilevel"/>
    <w:tmpl w:val="65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7961"/>
    <w:multiLevelType w:val="multilevel"/>
    <w:tmpl w:val="844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67D4D"/>
    <w:multiLevelType w:val="multilevel"/>
    <w:tmpl w:val="71B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6221E"/>
    <w:multiLevelType w:val="multilevel"/>
    <w:tmpl w:val="1FB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67D41"/>
    <w:multiLevelType w:val="multilevel"/>
    <w:tmpl w:val="E36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20FCB"/>
    <w:multiLevelType w:val="multilevel"/>
    <w:tmpl w:val="2EE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657B6"/>
    <w:multiLevelType w:val="multilevel"/>
    <w:tmpl w:val="3EE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04601"/>
    <w:multiLevelType w:val="multilevel"/>
    <w:tmpl w:val="8DA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B5112"/>
    <w:multiLevelType w:val="multilevel"/>
    <w:tmpl w:val="C2E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D0ED9"/>
    <w:multiLevelType w:val="multilevel"/>
    <w:tmpl w:val="BB9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F6A9A"/>
    <w:multiLevelType w:val="multilevel"/>
    <w:tmpl w:val="BB7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618466">
    <w:abstractNumId w:val="3"/>
  </w:num>
  <w:num w:numId="2" w16cid:durableId="798837051">
    <w:abstractNumId w:val="6"/>
  </w:num>
  <w:num w:numId="3" w16cid:durableId="1226531857">
    <w:abstractNumId w:val="5"/>
  </w:num>
  <w:num w:numId="4" w16cid:durableId="1830101146">
    <w:abstractNumId w:val="8"/>
  </w:num>
  <w:num w:numId="5" w16cid:durableId="551383790">
    <w:abstractNumId w:val="15"/>
  </w:num>
  <w:num w:numId="6" w16cid:durableId="855776050">
    <w:abstractNumId w:val="17"/>
  </w:num>
  <w:num w:numId="7" w16cid:durableId="244996259">
    <w:abstractNumId w:val="2"/>
  </w:num>
  <w:num w:numId="8" w16cid:durableId="1160197073">
    <w:abstractNumId w:val="7"/>
  </w:num>
  <w:num w:numId="9" w16cid:durableId="770979734">
    <w:abstractNumId w:val="0"/>
  </w:num>
  <w:num w:numId="10" w16cid:durableId="183256059">
    <w:abstractNumId w:val="9"/>
  </w:num>
  <w:num w:numId="11" w16cid:durableId="471020342">
    <w:abstractNumId w:val="11"/>
  </w:num>
  <w:num w:numId="12" w16cid:durableId="300767609">
    <w:abstractNumId w:val="13"/>
  </w:num>
  <w:num w:numId="13" w16cid:durableId="47993690">
    <w:abstractNumId w:val="10"/>
  </w:num>
  <w:num w:numId="14" w16cid:durableId="1274288136">
    <w:abstractNumId w:val="12"/>
  </w:num>
  <w:num w:numId="15" w16cid:durableId="2026470817">
    <w:abstractNumId w:val="4"/>
  </w:num>
  <w:num w:numId="16" w16cid:durableId="1874537103">
    <w:abstractNumId w:val="14"/>
  </w:num>
  <w:num w:numId="17" w16cid:durableId="341788039">
    <w:abstractNumId w:val="16"/>
  </w:num>
  <w:num w:numId="18" w16cid:durableId="82386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6D"/>
    <w:rsid w:val="00107C42"/>
    <w:rsid w:val="001D0AC7"/>
    <w:rsid w:val="00B23C6D"/>
    <w:rsid w:val="00BB5311"/>
    <w:rsid w:val="00EB0393"/>
    <w:rsid w:val="00F0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BB6A"/>
  <w15:chartTrackingRefBased/>
  <w15:docId w15:val="{DABAA73F-CAB2-45A2-82BA-BE214C7B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C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C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C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C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C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C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C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1985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Eldor Shokirov</dc:creator>
  <cp:keywords/>
  <dc:description/>
  <cp:lastModifiedBy>Eldor Shokirov</cp:lastModifiedBy>
  <cp:revision>1</cp:revision>
  <dcterms:created xsi:type="dcterms:W3CDTF">2026-07-25T17:54:00Z</dcterms:created>
  <dcterms:modified xsi:type="dcterms:W3CDTF">2026-07-25T20:24:00Z</dcterms:modified>
</cp:coreProperties>
</file>