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DD293" w14:textId="77777777" w:rsidR="00B17E98" w:rsidRDefault="00A24EA0">
      <w:pPr>
        <w:jc w:val="center"/>
      </w:pPr>
      <w:r>
        <w:rPr>
          <w:noProof/>
        </w:rPr>
        <w:drawing>
          <wp:anchor distT="0" distB="0" distL="114300" distR="114300" simplePos="0" relativeHeight="251658240" behindDoc="0" locked="0" layoutInCell="1" hidden="0" allowOverlap="1" wp14:anchorId="4D350751" wp14:editId="066683FF">
            <wp:simplePos x="0" y="0"/>
            <wp:positionH relativeFrom="column">
              <wp:posOffset>1231265</wp:posOffset>
            </wp:positionH>
            <wp:positionV relativeFrom="paragraph">
              <wp:posOffset>0</wp:posOffset>
            </wp:positionV>
            <wp:extent cx="3242310" cy="1041400"/>
            <wp:effectExtent l="0" t="0" r="0" b="0"/>
            <wp:wrapTopAndBottom distT="0" dist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3242310" cy="1041400"/>
                    </a:xfrm>
                    <a:prstGeom prst="rect">
                      <a:avLst/>
                    </a:prstGeom>
                    <a:ln/>
                  </pic:spPr>
                </pic:pic>
              </a:graphicData>
            </a:graphic>
          </wp:anchor>
        </w:drawing>
      </w:r>
    </w:p>
    <w:p w14:paraId="12842B65" w14:textId="77777777" w:rsidR="00B17E98" w:rsidRDefault="00A24EA0">
      <w:pPr>
        <w:jc w:val="center"/>
      </w:pPr>
      <w:r>
        <w:t>“</w:t>
      </w:r>
      <w:r>
        <w:rPr>
          <w:rFonts w:ascii="Times New Roman" w:eastAsia="Times New Roman" w:hAnsi="Times New Roman" w:cs="Times New Roman"/>
          <w:i/>
          <w:iCs/>
          <w:sz w:val="28"/>
          <w:szCs w:val="28"/>
        </w:rPr>
        <w:t>El panorama perfecto está más cerca de lo que crees</w:t>
      </w:r>
      <w:r>
        <w:t>”</w:t>
      </w:r>
    </w:p>
    <w:p w14:paraId="73817AEF" w14:textId="77777777" w:rsidR="00B17E98" w:rsidRDefault="00B17E98"/>
    <w:p w14:paraId="49561A56" w14:textId="77777777" w:rsidR="00B17E98" w:rsidRDefault="00A24EA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EVENTOUT</w:t>
      </w:r>
    </w:p>
    <w:p w14:paraId="073D244C" w14:textId="77777777" w:rsidR="00B17E98" w:rsidRDefault="00B17E98">
      <w:pPr>
        <w:jc w:val="center"/>
        <w:rPr>
          <w:rFonts w:ascii="Times New Roman" w:eastAsia="Times New Roman" w:hAnsi="Times New Roman" w:cs="Times New Roman"/>
          <w:sz w:val="40"/>
          <w:szCs w:val="40"/>
        </w:rPr>
      </w:pPr>
    </w:p>
    <w:p w14:paraId="4FA61CEC" w14:textId="77777777" w:rsidR="00B17E98" w:rsidRDefault="00A24EA0">
      <w:pPr>
        <w:spacing w:line="276" w:lineRule="auto"/>
        <w:jc w:val="center"/>
        <w:rPr>
          <w:rFonts w:ascii="Times New Roman" w:eastAsia="Times New Roman" w:hAnsi="Times New Roman" w:cs="Times New Roman"/>
          <w:b/>
          <w:bCs/>
          <w:color w:val="808080"/>
          <w:sz w:val="28"/>
          <w:szCs w:val="28"/>
        </w:rPr>
      </w:pPr>
      <w:r>
        <w:rPr>
          <w:rFonts w:ascii="Times New Roman" w:eastAsia="Times New Roman" w:hAnsi="Times New Roman" w:cs="Times New Roman"/>
          <w:b/>
          <w:bCs/>
          <w:color w:val="808080"/>
          <w:sz w:val="28"/>
          <w:szCs w:val="28"/>
        </w:rPr>
        <w:t>Autores:</w:t>
      </w:r>
    </w:p>
    <w:p w14:paraId="32B0751C" w14:textId="77777777" w:rsidR="00B17E98" w:rsidRDefault="00A24EA0">
      <w:pPr>
        <w:spacing w:line="276"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w:t>
      </w:r>
      <w:r>
        <w:rPr>
          <w:rFonts w:ascii="Times New Roman" w:eastAsia="Times New Roman" w:hAnsi="Times New Roman" w:cs="Times New Roman"/>
          <w:color w:val="FF0000"/>
          <w:sz w:val="36"/>
          <w:szCs w:val="36"/>
        </w:rPr>
        <w:t xml:space="preserve"> </w:t>
      </w:r>
      <w:r>
        <w:rPr>
          <w:rFonts w:ascii="Times New Roman" w:eastAsia="Times New Roman" w:hAnsi="Times New Roman" w:cs="Times New Roman"/>
          <w:b/>
          <w:bCs/>
          <w:sz w:val="36"/>
          <w:szCs w:val="36"/>
        </w:rPr>
        <w:t>Benjamin Gatica</w:t>
      </w:r>
    </w:p>
    <w:p w14:paraId="368971D0" w14:textId="77777777" w:rsidR="00B17E98" w:rsidRDefault="00A24EA0">
      <w:pPr>
        <w:spacing w:line="276" w:lineRule="auto"/>
        <w:jc w:val="center"/>
        <w:rPr>
          <w:rFonts w:ascii="Times New Roman" w:eastAsia="Times New Roman" w:hAnsi="Times New Roman" w:cs="Times New Roman"/>
          <w:color w:val="FF0000"/>
          <w:sz w:val="36"/>
          <w:szCs w:val="36"/>
        </w:rPr>
      </w:pPr>
      <w:r>
        <w:rPr>
          <w:rFonts w:ascii="Times New Roman" w:eastAsia="Times New Roman" w:hAnsi="Times New Roman" w:cs="Times New Roman"/>
          <w:sz w:val="36"/>
          <w:szCs w:val="36"/>
        </w:rPr>
        <w:t>-</w:t>
      </w:r>
      <w:r>
        <w:rPr>
          <w:rFonts w:ascii="Times New Roman" w:eastAsia="Times New Roman" w:hAnsi="Times New Roman" w:cs="Times New Roman"/>
          <w:color w:val="FF0000"/>
          <w:sz w:val="36"/>
          <w:szCs w:val="36"/>
        </w:rPr>
        <w:t xml:space="preserve"> </w:t>
      </w:r>
      <w:r>
        <w:rPr>
          <w:rFonts w:ascii="Times New Roman" w:eastAsia="Times New Roman" w:hAnsi="Times New Roman" w:cs="Times New Roman"/>
          <w:b/>
          <w:bCs/>
          <w:sz w:val="36"/>
          <w:szCs w:val="36"/>
        </w:rPr>
        <w:t>Diego Olmos</w:t>
      </w:r>
    </w:p>
    <w:p w14:paraId="51E00CB5" w14:textId="77777777" w:rsidR="00B17E98" w:rsidRDefault="00A24EA0">
      <w:pPr>
        <w:spacing w:line="276" w:lineRule="auto"/>
        <w:jc w:val="center"/>
        <w:rPr>
          <w:rFonts w:ascii="Times New Roman" w:eastAsia="Times New Roman" w:hAnsi="Times New Roman" w:cs="Times New Roman"/>
          <w:b/>
          <w:bCs/>
          <w:color w:val="FF0000"/>
          <w:sz w:val="36"/>
          <w:szCs w:val="36"/>
        </w:rPr>
      </w:pPr>
      <w:r>
        <w:rPr>
          <w:rFonts w:ascii="Times New Roman" w:eastAsia="Times New Roman" w:hAnsi="Times New Roman" w:cs="Times New Roman"/>
          <w:sz w:val="36"/>
          <w:szCs w:val="36"/>
        </w:rPr>
        <w:t>-</w:t>
      </w:r>
      <w:r>
        <w:rPr>
          <w:rFonts w:ascii="Times New Roman" w:eastAsia="Times New Roman" w:hAnsi="Times New Roman" w:cs="Times New Roman"/>
          <w:color w:val="FF0000"/>
          <w:sz w:val="36"/>
          <w:szCs w:val="36"/>
        </w:rPr>
        <w:t xml:space="preserve"> </w:t>
      </w:r>
      <w:r>
        <w:rPr>
          <w:rFonts w:ascii="Times New Roman" w:eastAsia="Times New Roman" w:hAnsi="Times New Roman" w:cs="Times New Roman"/>
          <w:b/>
          <w:bCs/>
          <w:sz w:val="36"/>
          <w:szCs w:val="36"/>
        </w:rPr>
        <w:t>Joaquín González</w:t>
      </w:r>
    </w:p>
    <w:p w14:paraId="1B5454EC" w14:textId="77777777" w:rsidR="00B17E98" w:rsidRDefault="00B17E98">
      <w:pPr>
        <w:spacing w:line="276" w:lineRule="auto"/>
        <w:jc w:val="center"/>
        <w:rPr>
          <w:rFonts w:ascii="Times New Roman" w:eastAsia="Times New Roman" w:hAnsi="Times New Roman" w:cs="Times New Roman"/>
          <w:b/>
          <w:bCs/>
          <w:color w:val="FF0000"/>
          <w:sz w:val="32"/>
          <w:szCs w:val="32"/>
        </w:rPr>
      </w:pPr>
    </w:p>
    <w:p w14:paraId="0D4A9B0F" w14:textId="77777777" w:rsidR="00B17E98" w:rsidRDefault="00A24E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Proyecto de título presentado al instituto profesional Duoc UC sede San Joaquín para optar al título de Analista Programador Computacional.</w:t>
      </w:r>
    </w:p>
    <w:p w14:paraId="022B4035" w14:textId="77777777" w:rsidR="00B17E98" w:rsidRDefault="00A24EA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504AD5BE" w14:textId="77777777" w:rsidR="00B17E98" w:rsidRDefault="00A24EA0">
      <w:pPr>
        <w:spacing w:line="276" w:lineRule="auto"/>
        <w:jc w:val="center"/>
        <w:rPr>
          <w:rFonts w:ascii="Times New Roman" w:eastAsia="Times New Roman" w:hAnsi="Times New Roman" w:cs="Times New Roman"/>
          <w:b/>
          <w:bCs/>
          <w:color w:val="808080"/>
          <w:sz w:val="28"/>
          <w:szCs w:val="28"/>
        </w:rPr>
      </w:pPr>
      <w:r>
        <w:rPr>
          <w:rFonts w:ascii="Times New Roman" w:eastAsia="Times New Roman" w:hAnsi="Times New Roman" w:cs="Times New Roman"/>
          <w:b/>
          <w:bCs/>
          <w:color w:val="808080"/>
          <w:sz w:val="28"/>
          <w:szCs w:val="28"/>
        </w:rPr>
        <w:t>Profesor Guía:</w:t>
      </w:r>
    </w:p>
    <w:p w14:paraId="61F6C579" w14:textId="77777777" w:rsidR="00B17E98" w:rsidRDefault="00A24EA0">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Jorge Niochet</w:t>
      </w:r>
    </w:p>
    <w:p w14:paraId="53028F91" w14:textId="77777777" w:rsidR="00B17E98" w:rsidRDefault="00B17E98">
      <w:pPr>
        <w:rPr>
          <w:rFonts w:ascii="Times New Roman" w:eastAsia="Times New Roman" w:hAnsi="Times New Roman" w:cs="Times New Roman"/>
          <w:sz w:val="40"/>
          <w:szCs w:val="40"/>
        </w:rPr>
      </w:pPr>
    </w:p>
    <w:p w14:paraId="244A9B00" w14:textId="77777777" w:rsidR="00B17E98" w:rsidRDefault="00A24EA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Marzo 2026.</w:t>
      </w:r>
    </w:p>
    <w:p w14:paraId="5D290300" w14:textId="77777777" w:rsidR="00B17E98" w:rsidRDefault="00A24EA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Santiago, Chile.</w:t>
      </w:r>
    </w:p>
    <w:p w14:paraId="0964F317" w14:textId="77777777" w:rsidR="00B17E98" w:rsidRDefault="00A24EA0">
      <w:pPr>
        <w:rPr>
          <w:rFonts w:ascii="Times New Roman" w:eastAsia="Times New Roman" w:hAnsi="Times New Roman" w:cs="Times New Roman"/>
          <w:sz w:val="28"/>
          <w:szCs w:val="28"/>
        </w:rPr>
      </w:pPr>
      <w:r>
        <w:br w:type="page"/>
      </w:r>
    </w:p>
    <w:p w14:paraId="00CE75E7" w14:textId="77777777" w:rsidR="00B17E98" w:rsidRDefault="00B17E98">
      <w:pPr>
        <w:pStyle w:val="Ttulo1"/>
        <w:ind w:left="432" w:firstLine="360"/>
      </w:pPr>
    </w:p>
    <w:p w14:paraId="0B8DC968" w14:textId="77777777" w:rsidR="00B17E98" w:rsidRDefault="00B17E98"/>
    <w:p w14:paraId="59744DE2" w14:textId="77777777" w:rsidR="00B17E98" w:rsidRDefault="00B17E98"/>
    <w:p w14:paraId="5DDCB7CC" w14:textId="77777777" w:rsidR="00B17E98" w:rsidRDefault="00B17E98"/>
    <w:p w14:paraId="7783E36C" w14:textId="77777777" w:rsidR="00B17E98" w:rsidRDefault="00B17E98"/>
    <w:p w14:paraId="19B8B008" w14:textId="77777777" w:rsidR="00B17E98" w:rsidRDefault="00B17E98"/>
    <w:p w14:paraId="5D45D7E1" w14:textId="77777777" w:rsidR="00B17E98" w:rsidRDefault="00B17E98"/>
    <w:p w14:paraId="5B77BCAF" w14:textId="77777777" w:rsidR="00B17E98" w:rsidRDefault="00B17E98"/>
    <w:p w14:paraId="1B8E7FA3" w14:textId="77777777" w:rsidR="00B17E98" w:rsidRDefault="00B17E98"/>
    <w:p w14:paraId="44C33F92" w14:textId="77777777" w:rsidR="00B17E98" w:rsidRDefault="00B17E98"/>
    <w:p w14:paraId="116A9617" w14:textId="77777777" w:rsidR="00B17E98" w:rsidRDefault="00A24EA0">
      <w:pPr>
        <w:pStyle w:val="Ttulo1"/>
        <w:numPr>
          <w:ilvl w:val="0"/>
          <w:numId w:val="6"/>
        </w:numPr>
      </w:pPr>
      <w:r>
        <w:t>PRIMER CAPÍTULO: ÍNDICES.</w:t>
      </w:r>
    </w:p>
    <w:p w14:paraId="410C9FDC" w14:textId="77777777" w:rsidR="00B17E98" w:rsidRDefault="00A24EA0">
      <w:pPr>
        <w:rPr>
          <w:rFonts w:ascii="Times New Roman" w:eastAsia="Times New Roman" w:hAnsi="Times New Roman" w:cs="Times New Roman"/>
          <w:sz w:val="56"/>
          <w:szCs w:val="56"/>
        </w:rPr>
      </w:pPr>
      <w:r>
        <w:br w:type="page"/>
      </w:r>
    </w:p>
    <w:p w14:paraId="1C5D9AE8" w14:textId="77777777" w:rsidR="00B17E98" w:rsidRDefault="00A24EA0">
      <w:pPr>
        <w:pStyle w:val="Ttulo2"/>
      </w:pPr>
      <w:r>
        <w:lastRenderedPageBreak/>
        <w:t>1.1 Índice de contenido</w:t>
      </w:r>
      <w:r>
        <w:tab/>
      </w:r>
    </w:p>
    <w:sdt>
      <w:sdtPr>
        <w:id w:val="1828442975"/>
        <w:docPartObj>
          <w:docPartGallery w:val="Table of Contents"/>
          <w:docPartUnique/>
        </w:docPartObj>
      </w:sdtPr>
      <w:sdtEndPr/>
      <w:sdtContent>
        <w:p w14:paraId="4E0C83E8"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w:instrText>
          </w:r>
          <w:r>
            <w:fldChar w:fldCharType="separate"/>
          </w:r>
          <w:hyperlink w:anchor="_heading=">
            <w:r>
              <w:rPr>
                <w:rFonts w:ascii="Arial" w:eastAsia="Arial" w:hAnsi="Arial" w:cs="Arial"/>
                <w:b/>
                <w:bCs/>
                <w:color w:val="000000"/>
                <w:sz w:val="22"/>
                <w:szCs w:val="22"/>
              </w:rPr>
              <w:t>I. PRIMER CAPÍTULO: ÍNDICES.</w:t>
            </w:r>
            <w:r>
              <w:rPr>
                <w:rFonts w:ascii="Arial" w:eastAsia="Arial" w:hAnsi="Arial" w:cs="Arial"/>
                <w:b/>
                <w:bCs/>
                <w:color w:val="000000"/>
                <w:sz w:val="22"/>
                <w:szCs w:val="22"/>
              </w:rPr>
              <w:tab/>
              <w:t>2</w:t>
            </w:r>
          </w:hyperlink>
        </w:p>
        <w:p w14:paraId="512D3C03"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1.1 Índice de contenido</w:t>
            </w:r>
            <w:r>
              <w:rPr>
                <w:rFonts w:ascii="Arial" w:eastAsia="Arial" w:hAnsi="Arial" w:cs="Arial"/>
                <w:b/>
                <w:bCs/>
                <w:color w:val="000000"/>
                <w:sz w:val="22"/>
                <w:szCs w:val="22"/>
              </w:rPr>
              <w:tab/>
              <w:t>3</w:t>
            </w:r>
          </w:hyperlink>
        </w:p>
        <w:p w14:paraId="4F642C09"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
            <w:r>
              <w:rPr>
                <w:rFonts w:ascii="Arial" w:eastAsia="Arial" w:hAnsi="Arial" w:cs="Arial"/>
                <w:b/>
                <w:bCs/>
                <w:color w:val="000000"/>
                <w:sz w:val="22"/>
                <w:szCs w:val="22"/>
              </w:rPr>
              <w:t>II. SEG</w:t>
            </w:r>
            <w:r>
              <w:rPr>
                <w:rFonts w:ascii="Arial" w:eastAsia="Arial" w:hAnsi="Arial" w:cs="Arial"/>
                <w:b/>
                <w:bCs/>
                <w:color w:val="000000"/>
                <w:sz w:val="22"/>
                <w:szCs w:val="22"/>
              </w:rPr>
              <w:t>UNDO CAPÍTULO: ESTADO DEL ARTE.</w:t>
            </w:r>
            <w:r>
              <w:rPr>
                <w:rFonts w:ascii="Arial" w:eastAsia="Arial" w:hAnsi="Arial" w:cs="Arial"/>
                <w:b/>
                <w:bCs/>
                <w:color w:val="000000"/>
                <w:sz w:val="22"/>
                <w:szCs w:val="22"/>
              </w:rPr>
              <w:tab/>
              <w:t>5</w:t>
            </w:r>
          </w:hyperlink>
        </w:p>
        <w:p w14:paraId="50FA3327"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2.1 Nombre del proyecto.</w:t>
            </w:r>
            <w:r>
              <w:rPr>
                <w:rFonts w:ascii="Arial" w:eastAsia="Arial" w:hAnsi="Arial" w:cs="Arial"/>
                <w:b/>
                <w:bCs/>
                <w:color w:val="000000"/>
                <w:sz w:val="22"/>
                <w:szCs w:val="22"/>
              </w:rPr>
              <w:tab/>
              <w:t>6</w:t>
            </w:r>
          </w:hyperlink>
        </w:p>
        <w:p w14:paraId="29894FDD"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2.2 Slogan del proyecto.</w:t>
            </w:r>
            <w:r>
              <w:rPr>
                <w:rFonts w:ascii="Arial" w:eastAsia="Arial" w:hAnsi="Arial" w:cs="Arial"/>
                <w:b/>
                <w:bCs/>
                <w:color w:val="000000"/>
                <w:sz w:val="22"/>
                <w:szCs w:val="22"/>
              </w:rPr>
              <w:tab/>
              <w:t>6</w:t>
            </w:r>
          </w:hyperlink>
        </w:p>
        <w:p w14:paraId="13C98BF5"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2.3 Contexto.</w:t>
            </w:r>
            <w:r>
              <w:rPr>
                <w:rFonts w:ascii="Arial" w:eastAsia="Arial" w:hAnsi="Arial" w:cs="Arial"/>
                <w:b/>
                <w:bCs/>
                <w:color w:val="000000"/>
                <w:sz w:val="22"/>
                <w:szCs w:val="22"/>
              </w:rPr>
              <w:tab/>
              <w:t>6</w:t>
            </w:r>
          </w:hyperlink>
        </w:p>
        <w:p w14:paraId="360AF219"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2.4 Problemática o Necesidad.</w:t>
            </w:r>
            <w:r>
              <w:rPr>
                <w:rFonts w:ascii="Arial" w:eastAsia="Arial" w:hAnsi="Arial" w:cs="Arial"/>
                <w:b/>
                <w:bCs/>
                <w:color w:val="000000"/>
                <w:sz w:val="22"/>
                <w:szCs w:val="22"/>
              </w:rPr>
              <w:tab/>
              <w:t>7</w:t>
            </w:r>
          </w:hyperlink>
        </w:p>
        <w:p w14:paraId="5CF6767B"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2.5 Solución.</w:t>
            </w:r>
            <w:r>
              <w:rPr>
                <w:rFonts w:ascii="Arial" w:eastAsia="Arial" w:hAnsi="Arial" w:cs="Arial"/>
                <w:b/>
                <w:bCs/>
                <w:color w:val="000000"/>
                <w:sz w:val="22"/>
                <w:szCs w:val="22"/>
              </w:rPr>
              <w:tab/>
              <w:t>8</w:t>
            </w:r>
          </w:hyperlink>
        </w:p>
        <w:p w14:paraId="762C3EDF"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2.6 Estudio de mercado.</w:t>
            </w:r>
            <w:r>
              <w:rPr>
                <w:rFonts w:ascii="Arial" w:eastAsia="Arial" w:hAnsi="Arial" w:cs="Arial"/>
                <w:b/>
                <w:bCs/>
                <w:color w:val="000000"/>
                <w:sz w:val="22"/>
                <w:szCs w:val="22"/>
              </w:rPr>
              <w:tab/>
              <w:t>9</w:t>
            </w:r>
          </w:hyperlink>
        </w:p>
        <w:p w14:paraId="1A74EA53"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2.7 Alcance.</w:t>
            </w:r>
            <w:r>
              <w:rPr>
                <w:rFonts w:ascii="Arial" w:eastAsia="Arial" w:hAnsi="Arial" w:cs="Arial"/>
                <w:b/>
                <w:bCs/>
                <w:color w:val="000000"/>
                <w:sz w:val="22"/>
                <w:szCs w:val="22"/>
              </w:rPr>
              <w:tab/>
              <w:t>10</w:t>
            </w:r>
          </w:hyperlink>
        </w:p>
        <w:p w14:paraId="124E28A1"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2.8 Análisis de tecnologías</w:t>
            </w:r>
            <w:r>
              <w:rPr>
                <w:rFonts w:ascii="Arial" w:eastAsia="Arial" w:hAnsi="Arial" w:cs="Arial"/>
                <w:b/>
                <w:bCs/>
                <w:color w:val="000000"/>
                <w:sz w:val="22"/>
                <w:szCs w:val="22"/>
              </w:rPr>
              <w:tab/>
              <w:t>11</w:t>
            </w:r>
          </w:hyperlink>
        </w:p>
        <w:p w14:paraId="5B795DFC"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y4k7kl1azbo5">
            <w:r>
              <w:rPr>
                <w:rFonts w:ascii="Arial" w:eastAsia="Arial" w:hAnsi="Arial" w:cs="Arial"/>
                <w:color w:val="000000"/>
                <w:sz w:val="22"/>
                <w:szCs w:val="22"/>
              </w:rPr>
              <w:t>2.9 Planificación inicial del proyecto</w:t>
            </w:r>
            <w:r>
              <w:rPr>
                <w:rFonts w:ascii="Arial" w:eastAsia="Arial" w:hAnsi="Arial" w:cs="Arial"/>
                <w:color w:val="000000"/>
                <w:sz w:val="22"/>
                <w:szCs w:val="22"/>
              </w:rPr>
              <w:tab/>
              <w:t>14</w:t>
            </w:r>
          </w:hyperlink>
        </w:p>
        <w:p w14:paraId="5A1780E9"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
            <w:r>
              <w:rPr>
                <w:rFonts w:ascii="Arial" w:eastAsia="Arial" w:hAnsi="Arial" w:cs="Arial"/>
                <w:b/>
                <w:bCs/>
                <w:color w:val="000000"/>
                <w:sz w:val="22"/>
                <w:szCs w:val="22"/>
              </w:rPr>
              <w:t>III. TERCER CAPÍTULO: DEFINICIÓN DE PROYECTO.</w:t>
            </w:r>
            <w:r>
              <w:rPr>
                <w:rFonts w:ascii="Arial" w:eastAsia="Arial" w:hAnsi="Arial" w:cs="Arial"/>
                <w:b/>
                <w:bCs/>
                <w:color w:val="000000"/>
                <w:sz w:val="22"/>
                <w:szCs w:val="22"/>
              </w:rPr>
              <w:tab/>
              <w:t>15</w:t>
            </w:r>
          </w:hyperlink>
        </w:p>
        <w:p w14:paraId="52B947DB"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3.1 Misión del proyecto.</w:t>
            </w:r>
            <w:r>
              <w:rPr>
                <w:rFonts w:ascii="Arial" w:eastAsia="Arial" w:hAnsi="Arial" w:cs="Arial"/>
                <w:b/>
                <w:bCs/>
                <w:color w:val="000000"/>
                <w:sz w:val="22"/>
                <w:szCs w:val="22"/>
              </w:rPr>
              <w:tab/>
              <w:t>16</w:t>
            </w:r>
          </w:hyperlink>
        </w:p>
        <w:p w14:paraId="290674E7"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3.</w:t>
            </w:r>
            <w:r>
              <w:rPr>
                <w:rFonts w:ascii="Arial" w:eastAsia="Arial" w:hAnsi="Arial" w:cs="Arial"/>
                <w:b/>
                <w:bCs/>
                <w:color w:val="000000"/>
                <w:sz w:val="22"/>
                <w:szCs w:val="22"/>
              </w:rPr>
              <w:t>2 Visión del proyecto.</w:t>
            </w:r>
            <w:r>
              <w:rPr>
                <w:rFonts w:ascii="Arial" w:eastAsia="Arial" w:hAnsi="Arial" w:cs="Arial"/>
                <w:b/>
                <w:bCs/>
                <w:color w:val="000000"/>
                <w:sz w:val="22"/>
                <w:szCs w:val="22"/>
              </w:rPr>
              <w:tab/>
              <w:t>16</w:t>
            </w:r>
          </w:hyperlink>
        </w:p>
        <w:p w14:paraId="77BF7B4F"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3.3 Objetivo General.</w:t>
            </w:r>
            <w:r>
              <w:rPr>
                <w:rFonts w:ascii="Arial" w:eastAsia="Arial" w:hAnsi="Arial" w:cs="Arial"/>
                <w:b/>
                <w:bCs/>
                <w:color w:val="000000"/>
                <w:sz w:val="22"/>
                <w:szCs w:val="22"/>
              </w:rPr>
              <w:tab/>
              <w:t>16</w:t>
            </w:r>
          </w:hyperlink>
        </w:p>
        <w:p w14:paraId="07EA8B26"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3.4 Objetivos específicos.</w:t>
            </w:r>
            <w:r>
              <w:rPr>
                <w:rFonts w:ascii="Arial" w:eastAsia="Arial" w:hAnsi="Arial" w:cs="Arial"/>
                <w:b/>
                <w:bCs/>
                <w:color w:val="000000"/>
                <w:sz w:val="22"/>
                <w:szCs w:val="22"/>
              </w:rPr>
              <w:tab/>
              <w:t>16</w:t>
            </w:r>
          </w:hyperlink>
        </w:p>
        <w:p w14:paraId="4BE8F79D"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3.5 Historias de usuarios.</w:t>
            </w:r>
            <w:r>
              <w:rPr>
                <w:rFonts w:ascii="Arial" w:eastAsia="Arial" w:hAnsi="Arial" w:cs="Arial"/>
                <w:b/>
                <w:bCs/>
                <w:color w:val="000000"/>
                <w:sz w:val="22"/>
                <w:szCs w:val="22"/>
              </w:rPr>
              <w:tab/>
              <w:t>17</w:t>
            </w:r>
          </w:hyperlink>
        </w:p>
        <w:p w14:paraId="43700E76"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3.6 Requerimientos funcionales.</w:t>
            </w:r>
            <w:r>
              <w:rPr>
                <w:rFonts w:ascii="Arial" w:eastAsia="Arial" w:hAnsi="Arial" w:cs="Arial"/>
                <w:b/>
                <w:bCs/>
                <w:color w:val="000000"/>
                <w:sz w:val="22"/>
                <w:szCs w:val="22"/>
              </w:rPr>
              <w:tab/>
              <w:t>18</w:t>
            </w:r>
          </w:hyperlink>
        </w:p>
        <w:p w14:paraId="3CE7A932"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3.7 Requerimientos no funcionales.</w:t>
            </w:r>
            <w:r>
              <w:rPr>
                <w:rFonts w:ascii="Arial" w:eastAsia="Arial" w:hAnsi="Arial" w:cs="Arial"/>
                <w:b/>
                <w:bCs/>
                <w:color w:val="000000"/>
                <w:sz w:val="22"/>
                <w:szCs w:val="22"/>
              </w:rPr>
              <w:tab/>
              <w:t>20</w:t>
            </w:r>
          </w:hyperlink>
        </w:p>
        <w:p w14:paraId="1E52C553"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
            <w:r>
              <w:rPr>
                <w:rFonts w:ascii="Arial" w:eastAsia="Arial" w:hAnsi="Arial" w:cs="Arial"/>
                <w:b/>
                <w:bCs/>
                <w:color w:val="000000"/>
                <w:sz w:val="22"/>
                <w:szCs w:val="22"/>
              </w:rPr>
              <w:t>IV. CUARTO CAPÍTULO: PLANIFICACIÓN DE PROYECTO.</w:t>
            </w:r>
            <w:r>
              <w:rPr>
                <w:rFonts w:ascii="Arial" w:eastAsia="Arial" w:hAnsi="Arial" w:cs="Arial"/>
                <w:b/>
                <w:bCs/>
                <w:color w:val="000000"/>
                <w:sz w:val="22"/>
                <w:szCs w:val="22"/>
              </w:rPr>
              <w:tab/>
              <w:t>22</w:t>
            </w:r>
          </w:hyperlink>
        </w:p>
        <w:p w14:paraId="6868B2AE"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4.1 Metodología de proyecto.</w:t>
            </w:r>
            <w:r>
              <w:rPr>
                <w:rFonts w:ascii="Arial" w:eastAsia="Arial" w:hAnsi="Arial" w:cs="Arial"/>
                <w:b/>
                <w:bCs/>
                <w:color w:val="000000"/>
                <w:sz w:val="22"/>
                <w:szCs w:val="22"/>
              </w:rPr>
              <w:tab/>
              <w:t>23</w:t>
            </w:r>
          </w:hyperlink>
        </w:p>
        <w:p w14:paraId="139B9987"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4.2 Arquitectura de proyecto.</w:t>
            </w:r>
            <w:r>
              <w:rPr>
                <w:rFonts w:ascii="Arial" w:eastAsia="Arial" w:hAnsi="Arial" w:cs="Arial"/>
                <w:b/>
                <w:bCs/>
                <w:color w:val="000000"/>
                <w:sz w:val="22"/>
                <w:szCs w:val="22"/>
              </w:rPr>
              <w:tab/>
              <w:t>23</w:t>
            </w:r>
          </w:hyperlink>
        </w:p>
        <w:p w14:paraId="535D7B20"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4.3 Stack Tecnológico.</w:t>
            </w:r>
            <w:r>
              <w:rPr>
                <w:rFonts w:ascii="Arial" w:eastAsia="Arial" w:hAnsi="Arial" w:cs="Arial"/>
                <w:b/>
                <w:bCs/>
                <w:color w:val="000000"/>
                <w:sz w:val="22"/>
                <w:szCs w:val="22"/>
              </w:rPr>
              <w:tab/>
              <w:t>24</w:t>
            </w:r>
          </w:hyperlink>
        </w:p>
        <w:p w14:paraId="44496579"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69cljaw5yd5p">
            <w:r>
              <w:rPr>
                <w:rFonts w:ascii="Arial" w:eastAsia="Arial" w:hAnsi="Arial" w:cs="Arial"/>
                <w:color w:val="000000"/>
                <w:sz w:val="22"/>
                <w:szCs w:val="22"/>
              </w:rPr>
              <w:t>4.4 Planificación del proyecto</w:t>
            </w:r>
            <w:r>
              <w:rPr>
                <w:rFonts w:ascii="Arial" w:eastAsia="Arial" w:hAnsi="Arial" w:cs="Arial"/>
                <w:color w:val="000000"/>
                <w:sz w:val="22"/>
                <w:szCs w:val="22"/>
              </w:rPr>
              <w:tab/>
              <w:t>25</w:t>
            </w:r>
          </w:hyperlink>
        </w:p>
        <w:p w14:paraId="4EC6AD8B"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556olxylrcvc">
            <w:r>
              <w:rPr>
                <w:rFonts w:ascii="Arial" w:eastAsia="Arial" w:hAnsi="Arial" w:cs="Arial"/>
                <w:color w:val="000000"/>
                <w:sz w:val="22"/>
                <w:szCs w:val="22"/>
              </w:rPr>
              <w:t>4.5 Entorno de desarrollo</w:t>
            </w:r>
            <w:r>
              <w:rPr>
                <w:rFonts w:ascii="Arial" w:eastAsia="Arial" w:hAnsi="Arial" w:cs="Arial"/>
                <w:color w:val="000000"/>
                <w:sz w:val="22"/>
                <w:szCs w:val="22"/>
              </w:rPr>
              <w:tab/>
              <w:t>26</w:t>
            </w:r>
          </w:hyperlink>
        </w:p>
        <w:p w14:paraId="36FC9E7D"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
            <w:r>
              <w:rPr>
                <w:rFonts w:ascii="Arial" w:eastAsia="Arial" w:hAnsi="Arial" w:cs="Arial"/>
                <w:b/>
                <w:bCs/>
                <w:color w:val="000000"/>
                <w:sz w:val="22"/>
                <w:szCs w:val="22"/>
              </w:rPr>
              <w:t>V. QUINTO CAPÍTULO: ANÁLISIS DE FACTIBILIDAD.</w:t>
            </w:r>
            <w:r>
              <w:rPr>
                <w:rFonts w:ascii="Arial" w:eastAsia="Arial" w:hAnsi="Arial" w:cs="Arial"/>
                <w:b/>
                <w:bCs/>
                <w:color w:val="000000"/>
                <w:sz w:val="22"/>
                <w:szCs w:val="22"/>
              </w:rPr>
              <w:tab/>
              <w:t>27</w:t>
            </w:r>
          </w:hyperlink>
        </w:p>
        <w:p w14:paraId="1458F7F5"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5.1 Factibilidad técnica.</w:t>
            </w:r>
            <w:r>
              <w:rPr>
                <w:rFonts w:ascii="Arial" w:eastAsia="Arial" w:hAnsi="Arial" w:cs="Arial"/>
                <w:b/>
                <w:bCs/>
                <w:color w:val="000000"/>
                <w:sz w:val="22"/>
                <w:szCs w:val="22"/>
              </w:rPr>
              <w:tab/>
              <w:t>28</w:t>
            </w:r>
          </w:hyperlink>
        </w:p>
        <w:p w14:paraId="342D1D9D"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5.2 Factibilidad legal.</w:t>
            </w:r>
            <w:r>
              <w:rPr>
                <w:rFonts w:ascii="Arial" w:eastAsia="Arial" w:hAnsi="Arial" w:cs="Arial"/>
                <w:b/>
                <w:bCs/>
                <w:color w:val="000000"/>
                <w:sz w:val="22"/>
                <w:szCs w:val="22"/>
              </w:rPr>
              <w:tab/>
              <w:t>28</w:t>
            </w:r>
          </w:hyperlink>
        </w:p>
        <w:p w14:paraId="41D5DEEF"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5.3 Factibilidad económica.</w:t>
            </w:r>
            <w:r>
              <w:rPr>
                <w:rFonts w:ascii="Arial" w:eastAsia="Arial" w:hAnsi="Arial" w:cs="Arial"/>
                <w:b/>
                <w:bCs/>
                <w:color w:val="000000"/>
                <w:sz w:val="22"/>
                <w:szCs w:val="22"/>
              </w:rPr>
              <w:tab/>
              <w:t>29</w:t>
            </w:r>
          </w:hyperlink>
        </w:p>
        <w:p w14:paraId="44D65AEE"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x9mngr78pmzw">
            <w:r>
              <w:rPr>
                <w:rFonts w:ascii="Arial" w:eastAsia="Arial" w:hAnsi="Arial" w:cs="Arial"/>
                <w:color w:val="000000"/>
                <w:sz w:val="22"/>
                <w:szCs w:val="22"/>
              </w:rPr>
              <w:t>5.4 Flujo de caja proyectado</w:t>
            </w:r>
            <w:r>
              <w:rPr>
                <w:rFonts w:ascii="Arial" w:eastAsia="Arial" w:hAnsi="Arial" w:cs="Arial"/>
                <w:color w:val="000000"/>
                <w:sz w:val="22"/>
                <w:szCs w:val="22"/>
              </w:rPr>
              <w:tab/>
              <w:t>30</w:t>
            </w:r>
          </w:hyperlink>
        </w:p>
        <w:p w14:paraId="6E6B29B6"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5.5 Factibilidad ambiental.</w:t>
            </w:r>
            <w:r>
              <w:rPr>
                <w:rFonts w:ascii="Arial" w:eastAsia="Arial" w:hAnsi="Arial" w:cs="Arial"/>
                <w:b/>
                <w:bCs/>
                <w:color w:val="000000"/>
                <w:sz w:val="22"/>
                <w:szCs w:val="22"/>
              </w:rPr>
              <w:tab/>
              <w:t>31</w:t>
            </w:r>
          </w:hyperlink>
        </w:p>
        <w:p w14:paraId="202C0F60"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5.6 Factibilidad operativa.</w:t>
            </w:r>
            <w:r>
              <w:rPr>
                <w:rFonts w:ascii="Arial" w:eastAsia="Arial" w:hAnsi="Arial" w:cs="Arial"/>
                <w:b/>
                <w:bCs/>
                <w:color w:val="000000"/>
                <w:sz w:val="22"/>
                <w:szCs w:val="22"/>
              </w:rPr>
              <w:tab/>
              <w:t>32</w:t>
            </w:r>
          </w:hyperlink>
        </w:p>
        <w:p w14:paraId="55568AD9"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5.7 Factibilidad comercial.</w:t>
            </w:r>
            <w:r>
              <w:rPr>
                <w:rFonts w:ascii="Arial" w:eastAsia="Arial" w:hAnsi="Arial" w:cs="Arial"/>
                <w:b/>
                <w:bCs/>
                <w:color w:val="000000"/>
                <w:sz w:val="22"/>
                <w:szCs w:val="22"/>
              </w:rPr>
              <w:tab/>
              <w:t>32</w:t>
            </w:r>
          </w:hyperlink>
        </w:p>
        <w:p w14:paraId="741990C7"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3r2zwwxe8mnl">
            <w:r>
              <w:rPr>
                <w:rFonts w:ascii="Arial" w:eastAsia="Arial" w:hAnsi="Arial" w:cs="Arial"/>
                <w:color w:val="000000"/>
                <w:sz w:val="22"/>
                <w:szCs w:val="22"/>
              </w:rPr>
              <w:t>5.8 Resumen de factibilidad del proyecto</w:t>
            </w:r>
            <w:r>
              <w:rPr>
                <w:rFonts w:ascii="Arial" w:eastAsia="Arial" w:hAnsi="Arial" w:cs="Arial"/>
                <w:color w:val="000000"/>
                <w:sz w:val="22"/>
                <w:szCs w:val="22"/>
              </w:rPr>
              <w:tab/>
              <w:t>33</w:t>
            </w:r>
          </w:hyperlink>
        </w:p>
        <w:p w14:paraId="13D41C5B"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h.oa06gvagqowk">
            <w:r>
              <w:rPr>
                <w:rFonts w:ascii="Arial" w:eastAsia="Arial" w:hAnsi="Arial" w:cs="Arial"/>
                <w:b/>
                <w:bCs/>
                <w:color w:val="000000"/>
                <w:sz w:val="22"/>
                <w:szCs w:val="22"/>
              </w:rPr>
              <w:t>VI. SEXTO CAPÍTULO: DISEÑO Y ARQUITECTURA DEL SISTEMA.</w:t>
            </w:r>
            <w:r>
              <w:rPr>
                <w:rFonts w:ascii="Arial" w:eastAsia="Arial" w:hAnsi="Arial" w:cs="Arial"/>
                <w:b/>
                <w:bCs/>
                <w:color w:val="000000"/>
                <w:sz w:val="22"/>
                <w:szCs w:val="22"/>
              </w:rPr>
              <w:tab/>
              <w:t>35</w:t>
            </w:r>
          </w:hyperlink>
        </w:p>
        <w:p w14:paraId="4B507E7D"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6.1 Diagramas de caso de uso.</w:t>
            </w:r>
            <w:r>
              <w:rPr>
                <w:rFonts w:ascii="Arial" w:eastAsia="Arial" w:hAnsi="Arial" w:cs="Arial"/>
                <w:b/>
                <w:bCs/>
                <w:color w:val="000000"/>
                <w:sz w:val="22"/>
                <w:szCs w:val="22"/>
              </w:rPr>
              <w:tab/>
              <w:t>36</w:t>
            </w:r>
          </w:hyperlink>
        </w:p>
        <w:p w14:paraId="6A115A6C"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7lfwh5wjnjpx">
            <w:r>
              <w:rPr>
                <w:rFonts w:ascii="Arial" w:eastAsia="Arial" w:hAnsi="Arial" w:cs="Arial"/>
                <w:color w:val="000000"/>
                <w:sz w:val="22"/>
                <w:szCs w:val="22"/>
              </w:rPr>
              <w:t>6.2 Diagramas de secuencia.</w:t>
            </w:r>
            <w:r>
              <w:rPr>
                <w:rFonts w:ascii="Arial" w:eastAsia="Arial" w:hAnsi="Arial" w:cs="Arial"/>
                <w:color w:val="000000"/>
                <w:sz w:val="22"/>
                <w:szCs w:val="22"/>
              </w:rPr>
              <w:tab/>
              <w:t>37</w:t>
            </w:r>
          </w:hyperlink>
        </w:p>
        <w:p w14:paraId="36C6D958"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6.3 Diagrama de base de datos MER.</w:t>
            </w:r>
            <w:r>
              <w:rPr>
                <w:rFonts w:ascii="Arial" w:eastAsia="Arial" w:hAnsi="Arial" w:cs="Arial"/>
                <w:b/>
                <w:bCs/>
                <w:color w:val="000000"/>
                <w:sz w:val="22"/>
                <w:szCs w:val="22"/>
              </w:rPr>
              <w:tab/>
              <w:t>41</w:t>
            </w:r>
          </w:hyperlink>
        </w:p>
        <w:p w14:paraId="058CE555"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6.4 Diagrama de componentes.</w:t>
            </w:r>
            <w:r>
              <w:rPr>
                <w:rFonts w:ascii="Arial" w:eastAsia="Arial" w:hAnsi="Arial" w:cs="Arial"/>
                <w:b/>
                <w:bCs/>
                <w:color w:val="000000"/>
                <w:sz w:val="22"/>
                <w:szCs w:val="22"/>
              </w:rPr>
              <w:tab/>
              <w:t>42</w:t>
            </w:r>
          </w:hyperlink>
        </w:p>
        <w:p w14:paraId="094691A0"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b/>
                <w:bCs/>
                <w:color w:val="000000"/>
                <w:sz w:val="22"/>
                <w:szCs w:val="22"/>
              </w:rPr>
              <w:t>6.5 Diagrama de despliegue.</w:t>
            </w:r>
            <w:r>
              <w:rPr>
                <w:rFonts w:ascii="Arial" w:eastAsia="Arial" w:hAnsi="Arial" w:cs="Arial"/>
                <w:b/>
                <w:bCs/>
                <w:color w:val="000000"/>
                <w:sz w:val="22"/>
                <w:szCs w:val="22"/>
              </w:rPr>
              <w:tab/>
              <w:t>43</w:t>
            </w:r>
          </w:hyperlink>
        </w:p>
        <w:p w14:paraId="734D4CE3"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h.ur2kniqk6hjv">
            <w:r>
              <w:rPr>
                <w:rFonts w:ascii="Arial" w:eastAsia="Arial" w:hAnsi="Arial" w:cs="Arial"/>
                <w:b/>
                <w:bCs/>
                <w:color w:val="000000"/>
                <w:sz w:val="22"/>
                <w:szCs w:val="22"/>
              </w:rPr>
              <w:t>VII. SÉPTIMO CA</w:t>
            </w:r>
            <w:r>
              <w:rPr>
                <w:rFonts w:ascii="Arial" w:eastAsia="Arial" w:hAnsi="Arial" w:cs="Arial"/>
                <w:b/>
                <w:bCs/>
                <w:color w:val="000000"/>
                <w:sz w:val="22"/>
                <w:szCs w:val="22"/>
              </w:rPr>
              <w:t>PÍTULO: RESULTADOS Y VALIDACIÓN DEL PROYECTO.</w:t>
            </w:r>
            <w:r>
              <w:rPr>
                <w:rFonts w:ascii="Arial" w:eastAsia="Arial" w:hAnsi="Arial" w:cs="Arial"/>
                <w:b/>
                <w:bCs/>
                <w:color w:val="000000"/>
                <w:sz w:val="22"/>
                <w:szCs w:val="22"/>
              </w:rPr>
              <w:tab/>
              <w:t>45</w:t>
            </w:r>
          </w:hyperlink>
        </w:p>
        <w:p w14:paraId="778B8F48"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6n38othtas7f">
            <w:r>
              <w:rPr>
                <w:rFonts w:ascii="Arial" w:eastAsia="Arial" w:hAnsi="Arial" w:cs="Arial"/>
                <w:color w:val="000000"/>
                <w:sz w:val="22"/>
                <w:szCs w:val="22"/>
              </w:rPr>
              <w:t>7.1 Producto desarrollado</w:t>
            </w:r>
            <w:r>
              <w:rPr>
                <w:rFonts w:ascii="Arial" w:eastAsia="Arial" w:hAnsi="Arial" w:cs="Arial"/>
                <w:color w:val="000000"/>
                <w:sz w:val="22"/>
                <w:szCs w:val="22"/>
              </w:rPr>
              <w:tab/>
              <w:t>46</w:t>
            </w:r>
          </w:hyperlink>
        </w:p>
        <w:p w14:paraId="4004AFDF"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hpl1h8b0a889">
            <w:r>
              <w:rPr>
                <w:rFonts w:ascii="Arial" w:eastAsia="Arial" w:hAnsi="Arial" w:cs="Arial"/>
                <w:color w:val="000000"/>
                <w:sz w:val="22"/>
                <w:szCs w:val="22"/>
              </w:rPr>
              <w:t>7.2 Estrategia de pruebas y aseguramiento de calidad</w:t>
            </w:r>
            <w:r>
              <w:rPr>
                <w:rFonts w:ascii="Arial" w:eastAsia="Arial" w:hAnsi="Arial" w:cs="Arial"/>
                <w:color w:val="000000"/>
                <w:sz w:val="22"/>
                <w:szCs w:val="22"/>
              </w:rPr>
              <w:tab/>
              <w:t>46</w:t>
            </w:r>
          </w:hyperlink>
        </w:p>
        <w:p w14:paraId="0EDBDB73"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sr6ftp48o6mp">
            <w:r>
              <w:rPr>
                <w:rFonts w:ascii="Arial" w:eastAsia="Arial" w:hAnsi="Arial" w:cs="Arial"/>
                <w:color w:val="000000"/>
                <w:sz w:val="22"/>
                <w:szCs w:val="22"/>
              </w:rPr>
              <w:t>7.3 Ejecución de pruebas y resultados</w:t>
            </w:r>
            <w:r>
              <w:rPr>
                <w:rFonts w:ascii="Arial" w:eastAsia="Arial" w:hAnsi="Arial" w:cs="Arial"/>
                <w:color w:val="000000"/>
                <w:sz w:val="22"/>
                <w:szCs w:val="22"/>
              </w:rPr>
              <w:tab/>
              <w:t>48</w:t>
            </w:r>
          </w:hyperlink>
        </w:p>
        <w:p w14:paraId="237E91A9"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
            <w:r>
              <w:rPr>
                <w:rFonts w:ascii="Arial" w:eastAsia="Arial" w:hAnsi="Arial" w:cs="Arial"/>
                <w:b/>
                <w:bCs/>
                <w:color w:val="000000"/>
                <w:sz w:val="22"/>
                <w:szCs w:val="22"/>
              </w:rPr>
              <w:t>VIII. OCTAVO CAPÍTULO: CONCLUSIONES.</w:t>
            </w:r>
            <w:r>
              <w:rPr>
                <w:rFonts w:ascii="Arial" w:eastAsia="Arial" w:hAnsi="Arial" w:cs="Arial"/>
                <w:b/>
                <w:bCs/>
                <w:color w:val="000000"/>
                <w:sz w:val="22"/>
                <w:szCs w:val="22"/>
              </w:rPr>
              <w:tab/>
              <w:t>72</w:t>
            </w:r>
          </w:hyperlink>
        </w:p>
        <w:p w14:paraId="49A6D3CA"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nfn1p4myktx6">
            <w:r>
              <w:rPr>
                <w:rFonts w:ascii="Arial" w:eastAsia="Arial" w:hAnsi="Arial" w:cs="Arial"/>
                <w:color w:val="000000"/>
                <w:sz w:val="22"/>
                <w:szCs w:val="22"/>
              </w:rPr>
              <w:t>8.1 Conclusiones</w:t>
            </w:r>
            <w:r>
              <w:rPr>
                <w:rFonts w:ascii="Arial" w:eastAsia="Arial" w:hAnsi="Arial" w:cs="Arial"/>
                <w:color w:val="000000"/>
                <w:sz w:val="22"/>
                <w:szCs w:val="22"/>
              </w:rPr>
              <w:tab/>
              <w:t>73</w:t>
            </w:r>
          </w:hyperlink>
        </w:p>
        <w:p w14:paraId="2017CC98"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
            <w:r>
              <w:rPr>
                <w:rFonts w:ascii="Arial" w:eastAsia="Arial" w:hAnsi="Arial" w:cs="Arial"/>
                <w:b/>
                <w:bCs/>
                <w:color w:val="000000"/>
                <w:sz w:val="22"/>
                <w:szCs w:val="22"/>
              </w:rPr>
              <w:t>REFERENCIAS</w:t>
            </w:r>
            <w:r>
              <w:rPr>
                <w:rFonts w:ascii="Arial" w:eastAsia="Arial" w:hAnsi="Arial" w:cs="Arial"/>
                <w:b/>
                <w:bCs/>
                <w:color w:val="000000"/>
                <w:sz w:val="22"/>
                <w:szCs w:val="22"/>
              </w:rPr>
              <w:tab/>
              <w:t>74</w:t>
            </w:r>
          </w:hyperlink>
        </w:p>
        <w:p w14:paraId="4C109F63" w14:textId="77777777" w:rsidR="00B17E98" w:rsidRDefault="00A24EA0">
          <w:pPr>
            <w:widowControl w:val="0"/>
            <w:tabs>
              <w:tab w:val="right" w:pos="12000"/>
            </w:tabs>
            <w:spacing w:before="60" w:after="0" w:line="240" w:lineRule="auto"/>
            <w:rPr>
              <w:rFonts w:ascii="Arial" w:eastAsia="Arial" w:hAnsi="Arial" w:cs="Arial"/>
              <w:b/>
              <w:bCs/>
              <w:color w:val="000000"/>
              <w:sz w:val="22"/>
              <w:szCs w:val="22"/>
            </w:rPr>
          </w:pPr>
          <w:hyperlink w:anchor="_heading=h.o0ssqn1n8cmi">
            <w:r>
              <w:rPr>
                <w:rFonts w:ascii="Arial" w:eastAsia="Arial" w:hAnsi="Arial" w:cs="Arial"/>
                <w:b/>
                <w:bCs/>
                <w:color w:val="000000"/>
                <w:sz w:val="22"/>
                <w:szCs w:val="22"/>
              </w:rPr>
              <w:t>ANEXOS</w:t>
            </w:r>
            <w:r>
              <w:rPr>
                <w:rFonts w:ascii="Arial" w:eastAsia="Arial" w:hAnsi="Arial" w:cs="Arial"/>
                <w:b/>
                <w:bCs/>
                <w:color w:val="000000"/>
                <w:sz w:val="22"/>
                <w:szCs w:val="22"/>
              </w:rPr>
              <w:tab/>
              <w:t>75</w:t>
            </w:r>
          </w:hyperlink>
        </w:p>
        <w:p w14:paraId="34BF6D56"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vzyqpt5im09r">
            <w:r>
              <w:rPr>
                <w:rFonts w:ascii="Arial" w:eastAsia="Arial" w:hAnsi="Arial" w:cs="Arial"/>
                <w:color w:val="000000"/>
                <w:sz w:val="22"/>
                <w:szCs w:val="22"/>
              </w:rPr>
              <w:t>Anexo A: Diagramas.</w:t>
            </w:r>
            <w:r>
              <w:rPr>
                <w:rFonts w:ascii="Arial" w:eastAsia="Arial" w:hAnsi="Arial" w:cs="Arial"/>
                <w:color w:val="000000"/>
                <w:sz w:val="22"/>
                <w:szCs w:val="22"/>
              </w:rPr>
              <w:tab/>
              <w:t>75</w:t>
            </w:r>
          </w:hyperlink>
        </w:p>
        <w:p w14:paraId="2ED243F3"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c83c9wu41x1u">
            <w:r>
              <w:rPr>
                <w:rFonts w:ascii="Arial" w:eastAsia="Arial" w:hAnsi="Arial" w:cs="Arial"/>
                <w:color w:val="000000"/>
                <w:sz w:val="22"/>
                <w:szCs w:val="22"/>
              </w:rPr>
              <w:t>Anexo B: Backlog Scrum.</w:t>
            </w:r>
            <w:r>
              <w:rPr>
                <w:rFonts w:ascii="Arial" w:eastAsia="Arial" w:hAnsi="Arial" w:cs="Arial"/>
                <w:color w:val="000000"/>
                <w:sz w:val="22"/>
                <w:szCs w:val="22"/>
              </w:rPr>
              <w:tab/>
              <w:t>75</w:t>
            </w:r>
          </w:hyperlink>
        </w:p>
        <w:p w14:paraId="53859499"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d1pkx4pnsh9y">
            <w:r>
              <w:rPr>
                <w:rFonts w:ascii="Arial" w:eastAsia="Arial" w:hAnsi="Arial" w:cs="Arial"/>
                <w:color w:val="000000"/>
                <w:sz w:val="22"/>
                <w:szCs w:val="22"/>
              </w:rPr>
              <w:t>Anexo C: Captu</w:t>
            </w:r>
            <w:r>
              <w:rPr>
                <w:rFonts w:ascii="Arial" w:eastAsia="Arial" w:hAnsi="Arial" w:cs="Arial"/>
                <w:color w:val="000000"/>
                <w:sz w:val="22"/>
                <w:szCs w:val="22"/>
              </w:rPr>
              <w:t>ras del sistema.</w:t>
            </w:r>
            <w:r>
              <w:rPr>
                <w:rFonts w:ascii="Arial" w:eastAsia="Arial" w:hAnsi="Arial" w:cs="Arial"/>
                <w:color w:val="000000"/>
                <w:sz w:val="22"/>
                <w:szCs w:val="22"/>
              </w:rPr>
              <w:tab/>
              <w:t>75</w:t>
            </w:r>
          </w:hyperlink>
        </w:p>
        <w:p w14:paraId="46A28AD2" w14:textId="7777777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mlh81uagxo5y">
            <w:r>
              <w:rPr>
                <w:rFonts w:ascii="Arial" w:eastAsia="Arial" w:hAnsi="Arial" w:cs="Arial"/>
                <w:color w:val="000000"/>
                <w:sz w:val="22"/>
                <w:szCs w:val="22"/>
              </w:rPr>
              <w:t>Anexo D: Script SQL</w:t>
            </w:r>
            <w:r>
              <w:rPr>
                <w:rFonts w:ascii="Arial" w:eastAsia="Arial" w:hAnsi="Arial" w:cs="Arial"/>
                <w:color w:val="000000"/>
                <w:sz w:val="22"/>
                <w:szCs w:val="22"/>
              </w:rPr>
              <w:tab/>
              <w:t>75</w:t>
            </w:r>
          </w:hyperlink>
        </w:p>
        <w:p w14:paraId="64B480F0" w14:textId="0F2FB5F7" w:rsidR="00B17E98" w:rsidRDefault="00A24EA0">
          <w:pPr>
            <w:widowControl w:val="0"/>
            <w:tabs>
              <w:tab w:val="right" w:pos="12000"/>
            </w:tabs>
            <w:spacing w:before="60" w:after="0" w:line="240" w:lineRule="auto"/>
            <w:ind w:left="360"/>
            <w:rPr>
              <w:rFonts w:ascii="Arial" w:eastAsia="Arial" w:hAnsi="Arial" w:cs="Arial"/>
              <w:color w:val="000000"/>
              <w:sz w:val="22"/>
              <w:szCs w:val="22"/>
            </w:rPr>
          </w:pPr>
          <w:hyperlink w:anchor="_heading=h.kpxqw9k5tibo">
            <w:r>
              <w:rPr>
                <w:rFonts w:ascii="Arial" w:eastAsia="Arial" w:hAnsi="Arial" w:cs="Arial"/>
                <w:color w:val="000000"/>
                <w:sz w:val="22"/>
                <w:szCs w:val="22"/>
              </w:rPr>
              <w:t>Anexo F: Repositorio GitHub.</w:t>
            </w:r>
            <w:r>
              <w:rPr>
                <w:rFonts w:ascii="Arial" w:eastAsia="Arial" w:hAnsi="Arial" w:cs="Arial"/>
                <w:color w:val="000000"/>
                <w:sz w:val="22"/>
                <w:szCs w:val="22"/>
              </w:rPr>
              <w:tab/>
              <w:t>79</w:t>
            </w:r>
          </w:hyperlink>
          <w:r>
            <w:fldChar w:fldCharType="end"/>
          </w:r>
        </w:p>
      </w:sdtContent>
    </w:sdt>
    <w:p w14:paraId="7BC3718B" w14:textId="77777777" w:rsidR="00B17E98" w:rsidRDefault="00B17E98"/>
    <w:p w14:paraId="13E7D317" w14:textId="77777777" w:rsidR="00B17E98" w:rsidRDefault="00B17E98"/>
    <w:p w14:paraId="3F99DAEB" w14:textId="77777777" w:rsidR="00B17E98" w:rsidRDefault="00A24EA0">
      <w:pPr>
        <w:pStyle w:val="Ttulo2"/>
      </w:pPr>
      <w:r>
        <w:br w:type="page"/>
      </w:r>
    </w:p>
    <w:p w14:paraId="0C7040BE" w14:textId="77777777" w:rsidR="00B17E98" w:rsidRDefault="00B17E98">
      <w:pPr>
        <w:rPr>
          <w:rFonts w:ascii="Times New Roman" w:eastAsia="Times New Roman" w:hAnsi="Times New Roman" w:cs="Times New Roman"/>
          <w:sz w:val="36"/>
          <w:szCs w:val="36"/>
        </w:rPr>
      </w:pPr>
    </w:p>
    <w:p w14:paraId="4970648E" w14:textId="77777777" w:rsidR="00B17E98" w:rsidRDefault="00B17E98"/>
    <w:p w14:paraId="77CE89E1" w14:textId="77777777" w:rsidR="00B17E98" w:rsidRDefault="00B17E98"/>
    <w:p w14:paraId="498C64F7" w14:textId="77777777" w:rsidR="00B17E98" w:rsidRDefault="00B17E98"/>
    <w:p w14:paraId="2A0A24AF" w14:textId="77777777" w:rsidR="00B17E98" w:rsidRDefault="00B17E98"/>
    <w:p w14:paraId="622E15F4" w14:textId="77777777" w:rsidR="00B17E98" w:rsidRDefault="00B17E98"/>
    <w:p w14:paraId="1D0D1D51" w14:textId="77777777" w:rsidR="00B17E98" w:rsidRDefault="00B17E98"/>
    <w:p w14:paraId="1B2A6094" w14:textId="77777777" w:rsidR="00B17E98" w:rsidRDefault="00B17E98"/>
    <w:p w14:paraId="43C7D16D" w14:textId="77777777" w:rsidR="00B17E98" w:rsidRDefault="00A24EA0">
      <w:r>
        <w:t xml:space="preserve"> </w:t>
      </w:r>
    </w:p>
    <w:p w14:paraId="63BA1D42" w14:textId="77777777" w:rsidR="00B17E98" w:rsidRDefault="00B17E98"/>
    <w:p w14:paraId="760164EF" w14:textId="77777777" w:rsidR="00B17E98" w:rsidRDefault="00B17E98"/>
    <w:p w14:paraId="2E8A1D9C" w14:textId="77777777" w:rsidR="00B17E98" w:rsidRDefault="00A24EA0">
      <w:pPr>
        <w:pStyle w:val="Ttulo1"/>
        <w:numPr>
          <w:ilvl w:val="0"/>
          <w:numId w:val="6"/>
        </w:numPr>
      </w:pPr>
      <w:r>
        <w:t>SEGUNDO CAPÍTULO: ESTADO DEL ARTE.</w:t>
      </w:r>
    </w:p>
    <w:p w14:paraId="039EBC06" w14:textId="77777777" w:rsidR="00B17E98" w:rsidRDefault="00A24EA0">
      <w:pPr>
        <w:rPr>
          <w:rFonts w:ascii="Times New Roman" w:eastAsia="Times New Roman" w:hAnsi="Times New Roman" w:cs="Times New Roman"/>
          <w:sz w:val="56"/>
          <w:szCs w:val="56"/>
        </w:rPr>
      </w:pPr>
      <w:r>
        <w:br w:type="page"/>
      </w:r>
    </w:p>
    <w:p w14:paraId="7B9FD731" w14:textId="77777777" w:rsidR="00B17E98" w:rsidRDefault="00A24EA0">
      <w:pPr>
        <w:pStyle w:val="Ttulo2"/>
        <w:rPr>
          <w:color w:val="FF0000"/>
        </w:rPr>
      </w:pPr>
      <w:r>
        <w:lastRenderedPageBreak/>
        <w:t xml:space="preserve">2.1 Nombre del proyecto. </w:t>
      </w:r>
    </w:p>
    <w:p w14:paraId="3E0F68AA" w14:textId="77777777" w:rsidR="00B17E98" w:rsidRDefault="00A24EA0">
      <w:r>
        <w:t>EventOut</w:t>
      </w:r>
    </w:p>
    <w:p w14:paraId="702F10F4" w14:textId="77777777" w:rsidR="00B17E98" w:rsidRDefault="00A24EA0">
      <w:pPr>
        <w:pStyle w:val="Ttulo2"/>
        <w:rPr>
          <w:color w:val="FF0000"/>
        </w:rPr>
      </w:pPr>
      <w:r>
        <w:t>2.2 Slogan del proyecto.</w:t>
      </w:r>
    </w:p>
    <w:p w14:paraId="58AA609E" w14:textId="77777777" w:rsidR="00B17E98" w:rsidRDefault="00A24EA0">
      <w:r>
        <w:t xml:space="preserve">“El panorama perfecto está más cerca de lo que crees” </w:t>
      </w:r>
    </w:p>
    <w:p w14:paraId="1B497088" w14:textId="77777777" w:rsidR="00B17E98" w:rsidRDefault="00A24EA0">
      <w:pPr>
        <w:pStyle w:val="Ttulo2"/>
        <w:rPr>
          <w:color w:val="FF0000"/>
        </w:rPr>
      </w:pPr>
      <w:r>
        <w:t>2.3 Contexto.</w:t>
      </w:r>
    </w:p>
    <w:p w14:paraId="6B6ED0CB" w14:textId="77777777" w:rsidR="00B17E98" w:rsidRDefault="00A24EA0">
      <w:pPr>
        <w:spacing w:before="240" w:after="240"/>
        <w:rPr>
          <w:rFonts w:ascii="Arial" w:eastAsia="Arial" w:hAnsi="Arial" w:cs="Arial"/>
        </w:rPr>
      </w:pPr>
      <w:r>
        <w:rPr>
          <w:rFonts w:ascii="Arial" w:eastAsia="Arial" w:hAnsi="Arial" w:cs="Arial"/>
        </w:rPr>
        <w:t>Santiago de Chile es una ciudad con una oferta cultural y de ocio considerable: parques, cerros, museos, teatros, eventos munic</w:t>
      </w:r>
      <w:r>
        <w:rPr>
          <w:rFonts w:ascii="Arial" w:eastAsia="Arial" w:hAnsi="Arial" w:cs="Arial"/>
        </w:rPr>
        <w:t>ipales, sitios históricos y actividades comunitarias forman parte del paisaje urbano cotidiano. Sin embargo, esta oferta se encuentra dispersa en múltiples canales de difusión tales como sitios web institucionales, redes sociales y comunicaciones municipal</w:t>
      </w:r>
      <w:r>
        <w:rPr>
          <w:rFonts w:ascii="Arial" w:eastAsia="Arial" w:hAnsi="Arial" w:cs="Arial"/>
        </w:rPr>
        <w:t xml:space="preserve">es lo que dificulta que el ciudadano común pueda acceder a ella de forma rápida y centralizada. Esta fragmentación informacional genera que, en la práctica, una parte importante de la población no aproveche los espacios y eventos disponibles en su entorno </w:t>
      </w:r>
      <w:r>
        <w:rPr>
          <w:rFonts w:ascii="Arial" w:eastAsia="Arial" w:hAnsi="Arial" w:cs="Arial"/>
        </w:rPr>
        <w:t>cercano, no por desinterés, sino por falta de una herramienta que los agregue y presente de manera accesible.</w:t>
      </w:r>
    </w:p>
    <w:p w14:paraId="154CEF37" w14:textId="77777777" w:rsidR="00B17E98" w:rsidRDefault="00A24EA0">
      <w:pPr>
        <w:spacing w:before="240" w:after="240"/>
        <w:rPr>
          <w:rFonts w:ascii="Arial" w:eastAsia="Arial" w:hAnsi="Arial" w:cs="Arial"/>
        </w:rPr>
      </w:pPr>
      <w:r>
        <w:rPr>
          <w:rFonts w:ascii="Arial" w:eastAsia="Arial" w:hAnsi="Arial" w:cs="Arial"/>
        </w:rPr>
        <w:t>Según datos de la Encuesta Nacional de Discapacidad y Dependencia (ENIDE 2022), solo el 34,7% de la población chilena de 15 años o más participa e</w:t>
      </w:r>
      <w:r>
        <w:rPr>
          <w:rFonts w:ascii="Arial" w:eastAsia="Arial" w:hAnsi="Arial" w:cs="Arial"/>
        </w:rPr>
        <w:t>n actividades al aire libre, tales como visitas a plazas, parques o paseos dentro y fuera de su localidad. Asimismo, únicamente el 20,8% declara practicar deporte o ejercicio físico, lo que evidencia bajos niveles de participación en actividades recreativa</w:t>
      </w:r>
      <w:r>
        <w:rPr>
          <w:rFonts w:ascii="Arial" w:eastAsia="Arial" w:hAnsi="Arial" w:cs="Arial"/>
        </w:rPr>
        <w:t>s fuera del hogar. En paralelo, estudios recientes sobre salud mental en Chile, como el Termómetro de la Salud Mental en Chile UC–ACHS (2024), señalan que el aislamiento social y la baja participación en actividades recreativas pueden afectar negativamente</w:t>
      </w:r>
      <w:r>
        <w:rPr>
          <w:rFonts w:ascii="Arial" w:eastAsia="Arial" w:hAnsi="Arial" w:cs="Arial"/>
        </w:rPr>
        <w:t xml:space="preserve"> el bienestar emocional. En este contexto, el ocio activo, el contacto con espacios naturales y la participación en actividades culturales constituyen factores que contribuyen positivamente a la calidad de vida y al bienestar psicológico. </w:t>
      </w:r>
    </w:p>
    <w:p w14:paraId="4381C102" w14:textId="77777777" w:rsidR="00B17E98" w:rsidRDefault="00A24EA0">
      <w:pPr>
        <w:spacing w:before="240" w:after="240"/>
        <w:rPr>
          <w:rFonts w:ascii="Arial" w:eastAsia="Arial" w:hAnsi="Arial" w:cs="Arial"/>
        </w:rPr>
      </w:pPr>
      <w:r>
        <w:rPr>
          <w:rFonts w:ascii="Arial" w:eastAsia="Arial" w:hAnsi="Arial" w:cs="Arial"/>
        </w:rPr>
        <w:t xml:space="preserve">Desde el ámbito </w:t>
      </w:r>
      <w:r>
        <w:rPr>
          <w:rFonts w:ascii="Arial" w:eastAsia="Arial" w:hAnsi="Arial" w:cs="Arial"/>
        </w:rPr>
        <w:t xml:space="preserve">tecnológico, el uso del smartphone como principal dispositivo de consulta y toma de decisiones está ampliamente extendido en Chile. Sin embargo, ese canal no cuenta hoy con una solución local orientada al usuario que desea descubrir qué hacer en su tiempo </w:t>
      </w:r>
      <w:r>
        <w:rPr>
          <w:rFonts w:ascii="Arial" w:eastAsia="Arial" w:hAnsi="Arial" w:cs="Arial"/>
        </w:rPr>
        <w:t>libre según su ubicación, presupuesto y preferencias. Plataformas como el portal del Ministerio de las Culturas cubren parcialmente esta necesidad, pero no están diseñadas desde la perspectiva del usuario cotidiano que busca planes cercanos, variados y pre</w:t>
      </w:r>
      <w:r>
        <w:rPr>
          <w:rFonts w:ascii="Arial" w:eastAsia="Arial" w:hAnsi="Arial" w:cs="Arial"/>
        </w:rPr>
        <w:t>sentados de forma simple.</w:t>
      </w:r>
    </w:p>
    <w:p w14:paraId="63D6541F" w14:textId="77777777" w:rsidR="00B17E98" w:rsidRDefault="00A24EA0">
      <w:pPr>
        <w:spacing w:before="240" w:after="240"/>
      </w:pPr>
      <w:r>
        <w:rPr>
          <w:rFonts w:ascii="Arial" w:eastAsia="Arial" w:hAnsi="Arial" w:cs="Arial"/>
        </w:rPr>
        <w:lastRenderedPageBreak/>
        <w:t>Es en este contexto donde se sitúa el presente proyecto, el desarrollo de una aplicación web responsiva que centralice y presente eventos y lugares de interés en Chile, Santiago en este inicio, facilitando el acceso a planes cultu</w:t>
      </w:r>
      <w:r>
        <w:rPr>
          <w:rFonts w:ascii="Arial" w:eastAsia="Arial" w:hAnsi="Arial" w:cs="Arial"/>
        </w:rPr>
        <w:t>rales, naturales y recreativos para cualquier persona que disponga de tiempo libre y quiera aprovecharlo, evitando que su día libre se reduzca a permanecer en casa frente a una pantalla.</w:t>
      </w:r>
    </w:p>
    <w:p w14:paraId="306626C5" w14:textId="77777777" w:rsidR="00B17E98" w:rsidRDefault="00A24EA0">
      <w:pPr>
        <w:pStyle w:val="Ttulo2"/>
      </w:pPr>
      <w:r>
        <w:t>2.4 Problemática o Necesidad.</w:t>
      </w:r>
    </w:p>
    <w:p w14:paraId="59EA108F" w14:textId="77777777" w:rsidR="00B17E98" w:rsidRDefault="00A24EA0">
      <w:pPr>
        <w:spacing w:before="240" w:after="240"/>
      </w:pPr>
      <w:r>
        <w:t>La problemática central que origina est</w:t>
      </w:r>
      <w:r>
        <w:t>e proyecto es la ausencia de una herramienta digital unificada que permita a los habitantes de Santiago acceder de forma simple y confiable a la oferta de eventos, actividades y lugares de interés disponibles en su entorno. Si bien dicha oferta existe y es</w:t>
      </w:r>
      <w:r>
        <w:t xml:space="preserve"> variada, su difusión se encuentra fragmentada entre múltiples fuentes sin coordinación: sitios web institucionales, redes sociales, plataformas de venta de entradas y medios de comunicación, cada uno con información parcial, desactualizada o de difícil ve</w:t>
      </w:r>
      <w:r>
        <w:t>rificación.</w:t>
      </w:r>
    </w:p>
    <w:p w14:paraId="038A123F" w14:textId="77777777" w:rsidR="00B17E98" w:rsidRDefault="00A24EA0">
      <w:pPr>
        <w:spacing w:before="240" w:after="240"/>
      </w:pPr>
      <w:r>
        <w:t>Este último punto representa una dificultad adicional relevante. Las redes sociales, que hoy son el canal más inmediato para buscar planes, concentran una gran cantidad de publicaciones con información inexacta: eventos ya realizados que siguen</w:t>
      </w:r>
      <w:r>
        <w:t xml:space="preserve"> circulando, horarios incorrectos, lugares que han cerrado o actividades que no corresponden a lo anunciado. Esto genera desconfianza y frustración en el usuario, que muchas veces opta por no arriesgarse y termina recurriendo a las opciones más predecibles</w:t>
      </w:r>
      <w:r>
        <w:t xml:space="preserve"> y conocidas: el centro comercial, el restaurante o actividades exclusivamente de pago. De este modo, una parte importante de la oferta cultural y recreativa gratuita o de bajo costo que Santiago tiene disponible parques, cerros, museos, eventos municipale</w:t>
      </w:r>
      <w:r>
        <w:t>s, sitios patrimoniales queda sistemáticamente ignorada, no por desinterés, sino porque acceder a ella de forma confiable requiere un esfuerzo desproporcionado.</w:t>
      </w:r>
    </w:p>
    <w:p w14:paraId="62EABB9F" w14:textId="77777777" w:rsidR="00B17E98" w:rsidRDefault="00A24EA0">
      <w:pPr>
        <w:spacing w:before="240" w:after="240"/>
      </w:pPr>
      <w:r>
        <w:t xml:space="preserve">La necesidad detectada es, por tanto, concreta: existe oferta, existe una población con tiempo </w:t>
      </w:r>
      <w:r>
        <w:t>libre e interés en aprovecharlo, y existe tecnología móvil ampliamente disponible. Lo que falta es la herramienta que articule estos tres elementos de forma centralizada, verificada y accesible. Esa brecha es la que el presente proyecto busca resolver.</w:t>
      </w:r>
    </w:p>
    <w:p w14:paraId="622CC091" w14:textId="77777777" w:rsidR="00B17E98" w:rsidRDefault="00B17E98">
      <w:pPr>
        <w:spacing w:before="240" w:after="240"/>
      </w:pPr>
    </w:p>
    <w:p w14:paraId="69E4538A" w14:textId="77777777" w:rsidR="00B17E98" w:rsidRDefault="00A24EA0">
      <w:pPr>
        <w:pStyle w:val="Ttulo2"/>
        <w:rPr>
          <w:color w:val="FF0000"/>
        </w:rPr>
      </w:pPr>
      <w:r>
        <w:t>2.</w:t>
      </w:r>
      <w:r>
        <w:t>5 Solución.</w:t>
      </w:r>
    </w:p>
    <w:p w14:paraId="7765BF4E" w14:textId="77777777" w:rsidR="00B17E98" w:rsidRDefault="00A24EA0">
      <w:pPr>
        <w:spacing w:before="240" w:after="240"/>
      </w:pPr>
      <w:r>
        <w:t xml:space="preserve">La solución propuesta consiste en el desarrollo de una aplicación web responsiva, accesible tanto desde dispositivos móviles como desde computadores de escritorio, que </w:t>
      </w:r>
      <w:r>
        <w:lastRenderedPageBreak/>
        <w:t xml:space="preserve">centralice en un único punto la oferta de eventos, actividades y lugares de </w:t>
      </w:r>
      <w:r>
        <w:t>interés disponibles en Santiago de Chile. La plataforma permitirá al usuario descubrir planes cercanos de forma rápida, filtrando por categoría, costo, ubicación y disponibilidad, con información verificada y actualizada.</w:t>
      </w:r>
    </w:p>
    <w:p w14:paraId="1568FBF0" w14:textId="77777777" w:rsidR="00B17E98" w:rsidRDefault="00A24EA0">
      <w:pPr>
        <w:spacing w:before="240" w:after="240"/>
      </w:pPr>
      <w:r>
        <w:t>La aplicación contempla una oferta</w:t>
      </w:r>
      <w:r>
        <w:t xml:space="preserve"> diversa e inclusiva, abarcando categorías como áreas naturales y espacios al aire libre, museos, teatros, eventos municipales, sitios históricos y patrimoniales, actividades comunitarias e iglesias de valor arquitectónico o cultural, incorporando tanto op</w:t>
      </w:r>
      <w:r>
        <w:t>ciones gratuitas como de pago accesible. Esta amplitud de categorías responde directamente a la problemática identificada: ampliar el horizonte de posibilidades más allá de los circuitos comerciales habituales, poniendo en valor una oferta que ya existe pe</w:t>
      </w:r>
      <w:r>
        <w:t>ro que actualmente no llega al usuario de forma efectiva.</w:t>
      </w:r>
    </w:p>
    <w:p w14:paraId="7795EF8A" w14:textId="77777777" w:rsidR="00B17E98" w:rsidRDefault="00A24EA0">
      <w:pPr>
        <w:spacing w:before="240" w:after="240"/>
      </w:pPr>
      <w:r>
        <w:t>Para articular esta propuesta, la plataforma incorpora dos componentes funcionales clave. El primero es una vista de mapa interactivo que permite visualizar geográficamente los eventos y lugares dis</w:t>
      </w:r>
      <w:r>
        <w:t>ponibles, facilitando la exploración por proximidad y ayudando al usuario a dimensionar opciones dentro de su radio de desplazamiento habitual. El segundo es un sistema de reseñas de carácter colaborativo, estructurado en formato de foro, donde los propios</w:t>
      </w:r>
      <w:r>
        <w:t xml:space="preserve"> usuarios comparten su experiencia en cada lugar o evento. Estas reseñas son votadas por la comunidad, de modo que las más útiles y representativas ganan visibilidad por sobre el resto, generando un mecanismo de validación colectiva que contrarresta direct</w:t>
      </w:r>
      <w:r>
        <w:t>amente el problema de la desinformación.</w:t>
      </w:r>
    </w:p>
    <w:p w14:paraId="4E137AAA" w14:textId="77777777" w:rsidR="00B17E98" w:rsidRDefault="00A24EA0">
      <w:pPr>
        <w:spacing w:before="240" w:after="240"/>
      </w:pPr>
      <w:r>
        <w:t>El impacto sobre la problemática se produce en dos dimensiones. Por un lado, resuelve la fragmentación informacional al reunir en un solo lugar contenido que hoy se encuentra disperso en múltiples fuentes. Por otro,</w:t>
      </w:r>
      <w:r>
        <w:t xml:space="preserve"> reduce la incertidumbre generada por información no verificada en redes sociales mediante una capa de validación comunitaria, disminuyendo la tendencia a desistir y optar por alternativas conocidas de mayor costo. De este modo, la plataforma contribuye a </w:t>
      </w:r>
      <w:r>
        <w:t>visibilizar y democratizar el acceso a una oferta cultural y recreativa que Santiago ya posee, conectando a las personas con experiencias que, sin esta herramienta, difícilmente habrían considerado.</w:t>
      </w:r>
    </w:p>
    <w:p w14:paraId="5C55BD93" w14:textId="77777777" w:rsidR="00B17E98" w:rsidRDefault="00A24EA0">
      <w:pPr>
        <w:pStyle w:val="Ttulo2"/>
        <w:rPr>
          <w:color w:val="FF0000"/>
        </w:rPr>
      </w:pPr>
      <w:r>
        <w:t>2.6 Estudio de mercado.</w:t>
      </w:r>
    </w:p>
    <w:p w14:paraId="605686DE" w14:textId="77777777" w:rsidR="00B17E98" w:rsidRDefault="00A24EA0">
      <w:pPr>
        <w:spacing w:before="240" w:after="240"/>
      </w:pPr>
      <w:r>
        <w:t>Realizando un análisis del mercad</w:t>
      </w:r>
      <w:r>
        <w:t>o local y global, es posible identificar tendencias de comportamiento que validan directamente la necesidad que este proyecto busca resolver. Entre las más relevantes destacan:</w:t>
      </w:r>
    </w:p>
    <w:p w14:paraId="7280E403" w14:textId="77777777" w:rsidR="00B17E98" w:rsidRDefault="00A24EA0">
      <w:pPr>
        <w:numPr>
          <w:ilvl w:val="0"/>
          <w:numId w:val="12"/>
        </w:numPr>
        <w:spacing w:before="240" w:after="0"/>
      </w:pPr>
      <w:r>
        <w:rPr>
          <w:b/>
          <w:bCs/>
        </w:rPr>
        <w:lastRenderedPageBreak/>
        <w:t>Crecimiento de la exploración autónoma:</w:t>
      </w:r>
      <w:r>
        <w:t xml:space="preserve"> cada vez más personas prefieren descubr</w:t>
      </w:r>
      <w:r>
        <w:t>ir su entorno de forma independiente, a su propio ritmo y según sus intereses, sin depender de guías, paquetes organizados ni recomendaciones genéricas.</w:t>
      </w:r>
    </w:p>
    <w:p w14:paraId="55B84079" w14:textId="77777777" w:rsidR="00B17E98" w:rsidRDefault="00A24EA0">
      <w:pPr>
        <w:numPr>
          <w:ilvl w:val="0"/>
          <w:numId w:val="12"/>
        </w:numPr>
        <w:spacing w:after="0"/>
      </w:pPr>
      <w:r>
        <w:rPr>
          <w:b/>
          <w:bCs/>
        </w:rPr>
        <w:t>Aumento del uso de plataformas digitales para la planificación:</w:t>
      </w:r>
      <w:r>
        <w:t xml:space="preserve"> en un contexto altamente digitalizado, </w:t>
      </w:r>
      <w:r>
        <w:t>el smartphone es el primer punto de contacto al momento de decidir qué hacer, dónde ir o qué visitar.</w:t>
      </w:r>
    </w:p>
    <w:p w14:paraId="188E45B0" w14:textId="77777777" w:rsidR="00B17E98" w:rsidRDefault="00A24EA0">
      <w:pPr>
        <w:numPr>
          <w:ilvl w:val="0"/>
          <w:numId w:val="12"/>
        </w:numPr>
        <w:spacing w:after="240"/>
      </w:pPr>
      <w:r>
        <w:rPr>
          <w:b/>
          <w:bCs/>
        </w:rPr>
        <w:t>Preferencia por experiencias personalizadas:</w:t>
      </w:r>
      <w:r>
        <w:t xml:space="preserve"> el usuario actual no quiere una lista genérica de lugares; quiere opciones relevantes para su contexto, su pr</w:t>
      </w:r>
      <w:r>
        <w:t>esupuesto y su compañía.</w:t>
      </w:r>
    </w:p>
    <w:p w14:paraId="251441B6" w14:textId="77777777" w:rsidR="00B17E98" w:rsidRDefault="00A24EA0">
      <w:pPr>
        <w:spacing w:before="240" w:after="240"/>
      </w:pPr>
      <w:r>
        <w:t>Estas tendencias definen también los segmentos de usuarios que la plataforma busca atender:</w:t>
      </w:r>
    </w:p>
    <w:p w14:paraId="1529B59E" w14:textId="77777777" w:rsidR="00B17E98" w:rsidRDefault="00A24EA0">
      <w:pPr>
        <w:numPr>
          <w:ilvl w:val="0"/>
          <w:numId w:val="21"/>
        </w:numPr>
        <w:spacing w:before="240" w:after="0"/>
      </w:pPr>
      <w:r>
        <w:rPr>
          <w:b/>
          <w:bCs/>
        </w:rPr>
        <w:t>Público general activo (18 a 55 años):</w:t>
      </w:r>
      <w:r>
        <w:t xml:space="preserve"> segmento amplio con alta adopción digital, que valora encontrar planes accesibles, variados y cercanos sin invertir tiempo excesivo en la búsqueda.</w:t>
      </w:r>
    </w:p>
    <w:p w14:paraId="7C292159" w14:textId="77777777" w:rsidR="00B17E98" w:rsidRDefault="00A24EA0">
      <w:pPr>
        <w:numPr>
          <w:ilvl w:val="0"/>
          <w:numId w:val="21"/>
        </w:numPr>
        <w:spacing w:after="0"/>
      </w:pPr>
      <w:r>
        <w:rPr>
          <w:b/>
          <w:bCs/>
        </w:rPr>
        <w:t>Trabajadores y profesionales:</w:t>
      </w:r>
      <w:r>
        <w:t xml:space="preserve"> priorizan la eficiencia en la toma de decisiones. Su tiempo libre es limitado</w:t>
      </w:r>
      <w:r>
        <w:t xml:space="preserve"> y valoran que una herramienta les entregue opciones concretas y confiables de forma inmediata.</w:t>
      </w:r>
    </w:p>
    <w:p w14:paraId="50F140F4" w14:textId="77777777" w:rsidR="00B17E98" w:rsidRDefault="00A24EA0">
      <w:pPr>
        <w:numPr>
          <w:ilvl w:val="0"/>
          <w:numId w:val="21"/>
        </w:numPr>
        <w:spacing w:after="0"/>
      </w:pPr>
      <w:r>
        <w:rPr>
          <w:b/>
          <w:bCs/>
        </w:rPr>
        <w:t>Exploradores urbanos:</w:t>
      </w:r>
      <w:r>
        <w:t xml:space="preserve"> personas que buscan activamente conocer rincones de la ciudad que no están en los circuitos habituales, interesadas en patrimonio, cultura</w:t>
      </w:r>
      <w:r>
        <w:t xml:space="preserve"> y naturaleza urbana.</w:t>
      </w:r>
    </w:p>
    <w:p w14:paraId="5255A097" w14:textId="77777777" w:rsidR="00B17E98" w:rsidRDefault="00A24EA0">
      <w:pPr>
        <w:numPr>
          <w:ilvl w:val="0"/>
          <w:numId w:val="21"/>
        </w:numPr>
        <w:spacing w:after="240"/>
      </w:pPr>
      <w:r>
        <w:rPr>
          <w:b/>
          <w:bCs/>
        </w:rPr>
        <w:t>Turistas y visitantes ocasionales:</w:t>
      </w:r>
      <w:r>
        <w:t xml:space="preserve"> personas que llegan a Santiago sin conocimiento previo de la oferta local y necesitan orientación rápida, verificada y sin costo de intermediación.</w:t>
      </w:r>
    </w:p>
    <w:p w14:paraId="39FE936D" w14:textId="77777777" w:rsidR="00B17E98" w:rsidRDefault="00A24EA0">
      <w:pPr>
        <w:spacing w:before="240" w:after="240"/>
      </w:pPr>
      <w:r>
        <w:t>En cuanto a datos de comportamiento que respaldan l</w:t>
      </w:r>
      <w:r>
        <w:t>a pertinencia del proyecto, el Censo 2024 indica que la Región Metropolitana concentra aproximadamente 7,4 millones de habitantes en 52 comunas mayoritariamente urbanas, lo que representa un mercado inicial de escala significativa. Si se considera únicamen</w:t>
      </w:r>
      <w:r>
        <w:t>te la población entre 18 y 55 años, el segmento objetivo supera los 3 millones de personas solo en Santiago. A esto se suma que, según datos de la ENIDE 2022, apenas un tercio de la población participa habitualmente en actividades al aire libre o culturale</w:t>
      </w:r>
      <w:r>
        <w:t>s, lo que evidencia no una falta de oferta, sino una brecha concreta entre lo disponible y lo que efectivamente se aprovecha. Estos datos refuerzan tanto el problema como la oportunidad: existe una población activa, urbanamente concentrada y con acceso dig</w:t>
      </w:r>
      <w:r>
        <w:t xml:space="preserve">ital, que no está aprovechando la oferta de su entorno por falta de una herramienta que la haga visible y confiable. Finalmente, y desde una perspectiva de escalabilidad, la misma problemática se replica en otras ciudades del </w:t>
      </w:r>
      <w:r>
        <w:lastRenderedPageBreak/>
        <w:t>país con dinámicas urbanas sim</w:t>
      </w:r>
      <w:r>
        <w:t>ilares, lo que abre la posibilidad de expandir el modelo progresivamente una vez validado en el mercado local.</w:t>
      </w:r>
    </w:p>
    <w:p w14:paraId="766A9CE1" w14:textId="77777777" w:rsidR="00B17E98" w:rsidRDefault="00A24EA0">
      <w:pPr>
        <w:pStyle w:val="Ttulo2"/>
        <w:rPr>
          <w:color w:val="FF0000"/>
        </w:rPr>
      </w:pPr>
      <w:r>
        <w:t>2.7 Alcance.</w:t>
      </w:r>
    </w:p>
    <w:p w14:paraId="73114D3C" w14:textId="77777777" w:rsidR="00B17E98" w:rsidRDefault="00A24EA0">
      <w:r>
        <w:t>El proyecto se plantea en tres etapas de desarrollo progresivo, partiendo desde una implementación local en Santiago hasta una expan</w:t>
      </w:r>
      <w:r>
        <w:t xml:space="preserve">sión geográfica a nivel nacional e internacional. Cada etapa se construye sobre los aprendizajes y la base consolidada de la anterior. </w:t>
      </w:r>
    </w:p>
    <w:p w14:paraId="79CCED68" w14:textId="77777777" w:rsidR="00B17E98" w:rsidRDefault="00A24EA0">
      <w:pPr>
        <w:spacing w:before="240" w:after="240"/>
        <w:jc w:val="both"/>
        <w:rPr>
          <w:rFonts w:ascii="Arial" w:eastAsia="Arial" w:hAnsi="Arial" w:cs="Arial"/>
          <w:b/>
          <w:bCs/>
        </w:rPr>
      </w:pPr>
      <w:r>
        <w:rPr>
          <w:rFonts w:ascii="Arial" w:eastAsia="Arial" w:hAnsi="Arial" w:cs="Arial"/>
          <w:b/>
          <w:bCs/>
        </w:rPr>
        <w:t>Corto plazo (0 – 6 meses)</w:t>
      </w:r>
    </w:p>
    <w:p w14:paraId="45BC9D4D" w14:textId="77777777" w:rsidR="00B17E98" w:rsidRDefault="00A24EA0">
      <w:pPr>
        <w:spacing w:before="240" w:after="240"/>
        <w:jc w:val="both"/>
        <w:rPr>
          <w:rFonts w:ascii="Arial" w:eastAsia="Arial" w:hAnsi="Arial" w:cs="Arial"/>
        </w:rPr>
      </w:pPr>
      <w:r>
        <w:rPr>
          <w:rFonts w:ascii="Arial" w:eastAsia="Arial" w:hAnsi="Arial" w:cs="Arial"/>
        </w:rPr>
        <w:t>El objetivo en esta etapa es desarrollar y lanzar una versión funcional completa de la platafo</w:t>
      </w:r>
      <w:r>
        <w:rPr>
          <w:rFonts w:ascii="Arial" w:eastAsia="Arial" w:hAnsi="Arial" w:cs="Arial"/>
        </w:rPr>
        <w:t>rma con cobertura en Santiago, abarcando la ciudad y sus comunas principales hasta los límites urbanos consolidados de la Región Metropolitana. Esta versión contempla las tres funcionalidades centrales del proyecto: el listado de eventos y lugares por cate</w:t>
      </w:r>
      <w:r>
        <w:rPr>
          <w:rFonts w:ascii="Arial" w:eastAsia="Arial" w:hAnsi="Arial" w:cs="Arial"/>
        </w:rPr>
        <w:t>goría, el mapa interactivo con geolocalización de los puntos de interés, y el sistema de reseñas colaborativo con votación de la comunidad. El foco de esta fase es la estabilidad técnica, la calidad del contenido inicial cargado en la plataforma y la exper</w:t>
      </w:r>
      <w:r>
        <w:rPr>
          <w:rFonts w:ascii="Arial" w:eastAsia="Arial" w:hAnsi="Arial" w:cs="Arial"/>
        </w:rPr>
        <w:t>iencia de uso, asegurando que el producto sea funcional, confiable y fácil de navegar desde cualquier dispositivo.</w:t>
      </w:r>
    </w:p>
    <w:p w14:paraId="6FEB69D0" w14:textId="77777777" w:rsidR="00B17E98" w:rsidRDefault="00A24EA0">
      <w:pPr>
        <w:spacing w:before="240" w:after="240"/>
        <w:jc w:val="both"/>
        <w:rPr>
          <w:rFonts w:ascii="Arial" w:eastAsia="Arial" w:hAnsi="Arial" w:cs="Arial"/>
          <w:b/>
          <w:bCs/>
        </w:rPr>
      </w:pPr>
      <w:r>
        <w:rPr>
          <w:rFonts w:ascii="Arial" w:eastAsia="Arial" w:hAnsi="Arial" w:cs="Arial"/>
          <w:b/>
          <w:bCs/>
        </w:rPr>
        <w:t>Mediano plazo (6 meses – 1 año)</w:t>
      </w:r>
    </w:p>
    <w:p w14:paraId="35473E69" w14:textId="77777777" w:rsidR="00B17E98" w:rsidRDefault="00A24EA0">
      <w:pPr>
        <w:spacing w:before="240" w:after="240"/>
        <w:jc w:val="both"/>
        <w:rPr>
          <w:rFonts w:ascii="Arial" w:eastAsia="Arial" w:hAnsi="Arial" w:cs="Arial"/>
        </w:rPr>
      </w:pPr>
      <w:r>
        <w:rPr>
          <w:rFonts w:ascii="Arial" w:eastAsia="Arial" w:hAnsi="Arial" w:cs="Arial"/>
        </w:rPr>
        <w:t>Una vez consolidada la base en Santiago, el foco se traslada a dos frentes simultáneos. Por un lado, fortalecer la plataforma con mejoras funcionales derivadas del uso real, como filtros avanzados, mejoras en el sistema de reseñas y eventualmente un sistem</w:t>
      </w:r>
      <w:r>
        <w:rPr>
          <w:rFonts w:ascii="Arial" w:eastAsia="Arial" w:hAnsi="Arial" w:cs="Arial"/>
        </w:rPr>
        <w:t>a de notificaciones o alertas de eventos próximos. Por otro, iniciar la expansión hacia las principales regiones del país, priorizando aquellas con mayor densidad urbana y oferta cultural activa, como Valparaíso y el Biobío. Esta etapa también contempla el</w:t>
      </w:r>
      <w:r>
        <w:rPr>
          <w:rFonts w:ascii="Arial" w:eastAsia="Arial" w:hAnsi="Arial" w:cs="Arial"/>
        </w:rPr>
        <w:t xml:space="preserve"> crecimiento de la base de usuarios y el aumento progresivo del contenido disponible en la plataforma.</w:t>
      </w:r>
    </w:p>
    <w:p w14:paraId="093200B7" w14:textId="77777777" w:rsidR="00B17E98" w:rsidRDefault="00A24EA0">
      <w:pPr>
        <w:spacing w:before="240" w:after="240"/>
        <w:jc w:val="both"/>
        <w:rPr>
          <w:rFonts w:ascii="Arial" w:eastAsia="Arial" w:hAnsi="Arial" w:cs="Arial"/>
          <w:b/>
          <w:bCs/>
        </w:rPr>
      </w:pPr>
      <w:r>
        <w:rPr>
          <w:rFonts w:ascii="Arial" w:eastAsia="Arial" w:hAnsi="Arial" w:cs="Arial"/>
          <w:b/>
          <w:bCs/>
        </w:rPr>
        <w:t>Largo plazo (1 – 2 años)</w:t>
      </w:r>
    </w:p>
    <w:p w14:paraId="5E52134B" w14:textId="77777777" w:rsidR="00B17E98" w:rsidRDefault="00A24EA0">
      <w:pPr>
        <w:spacing w:before="240" w:after="240"/>
        <w:jc w:val="both"/>
      </w:pPr>
      <w:r>
        <w:rPr>
          <w:rFonts w:ascii="Arial" w:eastAsia="Arial" w:hAnsi="Arial" w:cs="Arial"/>
        </w:rPr>
        <w:t>En esta fase el proyecto apunta a consolidarse como la plataforma de referencia para el ocio urbano en Chile, con presencia en l</w:t>
      </w:r>
      <w:r>
        <w:rPr>
          <w:rFonts w:ascii="Arial" w:eastAsia="Arial" w:hAnsi="Arial" w:cs="Arial"/>
        </w:rPr>
        <w:t>as principales ciudades del país, y a dar los primeros pasos hacia una expansión latinoamericana progresiva, comenzando por ciudades de países con dinámicas culturales y urbanas similares a las chilenas. El crecimiento geográfico irá acompañado de una madu</w:t>
      </w:r>
      <w:r>
        <w:rPr>
          <w:rFonts w:ascii="Arial" w:eastAsia="Arial" w:hAnsi="Arial" w:cs="Arial"/>
        </w:rPr>
        <w:t xml:space="preserve">ración del producto, incorporando funcionalidades que respondan a las necesidades </w:t>
      </w:r>
      <w:r>
        <w:rPr>
          <w:rFonts w:ascii="Arial" w:eastAsia="Arial" w:hAnsi="Arial" w:cs="Arial"/>
        </w:rPr>
        <w:lastRenderedPageBreak/>
        <w:t>detectadas durante la operación en Santiago, y escalando el modelo de contenido colaborativo a nuevos territorios de forma ordenada y sostenible.</w:t>
      </w:r>
    </w:p>
    <w:p w14:paraId="0DBB0189" w14:textId="77777777" w:rsidR="00B17E98" w:rsidRDefault="00B17E98">
      <w:pPr>
        <w:rPr>
          <w:color w:val="FFFFFF"/>
        </w:rPr>
      </w:pPr>
    </w:p>
    <w:p w14:paraId="5A369DB7" w14:textId="77777777" w:rsidR="00B17E98" w:rsidRDefault="00A24EA0">
      <w:pPr>
        <w:pStyle w:val="Ttulo2"/>
        <w:rPr>
          <w:rFonts w:ascii="Arial" w:eastAsia="Arial" w:hAnsi="Arial" w:cs="Arial"/>
          <w:color w:val="000000"/>
          <w:sz w:val="26"/>
          <w:szCs w:val="26"/>
        </w:rPr>
      </w:pPr>
      <w:r>
        <w:t>2.8 Análisis de tecnologías</w:t>
      </w:r>
    </w:p>
    <w:p w14:paraId="7C4D511D" w14:textId="77777777" w:rsidR="00B17E98" w:rsidRDefault="00A24EA0">
      <w:pPr>
        <w:spacing w:after="240" w:line="276" w:lineRule="auto"/>
        <w:jc w:val="both"/>
        <w:rPr>
          <w:rFonts w:ascii="Arial" w:eastAsia="Arial" w:hAnsi="Arial" w:cs="Arial"/>
        </w:rPr>
      </w:pPr>
      <w:r>
        <w:rPr>
          <w:rFonts w:ascii="Arial" w:eastAsia="Arial" w:hAnsi="Arial" w:cs="Arial"/>
        </w:rPr>
        <w:t>Para el desarrollo de EventOut se requiere un conjunto de tecnologías que permita construir una aplicación web responsiva con capacidades de geolocalización, autenticación de usuarios y un sistema de reseñas colaborativo. Considerando que se trata de un p</w:t>
      </w:r>
      <w:r>
        <w:rPr>
          <w:rFonts w:ascii="Arial" w:eastAsia="Arial" w:hAnsi="Arial" w:cs="Arial"/>
        </w:rPr>
        <w:t>roducto mínimo viable (MVP) con un plazo acotado, se priorizan tecnologías robustas, bien documentadas y con las que el equipo cuenta con experiencia.</w:t>
      </w:r>
    </w:p>
    <w:p w14:paraId="3D2DCB5C" w14:textId="77777777" w:rsidR="00B17E98" w:rsidRDefault="00A24EA0">
      <w:pPr>
        <w:spacing w:after="240" w:line="276" w:lineRule="auto"/>
        <w:jc w:val="both"/>
        <w:rPr>
          <w:rFonts w:ascii="Arial" w:eastAsia="Arial" w:hAnsi="Arial" w:cs="Arial"/>
        </w:rPr>
      </w:pPr>
      <w:r>
        <w:rPr>
          <w:rFonts w:ascii="Arial" w:eastAsia="Arial" w:hAnsi="Arial" w:cs="Arial"/>
        </w:rPr>
        <w:t>En cuanto al frontend, se opta por React junto a Vite como herramienta de construcción (build), utilizand</w:t>
      </w:r>
      <w:r>
        <w:rPr>
          <w:rFonts w:ascii="Arial" w:eastAsia="Arial" w:hAnsi="Arial" w:cs="Arial"/>
        </w:rPr>
        <w:t>o JavaScript como lenguaje. React permite construir interfaces basadas en componentes reutilizables y Vite entrega tiempos de compilación y recarga muy rápidos durante el desarrollo, lo que agiliza el trabajo del equipo. Se descarta el uso de TypeScript en</w:t>
      </w:r>
      <w:r>
        <w:rPr>
          <w:rFonts w:ascii="Arial" w:eastAsia="Arial" w:hAnsi="Arial" w:cs="Arial"/>
        </w:rPr>
        <w:t xml:space="preserve"> esta etapa, ya que su curva de aprendizaje no se justifica en un MVP donde el objetivo principal es validar el producto. Para los estilos se considera Tailwind CSS, que permiten construir una interfaz consistente y responsiva sin reinventar elementos comu</w:t>
      </w:r>
      <w:r>
        <w:rPr>
          <w:rFonts w:ascii="Arial" w:eastAsia="Arial" w:hAnsi="Arial" w:cs="Arial"/>
        </w:rPr>
        <w:t>nes.</w:t>
      </w:r>
    </w:p>
    <w:p w14:paraId="20DF4BC9" w14:textId="77777777" w:rsidR="00B17E98" w:rsidRDefault="00A24EA0">
      <w:pPr>
        <w:spacing w:after="240" w:line="276" w:lineRule="auto"/>
        <w:jc w:val="both"/>
        <w:rPr>
          <w:rFonts w:ascii="Arial" w:eastAsia="Arial" w:hAnsi="Arial" w:cs="Arial"/>
        </w:rPr>
      </w:pPr>
      <w:r>
        <w:rPr>
          <w:rFonts w:ascii="Arial" w:eastAsia="Arial" w:hAnsi="Arial" w:cs="Arial"/>
        </w:rPr>
        <w:t>Para el backend, se seleccionó el framework Spring Boot (basado en Java). Esta tecnología proporciona una arquitectura robusta, escalable y segura para la creación de APIs REST, otorgando un control total sobre la lógica de negocio. Como motor de base</w:t>
      </w:r>
      <w:r>
        <w:rPr>
          <w:rFonts w:ascii="Arial" w:eastAsia="Arial" w:hAnsi="Arial" w:cs="Arial"/>
        </w:rPr>
        <w:t xml:space="preserve"> de datos se utilizará MySQL, un sistema de gestión de bases de datos relacional altamente confiable, estructurado y ampliamente adoptado en la industria.</w:t>
      </w:r>
    </w:p>
    <w:p w14:paraId="316B1CD0" w14:textId="77777777" w:rsidR="00B17E98" w:rsidRDefault="00A24EA0">
      <w:pPr>
        <w:spacing w:after="240" w:line="276" w:lineRule="auto"/>
        <w:jc w:val="both"/>
        <w:rPr>
          <w:rFonts w:ascii="Arial" w:eastAsia="Arial" w:hAnsi="Arial" w:cs="Arial"/>
        </w:rPr>
      </w:pPr>
      <w:r>
        <w:rPr>
          <w:rFonts w:ascii="Arial" w:eastAsia="Arial" w:hAnsi="Arial" w:cs="Arial"/>
        </w:rPr>
        <w:t xml:space="preserve">Para la visualización de lugares y eventos a través de un mapa interactivo, se integrará la librería </w:t>
      </w:r>
      <w:r>
        <w:rPr>
          <w:rFonts w:ascii="Arial" w:eastAsia="Arial" w:hAnsi="Arial" w:cs="Arial"/>
        </w:rPr>
        <w:t>React Leaflet. A diferencia de alternativas de pago, esta es una solución de código abierto basada en mapas interactivos que permite una integración ágil, eficiente y sin costos iniciales para el proyecto, utilizando los datos de coordenadas geográficas (l</w:t>
      </w:r>
      <w:r>
        <w:rPr>
          <w:rFonts w:ascii="Arial" w:eastAsia="Arial" w:hAnsi="Arial" w:cs="Arial"/>
        </w:rPr>
        <w:t>atitud y longitud) almacenados en la base de datos MySQL. Para complementar la oferta inicial de eventos, se evaluará la integración con la API de Eventbrite, permitiendo resolver el problema de la carga de contenido en la fase de lanzamiento.</w:t>
      </w:r>
    </w:p>
    <w:p w14:paraId="753D1347" w14:textId="77777777" w:rsidR="00B17E98" w:rsidRDefault="00A24EA0">
      <w:pPr>
        <w:spacing w:after="240" w:line="276" w:lineRule="auto"/>
        <w:jc w:val="both"/>
        <w:rPr>
          <w:rFonts w:ascii="Arial" w:eastAsia="Arial" w:hAnsi="Arial" w:cs="Arial"/>
        </w:rPr>
      </w:pPr>
      <w:r>
        <w:rPr>
          <w:rFonts w:ascii="Arial" w:eastAsia="Arial" w:hAnsi="Arial" w:cs="Arial"/>
        </w:rPr>
        <w:t xml:space="preserve">Finalmente, </w:t>
      </w:r>
      <w:r>
        <w:rPr>
          <w:rFonts w:ascii="Arial" w:eastAsia="Arial" w:hAnsi="Arial" w:cs="Arial"/>
        </w:rPr>
        <w:t xml:space="preserve">para el despliegue del frontend se utilizará </w:t>
      </w:r>
      <w:r>
        <w:rPr>
          <w:rFonts w:ascii="Arial" w:eastAsia="Arial" w:hAnsi="Arial" w:cs="Arial"/>
          <w:b/>
          <w:bCs/>
        </w:rPr>
        <w:t>Vercel</w:t>
      </w:r>
      <w:r>
        <w:rPr>
          <w:rFonts w:ascii="Arial" w:eastAsia="Arial" w:hAnsi="Arial" w:cs="Arial"/>
        </w:rPr>
        <w:t xml:space="preserve">, que ofrece despliegue automático desde GitHub, una red de distribución global y un plan gratuito amplio para esta etapa del proyecto. Por su parte, el backend (Spring Boot) </w:t>
      </w:r>
      <w:r>
        <w:rPr>
          <w:rFonts w:ascii="Arial" w:eastAsia="Arial" w:hAnsi="Arial" w:cs="Arial"/>
        </w:rPr>
        <w:lastRenderedPageBreak/>
        <w:t xml:space="preserve">y la base de datos (MySQL) se </w:t>
      </w:r>
      <w:r>
        <w:rPr>
          <w:rFonts w:ascii="Arial" w:eastAsia="Arial" w:hAnsi="Arial" w:cs="Arial"/>
        </w:rPr>
        <w:t xml:space="preserve">ejecutarán en un </w:t>
      </w:r>
      <w:r>
        <w:rPr>
          <w:rFonts w:ascii="Arial" w:eastAsia="Arial" w:hAnsi="Arial" w:cs="Arial"/>
          <w:b/>
          <w:bCs/>
        </w:rPr>
        <w:t>entorno local</w:t>
      </w:r>
      <w:r>
        <w:rPr>
          <w:rFonts w:ascii="Arial" w:eastAsia="Arial" w:hAnsi="Arial" w:cs="Arial"/>
        </w:rPr>
        <w:t xml:space="preserve"> durante la fase de validación del MVP, con la planificación estratégica de migrarlos a un proveedor de servicios en la nube (como AWS, Render o Railway) en etapas posteriores de expansión.</w:t>
      </w:r>
    </w:p>
    <w:p w14:paraId="43198214" w14:textId="77777777" w:rsidR="00B17E98" w:rsidRDefault="00A24EA0">
      <w:pPr>
        <w:spacing w:after="240" w:line="276" w:lineRule="auto"/>
        <w:jc w:val="both"/>
        <w:rPr>
          <w:rFonts w:ascii="Arial" w:eastAsia="Arial" w:hAnsi="Arial" w:cs="Arial"/>
        </w:rPr>
      </w:pPr>
      <w:r>
        <w:rPr>
          <w:rFonts w:ascii="Arial" w:eastAsia="Arial" w:hAnsi="Arial" w:cs="Arial"/>
        </w:rPr>
        <w:t>A continuación se presenta una tabla</w:t>
      </w:r>
      <w:r>
        <w:rPr>
          <w:rFonts w:ascii="Arial" w:eastAsia="Arial" w:hAnsi="Arial" w:cs="Arial"/>
        </w:rPr>
        <w:t xml:space="preserve"> resumen con las tecnologías seleccionadas:</w:t>
      </w:r>
    </w:p>
    <w:tbl>
      <w:tblPr>
        <w:tblStyle w:val="a"/>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1920"/>
        <w:gridCol w:w="2430"/>
        <w:gridCol w:w="2550"/>
      </w:tblGrid>
      <w:tr w:rsidR="00B17E98" w14:paraId="4EDDCD36" w14:textId="77777777">
        <w:trPr>
          <w:trHeight w:val="54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A019B3" w14:textId="77777777" w:rsidR="00B17E98" w:rsidRDefault="00A24EA0">
            <w:pPr>
              <w:spacing w:after="480" w:line="276" w:lineRule="auto"/>
              <w:jc w:val="both"/>
              <w:rPr>
                <w:rFonts w:ascii="Arial" w:eastAsia="Arial" w:hAnsi="Arial" w:cs="Arial"/>
              </w:rPr>
            </w:pPr>
            <w:r>
              <w:rPr>
                <w:rFonts w:ascii="Arial" w:eastAsia="Arial" w:hAnsi="Arial" w:cs="Arial"/>
                <w:b/>
                <w:bCs/>
              </w:rPr>
              <w:t>Tecnología</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06B919" w14:textId="77777777" w:rsidR="00B17E98" w:rsidRDefault="00A24EA0">
            <w:pPr>
              <w:spacing w:after="480" w:line="276" w:lineRule="auto"/>
              <w:jc w:val="both"/>
              <w:rPr>
                <w:rFonts w:ascii="Arial" w:eastAsia="Arial" w:hAnsi="Arial" w:cs="Arial"/>
              </w:rPr>
            </w:pPr>
            <w:r>
              <w:rPr>
                <w:rFonts w:ascii="Arial" w:eastAsia="Arial" w:hAnsi="Arial" w:cs="Arial"/>
                <w:b/>
                <w:bCs/>
              </w:rPr>
              <w:t>Tipo</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F7E274" w14:textId="77777777" w:rsidR="00B17E98" w:rsidRDefault="00A24EA0">
            <w:pPr>
              <w:spacing w:after="480" w:line="276" w:lineRule="auto"/>
              <w:jc w:val="both"/>
              <w:rPr>
                <w:rFonts w:ascii="Arial" w:eastAsia="Arial" w:hAnsi="Arial" w:cs="Arial"/>
              </w:rPr>
            </w:pPr>
            <w:r>
              <w:rPr>
                <w:rFonts w:ascii="Arial" w:eastAsia="Arial" w:hAnsi="Arial" w:cs="Arial"/>
                <w:b/>
                <w:bCs/>
              </w:rPr>
              <w:t>Ventajas</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B744F8" w14:textId="77777777" w:rsidR="00B17E98" w:rsidRDefault="00A24EA0">
            <w:pPr>
              <w:spacing w:after="480" w:line="276" w:lineRule="auto"/>
              <w:jc w:val="both"/>
              <w:rPr>
                <w:rFonts w:ascii="Arial" w:eastAsia="Arial" w:hAnsi="Arial" w:cs="Arial"/>
              </w:rPr>
            </w:pPr>
            <w:r>
              <w:rPr>
                <w:rFonts w:ascii="Arial" w:eastAsia="Arial" w:hAnsi="Arial" w:cs="Arial"/>
                <w:b/>
                <w:bCs/>
              </w:rPr>
              <w:t>Motivo de elección</w:t>
            </w:r>
          </w:p>
        </w:tc>
      </w:tr>
      <w:tr w:rsidR="00B17E98" w14:paraId="3896FAB2"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1678C5" w14:textId="77777777" w:rsidR="00B17E98" w:rsidRDefault="00A24EA0">
            <w:pPr>
              <w:spacing w:after="480" w:line="276" w:lineRule="auto"/>
              <w:jc w:val="both"/>
              <w:rPr>
                <w:rFonts w:ascii="Arial" w:eastAsia="Arial" w:hAnsi="Arial" w:cs="Arial"/>
              </w:rPr>
            </w:pPr>
            <w:r>
              <w:rPr>
                <w:rFonts w:ascii="Arial" w:eastAsia="Arial" w:hAnsi="Arial" w:cs="Arial"/>
                <w:b/>
                <w:bCs/>
              </w:rPr>
              <w:t>React + Vite</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23E37A" w14:textId="77777777" w:rsidR="00B17E98" w:rsidRDefault="00A24EA0">
            <w:pPr>
              <w:spacing w:after="480" w:line="276" w:lineRule="auto"/>
              <w:jc w:val="both"/>
              <w:rPr>
                <w:rFonts w:ascii="Arial" w:eastAsia="Arial" w:hAnsi="Arial" w:cs="Arial"/>
              </w:rPr>
            </w:pPr>
            <w:r>
              <w:rPr>
                <w:rFonts w:ascii="Arial" w:eastAsia="Arial" w:hAnsi="Arial" w:cs="Arial"/>
              </w:rPr>
              <w:t>Frontend</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DA84DB" w14:textId="77777777" w:rsidR="00B17E98" w:rsidRDefault="00A24EA0">
            <w:pPr>
              <w:spacing w:after="480" w:line="276" w:lineRule="auto"/>
              <w:jc w:val="both"/>
              <w:rPr>
                <w:rFonts w:ascii="Arial" w:eastAsia="Arial" w:hAnsi="Arial" w:cs="Arial"/>
              </w:rPr>
            </w:pPr>
            <w:r>
              <w:rPr>
                <w:rFonts w:ascii="Arial" w:eastAsia="Arial" w:hAnsi="Arial" w:cs="Arial"/>
              </w:rPr>
              <w:t>Componentes reutilizables, hot reload veloz, build optimizado.</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78E9C" w14:textId="77777777" w:rsidR="00B17E98" w:rsidRDefault="00A24EA0">
            <w:pPr>
              <w:spacing w:after="480" w:line="276" w:lineRule="auto"/>
              <w:jc w:val="both"/>
              <w:rPr>
                <w:rFonts w:ascii="Arial" w:eastAsia="Arial" w:hAnsi="Arial" w:cs="Arial"/>
              </w:rPr>
            </w:pPr>
            <w:r>
              <w:rPr>
                <w:rFonts w:ascii="Arial" w:eastAsia="Arial" w:hAnsi="Arial" w:cs="Arial"/>
              </w:rPr>
              <w:t>Construcción rápida de una SPA moderna.</w:t>
            </w:r>
          </w:p>
        </w:tc>
      </w:tr>
      <w:tr w:rsidR="00B17E98" w14:paraId="444C0559"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C5A9B" w14:textId="77777777" w:rsidR="00B17E98" w:rsidRDefault="00A24EA0">
            <w:pPr>
              <w:spacing w:after="480" w:line="276" w:lineRule="auto"/>
              <w:jc w:val="both"/>
              <w:rPr>
                <w:rFonts w:ascii="Arial" w:eastAsia="Arial" w:hAnsi="Arial" w:cs="Arial"/>
              </w:rPr>
            </w:pPr>
            <w:r>
              <w:rPr>
                <w:rFonts w:ascii="Arial" w:eastAsia="Arial" w:hAnsi="Arial" w:cs="Arial"/>
                <w:b/>
                <w:bCs/>
              </w:rPr>
              <w:t>JavaScript</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CC9AEA" w14:textId="77777777" w:rsidR="00B17E98" w:rsidRDefault="00A24EA0">
            <w:pPr>
              <w:spacing w:after="480" w:line="276" w:lineRule="auto"/>
              <w:jc w:val="both"/>
              <w:rPr>
                <w:rFonts w:ascii="Arial" w:eastAsia="Arial" w:hAnsi="Arial" w:cs="Arial"/>
              </w:rPr>
            </w:pPr>
            <w:r>
              <w:rPr>
                <w:rFonts w:ascii="Arial" w:eastAsia="Arial" w:hAnsi="Arial" w:cs="Arial"/>
              </w:rPr>
              <w:t>Lenguaje</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5FDC19" w14:textId="77777777" w:rsidR="00B17E98" w:rsidRDefault="00A24EA0">
            <w:pPr>
              <w:spacing w:after="480" w:line="276" w:lineRule="auto"/>
              <w:jc w:val="both"/>
              <w:rPr>
                <w:rFonts w:ascii="Arial" w:eastAsia="Arial" w:hAnsi="Arial" w:cs="Arial"/>
              </w:rPr>
            </w:pPr>
            <w:r>
              <w:rPr>
                <w:rFonts w:ascii="Arial" w:eastAsia="Arial" w:hAnsi="Arial" w:cs="Arial"/>
              </w:rPr>
              <w:t>Lenguaje universal del navegador, conocido por el equipo.</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8B83CC" w14:textId="77777777" w:rsidR="00B17E98" w:rsidRDefault="00A24EA0">
            <w:pPr>
              <w:spacing w:after="480" w:line="276" w:lineRule="auto"/>
              <w:jc w:val="both"/>
              <w:rPr>
                <w:rFonts w:ascii="Arial" w:eastAsia="Arial" w:hAnsi="Arial" w:cs="Arial"/>
              </w:rPr>
            </w:pPr>
            <w:r>
              <w:rPr>
                <w:rFonts w:ascii="Arial" w:eastAsia="Arial" w:hAnsi="Arial" w:cs="Arial"/>
              </w:rPr>
              <w:t>Evita la curva de aprendizaje de TypeScript en un MVP.</w:t>
            </w:r>
          </w:p>
        </w:tc>
      </w:tr>
      <w:tr w:rsidR="00B17E98" w14:paraId="2AD780FA"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75F1D0" w14:textId="77777777" w:rsidR="00B17E98" w:rsidRDefault="00A24EA0">
            <w:pPr>
              <w:spacing w:after="480" w:line="276" w:lineRule="auto"/>
              <w:jc w:val="both"/>
              <w:rPr>
                <w:rFonts w:ascii="Arial" w:eastAsia="Arial" w:hAnsi="Arial" w:cs="Arial"/>
              </w:rPr>
            </w:pPr>
            <w:r>
              <w:rPr>
                <w:rFonts w:ascii="Arial" w:eastAsia="Arial" w:hAnsi="Arial" w:cs="Arial"/>
                <w:b/>
                <w:bCs/>
              </w:rPr>
              <w:t>Tailwind CSS</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CA812B" w14:textId="77777777" w:rsidR="00B17E98" w:rsidRDefault="00A24EA0">
            <w:pPr>
              <w:spacing w:after="480" w:line="276" w:lineRule="auto"/>
              <w:jc w:val="both"/>
              <w:rPr>
                <w:rFonts w:ascii="Arial" w:eastAsia="Arial" w:hAnsi="Arial" w:cs="Arial"/>
              </w:rPr>
            </w:pPr>
            <w:r>
              <w:rPr>
                <w:rFonts w:ascii="Arial" w:eastAsia="Arial" w:hAnsi="Arial" w:cs="Arial"/>
              </w:rPr>
              <w:t>Estilos y componentes</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CA28D6" w14:textId="77777777" w:rsidR="00B17E98" w:rsidRDefault="00A24EA0">
            <w:pPr>
              <w:spacing w:after="480" w:line="276" w:lineRule="auto"/>
              <w:jc w:val="both"/>
              <w:rPr>
                <w:rFonts w:ascii="Arial" w:eastAsia="Arial" w:hAnsi="Arial" w:cs="Arial"/>
              </w:rPr>
            </w:pPr>
            <w:r>
              <w:rPr>
                <w:rFonts w:ascii="Arial" w:eastAsia="Arial" w:hAnsi="Arial" w:cs="Arial"/>
              </w:rPr>
              <w:t>Diseño consistente, accesible y responsivo.</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8D67E4" w14:textId="77777777" w:rsidR="00B17E98" w:rsidRDefault="00A24EA0">
            <w:pPr>
              <w:spacing w:after="480" w:line="276" w:lineRule="auto"/>
              <w:jc w:val="both"/>
              <w:rPr>
                <w:rFonts w:ascii="Arial" w:eastAsia="Arial" w:hAnsi="Arial" w:cs="Arial"/>
              </w:rPr>
            </w:pPr>
            <w:r>
              <w:rPr>
                <w:rFonts w:ascii="Arial" w:eastAsia="Arial" w:hAnsi="Arial" w:cs="Arial"/>
              </w:rPr>
              <w:t>Acelera la maquetación de la interfaz.</w:t>
            </w:r>
          </w:p>
        </w:tc>
      </w:tr>
      <w:tr w:rsidR="00B17E98" w14:paraId="6F91F870"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7BC712" w14:textId="77777777" w:rsidR="00B17E98" w:rsidRDefault="00A24EA0">
            <w:pPr>
              <w:spacing w:after="480" w:line="276" w:lineRule="auto"/>
              <w:jc w:val="both"/>
              <w:rPr>
                <w:rFonts w:ascii="Arial" w:eastAsia="Arial" w:hAnsi="Arial" w:cs="Arial"/>
              </w:rPr>
            </w:pPr>
            <w:r>
              <w:rPr>
                <w:rFonts w:ascii="Arial" w:eastAsia="Arial" w:hAnsi="Arial" w:cs="Arial"/>
                <w:b/>
                <w:bCs/>
              </w:rPr>
              <w:t>Spring Boot</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90C59F" w14:textId="77777777" w:rsidR="00B17E98" w:rsidRDefault="00A24EA0">
            <w:pPr>
              <w:spacing w:after="480" w:line="276" w:lineRule="auto"/>
              <w:jc w:val="both"/>
              <w:rPr>
                <w:rFonts w:ascii="Arial" w:eastAsia="Arial" w:hAnsi="Arial" w:cs="Arial"/>
              </w:rPr>
            </w:pPr>
            <w:r>
              <w:rPr>
                <w:rFonts w:ascii="Arial" w:eastAsia="Arial" w:hAnsi="Arial" w:cs="Arial"/>
              </w:rPr>
              <w:t>Backend</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FA348F" w14:textId="77777777" w:rsidR="00B17E98" w:rsidRDefault="00A24EA0">
            <w:pPr>
              <w:spacing w:after="480" w:line="276" w:lineRule="auto"/>
              <w:jc w:val="both"/>
              <w:rPr>
                <w:rFonts w:ascii="Arial" w:eastAsia="Arial" w:hAnsi="Arial" w:cs="Arial"/>
              </w:rPr>
            </w:pPr>
            <w:r>
              <w:rPr>
                <w:rFonts w:ascii="Arial" w:eastAsia="Arial" w:hAnsi="Arial" w:cs="Arial"/>
              </w:rPr>
              <w:t>Framework robusto, escalable y seguro para APIs REST.</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BF3CF3" w14:textId="77777777" w:rsidR="00B17E98" w:rsidRDefault="00A24EA0">
            <w:pPr>
              <w:spacing w:after="480" w:line="276" w:lineRule="auto"/>
              <w:jc w:val="both"/>
              <w:rPr>
                <w:rFonts w:ascii="Arial" w:eastAsia="Arial" w:hAnsi="Arial" w:cs="Arial"/>
              </w:rPr>
            </w:pPr>
            <w:r>
              <w:rPr>
                <w:rFonts w:ascii="Arial" w:eastAsia="Arial" w:hAnsi="Arial" w:cs="Arial"/>
              </w:rPr>
              <w:t>Otorga control total sobre la lógica de negocio y arquitectura.</w:t>
            </w:r>
          </w:p>
        </w:tc>
      </w:tr>
      <w:tr w:rsidR="00B17E98" w14:paraId="262CF2C0"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F4C970" w14:textId="77777777" w:rsidR="00B17E98" w:rsidRDefault="00A24EA0">
            <w:pPr>
              <w:spacing w:after="480" w:line="276" w:lineRule="auto"/>
              <w:jc w:val="both"/>
              <w:rPr>
                <w:rFonts w:ascii="Arial" w:eastAsia="Arial" w:hAnsi="Arial" w:cs="Arial"/>
              </w:rPr>
            </w:pPr>
            <w:r>
              <w:rPr>
                <w:rFonts w:ascii="Arial" w:eastAsia="Arial" w:hAnsi="Arial" w:cs="Arial"/>
                <w:b/>
                <w:bCs/>
              </w:rPr>
              <w:t>MySQL</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E0A521" w14:textId="77777777" w:rsidR="00B17E98" w:rsidRDefault="00A24EA0">
            <w:pPr>
              <w:spacing w:after="480" w:line="276" w:lineRule="auto"/>
              <w:jc w:val="both"/>
              <w:rPr>
                <w:rFonts w:ascii="Arial" w:eastAsia="Arial" w:hAnsi="Arial" w:cs="Arial"/>
              </w:rPr>
            </w:pPr>
            <w:r>
              <w:rPr>
                <w:rFonts w:ascii="Arial" w:eastAsia="Arial" w:hAnsi="Arial" w:cs="Arial"/>
              </w:rPr>
              <w:t>Base de datos</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2BBBDB" w14:textId="77777777" w:rsidR="00B17E98" w:rsidRDefault="00A24EA0">
            <w:pPr>
              <w:spacing w:after="480" w:line="276" w:lineRule="auto"/>
              <w:jc w:val="both"/>
              <w:rPr>
                <w:rFonts w:ascii="Arial" w:eastAsia="Arial" w:hAnsi="Arial" w:cs="Arial"/>
              </w:rPr>
            </w:pPr>
            <w:r>
              <w:rPr>
                <w:rFonts w:ascii="Arial" w:eastAsia="Arial" w:hAnsi="Arial" w:cs="Arial"/>
              </w:rPr>
              <w:t xml:space="preserve">Relacional, alta integridad de datos </w:t>
            </w:r>
            <w:r>
              <w:rPr>
                <w:rFonts w:ascii="Arial" w:eastAsia="Arial" w:hAnsi="Arial" w:cs="Arial"/>
              </w:rPr>
              <w:lastRenderedPageBreak/>
              <w:t>y ampliamente utilizada.</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D2845F" w14:textId="77777777" w:rsidR="00B17E98" w:rsidRDefault="00A24EA0">
            <w:pPr>
              <w:spacing w:after="480" w:line="276" w:lineRule="auto"/>
              <w:jc w:val="both"/>
              <w:rPr>
                <w:rFonts w:ascii="Arial" w:eastAsia="Arial" w:hAnsi="Arial" w:cs="Arial"/>
              </w:rPr>
            </w:pPr>
            <w:r>
              <w:rPr>
                <w:rFonts w:ascii="Arial" w:eastAsia="Arial" w:hAnsi="Arial" w:cs="Arial"/>
              </w:rPr>
              <w:lastRenderedPageBreak/>
              <w:t xml:space="preserve">Permite estructurar eficientemente </w:t>
            </w:r>
            <w:r>
              <w:rPr>
                <w:rFonts w:ascii="Arial" w:eastAsia="Arial" w:hAnsi="Arial" w:cs="Arial"/>
              </w:rPr>
              <w:lastRenderedPageBreak/>
              <w:t>usuarios, eventos y lugares.</w:t>
            </w:r>
          </w:p>
        </w:tc>
      </w:tr>
      <w:tr w:rsidR="00B17E98" w14:paraId="16004ECD"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69791B" w14:textId="77777777" w:rsidR="00B17E98" w:rsidRDefault="00A24EA0">
            <w:pPr>
              <w:spacing w:after="480" w:line="276" w:lineRule="auto"/>
              <w:jc w:val="both"/>
              <w:rPr>
                <w:rFonts w:ascii="Arial" w:eastAsia="Arial" w:hAnsi="Arial" w:cs="Arial"/>
              </w:rPr>
            </w:pPr>
            <w:r>
              <w:rPr>
                <w:rFonts w:ascii="Arial" w:eastAsia="Arial" w:hAnsi="Arial" w:cs="Arial"/>
                <w:b/>
                <w:bCs/>
              </w:rPr>
              <w:lastRenderedPageBreak/>
              <w:t>React Leaflet</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7D3FA" w14:textId="77777777" w:rsidR="00B17E98" w:rsidRDefault="00A24EA0">
            <w:pPr>
              <w:spacing w:after="480" w:line="276" w:lineRule="auto"/>
              <w:jc w:val="both"/>
              <w:rPr>
                <w:rFonts w:ascii="Arial" w:eastAsia="Arial" w:hAnsi="Arial" w:cs="Arial"/>
              </w:rPr>
            </w:pPr>
            <w:r>
              <w:rPr>
                <w:rFonts w:ascii="Arial" w:eastAsia="Arial" w:hAnsi="Arial" w:cs="Arial"/>
              </w:rPr>
              <w:t>Mapas interactivos</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C0F7C" w14:textId="77777777" w:rsidR="00B17E98" w:rsidRDefault="00A24EA0">
            <w:pPr>
              <w:spacing w:after="480" w:line="276" w:lineRule="auto"/>
              <w:jc w:val="both"/>
              <w:rPr>
                <w:rFonts w:ascii="Arial" w:eastAsia="Arial" w:hAnsi="Arial" w:cs="Arial"/>
              </w:rPr>
            </w:pPr>
            <w:r>
              <w:rPr>
                <w:rFonts w:ascii="Arial" w:eastAsia="Arial" w:hAnsi="Arial" w:cs="Arial"/>
              </w:rPr>
              <w:t>Solución open-source, ligera y personalizable.</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9AF6F1" w14:textId="77777777" w:rsidR="00B17E98" w:rsidRDefault="00A24EA0">
            <w:pPr>
              <w:spacing w:after="480" w:line="276" w:lineRule="auto"/>
              <w:jc w:val="both"/>
              <w:rPr>
                <w:rFonts w:ascii="Arial" w:eastAsia="Arial" w:hAnsi="Arial" w:cs="Arial"/>
              </w:rPr>
            </w:pPr>
            <w:r>
              <w:rPr>
                <w:rFonts w:ascii="Arial" w:eastAsia="Arial" w:hAnsi="Arial" w:cs="Arial"/>
              </w:rPr>
              <w:t>Permite mostrar geolocalización sin incurrir en c</w:t>
            </w:r>
            <w:r>
              <w:rPr>
                <w:rFonts w:ascii="Arial" w:eastAsia="Arial" w:hAnsi="Arial" w:cs="Arial"/>
              </w:rPr>
              <w:t>ostos de APIs externas.</w:t>
            </w:r>
          </w:p>
        </w:tc>
      </w:tr>
      <w:tr w:rsidR="00B17E98" w14:paraId="053172E5"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DBBA62" w14:textId="77777777" w:rsidR="00B17E98" w:rsidRDefault="00A24EA0">
            <w:pPr>
              <w:spacing w:after="480" w:line="276" w:lineRule="auto"/>
              <w:jc w:val="both"/>
              <w:rPr>
                <w:rFonts w:ascii="Arial" w:eastAsia="Arial" w:hAnsi="Arial" w:cs="Arial"/>
              </w:rPr>
            </w:pPr>
            <w:r>
              <w:rPr>
                <w:rFonts w:ascii="Arial" w:eastAsia="Arial" w:hAnsi="Arial" w:cs="Arial"/>
                <w:b/>
                <w:bCs/>
              </w:rPr>
              <w:t>Vercel</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8A0603" w14:textId="77777777" w:rsidR="00B17E98" w:rsidRDefault="00A24EA0">
            <w:pPr>
              <w:spacing w:after="480" w:line="276" w:lineRule="auto"/>
              <w:jc w:val="both"/>
              <w:rPr>
                <w:rFonts w:ascii="Arial" w:eastAsia="Arial" w:hAnsi="Arial" w:cs="Arial"/>
              </w:rPr>
            </w:pPr>
            <w:r>
              <w:rPr>
                <w:rFonts w:ascii="Arial" w:eastAsia="Arial" w:hAnsi="Arial" w:cs="Arial"/>
              </w:rPr>
              <w:t>Hosting (Frontend)</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1574B5" w14:textId="77777777" w:rsidR="00B17E98" w:rsidRDefault="00A24EA0">
            <w:pPr>
              <w:spacing w:after="480" w:line="276" w:lineRule="auto"/>
              <w:jc w:val="both"/>
              <w:rPr>
                <w:rFonts w:ascii="Arial" w:eastAsia="Arial" w:hAnsi="Arial" w:cs="Arial"/>
              </w:rPr>
            </w:pPr>
            <w:r>
              <w:rPr>
                <w:rFonts w:ascii="Arial" w:eastAsia="Arial" w:hAnsi="Arial" w:cs="Arial"/>
              </w:rPr>
              <w:t>Deploy automático, CDN global, capa gratuita amplia.</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2B38DE" w14:textId="77777777" w:rsidR="00B17E98" w:rsidRDefault="00A24EA0">
            <w:pPr>
              <w:spacing w:after="480" w:line="276" w:lineRule="auto"/>
              <w:jc w:val="both"/>
              <w:rPr>
                <w:rFonts w:ascii="Arial" w:eastAsia="Arial" w:hAnsi="Arial" w:cs="Arial"/>
              </w:rPr>
            </w:pPr>
            <w:r>
              <w:rPr>
                <w:rFonts w:ascii="Arial" w:eastAsia="Arial" w:hAnsi="Arial" w:cs="Arial"/>
              </w:rPr>
              <w:t>Despliegue continuo del cliente sin gestión de servidores.</w:t>
            </w:r>
          </w:p>
        </w:tc>
      </w:tr>
      <w:tr w:rsidR="00B17E98" w14:paraId="31F3E74B" w14:textId="77777777">
        <w:trPr>
          <w:trHeight w:val="165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11714A" w14:textId="77777777" w:rsidR="00B17E98" w:rsidRDefault="00A24EA0">
            <w:pPr>
              <w:spacing w:after="480" w:line="276" w:lineRule="auto"/>
              <w:jc w:val="both"/>
              <w:rPr>
                <w:rFonts w:ascii="Arial" w:eastAsia="Arial" w:hAnsi="Arial" w:cs="Arial"/>
              </w:rPr>
            </w:pPr>
            <w:r>
              <w:rPr>
                <w:rFonts w:ascii="Arial" w:eastAsia="Arial" w:hAnsi="Arial" w:cs="Arial"/>
                <w:b/>
                <w:bCs/>
              </w:rPr>
              <w:t>Entorno Local</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340345" w14:textId="77777777" w:rsidR="00B17E98" w:rsidRDefault="00A24EA0">
            <w:pPr>
              <w:spacing w:after="480" w:line="276" w:lineRule="auto"/>
              <w:jc w:val="both"/>
              <w:rPr>
                <w:rFonts w:ascii="Arial" w:eastAsia="Arial" w:hAnsi="Arial" w:cs="Arial"/>
              </w:rPr>
            </w:pPr>
            <w:r>
              <w:rPr>
                <w:rFonts w:ascii="Arial" w:eastAsia="Arial" w:hAnsi="Arial" w:cs="Arial"/>
              </w:rPr>
              <w:t>Hosting (Backend y BD)</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6E2A4E" w14:textId="77777777" w:rsidR="00B17E98" w:rsidRDefault="00A24EA0">
            <w:pPr>
              <w:spacing w:after="480" w:line="276" w:lineRule="auto"/>
              <w:jc w:val="both"/>
              <w:rPr>
                <w:rFonts w:ascii="Arial" w:eastAsia="Arial" w:hAnsi="Arial" w:cs="Arial"/>
              </w:rPr>
            </w:pPr>
            <w:r>
              <w:rPr>
                <w:rFonts w:ascii="Arial" w:eastAsia="Arial" w:hAnsi="Arial" w:cs="Arial"/>
              </w:rPr>
              <w:t>Cero costos iniciales, control total de pruebas.</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59F409" w14:textId="77777777" w:rsidR="00B17E98" w:rsidRDefault="00A24EA0">
            <w:pPr>
              <w:spacing w:after="480" w:line="276" w:lineRule="auto"/>
              <w:jc w:val="both"/>
              <w:rPr>
                <w:rFonts w:ascii="Arial" w:eastAsia="Arial" w:hAnsi="Arial" w:cs="Arial"/>
              </w:rPr>
            </w:pPr>
            <w:r>
              <w:rPr>
                <w:rFonts w:ascii="Arial" w:eastAsia="Arial" w:hAnsi="Arial" w:cs="Arial"/>
              </w:rPr>
              <w:t>Ideal para validar el MVP antes de pagar infraestructura cloud.</w:t>
            </w:r>
          </w:p>
        </w:tc>
      </w:tr>
      <w:tr w:rsidR="00B17E98" w14:paraId="03A9879D"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FD02E8" w14:textId="77777777" w:rsidR="00B17E98" w:rsidRDefault="00A24EA0">
            <w:pPr>
              <w:spacing w:after="480" w:line="276" w:lineRule="auto"/>
              <w:jc w:val="both"/>
              <w:rPr>
                <w:rFonts w:ascii="Arial" w:eastAsia="Arial" w:hAnsi="Arial" w:cs="Arial"/>
              </w:rPr>
            </w:pPr>
            <w:r>
              <w:rPr>
                <w:rFonts w:ascii="Arial" w:eastAsia="Arial" w:hAnsi="Arial" w:cs="Arial"/>
                <w:b/>
                <w:bCs/>
              </w:rPr>
              <w:t>Git + GitHub</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65763E" w14:textId="77777777" w:rsidR="00B17E98" w:rsidRDefault="00A24EA0">
            <w:pPr>
              <w:spacing w:after="480" w:line="276" w:lineRule="auto"/>
              <w:jc w:val="both"/>
              <w:rPr>
                <w:rFonts w:ascii="Arial" w:eastAsia="Arial" w:hAnsi="Arial" w:cs="Arial"/>
              </w:rPr>
            </w:pPr>
            <w:r>
              <w:rPr>
                <w:rFonts w:ascii="Arial" w:eastAsia="Arial" w:hAnsi="Arial" w:cs="Arial"/>
              </w:rPr>
              <w:t>Control de versiones</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75FB05" w14:textId="77777777" w:rsidR="00B17E98" w:rsidRDefault="00A24EA0">
            <w:pPr>
              <w:spacing w:after="480" w:line="276" w:lineRule="auto"/>
              <w:jc w:val="both"/>
              <w:rPr>
                <w:rFonts w:ascii="Arial" w:eastAsia="Arial" w:hAnsi="Arial" w:cs="Arial"/>
              </w:rPr>
            </w:pPr>
            <w:r>
              <w:rPr>
                <w:rFonts w:ascii="Arial" w:eastAsia="Arial" w:hAnsi="Arial" w:cs="Arial"/>
              </w:rPr>
              <w:t>Estándar de la industria, integración con Vercel.</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2BC822" w14:textId="77777777" w:rsidR="00B17E98" w:rsidRDefault="00A24EA0">
            <w:pPr>
              <w:spacing w:after="480" w:line="276" w:lineRule="auto"/>
              <w:jc w:val="both"/>
              <w:rPr>
                <w:rFonts w:ascii="Arial" w:eastAsia="Arial" w:hAnsi="Arial" w:cs="Arial"/>
              </w:rPr>
            </w:pPr>
            <w:r>
              <w:rPr>
                <w:rFonts w:ascii="Arial" w:eastAsia="Arial" w:hAnsi="Arial" w:cs="Arial"/>
              </w:rPr>
              <w:t>Trabajo colaborativo y trazabilidad.</w:t>
            </w:r>
          </w:p>
        </w:tc>
      </w:tr>
      <w:tr w:rsidR="00B17E98" w14:paraId="69D8DF92"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C43B8C" w14:textId="77777777" w:rsidR="00B17E98" w:rsidRDefault="00A24EA0">
            <w:pPr>
              <w:spacing w:after="480" w:line="276" w:lineRule="auto"/>
              <w:jc w:val="both"/>
              <w:rPr>
                <w:rFonts w:ascii="Arial" w:eastAsia="Arial" w:hAnsi="Arial" w:cs="Arial"/>
              </w:rPr>
            </w:pPr>
            <w:r>
              <w:rPr>
                <w:rFonts w:ascii="Arial" w:eastAsia="Arial" w:hAnsi="Arial" w:cs="Arial"/>
                <w:b/>
                <w:bCs/>
              </w:rPr>
              <w:t>Postman</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2D3577" w14:textId="77777777" w:rsidR="00B17E98" w:rsidRDefault="00A24EA0">
            <w:pPr>
              <w:spacing w:after="480" w:line="276" w:lineRule="auto"/>
              <w:jc w:val="both"/>
              <w:rPr>
                <w:rFonts w:ascii="Arial" w:eastAsia="Arial" w:hAnsi="Arial" w:cs="Arial"/>
              </w:rPr>
            </w:pPr>
            <w:r>
              <w:rPr>
                <w:rFonts w:ascii="Arial" w:eastAsia="Arial" w:hAnsi="Arial" w:cs="Arial"/>
              </w:rPr>
              <w:t>Pruebas de API</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68D446" w14:textId="77777777" w:rsidR="00B17E98" w:rsidRDefault="00A24EA0">
            <w:pPr>
              <w:spacing w:after="480" w:line="276" w:lineRule="auto"/>
              <w:jc w:val="both"/>
              <w:rPr>
                <w:rFonts w:ascii="Arial" w:eastAsia="Arial" w:hAnsi="Arial" w:cs="Arial"/>
              </w:rPr>
            </w:pPr>
            <w:r>
              <w:rPr>
                <w:rFonts w:ascii="Arial" w:eastAsia="Arial" w:hAnsi="Arial" w:cs="Arial"/>
              </w:rPr>
              <w:t>Validación rápida de endpoints.</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A44430" w14:textId="77777777" w:rsidR="00B17E98" w:rsidRDefault="00A24EA0">
            <w:pPr>
              <w:spacing w:after="480" w:line="276" w:lineRule="auto"/>
              <w:jc w:val="both"/>
              <w:rPr>
                <w:rFonts w:ascii="Arial" w:eastAsia="Arial" w:hAnsi="Arial" w:cs="Arial"/>
              </w:rPr>
            </w:pPr>
            <w:r>
              <w:rPr>
                <w:rFonts w:ascii="Arial" w:eastAsia="Arial" w:hAnsi="Arial" w:cs="Arial"/>
              </w:rPr>
              <w:t>Facilita las pruebas de integración entre React y Spring Boot.</w:t>
            </w:r>
          </w:p>
        </w:tc>
      </w:tr>
      <w:tr w:rsidR="00B17E98" w14:paraId="74E9D268" w14:textId="77777777">
        <w:trPr>
          <w:trHeight w:val="138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05C0BA" w14:textId="77777777" w:rsidR="00B17E98" w:rsidRDefault="00A24EA0">
            <w:pPr>
              <w:spacing w:after="480" w:line="276" w:lineRule="auto"/>
              <w:jc w:val="both"/>
              <w:rPr>
                <w:rFonts w:ascii="Arial" w:eastAsia="Arial" w:hAnsi="Arial" w:cs="Arial"/>
              </w:rPr>
            </w:pPr>
            <w:r>
              <w:rPr>
                <w:rFonts w:ascii="Arial" w:eastAsia="Arial" w:hAnsi="Arial" w:cs="Arial"/>
                <w:b/>
                <w:bCs/>
              </w:rPr>
              <w:lastRenderedPageBreak/>
              <w:t>Visual Studio Code</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BF6D7F" w14:textId="77777777" w:rsidR="00B17E98" w:rsidRDefault="00A24EA0">
            <w:pPr>
              <w:spacing w:after="480" w:line="276" w:lineRule="auto"/>
              <w:jc w:val="both"/>
              <w:rPr>
                <w:rFonts w:ascii="Arial" w:eastAsia="Arial" w:hAnsi="Arial" w:cs="Arial"/>
              </w:rPr>
            </w:pPr>
            <w:r>
              <w:rPr>
                <w:rFonts w:ascii="Arial" w:eastAsia="Arial" w:hAnsi="Arial" w:cs="Arial"/>
              </w:rPr>
              <w:t>IDE</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D87761" w14:textId="77777777" w:rsidR="00B17E98" w:rsidRDefault="00A24EA0">
            <w:pPr>
              <w:spacing w:after="480" w:line="276" w:lineRule="auto"/>
              <w:jc w:val="both"/>
              <w:rPr>
                <w:rFonts w:ascii="Arial" w:eastAsia="Arial" w:hAnsi="Arial" w:cs="Arial"/>
              </w:rPr>
            </w:pPr>
            <w:r>
              <w:rPr>
                <w:rFonts w:ascii="Arial" w:eastAsia="Arial" w:hAnsi="Arial" w:cs="Arial"/>
              </w:rPr>
              <w:t>Soporte completo para el stack, productividad.</w:t>
            </w:r>
          </w:p>
        </w:tc>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68A0B4" w14:textId="77777777" w:rsidR="00B17E98" w:rsidRDefault="00A24EA0">
            <w:pPr>
              <w:spacing w:after="480" w:line="276" w:lineRule="auto"/>
              <w:jc w:val="both"/>
              <w:rPr>
                <w:rFonts w:ascii="Arial" w:eastAsia="Arial" w:hAnsi="Arial" w:cs="Arial"/>
              </w:rPr>
            </w:pPr>
            <w:r>
              <w:rPr>
                <w:rFonts w:ascii="Arial" w:eastAsia="Arial" w:hAnsi="Arial" w:cs="Arial"/>
              </w:rPr>
              <w:t>Herramientas dominadas por el equipo.</w:t>
            </w:r>
          </w:p>
        </w:tc>
      </w:tr>
    </w:tbl>
    <w:p w14:paraId="4939E8C0" w14:textId="77777777" w:rsidR="00B17E98" w:rsidRDefault="00B17E98">
      <w:pPr>
        <w:jc w:val="both"/>
        <w:rPr>
          <w:rFonts w:ascii="Arial" w:eastAsia="Arial" w:hAnsi="Arial" w:cs="Arial"/>
        </w:rPr>
      </w:pPr>
    </w:p>
    <w:p w14:paraId="4DA2E916" w14:textId="77777777" w:rsidR="00B17E98" w:rsidRDefault="00A24EA0">
      <w:pPr>
        <w:pStyle w:val="Ttulo2"/>
        <w:rPr>
          <w:color w:val="EE0000"/>
        </w:rPr>
      </w:pPr>
      <w:bookmarkStart w:id="0" w:name="_heading=h.y4k7kl1azbo5" w:colFirst="0" w:colLast="0"/>
      <w:bookmarkEnd w:id="0"/>
      <w:r>
        <w:t>2</w:t>
      </w:r>
      <w:r>
        <w:t>.9 Planificación inicial del proyecto</w:t>
      </w:r>
    </w:p>
    <w:p w14:paraId="7DD4DAF0" w14:textId="77777777" w:rsidR="00B17E98" w:rsidRDefault="00A24EA0">
      <w:pPr>
        <w:jc w:val="both"/>
      </w:pPr>
      <w:r>
        <w:t>Para la pla</w:t>
      </w:r>
      <w:r>
        <w:t>nificación inicial del proyecto se propone la metodología Scrum, debido a que permite organizar el trabajo de forma iterativa e incremental, facilitando la revisión constante de avances y la incorporación de mejoras a medida que el sistema evoluciona. Esta</w:t>
      </w:r>
      <w:r>
        <w:t xml:space="preserve"> metodología resulta adecuada para EventOut, ya que el proyecto busca desarrollar un producto mínimo viable en un plazo estimado de 6 meses.</w:t>
      </w:r>
    </w:p>
    <w:p w14:paraId="69E0233E" w14:textId="77777777" w:rsidR="00B17E98" w:rsidRDefault="00A24EA0">
      <w:pPr>
        <w:jc w:val="both"/>
      </w:pPr>
      <w:r>
        <w:t>El desarrollo se organizará en sprints de 2 semanas, con un backlog inicial de funcionalidades prioritarias y reuni</w:t>
      </w:r>
      <w:r>
        <w:t>ones de seguimiento para revisar avances, dificultades y tareas pendientes. Esto permitirá mantener una planificación ordenada y adaptable durante la construcción del sistema.</w:t>
      </w:r>
    </w:p>
    <w:p w14:paraId="56B4FDAE" w14:textId="77777777" w:rsidR="00B17E98" w:rsidRDefault="00A24EA0">
      <w:pPr>
        <w:jc w:val="both"/>
      </w:pPr>
      <w:r>
        <w:t>Las principales etapas del desarrollo serán:</w:t>
      </w:r>
    </w:p>
    <w:p w14:paraId="7874D539" w14:textId="77777777" w:rsidR="00B17E98" w:rsidRDefault="00A24EA0">
      <w:pPr>
        <w:numPr>
          <w:ilvl w:val="0"/>
          <w:numId w:val="3"/>
        </w:numPr>
        <w:spacing w:after="0"/>
        <w:jc w:val="both"/>
      </w:pPr>
      <w:r>
        <w:t>Análisis del problema y levantamien</w:t>
      </w:r>
      <w:r>
        <w:t>to de requerimientos (semanas 1 a 3).</w:t>
      </w:r>
    </w:p>
    <w:p w14:paraId="3524E3D1" w14:textId="77777777" w:rsidR="00B17E98" w:rsidRDefault="00A24EA0">
      <w:pPr>
        <w:numPr>
          <w:ilvl w:val="0"/>
          <w:numId w:val="3"/>
        </w:numPr>
        <w:spacing w:after="0"/>
        <w:jc w:val="both"/>
      </w:pPr>
      <w:r>
        <w:t>Diseño de la solución, arquitectura y base de datos (semanas 4 a 6).</w:t>
      </w:r>
    </w:p>
    <w:p w14:paraId="6344A95B" w14:textId="77777777" w:rsidR="00B17E98" w:rsidRDefault="00A24EA0">
      <w:pPr>
        <w:numPr>
          <w:ilvl w:val="0"/>
          <w:numId w:val="3"/>
        </w:numPr>
        <w:spacing w:after="0"/>
        <w:jc w:val="both"/>
      </w:pPr>
      <w:r>
        <w:t>Desarrollo del sistema y construcción del MVP (semanas 7 a 18).</w:t>
      </w:r>
    </w:p>
    <w:p w14:paraId="5C21FF7E" w14:textId="77777777" w:rsidR="00B17E98" w:rsidRDefault="00A24EA0">
      <w:pPr>
        <w:numPr>
          <w:ilvl w:val="0"/>
          <w:numId w:val="3"/>
        </w:numPr>
        <w:spacing w:after="0"/>
        <w:jc w:val="both"/>
      </w:pPr>
      <w:r>
        <w:t>Pruebas funcionales, integración y corrección de errores (semanas 19 a 22).</w:t>
      </w:r>
    </w:p>
    <w:p w14:paraId="1F537325" w14:textId="77777777" w:rsidR="00B17E98" w:rsidRDefault="00A24EA0">
      <w:pPr>
        <w:numPr>
          <w:ilvl w:val="0"/>
          <w:numId w:val="3"/>
        </w:numPr>
        <w:spacing w:after="80"/>
        <w:jc w:val="both"/>
      </w:pPr>
      <w:r>
        <w:t>Validación del proyecto y documentación final (semanas 23 a 24).</w:t>
      </w:r>
      <w:r>
        <w:br/>
      </w:r>
    </w:p>
    <w:p w14:paraId="5F751B45" w14:textId="77777777" w:rsidR="00B17E98" w:rsidRDefault="00A24EA0">
      <w:pPr>
        <w:spacing w:after="80"/>
        <w:jc w:val="both"/>
      </w:pPr>
      <w:r>
        <w:t>Los hitos iniciales considerados son:</w:t>
      </w:r>
    </w:p>
    <w:p w14:paraId="2AA41530" w14:textId="77777777" w:rsidR="00B17E98" w:rsidRDefault="00A24EA0">
      <w:pPr>
        <w:numPr>
          <w:ilvl w:val="0"/>
          <w:numId w:val="13"/>
        </w:numPr>
        <w:spacing w:after="0"/>
        <w:jc w:val="both"/>
      </w:pPr>
      <w:r>
        <w:rPr>
          <w:rFonts w:ascii="Times New Roman" w:eastAsia="Times New Roman" w:hAnsi="Times New Roman" w:cs="Times New Roman"/>
        </w:rPr>
        <w:t xml:space="preserve"> </w:t>
      </w:r>
      <w:r>
        <w:t>Requerimientos definidos.</w:t>
      </w:r>
    </w:p>
    <w:p w14:paraId="73CD9439" w14:textId="77777777" w:rsidR="00B17E98" w:rsidRDefault="00A24EA0">
      <w:pPr>
        <w:numPr>
          <w:ilvl w:val="0"/>
          <w:numId w:val="13"/>
        </w:numPr>
        <w:spacing w:after="0"/>
        <w:jc w:val="both"/>
      </w:pPr>
      <w:r>
        <w:rPr>
          <w:rFonts w:ascii="Times New Roman" w:eastAsia="Times New Roman" w:hAnsi="Times New Roman" w:cs="Times New Roman"/>
        </w:rPr>
        <w:t xml:space="preserve"> </w:t>
      </w:r>
      <w:r>
        <w:t>Arquitectura aprobada.</w:t>
      </w:r>
    </w:p>
    <w:p w14:paraId="30BC3AFB" w14:textId="77777777" w:rsidR="00B17E98" w:rsidRDefault="00A24EA0">
      <w:pPr>
        <w:numPr>
          <w:ilvl w:val="0"/>
          <w:numId w:val="13"/>
        </w:numPr>
        <w:spacing w:after="0"/>
        <w:jc w:val="both"/>
      </w:pPr>
      <w:r>
        <w:rPr>
          <w:rFonts w:ascii="Times New Roman" w:eastAsia="Times New Roman" w:hAnsi="Times New Roman" w:cs="Times New Roman"/>
        </w:rPr>
        <w:t xml:space="preserve"> </w:t>
      </w:r>
      <w:r>
        <w:t>MVP funcional.</w:t>
      </w:r>
    </w:p>
    <w:p w14:paraId="402F74CB" w14:textId="77777777" w:rsidR="00B17E98" w:rsidRDefault="00A24EA0">
      <w:pPr>
        <w:numPr>
          <w:ilvl w:val="0"/>
          <w:numId w:val="13"/>
        </w:numPr>
        <w:spacing w:after="0"/>
        <w:jc w:val="both"/>
      </w:pPr>
      <w:r>
        <w:rPr>
          <w:rFonts w:ascii="Times New Roman" w:eastAsia="Times New Roman" w:hAnsi="Times New Roman" w:cs="Times New Roman"/>
        </w:rPr>
        <w:t xml:space="preserve"> </w:t>
      </w:r>
      <w:r>
        <w:t xml:space="preserve">Pruebas </w:t>
      </w:r>
      <w:r>
        <w:t>completadas.</w:t>
      </w:r>
    </w:p>
    <w:p w14:paraId="77A05FC4" w14:textId="77777777" w:rsidR="00B17E98" w:rsidRDefault="00A24EA0">
      <w:pPr>
        <w:numPr>
          <w:ilvl w:val="0"/>
          <w:numId w:val="13"/>
        </w:numPr>
        <w:spacing w:after="80"/>
        <w:jc w:val="both"/>
      </w:pPr>
      <w:r>
        <w:rPr>
          <w:rFonts w:ascii="Times New Roman" w:eastAsia="Times New Roman" w:hAnsi="Times New Roman" w:cs="Times New Roman"/>
        </w:rPr>
        <w:t xml:space="preserve"> </w:t>
      </w:r>
      <w:r>
        <w:t>Validación final del proyecto.</w:t>
      </w:r>
    </w:p>
    <w:p w14:paraId="5E86E21B" w14:textId="77777777" w:rsidR="00B17E98" w:rsidRDefault="00A24EA0">
      <w:pPr>
        <w:jc w:val="both"/>
      </w:pPr>
      <w:r>
        <w:t>De esta manera, la planificación propuesta se alinea con el alcance de corto plazo definido anteriormente, ya que permite validar la idea y disponer de una primera versión operativa de EventOut dentro de un peri</w:t>
      </w:r>
      <w:r>
        <w:t>odo razonable de desarrollo.</w:t>
      </w:r>
    </w:p>
    <w:p w14:paraId="779D020B" w14:textId="77777777" w:rsidR="00B17E98" w:rsidRDefault="00B17E98"/>
    <w:p w14:paraId="5D6450D6" w14:textId="77777777" w:rsidR="00B17E98" w:rsidRDefault="00B17E98"/>
    <w:p w14:paraId="6C7E10DC" w14:textId="77777777" w:rsidR="00B17E98" w:rsidRDefault="00B17E98"/>
    <w:p w14:paraId="3B59B013" w14:textId="77777777" w:rsidR="00B17E98" w:rsidRDefault="00B17E98"/>
    <w:p w14:paraId="7AC48EF5" w14:textId="77777777" w:rsidR="00B17E98" w:rsidRDefault="00B17E98"/>
    <w:p w14:paraId="61AD46D6" w14:textId="77777777" w:rsidR="00B17E98" w:rsidRDefault="00B17E98"/>
    <w:p w14:paraId="4F836711" w14:textId="77777777" w:rsidR="00B17E98" w:rsidRDefault="00B17E98"/>
    <w:p w14:paraId="7F15E385" w14:textId="77777777" w:rsidR="00B17E98" w:rsidRDefault="00A24EA0">
      <w:pPr>
        <w:pStyle w:val="Ttulo1"/>
        <w:numPr>
          <w:ilvl w:val="0"/>
          <w:numId w:val="6"/>
        </w:numPr>
      </w:pPr>
      <w:r>
        <w:t>TERCER CAPÍTULO: DEFINICIÓN DE PROYECTO.</w:t>
      </w:r>
    </w:p>
    <w:p w14:paraId="05C6582F" w14:textId="77777777" w:rsidR="00B17E98" w:rsidRDefault="00A24EA0">
      <w:pPr>
        <w:rPr>
          <w:rFonts w:ascii="Times New Roman" w:eastAsia="Times New Roman" w:hAnsi="Times New Roman" w:cs="Times New Roman"/>
          <w:sz w:val="56"/>
          <w:szCs w:val="56"/>
        </w:rPr>
      </w:pPr>
      <w:r>
        <w:br w:type="page"/>
      </w:r>
    </w:p>
    <w:p w14:paraId="2531C816" w14:textId="77777777" w:rsidR="00B17E98" w:rsidRDefault="00A24EA0">
      <w:pPr>
        <w:pStyle w:val="Ttulo2"/>
        <w:rPr>
          <w:b w:val="0"/>
          <w:bCs w:val="0"/>
          <w:color w:val="EE0000"/>
          <w:sz w:val="24"/>
          <w:szCs w:val="24"/>
        </w:rPr>
      </w:pPr>
      <w:r>
        <w:lastRenderedPageBreak/>
        <w:t>3.1 Misión del proyecto.</w:t>
      </w:r>
    </w:p>
    <w:p w14:paraId="01D5B2A3" w14:textId="77777777" w:rsidR="00B17E98" w:rsidRDefault="00A24EA0">
      <w:r>
        <w:t>La misión del proyecto es desarrollar una plataforma web responsiva que centralice y difunda de forma confiable la oferta de eventos, actividades y luga</w:t>
      </w:r>
      <w:r>
        <w:t>res de interés en Santiago de Chile, facilitando a sus habitantes el acceso a planes culturales, recreativos y naturales acordes a sus intereses y presupuesto, contribuyendo así a una mejor apropiación del tiempo libre y a una mayor conexión de las persona</w:t>
      </w:r>
      <w:r>
        <w:t xml:space="preserve">s con su entorno urbano. </w:t>
      </w:r>
    </w:p>
    <w:p w14:paraId="7E32C4FE" w14:textId="77777777" w:rsidR="00B17E98" w:rsidRDefault="00A24EA0">
      <w:pPr>
        <w:pStyle w:val="Ttulo2"/>
        <w:rPr>
          <w:b w:val="0"/>
          <w:bCs w:val="0"/>
          <w:color w:val="EE0000"/>
          <w:sz w:val="24"/>
          <w:szCs w:val="24"/>
        </w:rPr>
      </w:pPr>
      <w:r>
        <w:t>3.2 Visión del proyecto.</w:t>
      </w:r>
    </w:p>
    <w:p w14:paraId="7CBC43CD" w14:textId="77777777" w:rsidR="00B17E98" w:rsidRDefault="00A24EA0">
      <w:pPr>
        <w:rPr>
          <w:rFonts w:ascii="Times New Roman" w:eastAsia="Times New Roman" w:hAnsi="Times New Roman" w:cs="Times New Roman"/>
          <w:color w:val="EE0000"/>
        </w:rPr>
      </w:pPr>
      <w:r>
        <w:t>La visión del proyecto es consolidarse como la plataforma de referencia para el descubrimiento de planes y experiencias urbanas en Chile, expandiéndose progresivamente hacia las principales ciudades del país y posteriormente hacia mercados latinoamericanos</w:t>
      </w:r>
      <w:r>
        <w:t xml:space="preserve">, siendo reconocida por su contenido verificado, su comunidad activa de usuarios y su capacidad de conectar a las personas con la oferta cultural y recreativa de su entorno de forma simple, confiable y accesible. </w:t>
      </w:r>
    </w:p>
    <w:p w14:paraId="5D82063C" w14:textId="77777777" w:rsidR="00B17E98" w:rsidRDefault="00A24EA0">
      <w:pPr>
        <w:pStyle w:val="Ttulo2"/>
        <w:rPr>
          <w:b w:val="0"/>
          <w:bCs w:val="0"/>
          <w:color w:val="EE0000"/>
          <w:sz w:val="24"/>
          <w:szCs w:val="24"/>
        </w:rPr>
      </w:pPr>
      <w:r>
        <w:t>3.3 Objetivo General.</w:t>
      </w:r>
    </w:p>
    <w:p w14:paraId="603601E3" w14:textId="77777777" w:rsidR="00B17E98" w:rsidRDefault="00A24EA0">
      <w:r>
        <w:t>El objetivo principa</w:t>
      </w:r>
      <w:r>
        <w:t>l de este proyecto es desarrollar una aplicación web responsiva que permita a los habitantes de Santiago acceder de forma centralizada, confiable y eficiente a la oferta de eventos, actividades y lugares de interés de la ciudad, a través de un mapa interac</w:t>
      </w:r>
      <w:r>
        <w:t xml:space="preserve">tivo, filtros de búsqueda y un sistema de reseñas colaborativo que facilite la toma de decisiones en el tiempo libre. </w:t>
      </w:r>
    </w:p>
    <w:p w14:paraId="12F3565B" w14:textId="77777777" w:rsidR="00B17E98" w:rsidRDefault="00A24EA0">
      <w:pPr>
        <w:pStyle w:val="Ttulo2"/>
        <w:rPr>
          <w:b w:val="0"/>
          <w:bCs w:val="0"/>
          <w:color w:val="EE0000"/>
          <w:sz w:val="24"/>
          <w:szCs w:val="24"/>
        </w:rPr>
      </w:pPr>
      <w:r>
        <w:t>3.4 Objetivos específicos.</w:t>
      </w:r>
    </w:p>
    <w:p w14:paraId="1C44A253" w14:textId="77777777" w:rsidR="00B17E98" w:rsidRDefault="00A24EA0">
      <w:pPr>
        <w:spacing w:before="240" w:after="240"/>
        <w:rPr>
          <w:rFonts w:ascii="Arial" w:eastAsia="Arial" w:hAnsi="Arial" w:cs="Arial"/>
        </w:rPr>
      </w:pPr>
      <w:r>
        <w:rPr>
          <w:rFonts w:ascii="Arial" w:eastAsia="Arial" w:hAnsi="Arial" w:cs="Arial"/>
        </w:rPr>
        <w:t>Para alcanzar el objetivo general del proyecto, se definen los siguientes objetivos específicos que guían el d</w:t>
      </w:r>
      <w:r>
        <w:rPr>
          <w:rFonts w:ascii="Arial" w:eastAsia="Arial" w:hAnsi="Arial" w:cs="Arial"/>
        </w:rPr>
        <w:t>esarrollo de la plataforma en sus distintas etapas:</w:t>
      </w:r>
    </w:p>
    <w:p w14:paraId="101405A6" w14:textId="77777777" w:rsidR="00B17E98" w:rsidRDefault="00A24EA0">
      <w:pPr>
        <w:numPr>
          <w:ilvl w:val="0"/>
          <w:numId w:val="14"/>
        </w:numPr>
        <w:spacing w:before="240" w:after="0"/>
        <w:rPr>
          <w:rFonts w:ascii="Arial" w:eastAsia="Arial" w:hAnsi="Arial" w:cs="Arial"/>
        </w:rPr>
      </w:pPr>
      <w:r>
        <w:rPr>
          <w:rFonts w:ascii="Arial" w:eastAsia="Arial" w:hAnsi="Arial" w:cs="Arial"/>
        </w:rPr>
        <w:t>Analizar la problemática asociada a la dispersión y falta de confiabilidad de la información sobre eventos y actividades de ocio en Santiago.</w:t>
      </w:r>
    </w:p>
    <w:p w14:paraId="6B296D52" w14:textId="77777777" w:rsidR="00B17E98" w:rsidRDefault="00A24EA0">
      <w:pPr>
        <w:numPr>
          <w:ilvl w:val="0"/>
          <w:numId w:val="14"/>
        </w:numPr>
        <w:spacing w:after="0"/>
        <w:rPr>
          <w:rFonts w:ascii="Arial" w:eastAsia="Arial" w:hAnsi="Arial" w:cs="Arial"/>
        </w:rPr>
      </w:pPr>
      <w:r>
        <w:rPr>
          <w:rFonts w:ascii="Arial" w:eastAsia="Arial" w:hAnsi="Arial" w:cs="Arial"/>
        </w:rPr>
        <w:t xml:space="preserve">Diseñar la arquitectura del sistema, definiendo la estructura </w:t>
      </w:r>
      <w:r>
        <w:rPr>
          <w:rFonts w:ascii="Arial" w:eastAsia="Arial" w:hAnsi="Arial" w:cs="Arial"/>
        </w:rPr>
        <w:t>de datos, los componentes funcionales y la experiencia de usuario de la plataforma.</w:t>
      </w:r>
    </w:p>
    <w:p w14:paraId="2F53CF96" w14:textId="77777777" w:rsidR="00B17E98" w:rsidRDefault="00A24EA0">
      <w:pPr>
        <w:numPr>
          <w:ilvl w:val="0"/>
          <w:numId w:val="14"/>
        </w:numPr>
        <w:spacing w:after="0"/>
        <w:rPr>
          <w:rFonts w:ascii="Arial" w:eastAsia="Arial" w:hAnsi="Arial" w:cs="Arial"/>
        </w:rPr>
      </w:pPr>
      <w:r>
        <w:rPr>
          <w:rFonts w:ascii="Arial" w:eastAsia="Arial" w:hAnsi="Arial" w:cs="Arial"/>
        </w:rPr>
        <w:t>Implementar el módulo de listado y categorización de eventos y lugares, incorporando filtros por tipo de actividad, costo y ubicación.</w:t>
      </w:r>
    </w:p>
    <w:p w14:paraId="3D4F7D71" w14:textId="77777777" w:rsidR="00B17E98" w:rsidRDefault="00A24EA0">
      <w:pPr>
        <w:numPr>
          <w:ilvl w:val="0"/>
          <w:numId w:val="14"/>
        </w:numPr>
        <w:spacing w:after="0"/>
        <w:rPr>
          <w:rFonts w:ascii="Arial" w:eastAsia="Arial" w:hAnsi="Arial" w:cs="Arial"/>
        </w:rPr>
      </w:pPr>
      <w:r>
        <w:rPr>
          <w:rFonts w:ascii="Arial" w:eastAsia="Arial" w:hAnsi="Arial" w:cs="Arial"/>
        </w:rPr>
        <w:t>Implementar el mapa interactivo con l</w:t>
      </w:r>
      <w:r>
        <w:rPr>
          <w:rFonts w:ascii="Arial" w:eastAsia="Arial" w:hAnsi="Arial" w:cs="Arial"/>
        </w:rPr>
        <w:t>os puntos de interés disponibles en la plataforma.</w:t>
      </w:r>
    </w:p>
    <w:p w14:paraId="2D8C2AA0" w14:textId="77777777" w:rsidR="00B17E98" w:rsidRDefault="00A24EA0">
      <w:pPr>
        <w:numPr>
          <w:ilvl w:val="0"/>
          <w:numId w:val="14"/>
        </w:numPr>
        <w:spacing w:after="0"/>
        <w:rPr>
          <w:rFonts w:ascii="Arial" w:eastAsia="Arial" w:hAnsi="Arial" w:cs="Arial"/>
        </w:rPr>
      </w:pPr>
      <w:r>
        <w:rPr>
          <w:rFonts w:ascii="Arial" w:eastAsia="Arial" w:hAnsi="Arial" w:cs="Arial"/>
        </w:rPr>
        <w:lastRenderedPageBreak/>
        <w:t>Desarrollar el sistema de reseñas colaborativo con mecanismo de votación comunitaria que permita validar y priorizar la información aportada por los usuarios.</w:t>
      </w:r>
    </w:p>
    <w:p w14:paraId="754BF60B" w14:textId="77777777" w:rsidR="00B17E98" w:rsidRDefault="00A24EA0">
      <w:pPr>
        <w:numPr>
          <w:ilvl w:val="0"/>
          <w:numId w:val="14"/>
        </w:numPr>
        <w:spacing w:after="0"/>
        <w:rPr>
          <w:rFonts w:ascii="Arial" w:eastAsia="Arial" w:hAnsi="Arial" w:cs="Arial"/>
        </w:rPr>
      </w:pPr>
      <w:r>
        <w:rPr>
          <w:rFonts w:ascii="Arial" w:eastAsia="Arial" w:hAnsi="Arial" w:cs="Arial"/>
        </w:rPr>
        <w:t xml:space="preserve">Garantizar la responsividad de la plataforma, </w:t>
      </w:r>
      <w:r>
        <w:rPr>
          <w:rFonts w:ascii="Arial" w:eastAsia="Arial" w:hAnsi="Arial" w:cs="Arial"/>
        </w:rPr>
        <w:t>asegurando una experiencia de uso adecuada tanto en dispositivos móviles como en computadores de escritorio.</w:t>
      </w:r>
    </w:p>
    <w:p w14:paraId="7E2AED7E" w14:textId="77777777" w:rsidR="00B17E98" w:rsidRDefault="00A24EA0">
      <w:pPr>
        <w:numPr>
          <w:ilvl w:val="0"/>
          <w:numId w:val="14"/>
        </w:numPr>
        <w:spacing w:after="0"/>
        <w:rPr>
          <w:rFonts w:ascii="Arial" w:eastAsia="Arial" w:hAnsi="Arial" w:cs="Arial"/>
        </w:rPr>
      </w:pPr>
      <w:r>
        <w:rPr>
          <w:rFonts w:ascii="Arial" w:eastAsia="Arial" w:hAnsi="Arial" w:cs="Arial"/>
        </w:rPr>
        <w:t>Realizar pruebas funcionales y de usabilidad para validar el correcto funcionamiento del sistema y la experiencia del usuario final.</w:t>
      </w:r>
    </w:p>
    <w:p w14:paraId="4FE5F162" w14:textId="77777777" w:rsidR="00B17E98" w:rsidRDefault="00A24EA0">
      <w:pPr>
        <w:numPr>
          <w:ilvl w:val="0"/>
          <w:numId w:val="14"/>
        </w:numPr>
        <w:spacing w:after="240"/>
        <w:rPr>
          <w:rFonts w:ascii="Arial" w:eastAsia="Arial" w:hAnsi="Arial" w:cs="Arial"/>
        </w:rPr>
      </w:pPr>
      <w:r>
        <w:rPr>
          <w:rFonts w:ascii="Arial" w:eastAsia="Arial" w:hAnsi="Arial" w:cs="Arial"/>
        </w:rPr>
        <w:t>Evaluar la sol</w:t>
      </w:r>
      <w:r>
        <w:rPr>
          <w:rFonts w:ascii="Arial" w:eastAsia="Arial" w:hAnsi="Arial" w:cs="Arial"/>
        </w:rPr>
        <w:t>ución desarrollada con usuarios potenciales, recogiendo retroalimentación que permita identificar mejoras antes del lanzamiento.</w:t>
      </w:r>
    </w:p>
    <w:p w14:paraId="436A2B1F" w14:textId="77777777" w:rsidR="00B17E98" w:rsidRDefault="00B17E98">
      <w:pPr>
        <w:rPr>
          <w:rFonts w:ascii="Arial" w:eastAsia="Arial" w:hAnsi="Arial" w:cs="Arial"/>
        </w:rPr>
      </w:pPr>
    </w:p>
    <w:p w14:paraId="5B051B07" w14:textId="77777777" w:rsidR="00B17E98" w:rsidRDefault="00A24EA0">
      <w:pPr>
        <w:pStyle w:val="Ttulo2"/>
        <w:rPr>
          <w:rFonts w:ascii="Arial" w:eastAsia="Arial" w:hAnsi="Arial" w:cs="Arial"/>
        </w:rPr>
      </w:pPr>
      <w:r>
        <w:t>3.5 Historias de usuarios.</w:t>
      </w:r>
    </w:p>
    <w:tbl>
      <w:tblPr>
        <w:tblStyle w:val="a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3585"/>
        <w:gridCol w:w="1275"/>
        <w:gridCol w:w="2715"/>
      </w:tblGrid>
      <w:tr w:rsidR="00B17E98" w14:paraId="5A7F33E9" w14:textId="77777777">
        <w:trPr>
          <w:trHeight w:val="720"/>
        </w:trPr>
        <w:tc>
          <w:tcPr>
            <w:tcW w:w="1260" w:type="dxa"/>
            <w:tcBorders>
              <w:top w:val="single" w:sz="6" w:space="0" w:color="999999"/>
              <w:left w:val="single" w:sz="6" w:space="0" w:color="999999"/>
              <w:bottom w:val="single" w:sz="6" w:space="0" w:color="999999"/>
              <w:right w:val="single" w:sz="6" w:space="0" w:color="999999"/>
            </w:tcBorders>
            <w:shd w:val="clear" w:color="auto" w:fill="D5E8F0"/>
            <w:tcMar>
              <w:top w:w="80" w:type="dxa"/>
              <w:left w:w="120" w:type="dxa"/>
              <w:bottom w:w="80" w:type="dxa"/>
              <w:right w:w="120" w:type="dxa"/>
            </w:tcMar>
          </w:tcPr>
          <w:p w14:paraId="6DEAC26B" w14:textId="77777777" w:rsidR="00B17E98" w:rsidRDefault="00A24EA0">
            <w:pPr>
              <w:spacing w:after="0" w:line="240" w:lineRule="auto"/>
              <w:rPr>
                <w:rFonts w:ascii="Arial" w:eastAsia="Arial" w:hAnsi="Arial" w:cs="Arial"/>
                <w:b/>
                <w:bCs/>
              </w:rPr>
            </w:pPr>
            <w:r>
              <w:rPr>
                <w:rFonts w:ascii="Arial" w:eastAsia="Arial" w:hAnsi="Arial" w:cs="Arial"/>
                <w:b/>
                <w:bCs/>
              </w:rPr>
              <w:t>ID</w:t>
            </w:r>
          </w:p>
        </w:tc>
        <w:tc>
          <w:tcPr>
            <w:tcW w:w="3585"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62316BC5" w14:textId="77777777" w:rsidR="00B17E98" w:rsidRDefault="00A24EA0">
            <w:pPr>
              <w:spacing w:after="0" w:line="240" w:lineRule="auto"/>
              <w:rPr>
                <w:rFonts w:ascii="Arial" w:eastAsia="Arial" w:hAnsi="Arial" w:cs="Arial"/>
                <w:b/>
                <w:bCs/>
              </w:rPr>
            </w:pPr>
            <w:r>
              <w:rPr>
                <w:rFonts w:ascii="Arial" w:eastAsia="Arial" w:hAnsi="Arial" w:cs="Arial"/>
                <w:b/>
                <w:bCs/>
              </w:rPr>
              <w:t>Historia de Usuario</w:t>
            </w:r>
          </w:p>
        </w:tc>
        <w:tc>
          <w:tcPr>
            <w:tcW w:w="1275"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1D0049CC" w14:textId="77777777" w:rsidR="00B17E98" w:rsidRDefault="00A24EA0">
            <w:pPr>
              <w:spacing w:after="0" w:line="240" w:lineRule="auto"/>
              <w:rPr>
                <w:rFonts w:ascii="Arial" w:eastAsia="Arial" w:hAnsi="Arial" w:cs="Arial"/>
                <w:b/>
                <w:bCs/>
              </w:rPr>
            </w:pPr>
            <w:r>
              <w:rPr>
                <w:rFonts w:ascii="Arial" w:eastAsia="Arial" w:hAnsi="Arial" w:cs="Arial"/>
                <w:b/>
                <w:bCs/>
              </w:rPr>
              <w:t>Prioridad</w:t>
            </w:r>
          </w:p>
        </w:tc>
        <w:tc>
          <w:tcPr>
            <w:tcW w:w="2715"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2F1BD9CC" w14:textId="77777777" w:rsidR="00B17E98" w:rsidRDefault="00A24EA0">
            <w:pPr>
              <w:spacing w:after="0" w:line="240" w:lineRule="auto"/>
              <w:rPr>
                <w:rFonts w:ascii="Arial" w:eastAsia="Arial" w:hAnsi="Arial" w:cs="Arial"/>
                <w:b/>
                <w:bCs/>
              </w:rPr>
            </w:pPr>
            <w:r>
              <w:rPr>
                <w:rFonts w:ascii="Arial" w:eastAsia="Arial" w:hAnsi="Arial" w:cs="Arial"/>
                <w:b/>
                <w:bCs/>
              </w:rPr>
              <w:t>Criterios de aceptación</w:t>
            </w:r>
          </w:p>
        </w:tc>
      </w:tr>
      <w:tr w:rsidR="00B17E98" w14:paraId="3B861040"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CF75273" w14:textId="77777777" w:rsidR="00B17E98" w:rsidRDefault="00A24EA0">
            <w:pPr>
              <w:spacing w:after="0" w:line="240" w:lineRule="auto"/>
              <w:rPr>
                <w:rFonts w:ascii="Arial" w:eastAsia="Arial" w:hAnsi="Arial" w:cs="Arial"/>
              </w:rPr>
            </w:pPr>
            <w:r>
              <w:rPr>
                <w:rFonts w:ascii="Arial" w:eastAsia="Arial" w:hAnsi="Arial" w:cs="Arial"/>
              </w:rPr>
              <w:t>HU-01</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1722F9B2" w14:textId="77777777" w:rsidR="00B17E98" w:rsidRDefault="00A24EA0">
            <w:pPr>
              <w:spacing w:after="0" w:line="240" w:lineRule="auto"/>
              <w:rPr>
                <w:rFonts w:ascii="Arial" w:eastAsia="Arial" w:hAnsi="Arial" w:cs="Arial"/>
              </w:rPr>
            </w:pPr>
            <w:r>
              <w:rPr>
                <w:rFonts w:ascii="Arial" w:eastAsia="Arial" w:hAnsi="Arial" w:cs="Arial"/>
              </w:rPr>
              <w:t>Como usuario nuevo, quiero registrarme en la plataforma para acceder a las funcionalidades como dejar reseñas y guardar favoritos.</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33D1D511"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13E7B7E2" w14:textId="77777777" w:rsidR="00B17E98" w:rsidRDefault="00A24EA0">
            <w:pPr>
              <w:spacing w:after="0" w:line="240" w:lineRule="auto"/>
              <w:rPr>
                <w:rFonts w:ascii="Arial" w:eastAsia="Arial" w:hAnsi="Arial" w:cs="Arial"/>
              </w:rPr>
            </w:pPr>
            <w:r>
              <w:rPr>
                <w:rFonts w:ascii="Arial" w:eastAsia="Arial" w:hAnsi="Arial" w:cs="Arial"/>
              </w:rPr>
              <w:t>El usuario puede crear una cuenta válida con correo y contraseña.</w:t>
            </w:r>
          </w:p>
        </w:tc>
      </w:tr>
      <w:tr w:rsidR="00B17E98" w14:paraId="65DFF84E" w14:textId="77777777">
        <w:trPr>
          <w:trHeight w:val="99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12A351A" w14:textId="77777777" w:rsidR="00B17E98" w:rsidRDefault="00A24EA0">
            <w:pPr>
              <w:spacing w:after="0" w:line="240" w:lineRule="auto"/>
              <w:rPr>
                <w:rFonts w:ascii="Arial" w:eastAsia="Arial" w:hAnsi="Arial" w:cs="Arial"/>
              </w:rPr>
            </w:pPr>
            <w:r>
              <w:rPr>
                <w:rFonts w:ascii="Arial" w:eastAsia="Arial" w:hAnsi="Arial" w:cs="Arial"/>
              </w:rPr>
              <w:t>HU-02</w:t>
            </w:r>
            <w:r>
              <w:rPr>
                <w:rFonts w:ascii="Arial" w:eastAsia="Arial" w:hAnsi="Arial" w:cs="Arial"/>
              </w:rPr>
              <w:br/>
              <w:t>(No aplicada)</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6B43F5B8" w14:textId="77777777" w:rsidR="00B17E98" w:rsidRDefault="00A24EA0">
            <w:pPr>
              <w:spacing w:after="0" w:line="240" w:lineRule="auto"/>
              <w:rPr>
                <w:rFonts w:ascii="Arial" w:eastAsia="Arial" w:hAnsi="Arial" w:cs="Arial"/>
              </w:rPr>
            </w:pPr>
            <w:r>
              <w:rPr>
                <w:rFonts w:ascii="Arial" w:eastAsia="Arial" w:hAnsi="Arial" w:cs="Arial"/>
              </w:rPr>
              <w:t>Como usuario, quiero recuperar mi contraseña para mantener el acceso seguro a mi cuenta.</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2936746E"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291D58AF" w14:textId="77777777" w:rsidR="00B17E98" w:rsidRDefault="00A24EA0">
            <w:pPr>
              <w:spacing w:after="0" w:line="240" w:lineRule="auto"/>
              <w:rPr>
                <w:rFonts w:ascii="Arial" w:eastAsia="Arial" w:hAnsi="Arial" w:cs="Arial"/>
              </w:rPr>
            </w:pPr>
            <w:r>
              <w:rPr>
                <w:rFonts w:ascii="Arial" w:eastAsia="Arial" w:hAnsi="Arial" w:cs="Arial"/>
              </w:rPr>
              <w:t>El sistema envía un enlace de recuperación al correo registrado.</w:t>
            </w:r>
          </w:p>
        </w:tc>
      </w:tr>
      <w:tr w:rsidR="00B17E98" w14:paraId="445A98F1"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C45B428" w14:textId="77777777" w:rsidR="00B17E98" w:rsidRDefault="00A24EA0">
            <w:pPr>
              <w:spacing w:after="0" w:line="240" w:lineRule="auto"/>
              <w:rPr>
                <w:rFonts w:ascii="Arial" w:eastAsia="Arial" w:hAnsi="Arial" w:cs="Arial"/>
              </w:rPr>
            </w:pPr>
            <w:r>
              <w:rPr>
                <w:rFonts w:ascii="Arial" w:eastAsia="Arial" w:hAnsi="Arial" w:cs="Arial"/>
              </w:rPr>
              <w:t>HU-03</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791D4AFA" w14:textId="77777777" w:rsidR="00B17E98" w:rsidRDefault="00A24EA0">
            <w:pPr>
              <w:spacing w:after="0" w:line="240" w:lineRule="auto"/>
              <w:rPr>
                <w:rFonts w:ascii="Arial" w:eastAsia="Arial" w:hAnsi="Arial" w:cs="Arial"/>
              </w:rPr>
            </w:pPr>
            <w:r>
              <w:rPr>
                <w:rFonts w:ascii="Arial" w:eastAsia="Arial" w:hAnsi="Arial" w:cs="Arial"/>
              </w:rPr>
              <w:t>Como visitante, quiero buscar eventos y lugares por categoría para encontrar opciones que se ajusten a mis intereses.</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73D260F6"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68DEBF37" w14:textId="77777777" w:rsidR="00B17E98" w:rsidRDefault="00A24EA0">
            <w:pPr>
              <w:spacing w:after="0" w:line="240" w:lineRule="auto"/>
              <w:rPr>
                <w:rFonts w:ascii="Arial" w:eastAsia="Arial" w:hAnsi="Arial" w:cs="Arial"/>
              </w:rPr>
            </w:pPr>
            <w:r>
              <w:rPr>
                <w:rFonts w:ascii="Arial" w:eastAsia="Arial" w:hAnsi="Arial" w:cs="Arial"/>
              </w:rPr>
              <w:t>El sistema muestra resultados filtrados por categoría seleccionada.</w:t>
            </w:r>
          </w:p>
        </w:tc>
      </w:tr>
      <w:tr w:rsidR="00B17E98" w14:paraId="14A2F1D0"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62AA27F8" w14:textId="77777777" w:rsidR="00B17E98" w:rsidRDefault="00A24EA0">
            <w:pPr>
              <w:spacing w:after="0" w:line="240" w:lineRule="auto"/>
              <w:rPr>
                <w:rFonts w:ascii="Arial" w:eastAsia="Arial" w:hAnsi="Arial" w:cs="Arial"/>
              </w:rPr>
            </w:pPr>
            <w:r>
              <w:rPr>
                <w:rFonts w:ascii="Arial" w:eastAsia="Arial" w:hAnsi="Arial" w:cs="Arial"/>
              </w:rPr>
              <w:t>HU-04</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34CC4DCE" w14:textId="77777777" w:rsidR="00B17E98" w:rsidRDefault="00A24EA0">
            <w:pPr>
              <w:spacing w:after="0" w:line="240" w:lineRule="auto"/>
              <w:rPr>
                <w:rFonts w:ascii="Arial" w:eastAsia="Arial" w:hAnsi="Arial" w:cs="Arial"/>
              </w:rPr>
            </w:pPr>
            <w:r>
              <w:rPr>
                <w:rFonts w:ascii="Arial" w:eastAsia="Arial" w:hAnsi="Arial" w:cs="Arial"/>
              </w:rPr>
              <w:t>Como visitante, quiero filtrar resultados por costo y ubicación para acceder a planes según mi presupuesto y cercanía.</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1CD1A337"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316F447B" w14:textId="77777777" w:rsidR="00B17E98" w:rsidRDefault="00A24EA0">
            <w:pPr>
              <w:spacing w:after="0" w:line="240" w:lineRule="auto"/>
              <w:rPr>
                <w:rFonts w:ascii="Arial" w:eastAsia="Arial" w:hAnsi="Arial" w:cs="Arial"/>
              </w:rPr>
            </w:pPr>
            <w:r>
              <w:rPr>
                <w:rFonts w:ascii="Arial" w:eastAsia="Arial" w:hAnsi="Arial" w:cs="Arial"/>
              </w:rPr>
              <w:t>Los filtros se aplican correctamente y actualizan el listado.</w:t>
            </w:r>
          </w:p>
        </w:tc>
      </w:tr>
      <w:tr w:rsidR="00B17E98" w14:paraId="61A6C570"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A2364D8" w14:textId="77777777" w:rsidR="00B17E98" w:rsidRDefault="00A24EA0">
            <w:pPr>
              <w:spacing w:after="0" w:line="240" w:lineRule="auto"/>
              <w:rPr>
                <w:rFonts w:ascii="Arial" w:eastAsia="Arial" w:hAnsi="Arial" w:cs="Arial"/>
              </w:rPr>
            </w:pPr>
            <w:r>
              <w:rPr>
                <w:rFonts w:ascii="Arial" w:eastAsia="Arial" w:hAnsi="Arial" w:cs="Arial"/>
              </w:rPr>
              <w:t>HU-05</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4AE099B8" w14:textId="77777777" w:rsidR="00B17E98" w:rsidRDefault="00A24EA0">
            <w:pPr>
              <w:spacing w:after="0" w:line="240" w:lineRule="auto"/>
              <w:rPr>
                <w:rFonts w:ascii="Arial" w:eastAsia="Arial" w:hAnsi="Arial" w:cs="Arial"/>
              </w:rPr>
            </w:pPr>
            <w:r>
              <w:rPr>
                <w:rFonts w:ascii="Arial" w:eastAsia="Arial" w:hAnsi="Arial" w:cs="Arial"/>
              </w:rPr>
              <w:t xml:space="preserve">Como visitante, quiero visualizar lugares y eventos en un mapa </w:t>
            </w:r>
            <w:r>
              <w:rPr>
                <w:rFonts w:ascii="Arial" w:eastAsia="Arial" w:hAnsi="Arial" w:cs="Arial"/>
              </w:rPr>
              <w:t>interactivo para identificar opciones cercanas a mí.</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25760D39"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3CE61455" w14:textId="77777777" w:rsidR="00B17E98" w:rsidRDefault="00A24EA0">
            <w:pPr>
              <w:spacing w:after="0" w:line="240" w:lineRule="auto"/>
              <w:rPr>
                <w:rFonts w:ascii="Arial" w:eastAsia="Arial" w:hAnsi="Arial" w:cs="Arial"/>
              </w:rPr>
            </w:pPr>
            <w:r>
              <w:rPr>
                <w:rFonts w:ascii="Arial" w:eastAsia="Arial" w:hAnsi="Arial" w:cs="Arial"/>
              </w:rPr>
              <w:t>El mapa muestra los puntos georeferenciados con su información básica.</w:t>
            </w:r>
          </w:p>
        </w:tc>
      </w:tr>
      <w:tr w:rsidR="00B17E98" w14:paraId="5D1157EB"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5F13B3E" w14:textId="77777777" w:rsidR="00B17E98" w:rsidRDefault="00A24EA0">
            <w:pPr>
              <w:spacing w:after="0" w:line="240" w:lineRule="auto"/>
              <w:rPr>
                <w:rFonts w:ascii="Arial" w:eastAsia="Arial" w:hAnsi="Arial" w:cs="Arial"/>
              </w:rPr>
            </w:pPr>
            <w:r>
              <w:rPr>
                <w:rFonts w:ascii="Arial" w:eastAsia="Arial" w:hAnsi="Arial" w:cs="Arial"/>
              </w:rPr>
              <w:lastRenderedPageBreak/>
              <w:t>HU-06</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227AA665" w14:textId="77777777" w:rsidR="00B17E98" w:rsidRDefault="00A24EA0">
            <w:pPr>
              <w:spacing w:after="0" w:line="240" w:lineRule="auto"/>
              <w:rPr>
                <w:rFonts w:ascii="Arial" w:eastAsia="Arial" w:hAnsi="Arial" w:cs="Arial"/>
              </w:rPr>
            </w:pPr>
            <w:r>
              <w:rPr>
                <w:rFonts w:ascii="Arial" w:eastAsia="Arial" w:hAnsi="Arial" w:cs="Arial"/>
              </w:rPr>
              <w:t>Como visitante, quiero ver el detalle completo de un lugar o evento para decidir si quiero asistir o visitarlo.</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564E479B"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141DFA20" w14:textId="77777777" w:rsidR="00B17E98" w:rsidRDefault="00A24EA0">
            <w:pPr>
              <w:spacing w:after="0" w:line="240" w:lineRule="auto"/>
              <w:rPr>
                <w:rFonts w:ascii="Arial" w:eastAsia="Arial" w:hAnsi="Arial" w:cs="Arial"/>
              </w:rPr>
            </w:pPr>
            <w:r>
              <w:rPr>
                <w:rFonts w:ascii="Arial" w:eastAsia="Arial" w:hAnsi="Arial" w:cs="Arial"/>
              </w:rPr>
              <w:t xml:space="preserve">El </w:t>
            </w:r>
            <w:r>
              <w:rPr>
                <w:rFonts w:ascii="Arial" w:eastAsia="Arial" w:hAnsi="Arial" w:cs="Arial"/>
              </w:rPr>
              <w:t>sistema muestra descripción, fotos, ubicación, horario y reseñas.</w:t>
            </w:r>
          </w:p>
        </w:tc>
      </w:tr>
      <w:tr w:rsidR="00B17E98" w14:paraId="33F8EAB6"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7D66B858" w14:textId="77777777" w:rsidR="00B17E98" w:rsidRDefault="00A24EA0">
            <w:pPr>
              <w:spacing w:after="0" w:line="240" w:lineRule="auto"/>
              <w:rPr>
                <w:rFonts w:ascii="Arial" w:eastAsia="Arial" w:hAnsi="Arial" w:cs="Arial"/>
              </w:rPr>
            </w:pPr>
            <w:r>
              <w:rPr>
                <w:rFonts w:ascii="Arial" w:eastAsia="Arial" w:hAnsi="Arial" w:cs="Arial"/>
              </w:rPr>
              <w:t>HU-07</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68BB1056" w14:textId="77777777" w:rsidR="00B17E98" w:rsidRDefault="00A24EA0">
            <w:pPr>
              <w:spacing w:after="0" w:line="240" w:lineRule="auto"/>
              <w:rPr>
                <w:rFonts w:ascii="Arial" w:eastAsia="Arial" w:hAnsi="Arial" w:cs="Arial"/>
              </w:rPr>
            </w:pPr>
            <w:r>
              <w:rPr>
                <w:rFonts w:ascii="Arial" w:eastAsia="Arial" w:hAnsi="Arial" w:cs="Arial"/>
              </w:rPr>
              <w:t>Como usuario registrado, quiero publicar reseñas sobre lugares y eventos para compartir mi experiencia con la comunidad.</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6B6EA38F"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0E858982" w14:textId="77777777" w:rsidR="00B17E98" w:rsidRDefault="00A24EA0">
            <w:pPr>
              <w:spacing w:after="0" w:line="240" w:lineRule="auto"/>
              <w:rPr>
                <w:rFonts w:ascii="Arial" w:eastAsia="Arial" w:hAnsi="Arial" w:cs="Arial"/>
              </w:rPr>
            </w:pPr>
            <w:r>
              <w:rPr>
                <w:rFonts w:ascii="Arial" w:eastAsia="Arial" w:hAnsi="Arial" w:cs="Arial"/>
              </w:rPr>
              <w:t>La reseña queda asociada al lugar y visible para otros usuarios.</w:t>
            </w:r>
          </w:p>
        </w:tc>
      </w:tr>
      <w:tr w:rsidR="00B17E98" w14:paraId="247CCFC4"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6F512194" w14:textId="77777777" w:rsidR="00B17E98" w:rsidRDefault="00A24EA0">
            <w:pPr>
              <w:spacing w:after="0" w:line="240" w:lineRule="auto"/>
              <w:rPr>
                <w:rFonts w:ascii="Arial" w:eastAsia="Arial" w:hAnsi="Arial" w:cs="Arial"/>
              </w:rPr>
            </w:pPr>
            <w:r>
              <w:rPr>
                <w:rFonts w:ascii="Arial" w:eastAsia="Arial" w:hAnsi="Arial" w:cs="Arial"/>
              </w:rPr>
              <w:t>HU-08</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16822653" w14:textId="77777777" w:rsidR="00B17E98" w:rsidRDefault="00A24EA0">
            <w:pPr>
              <w:spacing w:after="0" w:line="240" w:lineRule="auto"/>
              <w:rPr>
                <w:rFonts w:ascii="Arial" w:eastAsia="Arial" w:hAnsi="Arial" w:cs="Arial"/>
              </w:rPr>
            </w:pPr>
            <w:r>
              <w:rPr>
                <w:rFonts w:ascii="Arial" w:eastAsia="Arial" w:hAnsi="Arial" w:cs="Arial"/>
              </w:rPr>
              <w:t>Como usuario registrado, quiero votar reseñas de otros usu</w:t>
            </w:r>
            <w:r>
              <w:rPr>
                <w:rFonts w:ascii="Arial" w:eastAsia="Arial" w:hAnsi="Arial" w:cs="Arial"/>
              </w:rPr>
              <w:t>arios para destacar el contenido más útil y confiable.</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1A0505DD"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4DBE9C3E" w14:textId="77777777" w:rsidR="00B17E98" w:rsidRDefault="00A24EA0">
            <w:pPr>
              <w:spacing w:after="0" w:line="240" w:lineRule="auto"/>
              <w:rPr>
                <w:rFonts w:ascii="Arial" w:eastAsia="Arial" w:hAnsi="Arial" w:cs="Arial"/>
              </w:rPr>
            </w:pPr>
            <w:r>
              <w:rPr>
                <w:rFonts w:ascii="Arial" w:eastAsia="Arial" w:hAnsi="Arial" w:cs="Arial"/>
              </w:rPr>
              <w:t>El sistema registra el voto y reordena las reseñas por puntuación.</w:t>
            </w:r>
          </w:p>
        </w:tc>
      </w:tr>
      <w:tr w:rsidR="00B17E98" w14:paraId="46F10FDA"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633B527D" w14:textId="77777777" w:rsidR="00B17E98" w:rsidRDefault="00A24EA0">
            <w:pPr>
              <w:spacing w:after="0" w:line="240" w:lineRule="auto"/>
              <w:rPr>
                <w:rFonts w:ascii="Arial" w:eastAsia="Arial" w:hAnsi="Arial" w:cs="Arial"/>
              </w:rPr>
            </w:pPr>
            <w:r>
              <w:rPr>
                <w:rFonts w:ascii="Arial" w:eastAsia="Arial" w:hAnsi="Arial" w:cs="Arial"/>
              </w:rPr>
              <w:t>HU-09</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75D87FC4" w14:textId="77777777" w:rsidR="00B17E98" w:rsidRDefault="00A24EA0">
            <w:pPr>
              <w:spacing w:after="0" w:line="240" w:lineRule="auto"/>
              <w:rPr>
                <w:rFonts w:ascii="Arial" w:eastAsia="Arial" w:hAnsi="Arial" w:cs="Arial"/>
              </w:rPr>
            </w:pPr>
            <w:r>
              <w:rPr>
                <w:rFonts w:ascii="Arial" w:eastAsia="Arial" w:hAnsi="Arial" w:cs="Arial"/>
              </w:rPr>
              <w:t>Como usuario registrado, quiero guardar lugares y eventos como favoritos para volver a ellos fácilmente más tarde.</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0DAA73CC" w14:textId="77777777" w:rsidR="00B17E98" w:rsidRDefault="00A24EA0">
            <w:pPr>
              <w:spacing w:after="0" w:line="240" w:lineRule="auto"/>
              <w:rPr>
                <w:rFonts w:ascii="Arial" w:eastAsia="Arial" w:hAnsi="Arial" w:cs="Arial"/>
              </w:rPr>
            </w:pPr>
            <w:r>
              <w:rPr>
                <w:rFonts w:ascii="Arial" w:eastAsia="Arial" w:hAnsi="Arial" w:cs="Arial"/>
              </w:rPr>
              <w:t>Media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5F291AAC" w14:textId="77777777" w:rsidR="00B17E98" w:rsidRDefault="00A24EA0">
            <w:pPr>
              <w:spacing w:after="0" w:line="240" w:lineRule="auto"/>
              <w:rPr>
                <w:rFonts w:ascii="Arial" w:eastAsia="Arial" w:hAnsi="Arial" w:cs="Arial"/>
              </w:rPr>
            </w:pPr>
            <w:r>
              <w:rPr>
                <w:rFonts w:ascii="Arial" w:eastAsia="Arial" w:hAnsi="Arial" w:cs="Arial"/>
              </w:rPr>
              <w:t>Los favoritos se almacenan en el perfil del usuario.</w:t>
            </w:r>
          </w:p>
        </w:tc>
      </w:tr>
      <w:tr w:rsidR="00B17E98" w14:paraId="463A3FEF"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8F9F018" w14:textId="77777777" w:rsidR="00B17E98" w:rsidRDefault="00A24EA0">
            <w:pPr>
              <w:spacing w:after="0" w:line="240" w:lineRule="auto"/>
              <w:rPr>
                <w:rFonts w:ascii="Arial" w:eastAsia="Arial" w:hAnsi="Arial" w:cs="Arial"/>
              </w:rPr>
            </w:pPr>
            <w:r>
              <w:rPr>
                <w:rFonts w:ascii="Arial" w:eastAsia="Arial" w:hAnsi="Arial" w:cs="Arial"/>
              </w:rPr>
              <w:t>HU-10</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177C90A7" w14:textId="77777777" w:rsidR="00B17E98" w:rsidRDefault="00A24EA0">
            <w:pPr>
              <w:spacing w:after="0" w:line="240" w:lineRule="auto"/>
              <w:rPr>
                <w:rFonts w:ascii="Arial" w:eastAsia="Arial" w:hAnsi="Arial" w:cs="Arial"/>
              </w:rPr>
            </w:pPr>
            <w:r>
              <w:rPr>
                <w:rFonts w:ascii="Arial" w:eastAsia="Arial" w:hAnsi="Arial" w:cs="Arial"/>
              </w:rPr>
              <w:t>Como visitante, quiero acceder a la plataforma desde móvil o escritorio para usarla desde cualquier dispositivo.</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20C61888"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6AA7E648" w14:textId="77777777" w:rsidR="00B17E98" w:rsidRDefault="00A24EA0">
            <w:pPr>
              <w:spacing w:after="0" w:line="240" w:lineRule="auto"/>
              <w:rPr>
                <w:rFonts w:ascii="Arial" w:eastAsia="Arial" w:hAnsi="Arial" w:cs="Arial"/>
              </w:rPr>
            </w:pPr>
            <w:r>
              <w:rPr>
                <w:rFonts w:ascii="Arial" w:eastAsia="Arial" w:hAnsi="Arial" w:cs="Arial"/>
              </w:rPr>
              <w:t>La interfaz se adapta correctamente a distintos tamaños de pantalla.</w:t>
            </w:r>
          </w:p>
        </w:tc>
      </w:tr>
      <w:tr w:rsidR="00B17E98" w14:paraId="72921EAD" w14:textId="77777777">
        <w:trPr>
          <w:trHeight w:val="153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3B37D41" w14:textId="77777777" w:rsidR="00B17E98" w:rsidRDefault="00A24EA0">
            <w:pPr>
              <w:spacing w:after="0" w:line="240" w:lineRule="auto"/>
              <w:rPr>
                <w:rFonts w:ascii="Arial" w:eastAsia="Arial" w:hAnsi="Arial" w:cs="Arial"/>
              </w:rPr>
            </w:pPr>
            <w:r>
              <w:rPr>
                <w:rFonts w:ascii="Arial" w:eastAsia="Arial" w:hAnsi="Arial" w:cs="Arial"/>
              </w:rPr>
              <w:t>HU-11</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57D900C0" w14:textId="77777777" w:rsidR="00B17E98" w:rsidRDefault="00A24EA0">
            <w:pPr>
              <w:spacing w:after="0" w:line="240" w:lineRule="auto"/>
              <w:rPr>
                <w:rFonts w:ascii="Arial" w:eastAsia="Arial" w:hAnsi="Arial" w:cs="Arial"/>
              </w:rPr>
            </w:pPr>
            <w:r>
              <w:rPr>
                <w:rFonts w:ascii="Arial" w:eastAsia="Arial" w:hAnsi="Arial" w:cs="Arial"/>
              </w:rPr>
              <w:t>Como administrador, quiero gestionar la base de lugares y even</w:t>
            </w:r>
            <w:r>
              <w:rPr>
                <w:rFonts w:ascii="Arial" w:eastAsia="Arial" w:hAnsi="Arial" w:cs="Arial"/>
              </w:rPr>
              <w:t>tos para mantener la información actualizada y verificada.</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3AFEB34C"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58313383" w14:textId="77777777" w:rsidR="00B17E98" w:rsidRDefault="00A24EA0">
            <w:pPr>
              <w:spacing w:after="0" w:line="240" w:lineRule="auto"/>
              <w:rPr>
                <w:rFonts w:ascii="Arial" w:eastAsia="Arial" w:hAnsi="Arial" w:cs="Arial"/>
              </w:rPr>
            </w:pPr>
            <w:r>
              <w:rPr>
                <w:rFonts w:ascii="Arial" w:eastAsia="Arial" w:hAnsi="Arial" w:cs="Arial"/>
              </w:rPr>
              <w:t>El administrador puede crear, editar y eliminar lugares y eventos.</w:t>
            </w:r>
          </w:p>
        </w:tc>
      </w:tr>
      <w:tr w:rsidR="00B17E98" w14:paraId="5EFF9483" w14:textId="77777777">
        <w:trPr>
          <w:trHeight w:val="1260"/>
        </w:trPr>
        <w:tc>
          <w:tcPr>
            <w:tcW w:w="126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6AAFB6E0" w14:textId="77777777" w:rsidR="00B17E98" w:rsidRDefault="00A24EA0">
            <w:pPr>
              <w:spacing w:after="0" w:line="240" w:lineRule="auto"/>
              <w:rPr>
                <w:rFonts w:ascii="Arial" w:eastAsia="Arial" w:hAnsi="Arial" w:cs="Arial"/>
              </w:rPr>
            </w:pPr>
            <w:r>
              <w:rPr>
                <w:rFonts w:ascii="Arial" w:eastAsia="Arial" w:hAnsi="Arial" w:cs="Arial"/>
              </w:rPr>
              <w:t>HU-12</w:t>
            </w:r>
          </w:p>
        </w:tc>
        <w:tc>
          <w:tcPr>
            <w:tcW w:w="3585" w:type="dxa"/>
            <w:tcBorders>
              <w:top w:val="nil"/>
              <w:left w:val="nil"/>
              <w:bottom w:val="single" w:sz="6" w:space="0" w:color="999999"/>
              <w:right w:val="single" w:sz="6" w:space="0" w:color="999999"/>
            </w:tcBorders>
            <w:tcMar>
              <w:top w:w="80" w:type="dxa"/>
              <w:left w:w="120" w:type="dxa"/>
              <w:bottom w:w="80" w:type="dxa"/>
              <w:right w:w="120" w:type="dxa"/>
            </w:tcMar>
          </w:tcPr>
          <w:p w14:paraId="72079C18" w14:textId="77777777" w:rsidR="00B17E98" w:rsidRDefault="00A24EA0">
            <w:pPr>
              <w:spacing w:after="0" w:line="240" w:lineRule="auto"/>
              <w:rPr>
                <w:rFonts w:ascii="Arial" w:eastAsia="Arial" w:hAnsi="Arial" w:cs="Arial"/>
              </w:rPr>
            </w:pPr>
            <w:r>
              <w:rPr>
                <w:rFonts w:ascii="Arial" w:eastAsia="Arial" w:hAnsi="Arial" w:cs="Arial"/>
              </w:rPr>
              <w:t>Como administrador, quiero moderar reseñas y comentarios para garantizar la calidad del contenido publicado.</w:t>
            </w:r>
          </w:p>
        </w:tc>
        <w:tc>
          <w:tcPr>
            <w:tcW w:w="1275" w:type="dxa"/>
            <w:tcBorders>
              <w:top w:val="nil"/>
              <w:left w:val="nil"/>
              <w:bottom w:val="single" w:sz="6" w:space="0" w:color="999999"/>
              <w:right w:val="single" w:sz="6" w:space="0" w:color="999999"/>
            </w:tcBorders>
            <w:tcMar>
              <w:top w:w="80" w:type="dxa"/>
              <w:left w:w="120" w:type="dxa"/>
              <w:bottom w:w="80" w:type="dxa"/>
              <w:right w:w="120" w:type="dxa"/>
            </w:tcMar>
          </w:tcPr>
          <w:p w14:paraId="28FC3410" w14:textId="77777777" w:rsidR="00B17E98" w:rsidRDefault="00A24EA0">
            <w:pPr>
              <w:spacing w:after="0" w:line="240" w:lineRule="auto"/>
              <w:rPr>
                <w:rFonts w:ascii="Arial" w:eastAsia="Arial" w:hAnsi="Arial" w:cs="Arial"/>
              </w:rPr>
            </w:pPr>
            <w:r>
              <w:rPr>
                <w:rFonts w:ascii="Arial" w:eastAsia="Arial" w:hAnsi="Arial" w:cs="Arial"/>
              </w:rPr>
              <w:t>Alta</w:t>
            </w:r>
          </w:p>
        </w:tc>
        <w:tc>
          <w:tcPr>
            <w:tcW w:w="2715" w:type="dxa"/>
            <w:tcBorders>
              <w:top w:val="nil"/>
              <w:left w:val="nil"/>
              <w:bottom w:val="single" w:sz="6" w:space="0" w:color="999999"/>
              <w:right w:val="single" w:sz="6" w:space="0" w:color="999999"/>
            </w:tcBorders>
            <w:tcMar>
              <w:top w:w="80" w:type="dxa"/>
              <w:left w:w="120" w:type="dxa"/>
              <w:bottom w:w="80" w:type="dxa"/>
              <w:right w:w="120" w:type="dxa"/>
            </w:tcMar>
          </w:tcPr>
          <w:p w14:paraId="6E6620A7" w14:textId="77777777" w:rsidR="00B17E98" w:rsidRDefault="00A24EA0">
            <w:pPr>
              <w:spacing w:after="0" w:line="240" w:lineRule="auto"/>
              <w:rPr>
                <w:rFonts w:ascii="Arial" w:eastAsia="Arial" w:hAnsi="Arial" w:cs="Arial"/>
              </w:rPr>
            </w:pPr>
            <w:r>
              <w:rPr>
                <w:rFonts w:ascii="Arial" w:eastAsia="Arial" w:hAnsi="Arial" w:cs="Arial"/>
              </w:rPr>
              <w:t>El administrador puede ocultar o eliminar reseñas inapropiadas.</w:t>
            </w:r>
          </w:p>
        </w:tc>
      </w:tr>
    </w:tbl>
    <w:p w14:paraId="0DF14A86" w14:textId="77777777" w:rsidR="00B17E98" w:rsidRDefault="00B17E98">
      <w:pPr>
        <w:pBdr>
          <w:top w:val="nil"/>
          <w:left w:val="nil"/>
          <w:bottom w:val="nil"/>
          <w:right w:val="nil"/>
          <w:between w:val="nil"/>
        </w:pBdr>
        <w:spacing w:line="240" w:lineRule="auto"/>
        <w:rPr>
          <w:rFonts w:ascii="Arial" w:eastAsia="Arial" w:hAnsi="Arial" w:cs="Arial"/>
        </w:rPr>
      </w:pPr>
    </w:p>
    <w:p w14:paraId="7CC49D7D" w14:textId="77777777" w:rsidR="00B17E98" w:rsidRDefault="00B17E98">
      <w:pPr>
        <w:pBdr>
          <w:top w:val="nil"/>
          <w:left w:val="nil"/>
          <w:bottom w:val="nil"/>
          <w:right w:val="nil"/>
          <w:between w:val="nil"/>
        </w:pBdr>
        <w:spacing w:line="240" w:lineRule="auto"/>
        <w:rPr>
          <w:rFonts w:ascii="Arial" w:eastAsia="Arial" w:hAnsi="Arial" w:cs="Arial"/>
        </w:rPr>
      </w:pPr>
    </w:p>
    <w:p w14:paraId="1DDAC810" w14:textId="77777777" w:rsidR="00B17E98" w:rsidRDefault="00B17E98">
      <w:pPr>
        <w:pBdr>
          <w:top w:val="nil"/>
          <w:left w:val="nil"/>
          <w:bottom w:val="nil"/>
          <w:right w:val="nil"/>
          <w:between w:val="nil"/>
        </w:pBdr>
        <w:spacing w:line="240" w:lineRule="auto"/>
        <w:rPr>
          <w:rFonts w:ascii="Arial" w:eastAsia="Arial" w:hAnsi="Arial" w:cs="Arial"/>
        </w:rPr>
      </w:pPr>
    </w:p>
    <w:p w14:paraId="6D39C6D5" w14:textId="77777777" w:rsidR="00B17E98" w:rsidRDefault="00B17E98">
      <w:pPr>
        <w:rPr>
          <w:b/>
          <w:bCs/>
          <w:color w:val="FF0000"/>
        </w:rPr>
      </w:pPr>
    </w:p>
    <w:p w14:paraId="5C8DBBFC" w14:textId="77777777" w:rsidR="00B17E98" w:rsidRDefault="00A24EA0">
      <w:pPr>
        <w:pStyle w:val="Ttulo2"/>
      </w:pPr>
      <w:r>
        <w:lastRenderedPageBreak/>
        <w:t>3.6 Requerimientos funcionales.</w:t>
      </w:r>
    </w:p>
    <w:tbl>
      <w:tblPr>
        <w:tblStyle w:val="a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2"/>
        <w:gridCol w:w="1844"/>
        <w:gridCol w:w="3107"/>
        <w:gridCol w:w="1262"/>
        <w:gridCol w:w="1773"/>
      </w:tblGrid>
      <w:tr w:rsidR="00B17E98" w14:paraId="53DADADC" w14:textId="77777777">
        <w:trPr>
          <w:trHeight w:val="450"/>
        </w:trPr>
        <w:tc>
          <w:tcPr>
            <w:tcW w:w="851" w:type="dxa"/>
            <w:tcBorders>
              <w:top w:val="single" w:sz="6" w:space="0" w:color="999999"/>
              <w:left w:val="single" w:sz="6" w:space="0" w:color="999999"/>
              <w:bottom w:val="single" w:sz="6" w:space="0" w:color="999999"/>
              <w:right w:val="single" w:sz="6" w:space="0" w:color="999999"/>
            </w:tcBorders>
            <w:shd w:val="clear" w:color="auto" w:fill="D5E8F0"/>
            <w:tcMar>
              <w:top w:w="80" w:type="dxa"/>
              <w:left w:w="120" w:type="dxa"/>
              <w:bottom w:w="80" w:type="dxa"/>
              <w:right w:w="120" w:type="dxa"/>
            </w:tcMar>
          </w:tcPr>
          <w:p w14:paraId="44718DE2" w14:textId="77777777" w:rsidR="00B17E98" w:rsidRDefault="00A24EA0">
            <w:pPr>
              <w:spacing w:after="0"/>
              <w:rPr>
                <w:b/>
                <w:bCs/>
              </w:rPr>
            </w:pPr>
            <w:r>
              <w:rPr>
                <w:b/>
                <w:bCs/>
              </w:rPr>
              <w:t>ID</w:t>
            </w:r>
          </w:p>
        </w:tc>
        <w:tc>
          <w:tcPr>
            <w:tcW w:w="1844"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535D010D" w14:textId="77777777" w:rsidR="00B17E98" w:rsidRDefault="00A24EA0">
            <w:pPr>
              <w:spacing w:after="0"/>
              <w:rPr>
                <w:b/>
                <w:bCs/>
              </w:rPr>
            </w:pPr>
            <w:r>
              <w:rPr>
                <w:b/>
                <w:bCs/>
              </w:rPr>
              <w:t>Requerimiento</w:t>
            </w:r>
          </w:p>
        </w:tc>
        <w:tc>
          <w:tcPr>
            <w:tcW w:w="3106"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31FE236B" w14:textId="77777777" w:rsidR="00B17E98" w:rsidRDefault="00A24EA0">
            <w:pPr>
              <w:spacing w:after="0"/>
              <w:rPr>
                <w:b/>
                <w:bCs/>
              </w:rPr>
            </w:pPr>
            <w:r>
              <w:rPr>
                <w:b/>
                <w:bCs/>
              </w:rPr>
              <w:t>Descripción</w:t>
            </w:r>
          </w:p>
        </w:tc>
        <w:tc>
          <w:tcPr>
            <w:tcW w:w="1262"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7DA19596" w14:textId="77777777" w:rsidR="00B17E98" w:rsidRDefault="00A24EA0">
            <w:pPr>
              <w:spacing w:after="0"/>
              <w:rPr>
                <w:b/>
                <w:bCs/>
              </w:rPr>
            </w:pPr>
            <w:r>
              <w:rPr>
                <w:b/>
                <w:bCs/>
              </w:rPr>
              <w:t>Prioridad</w:t>
            </w:r>
          </w:p>
        </w:tc>
        <w:tc>
          <w:tcPr>
            <w:tcW w:w="1773"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3AF493E7" w14:textId="77777777" w:rsidR="00B17E98" w:rsidRDefault="00A24EA0">
            <w:pPr>
              <w:spacing w:after="0"/>
              <w:rPr>
                <w:b/>
                <w:bCs/>
              </w:rPr>
            </w:pPr>
            <w:r>
              <w:rPr>
                <w:b/>
                <w:bCs/>
              </w:rPr>
              <w:t>HU asociada</w:t>
            </w:r>
          </w:p>
        </w:tc>
      </w:tr>
      <w:tr w:rsidR="00B17E98" w14:paraId="03C64109" w14:textId="77777777">
        <w:trPr>
          <w:trHeight w:val="99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E0B10E0" w14:textId="77777777" w:rsidR="00B17E98" w:rsidRDefault="00A24EA0">
            <w:pPr>
              <w:spacing w:after="0"/>
            </w:pPr>
            <w:r>
              <w:t>RF-01</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59932AE1" w14:textId="77777777" w:rsidR="00B17E98" w:rsidRDefault="00A24EA0">
            <w:pPr>
              <w:spacing w:after="0"/>
            </w:pPr>
            <w:r>
              <w:t>Registro de usuario</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7DE0DAD8" w14:textId="77777777" w:rsidR="00B17E98" w:rsidRDefault="00A24EA0">
            <w:pPr>
              <w:spacing w:after="0"/>
            </w:pPr>
            <w:r>
              <w:t>El sistema debe permitir crear una cuenta mediante correo y contraseña.</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363879E5"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2FA90F8C" w14:textId="77777777" w:rsidR="00B17E98" w:rsidRDefault="00A24EA0">
            <w:pPr>
              <w:spacing w:after="0"/>
            </w:pPr>
            <w:r>
              <w:t>HU-01</w:t>
            </w:r>
          </w:p>
        </w:tc>
      </w:tr>
      <w:tr w:rsidR="00B17E98" w14:paraId="3E39AAFB" w14:textId="77777777">
        <w:trPr>
          <w:trHeight w:val="99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67B99B35" w14:textId="77777777" w:rsidR="00B17E98" w:rsidRDefault="00A24EA0">
            <w:pPr>
              <w:spacing w:after="0"/>
            </w:pPr>
            <w:r>
              <w:t>RF-02</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56842F26" w14:textId="77777777" w:rsidR="00B17E98" w:rsidRDefault="00A24EA0">
            <w:pPr>
              <w:spacing w:after="0"/>
            </w:pPr>
            <w:r>
              <w:t>Inicio de sesión</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2811980D" w14:textId="77777777" w:rsidR="00B17E98" w:rsidRDefault="00A24EA0">
            <w:pPr>
              <w:spacing w:after="0"/>
            </w:pPr>
            <w:r>
              <w:t>El sistema debe permitir autenticarse mediante correo y contraseña.</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4602FCFE"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7BB0870B" w14:textId="77777777" w:rsidR="00B17E98" w:rsidRDefault="00A24EA0">
            <w:pPr>
              <w:spacing w:after="0"/>
            </w:pPr>
            <w:r>
              <w:t>HU-01</w:t>
            </w:r>
          </w:p>
        </w:tc>
      </w:tr>
      <w:tr w:rsidR="00B17E98" w14:paraId="6B337967" w14:textId="77777777">
        <w:trPr>
          <w:trHeight w:val="99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5612DEF" w14:textId="77777777" w:rsidR="00B17E98" w:rsidRDefault="00A24EA0">
            <w:pPr>
              <w:spacing w:after="0"/>
            </w:pPr>
            <w:r>
              <w:t>RF-03</w:t>
            </w:r>
            <w:r>
              <w:br/>
              <w:t>(No aplicado)</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3C2BFFFE" w14:textId="77777777" w:rsidR="00B17E98" w:rsidRDefault="00A24EA0">
            <w:pPr>
              <w:spacing w:after="0"/>
            </w:pPr>
            <w:r>
              <w:t>Recuperación de contraseña</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7F0888C3" w14:textId="77777777" w:rsidR="00B17E98" w:rsidRDefault="00A24EA0">
            <w:pPr>
              <w:spacing w:after="0"/>
            </w:pPr>
            <w:r>
              <w:t>El sistema debe permitir recuperar la contraseña a través del correo registrado.</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0573AAB6"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4168C3FC" w14:textId="77777777" w:rsidR="00B17E98" w:rsidRDefault="00A24EA0">
            <w:pPr>
              <w:spacing w:after="0"/>
            </w:pPr>
            <w:r>
              <w:t>HU-02</w:t>
            </w:r>
          </w:p>
        </w:tc>
      </w:tr>
      <w:tr w:rsidR="00B17E98" w14:paraId="0AE7F7A2" w14:textId="77777777">
        <w:trPr>
          <w:trHeight w:val="99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30C562F9" w14:textId="77777777" w:rsidR="00B17E98" w:rsidRDefault="00A24EA0">
            <w:pPr>
              <w:spacing w:after="0"/>
            </w:pPr>
            <w:r>
              <w:t>RF-04</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1F72BC5B" w14:textId="77777777" w:rsidR="00B17E98" w:rsidRDefault="00A24EA0">
            <w:pPr>
              <w:spacing w:after="0"/>
            </w:pPr>
            <w:r>
              <w:t>Búsqueda por categoría</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0FB0B6FE" w14:textId="77777777" w:rsidR="00B17E98" w:rsidRDefault="00A24EA0">
            <w:pPr>
              <w:spacing w:after="0"/>
            </w:pPr>
            <w:r>
              <w:t>El sistema debe permitir buscar lugares y eventos filtrando por categoría.</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0968F024"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19D13B98" w14:textId="77777777" w:rsidR="00B17E98" w:rsidRDefault="00A24EA0">
            <w:pPr>
              <w:spacing w:after="0"/>
            </w:pPr>
            <w:r>
              <w:t>HU-03</w:t>
            </w:r>
          </w:p>
        </w:tc>
      </w:tr>
      <w:tr w:rsidR="00B17E98" w14:paraId="5A87F9E9" w14:textId="77777777">
        <w:trPr>
          <w:trHeight w:val="99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013CB49" w14:textId="77777777" w:rsidR="00B17E98" w:rsidRDefault="00A24EA0">
            <w:pPr>
              <w:spacing w:after="0"/>
            </w:pPr>
            <w:r>
              <w:t>RF-05</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126A634C" w14:textId="77777777" w:rsidR="00B17E98" w:rsidRDefault="00A24EA0">
            <w:pPr>
              <w:spacing w:after="0"/>
            </w:pPr>
            <w:r>
              <w:t>Filtros avanzados</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167021CC" w14:textId="77777777" w:rsidR="00B17E98" w:rsidRDefault="00A24EA0">
            <w:pPr>
              <w:spacing w:after="0"/>
            </w:pPr>
            <w:r>
              <w:t>El sistema debe permitir filtrar por costo, ubicación y disponibilidad.</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66CD3F4E"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6B0283D2" w14:textId="77777777" w:rsidR="00B17E98" w:rsidRDefault="00A24EA0">
            <w:pPr>
              <w:spacing w:after="0"/>
            </w:pPr>
            <w:r>
              <w:t>HU-04</w:t>
            </w:r>
          </w:p>
        </w:tc>
      </w:tr>
      <w:tr w:rsidR="00B17E98" w14:paraId="553701F9" w14:textId="77777777">
        <w:trPr>
          <w:trHeight w:val="126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D8B4BC4" w14:textId="77777777" w:rsidR="00B17E98" w:rsidRDefault="00A24EA0">
            <w:pPr>
              <w:spacing w:after="0"/>
            </w:pPr>
            <w:r>
              <w:t>RF-06</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53E67C2A" w14:textId="77777777" w:rsidR="00B17E98" w:rsidRDefault="00A24EA0">
            <w:pPr>
              <w:spacing w:after="0"/>
            </w:pPr>
            <w:r>
              <w:t>Mapa interactivo</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4C36288E" w14:textId="77777777" w:rsidR="00B17E98" w:rsidRDefault="00A24EA0">
            <w:pPr>
              <w:spacing w:after="0"/>
            </w:pPr>
            <w:r>
              <w:t>El sistema debe mostrar lugares y eventos georeferenciados en un mapa.</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54BEAC7F"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31EC66F8" w14:textId="77777777" w:rsidR="00B17E98" w:rsidRDefault="00A24EA0">
            <w:pPr>
              <w:spacing w:after="0"/>
            </w:pPr>
            <w:r>
              <w:t>HU-05</w:t>
            </w:r>
          </w:p>
        </w:tc>
      </w:tr>
      <w:tr w:rsidR="00B17E98" w14:paraId="19AD17C3" w14:textId="77777777">
        <w:trPr>
          <w:trHeight w:val="153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3A538B0B" w14:textId="77777777" w:rsidR="00B17E98" w:rsidRDefault="00A24EA0">
            <w:pPr>
              <w:spacing w:after="0"/>
            </w:pPr>
            <w:r>
              <w:t>RF-07</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3209F9D1" w14:textId="77777777" w:rsidR="00B17E98" w:rsidRDefault="00A24EA0">
            <w:pPr>
              <w:spacing w:after="0"/>
            </w:pPr>
            <w:r>
              <w:t>Detalle de lugar/evento</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43C19214" w14:textId="77777777" w:rsidR="00B17E98" w:rsidRDefault="00A24EA0">
            <w:pPr>
              <w:spacing w:after="0"/>
            </w:pPr>
            <w:r>
              <w:t>El sistema debe mostrar la información completa de un lugar o evento, incluyendo descripción, fotos, ubicación y horario.</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740DEA38"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54DF6832" w14:textId="77777777" w:rsidR="00B17E98" w:rsidRDefault="00A24EA0">
            <w:pPr>
              <w:spacing w:after="0"/>
            </w:pPr>
            <w:r>
              <w:t>HU-06</w:t>
            </w:r>
          </w:p>
        </w:tc>
      </w:tr>
      <w:tr w:rsidR="00B17E98" w14:paraId="6156675A" w14:textId="77777777">
        <w:trPr>
          <w:trHeight w:val="126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0756643" w14:textId="77777777" w:rsidR="00B17E98" w:rsidRDefault="00A24EA0">
            <w:pPr>
              <w:spacing w:after="0"/>
            </w:pPr>
            <w:r>
              <w:t>RF-08</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52E0EAAF" w14:textId="77777777" w:rsidR="00B17E98" w:rsidRDefault="00A24EA0">
            <w:pPr>
              <w:spacing w:after="0"/>
            </w:pPr>
            <w:r>
              <w:t>Publicación de reseñas</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19982D51" w14:textId="77777777" w:rsidR="00B17E98" w:rsidRDefault="00A24EA0">
            <w:pPr>
              <w:spacing w:after="0"/>
            </w:pPr>
            <w:r>
              <w:t>El sistema debe permitir a usuarios registrados publicar reseñas asociadas a un lugar o evento.</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7E0F4BEC"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2BE09239" w14:textId="77777777" w:rsidR="00B17E98" w:rsidRDefault="00A24EA0">
            <w:pPr>
              <w:spacing w:after="0"/>
            </w:pPr>
            <w:r>
              <w:t>HU-07</w:t>
            </w:r>
          </w:p>
        </w:tc>
      </w:tr>
      <w:tr w:rsidR="00B17E98" w14:paraId="3E098517" w14:textId="77777777">
        <w:trPr>
          <w:trHeight w:val="126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AC7CEF2" w14:textId="77777777" w:rsidR="00B17E98" w:rsidRDefault="00A24EA0">
            <w:pPr>
              <w:spacing w:after="0"/>
            </w:pPr>
            <w:r>
              <w:lastRenderedPageBreak/>
              <w:t>RF-09</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6E5AFF4A" w14:textId="77777777" w:rsidR="00B17E98" w:rsidRDefault="00A24EA0">
            <w:pPr>
              <w:spacing w:after="0"/>
            </w:pPr>
            <w:r>
              <w:t>Votación de reseñas</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3400B0DF" w14:textId="77777777" w:rsidR="00B17E98" w:rsidRDefault="00A24EA0">
            <w:pPr>
              <w:spacing w:after="0"/>
            </w:pPr>
            <w:r>
              <w:t>El sistema debe permitir votar reseñas y reordenarlas según su puntuación.</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198E1F93"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7C5E0598" w14:textId="77777777" w:rsidR="00B17E98" w:rsidRDefault="00A24EA0">
            <w:pPr>
              <w:spacing w:after="0"/>
            </w:pPr>
            <w:r>
              <w:t>HU-08</w:t>
            </w:r>
          </w:p>
        </w:tc>
      </w:tr>
      <w:tr w:rsidR="00B17E98" w14:paraId="043345DA" w14:textId="77777777">
        <w:trPr>
          <w:trHeight w:val="99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E439A5A" w14:textId="77777777" w:rsidR="00B17E98" w:rsidRDefault="00A24EA0">
            <w:pPr>
              <w:spacing w:after="0"/>
            </w:pPr>
            <w:r>
              <w:t>RF-10</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52851DC0" w14:textId="77777777" w:rsidR="00B17E98" w:rsidRDefault="00A24EA0">
            <w:pPr>
              <w:spacing w:after="0"/>
            </w:pPr>
            <w:r>
              <w:t>Gestión de favoritos</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57D32B49" w14:textId="77777777" w:rsidR="00B17E98" w:rsidRDefault="00A24EA0">
            <w:pPr>
              <w:spacing w:after="0"/>
            </w:pPr>
            <w:r>
              <w:t>El sistema debe permitir guardar y consultar lugares o eventos como favoritos.</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5B3075DF" w14:textId="77777777" w:rsidR="00B17E98" w:rsidRDefault="00A24EA0">
            <w:pPr>
              <w:spacing w:after="0"/>
            </w:pPr>
            <w:r>
              <w:t>Media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6D26CA7E" w14:textId="77777777" w:rsidR="00B17E98" w:rsidRDefault="00A24EA0">
            <w:pPr>
              <w:spacing w:after="0"/>
            </w:pPr>
            <w:r>
              <w:t>HU-09</w:t>
            </w:r>
          </w:p>
        </w:tc>
      </w:tr>
      <w:tr w:rsidR="00B17E98" w14:paraId="49F88F85" w14:textId="77777777">
        <w:trPr>
          <w:trHeight w:val="126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3E0B7C42" w14:textId="77777777" w:rsidR="00B17E98" w:rsidRDefault="00A24EA0">
            <w:pPr>
              <w:spacing w:after="0"/>
            </w:pPr>
            <w:r>
              <w:t>RF-11</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59AAD56E" w14:textId="77777777" w:rsidR="00B17E98" w:rsidRDefault="00A24EA0">
            <w:pPr>
              <w:spacing w:after="0"/>
            </w:pPr>
            <w:r>
              <w:t>Diseño responsivo</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09CAB48E" w14:textId="77777777" w:rsidR="00B17E98" w:rsidRDefault="00A24EA0">
            <w:pPr>
              <w:spacing w:after="0"/>
            </w:pPr>
            <w:r>
              <w:t>El sistema debe adaptarse correctamente a dispositivos móviles y de escritorio.</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407D6C06"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26A6041D" w14:textId="77777777" w:rsidR="00B17E98" w:rsidRDefault="00A24EA0">
            <w:pPr>
              <w:spacing w:after="0"/>
            </w:pPr>
            <w:r>
              <w:t>HU-10</w:t>
            </w:r>
          </w:p>
        </w:tc>
      </w:tr>
      <w:tr w:rsidR="00B17E98" w14:paraId="38705883" w14:textId="77777777">
        <w:trPr>
          <w:trHeight w:val="99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FA6C9FD" w14:textId="77777777" w:rsidR="00B17E98" w:rsidRDefault="00A24EA0">
            <w:pPr>
              <w:spacing w:after="0"/>
            </w:pPr>
            <w:r>
              <w:t>RF-12</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1C9FE599" w14:textId="77777777" w:rsidR="00B17E98" w:rsidRDefault="00A24EA0">
            <w:pPr>
              <w:spacing w:after="0"/>
            </w:pPr>
            <w:r>
              <w:t>Gestión de contenido</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3D37EDA2" w14:textId="77777777" w:rsidR="00B17E98" w:rsidRDefault="00A24EA0">
            <w:pPr>
              <w:spacing w:after="0"/>
            </w:pPr>
            <w:r>
              <w:t>El administrador debe poder crear, editar y eliminar lugares y eventos.</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25A42B88"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2626C56B" w14:textId="77777777" w:rsidR="00B17E98" w:rsidRDefault="00A24EA0">
            <w:pPr>
              <w:spacing w:after="0"/>
            </w:pPr>
            <w:r>
              <w:t>HU-11</w:t>
            </w:r>
          </w:p>
        </w:tc>
      </w:tr>
      <w:tr w:rsidR="00B17E98" w14:paraId="2BF3BD07" w14:textId="77777777">
        <w:trPr>
          <w:trHeight w:val="990"/>
        </w:trPr>
        <w:tc>
          <w:tcPr>
            <w:tcW w:w="85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9006DBC" w14:textId="77777777" w:rsidR="00B17E98" w:rsidRDefault="00A24EA0">
            <w:pPr>
              <w:spacing w:after="0"/>
            </w:pPr>
            <w:r>
              <w:t>RF-13</w:t>
            </w:r>
          </w:p>
        </w:tc>
        <w:tc>
          <w:tcPr>
            <w:tcW w:w="1844" w:type="dxa"/>
            <w:tcBorders>
              <w:top w:val="nil"/>
              <w:left w:val="nil"/>
              <w:bottom w:val="single" w:sz="6" w:space="0" w:color="999999"/>
              <w:right w:val="single" w:sz="6" w:space="0" w:color="999999"/>
            </w:tcBorders>
            <w:tcMar>
              <w:top w:w="80" w:type="dxa"/>
              <w:left w:w="120" w:type="dxa"/>
              <w:bottom w:w="80" w:type="dxa"/>
              <w:right w:w="120" w:type="dxa"/>
            </w:tcMar>
          </w:tcPr>
          <w:p w14:paraId="307E9E76" w14:textId="77777777" w:rsidR="00B17E98" w:rsidRDefault="00A24EA0">
            <w:pPr>
              <w:spacing w:after="0"/>
            </w:pPr>
            <w:r>
              <w:t>Moderación de reseñas</w:t>
            </w:r>
          </w:p>
        </w:tc>
        <w:tc>
          <w:tcPr>
            <w:tcW w:w="3106" w:type="dxa"/>
            <w:tcBorders>
              <w:top w:val="nil"/>
              <w:left w:val="nil"/>
              <w:bottom w:val="single" w:sz="6" w:space="0" w:color="999999"/>
              <w:right w:val="single" w:sz="6" w:space="0" w:color="999999"/>
            </w:tcBorders>
            <w:tcMar>
              <w:top w:w="80" w:type="dxa"/>
              <w:left w:w="120" w:type="dxa"/>
              <w:bottom w:w="80" w:type="dxa"/>
              <w:right w:w="120" w:type="dxa"/>
            </w:tcMar>
          </w:tcPr>
          <w:p w14:paraId="0491F48E" w14:textId="77777777" w:rsidR="00B17E98" w:rsidRDefault="00A24EA0">
            <w:pPr>
              <w:spacing w:after="0"/>
            </w:pPr>
            <w:r>
              <w:t>El administrador debe poder ocultar o eliminar reseñas inapropiadas.</w:t>
            </w:r>
          </w:p>
        </w:tc>
        <w:tc>
          <w:tcPr>
            <w:tcW w:w="1262" w:type="dxa"/>
            <w:tcBorders>
              <w:top w:val="nil"/>
              <w:left w:val="nil"/>
              <w:bottom w:val="single" w:sz="6" w:space="0" w:color="999999"/>
              <w:right w:val="single" w:sz="6" w:space="0" w:color="999999"/>
            </w:tcBorders>
            <w:tcMar>
              <w:top w:w="80" w:type="dxa"/>
              <w:left w:w="120" w:type="dxa"/>
              <w:bottom w:w="80" w:type="dxa"/>
              <w:right w:w="120" w:type="dxa"/>
            </w:tcMar>
          </w:tcPr>
          <w:p w14:paraId="6E5F9D56" w14:textId="77777777" w:rsidR="00B17E98" w:rsidRDefault="00A24EA0">
            <w:pPr>
              <w:spacing w:after="0"/>
            </w:pPr>
            <w:r>
              <w:t>Alta</w:t>
            </w:r>
          </w:p>
        </w:tc>
        <w:tc>
          <w:tcPr>
            <w:tcW w:w="1773" w:type="dxa"/>
            <w:tcBorders>
              <w:top w:val="nil"/>
              <w:left w:val="nil"/>
              <w:bottom w:val="single" w:sz="6" w:space="0" w:color="999999"/>
              <w:right w:val="single" w:sz="6" w:space="0" w:color="999999"/>
            </w:tcBorders>
            <w:tcMar>
              <w:top w:w="80" w:type="dxa"/>
              <w:left w:w="120" w:type="dxa"/>
              <w:bottom w:w="80" w:type="dxa"/>
              <w:right w:w="120" w:type="dxa"/>
            </w:tcMar>
          </w:tcPr>
          <w:p w14:paraId="6523DD75" w14:textId="77777777" w:rsidR="00B17E98" w:rsidRDefault="00A24EA0">
            <w:pPr>
              <w:spacing w:after="0"/>
            </w:pPr>
            <w:r>
              <w:t>HU-12</w:t>
            </w:r>
          </w:p>
        </w:tc>
      </w:tr>
    </w:tbl>
    <w:p w14:paraId="40A7821F" w14:textId="77777777" w:rsidR="00B17E98" w:rsidRDefault="00B17E98"/>
    <w:p w14:paraId="7537AB29" w14:textId="77777777" w:rsidR="00B17E98" w:rsidRDefault="00A24EA0">
      <w:pPr>
        <w:pStyle w:val="Ttulo2"/>
      </w:pPr>
      <w:r>
        <w:t>3.7 Requerimientos no funcionales.</w:t>
      </w:r>
    </w:p>
    <w:tbl>
      <w:tblPr>
        <w:tblStyle w:val="a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242"/>
        <w:gridCol w:w="5306"/>
      </w:tblGrid>
      <w:tr w:rsidR="00B17E98" w14:paraId="0DB2483D" w14:textId="77777777">
        <w:trPr>
          <w:trHeight w:val="450"/>
        </w:trPr>
        <w:tc>
          <w:tcPr>
            <w:tcW w:w="1290" w:type="dxa"/>
            <w:tcBorders>
              <w:top w:val="single" w:sz="6" w:space="0" w:color="999999"/>
              <w:left w:val="single" w:sz="6" w:space="0" w:color="999999"/>
              <w:bottom w:val="single" w:sz="6" w:space="0" w:color="999999"/>
              <w:right w:val="single" w:sz="6" w:space="0" w:color="999999"/>
            </w:tcBorders>
            <w:shd w:val="clear" w:color="auto" w:fill="D5E8F0"/>
            <w:tcMar>
              <w:top w:w="80" w:type="dxa"/>
              <w:left w:w="120" w:type="dxa"/>
              <w:bottom w:w="80" w:type="dxa"/>
              <w:right w:w="120" w:type="dxa"/>
            </w:tcMar>
          </w:tcPr>
          <w:p w14:paraId="73AE442B" w14:textId="77777777" w:rsidR="00B17E98" w:rsidRDefault="00A24EA0">
            <w:pPr>
              <w:spacing w:after="0"/>
              <w:rPr>
                <w:b/>
                <w:bCs/>
              </w:rPr>
            </w:pPr>
            <w:r>
              <w:rPr>
                <w:b/>
                <w:bCs/>
              </w:rPr>
              <w:t>ID</w:t>
            </w:r>
          </w:p>
        </w:tc>
        <w:tc>
          <w:tcPr>
            <w:tcW w:w="2241"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7F7A249F" w14:textId="77777777" w:rsidR="00B17E98" w:rsidRDefault="00A24EA0">
            <w:pPr>
              <w:spacing w:after="0"/>
              <w:rPr>
                <w:b/>
                <w:bCs/>
              </w:rPr>
            </w:pPr>
            <w:r>
              <w:rPr>
                <w:b/>
                <w:bCs/>
              </w:rPr>
              <w:t>Tipo</w:t>
            </w:r>
          </w:p>
        </w:tc>
        <w:tc>
          <w:tcPr>
            <w:tcW w:w="5305"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0BDBE379" w14:textId="77777777" w:rsidR="00B17E98" w:rsidRDefault="00A24EA0">
            <w:pPr>
              <w:spacing w:after="0"/>
              <w:rPr>
                <w:b/>
                <w:bCs/>
              </w:rPr>
            </w:pPr>
            <w:r>
              <w:rPr>
                <w:b/>
                <w:bCs/>
              </w:rPr>
              <w:t>Descripción</w:t>
            </w:r>
          </w:p>
        </w:tc>
      </w:tr>
      <w:tr w:rsidR="00B17E98" w14:paraId="45D641A8" w14:textId="77777777">
        <w:trPr>
          <w:trHeight w:val="990"/>
        </w:trPr>
        <w:tc>
          <w:tcPr>
            <w:tcW w:w="129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B8A173E" w14:textId="77777777" w:rsidR="00B17E98" w:rsidRDefault="00A24EA0">
            <w:pPr>
              <w:spacing w:after="0"/>
            </w:pPr>
            <w:r>
              <w:t>RNF-01</w:t>
            </w:r>
          </w:p>
        </w:tc>
        <w:tc>
          <w:tcPr>
            <w:tcW w:w="2241" w:type="dxa"/>
            <w:tcBorders>
              <w:top w:val="nil"/>
              <w:left w:val="nil"/>
              <w:bottom w:val="single" w:sz="6" w:space="0" w:color="999999"/>
              <w:right w:val="single" w:sz="6" w:space="0" w:color="999999"/>
            </w:tcBorders>
            <w:tcMar>
              <w:top w:w="80" w:type="dxa"/>
              <w:left w:w="120" w:type="dxa"/>
              <w:bottom w:w="80" w:type="dxa"/>
              <w:right w:w="120" w:type="dxa"/>
            </w:tcMar>
          </w:tcPr>
          <w:p w14:paraId="4BAA5926" w14:textId="77777777" w:rsidR="00B17E98" w:rsidRDefault="00A24EA0">
            <w:pPr>
              <w:spacing w:after="0"/>
            </w:pPr>
            <w:r>
              <w:t>Seguridad</w:t>
            </w:r>
          </w:p>
        </w:tc>
        <w:tc>
          <w:tcPr>
            <w:tcW w:w="5305" w:type="dxa"/>
            <w:tcBorders>
              <w:top w:val="nil"/>
              <w:left w:val="nil"/>
              <w:bottom w:val="single" w:sz="6" w:space="0" w:color="999999"/>
              <w:right w:val="single" w:sz="6" w:space="0" w:color="999999"/>
            </w:tcBorders>
            <w:tcMar>
              <w:top w:w="80" w:type="dxa"/>
              <w:left w:w="120" w:type="dxa"/>
              <w:bottom w:w="80" w:type="dxa"/>
              <w:right w:w="120" w:type="dxa"/>
            </w:tcMar>
          </w:tcPr>
          <w:p w14:paraId="612AE669" w14:textId="77777777" w:rsidR="00B17E98" w:rsidRDefault="00A24EA0">
            <w:pPr>
              <w:spacing w:after="0"/>
            </w:pPr>
            <w:r>
              <w:t>El sistema debe autenticar a los usuarios mediante credenciales seguras y proteger las contraseñas con hashing.</w:t>
            </w:r>
          </w:p>
        </w:tc>
      </w:tr>
      <w:tr w:rsidR="00B17E98" w14:paraId="2AEF398E" w14:textId="77777777">
        <w:trPr>
          <w:trHeight w:val="720"/>
        </w:trPr>
        <w:tc>
          <w:tcPr>
            <w:tcW w:w="129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7A19901" w14:textId="77777777" w:rsidR="00B17E98" w:rsidRDefault="00A24EA0">
            <w:pPr>
              <w:spacing w:after="0"/>
            </w:pPr>
            <w:r>
              <w:t>RNF-02</w:t>
            </w:r>
          </w:p>
        </w:tc>
        <w:tc>
          <w:tcPr>
            <w:tcW w:w="2241" w:type="dxa"/>
            <w:tcBorders>
              <w:top w:val="nil"/>
              <w:left w:val="nil"/>
              <w:bottom w:val="single" w:sz="6" w:space="0" w:color="999999"/>
              <w:right w:val="single" w:sz="6" w:space="0" w:color="999999"/>
            </w:tcBorders>
            <w:tcMar>
              <w:top w:w="80" w:type="dxa"/>
              <w:left w:w="120" w:type="dxa"/>
              <w:bottom w:w="80" w:type="dxa"/>
              <w:right w:w="120" w:type="dxa"/>
            </w:tcMar>
          </w:tcPr>
          <w:p w14:paraId="1D77A670" w14:textId="77777777" w:rsidR="00B17E98" w:rsidRDefault="00A24EA0">
            <w:pPr>
              <w:spacing w:after="0"/>
            </w:pPr>
            <w:r>
              <w:t>Rendimiento</w:t>
            </w:r>
          </w:p>
        </w:tc>
        <w:tc>
          <w:tcPr>
            <w:tcW w:w="5305" w:type="dxa"/>
            <w:tcBorders>
              <w:top w:val="nil"/>
              <w:left w:val="nil"/>
              <w:bottom w:val="single" w:sz="6" w:space="0" w:color="999999"/>
              <w:right w:val="single" w:sz="6" w:space="0" w:color="999999"/>
            </w:tcBorders>
            <w:tcMar>
              <w:top w:w="80" w:type="dxa"/>
              <w:left w:w="120" w:type="dxa"/>
              <w:bottom w:w="80" w:type="dxa"/>
              <w:right w:w="120" w:type="dxa"/>
            </w:tcMar>
          </w:tcPr>
          <w:p w14:paraId="1238DFD2" w14:textId="77777777" w:rsidR="00B17E98" w:rsidRDefault="00A24EA0">
            <w:pPr>
              <w:spacing w:after="0"/>
            </w:pPr>
            <w:r>
              <w:t>El sistema debe responder a la mayoría de las solicitudes en menos de 2 segundos.</w:t>
            </w:r>
          </w:p>
        </w:tc>
      </w:tr>
      <w:tr w:rsidR="00B17E98" w14:paraId="3E637DD9" w14:textId="77777777">
        <w:trPr>
          <w:trHeight w:val="720"/>
        </w:trPr>
        <w:tc>
          <w:tcPr>
            <w:tcW w:w="129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367FD441" w14:textId="77777777" w:rsidR="00B17E98" w:rsidRDefault="00A24EA0">
            <w:pPr>
              <w:spacing w:after="0"/>
            </w:pPr>
            <w:r>
              <w:t>RNF-03</w:t>
            </w:r>
          </w:p>
        </w:tc>
        <w:tc>
          <w:tcPr>
            <w:tcW w:w="2241" w:type="dxa"/>
            <w:tcBorders>
              <w:top w:val="nil"/>
              <w:left w:val="nil"/>
              <w:bottom w:val="single" w:sz="6" w:space="0" w:color="999999"/>
              <w:right w:val="single" w:sz="6" w:space="0" w:color="999999"/>
            </w:tcBorders>
            <w:tcMar>
              <w:top w:w="80" w:type="dxa"/>
              <w:left w:w="120" w:type="dxa"/>
              <w:bottom w:w="80" w:type="dxa"/>
              <w:right w:w="120" w:type="dxa"/>
            </w:tcMar>
          </w:tcPr>
          <w:p w14:paraId="60FE8905" w14:textId="77777777" w:rsidR="00B17E98" w:rsidRDefault="00A24EA0">
            <w:pPr>
              <w:spacing w:after="0"/>
            </w:pPr>
            <w:r>
              <w:t>Disponibilidad</w:t>
            </w:r>
          </w:p>
        </w:tc>
        <w:tc>
          <w:tcPr>
            <w:tcW w:w="5305" w:type="dxa"/>
            <w:tcBorders>
              <w:top w:val="nil"/>
              <w:left w:val="nil"/>
              <w:bottom w:val="single" w:sz="6" w:space="0" w:color="999999"/>
              <w:right w:val="single" w:sz="6" w:space="0" w:color="999999"/>
            </w:tcBorders>
            <w:tcMar>
              <w:top w:w="80" w:type="dxa"/>
              <w:left w:w="120" w:type="dxa"/>
              <w:bottom w:w="80" w:type="dxa"/>
              <w:right w:w="120" w:type="dxa"/>
            </w:tcMar>
          </w:tcPr>
          <w:p w14:paraId="1FDB62A1" w14:textId="77777777" w:rsidR="00B17E98" w:rsidRDefault="00A24EA0">
            <w:pPr>
              <w:spacing w:after="0"/>
            </w:pPr>
            <w:r>
              <w:t>El sistema debe estar disponible al menos el 99% del tiempo.</w:t>
            </w:r>
          </w:p>
        </w:tc>
      </w:tr>
      <w:tr w:rsidR="00B17E98" w14:paraId="7051D093" w14:textId="77777777">
        <w:trPr>
          <w:trHeight w:val="720"/>
        </w:trPr>
        <w:tc>
          <w:tcPr>
            <w:tcW w:w="129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9DFD2FD" w14:textId="77777777" w:rsidR="00B17E98" w:rsidRDefault="00A24EA0">
            <w:pPr>
              <w:spacing w:after="0"/>
            </w:pPr>
            <w:r>
              <w:t>RNF-04</w:t>
            </w:r>
          </w:p>
        </w:tc>
        <w:tc>
          <w:tcPr>
            <w:tcW w:w="2241" w:type="dxa"/>
            <w:tcBorders>
              <w:top w:val="nil"/>
              <w:left w:val="nil"/>
              <w:bottom w:val="single" w:sz="6" w:space="0" w:color="999999"/>
              <w:right w:val="single" w:sz="6" w:space="0" w:color="999999"/>
            </w:tcBorders>
            <w:tcMar>
              <w:top w:w="80" w:type="dxa"/>
              <w:left w:w="120" w:type="dxa"/>
              <w:bottom w:w="80" w:type="dxa"/>
              <w:right w:w="120" w:type="dxa"/>
            </w:tcMar>
          </w:tcPr>
          <w:p w14:paraId="6AADEFA0" w14:textId="77777777" w:rsidR="00B17E98" w:rsidRDefault="00A24EA0">
            <w:pPr>
              <w:spacing w:after="0"/>
            </w:pPr>
            <w:r>
              <w:t>Usabilidad</w:t>
            </w:r>
          </w:p>
        </w:tc>
        <w:tc>
          <w:tcPr>
            <w:tcW w:w="5305" w:type="dxa"/>
            <w:tcBorders>
              <w:top w:val="nil"/>
              <w:left w:val="nil"/>
              <w:bottom w:val="single" w:sz="6" w:space="0" w:color="999999"/>
              <w:right w:val="single" w:sz="6" w:space="0" w:color="999999"/>
            </w:tcBorders>
            <w:tcMar>
              <w:top w:w="80" w:type="dxa"/>
              <w:left w:w="120" w:type="dxa"/>
              <w:bottom w:w="80" w:type="dxa"/>
              <w:right w:w="120" w:type="dxa"/>
            </w:tcMar>
          </w:tcPr>
          <w:p w14:paraId="2DCEC46A" w14:textId="77777777" w:rsidR="00B17E98" w:rsidRDefault="00A24EA0">
            <w:pPr>
              <w:spacing w:after="0"/>
            </w:pPr>
            <w:r>
              <w:t>La interfaz debe ser fácil de utilizar para usuarios no técnicos, con navegación intuitiva.</w:t>
            </w:r>
          </w:p>
        </w:tc>
      </w:tr>
      <w:tr w:rsidR="00B17E98" w14:paraId="3CB575D6" w14:textId="77777777">
        <w:trPr>
          <w:trHeight w:val="990"/>
        </w:trPr>
        <w:tc>
          <w:tcPr>
            <w:tcW w:w="129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DBB8ED7" w14:textId="77777777" w:rsidR="00B17E98" w:rsidRDefault="00A24EA0">
            <w:pPr>
              <w:spacing w:after="0"/>
            </w:pPr>
            <w:r>
              <w:lastRenderedPageBreak/>
              <w:t>RNF-05</w:t>
            </w:r>
          </w:p>
        </w:tc>
        <w:tc>
          <w:tcPr>
            <w:tcW w:w="2241" w:type="dxa"/>
            <w:tcBorders>
              <w:top w:val="nil"/>
              <w:left w:val="nil"/>
              <w:bottom w:val="single" w:sz="6" w:space="0" w:color="999999"/>
              <w:right w:val="single" w:sz="6" w:space="0" w:color="999999"/>
            </w:tcBorders>
            <w:tcMar>
              <w:top w:w="80" w:type="dxa"/>
              <w:left w:w="120" w:type="dxa"/>
              <w:bottom w:w="80" w:type="dxa"/>
              <w:right w:w="120" w:type="dxa"/>
            </w:tcMar>
          </w:tcPr>
          <w:p w14:paraId="6F639642" w14:textId="77777777" w:rsidR="00B17E98" w:rsidRDefault="00A24EA0">
            <w:pPr>
              <w:spacing w:after="0"/>
            </w:pPr>
            <w:r>
              <w:t>Escalabilidad</w:t>
            </w:r>
          </w:p>
        </w:tc>
        <w:tc>
          <w:tcPr>
            <w:tcW w:w="5305" w:type="dxa"/>
            <w:tcBorders>
              <w:top w:val="nil"/>
              <w:left w:val="nil"/>
              <w:bottom w:val="single" w:sz="6" w:space="0" w:color="999999"/>
              <w:right w:val="single" w:sz="6" w:space="0" w:color="999999"/>
            </w:tcBorders>
            <w:tcMar>
              <w:top w:w="80" w:type="dxa"/>
              <w:left w:w="120" w:type="dxa"/>
              <w:bottom w:w="80" w:type="dxa"/>
              <w:right w:w="120" w:type="dxa"/>
            </w:tcMar>
          </w:tcPr>
          <w:p w14:paraId="5A885F1B" w14:textId="77777777" w:rsidR="00B17E98" w:rsidRDefault="00A24EA0">
            <w:pPr>
              <w:spacing w:after="0"/>
            </w:pPr>
            <w:r>
              <w:t>El sistema debe permitir agregar nuevas categorías, lugares y eventos sin afectar la arquitectura base.</w:t>
            </w:r>
          </w:p>
        </w:tc>
      </w:tr>
      <w:tr w:rsidR="00B17E98" w14:paraId="33DD992A" w14:textId="77777777">
        <w:trPr>
          <w:trHeight w:val="990"/>
        </w:trPr>
        <w:tc>
          <w:tcPr>
            <w:tcW w:w="129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18766338" w14:textId="77777777" w:rsidR="00B17E98" w:rsidRDefault="00A24EA0">
            <w:pPr>
              <w:spacing w:after="0"/>
            </w:pPr>
            <w:r>
              <w:t>RNF-06</w:t>
            </w:r>
          </w:p>
        </w:tc>
        <w:tc>
          <w:tcPr>
            <w:tcW w:w="2241" w:type="dxa"/>
            <w:tcBorders>
              <w:top w:val="nil"/>
              <w:left w:val="nil"/>
              <w:bottom w:val="single" w:sz="6" w:space="0" w:color="999999"/>
              <w:right w:val="single" w:sz="6" w:space="0" w:color="999999"/>
            </w:tcBorders>
            <w:tcMar>
              <w:top w:w="80" w:type="dxa"/>
              <w:left w:w="120" w:type="dxa"/>
              <w:bottom w:w="80" w:type="dxa"/>
              <w:right w:w="120" w:type="dxa"/>
            </w:tcMar>
          </w:tcPr>
          <w:p w14:paraId="10C911F8" w14:textId="77777777" w:rsidR="00B17E98" w:rsidRDefault="00A24EA0">
            <w:pPr>
              <w:spacing w:after="0"/>
            </w:pPr>
            <w:r>
              <w:t>Compatibilidad</w:t>
            </w:r>
          </w:p>
        </w:tc>
        <w:tc>
          <w:tcPr>
            <w:tcW w:w="5305" w:type="dxa"/>
            <w:tcBorders>
              <w:top w:val="nil"/>
              <w:left w:val="nil"/>
              <w:bottom w:val="single" w:sz="6" w:space="0" w:color="999999"/>
              <w:right w:val="single" w:sz="6" w:space="0" w:color="999999"/>
            </w:tcBorders>
            <w:tcMar>
              <w:top w:w="80" w:type="dxa"/>
              <w:left w:w="120" w:type="dxa"/>
              <w:bottom w:w="80" w:type="dxa"/>
              <w:right w:w="120" w:type="dxa"/>
            </w:tcMar>
          </w:tcPr>
          <w:p w14:paraId="0CC31A88" w14:textId="77777777" w:rsidR="00B17E98" w:rsidRDefault="00A24EA0">
            <w:pPr>
              <w:spacing w:after="0"/>
            </w:pPr>
            <w:r>
              <w:t>El sistema debe funcionar correctamente en los principales navegadores web (Chrome, Edge, etc).</w:t>
            </w:r>
          </w:p>
        </w:tc>
      </w:tr>
      <w:tr w:rsidR="00B17E98" w14:paraId="6801A13D" w14:textId="77777777">
        <w:trPr>
          <w:trHeight w:val="990"/>
        </w:trPr>
        <w:tc>
          <w:tcPr>
            <w:tcW w:w="129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749BE37" w14:textId="77777777" w:rsidR="00B17E98" w:rsidRDefault="00A24EA0">
            <w:pPr>
              <w:spacing w:after="0"/>
            </w:pPr>
            <w:r>
              <w:t>RNF-07</w:t>
            </w:r>
          </w:p>
        </w:tc>
        <w:tc>
          <w:tcPr>
            <w:tcW w:w="2241" w:type="dxa"/>
            <w:tcBorders>
              <w:top w:val="nil"/>
              <w:left w:val="nil"/>
              <w:bottom w:val="single" w:sz="6" w:space="0" w:color="999999"/>
              <w:right w:val="single" w:sz="6" w:space="0" w:color="999999"/>
            </w:tcBorders>
            <w:tcMar>
              <w:top w:w="80" w:type="dxa"/>
              <w:left w:w="120" w:type="dxa"/>
              <w:bottom w:w="80" w:type="dxa"/>
              <w:right w:w="120" w:type="dxa"/>
            </w:tcMar>
          </w:tcPr>
          <w:p w14:paraId="43133BA4" w14:textId="77777777" w:rsidR="00B17E98" w:rsidRDefault="00A24EA0">
            <w:pPr>
              <w:spacing w:after="0"/>
            </w:pPr>
            <w:r>
              <w:t>Responsividad</w:t>
            </w:r>
          </w:p>
        </w:tc>
        <w:tc>
          <w:tcPr>
            <w:tcW w:w="5305" w:type="dxa"/>
            <w:tcBorders>
              <w:top w:val="nil"/>
              <w:left w:val="nil"/>
              <w:bottom w:val="single" w:sz="6" w:space="0" w:color="999999"/>
              <w:right w:val="single" w:sz="6" w:space="0" w:color="999999"/>
            </w:tcBorders>
            <w:tcMar>
              <w:top w:w="80" w:type="dxa"/>
              <w:left w:w="120" w:type="dxa"/>
              <w:bottom w:w="80" w:type="dxa"/>
              <w:right w:w="120" w:type="dxa"/>
            </w:tcMar>
          </w:tcPr>
          <w:p w14:paraId="53E3DF7D" w14:textId="77777777" w:rsidR="00B17E98" w:rsidRDefault="00A24EA0">
            <w:pPr>
              <w:spacing w:after="0"/>
            </w:pPr>
            <w:r>
              <w:t>La interfaz debe adaptarse correctamente a pantallas de móviles, tablets y computadores de escritorio.</w:t>
            </w:r>
          </w:p>
        </w:tc>
      </w:tr>
      <w:tr w:rsidR="00B17E98" w14:paraId="71484F3A" w14:textId="77777777">
        <w:trPr>
          <w:trHeight w:val="990"/>
        </w:trPr>
        <w:tc>
          <w:tcPr>
            <w:tcW w:w="129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1939168" w14:textId="77777777" w:rsidR="00B17E98" w:rsidRDefault="00A24EA0">
            <w:pPr>
              <w:spacing w:after="0"/>
            </w:pPr>
            <w:r>
              <w:t>RNF-08</w:t>
            </w:r>
          </w:p>
        </w:tc>
        <w:tc>
          <w:tcPr>
            <w:tcW w:w="2241" w:type="dxa"/>
            <w:tcBorders>
              <w:top w:val="nil"/>
              <w:left w:val="nil"/>
              <w:bottom w:val="single" w:sz="6" w:space="0" w:color="999999"/>
              <w:right w:val="single" w:sz="6" w:space="0" w:color="999999"/>
            </w:tcBorders>
            <w:tcMar>
              <w:top w:w="80" w:type="dxa"/>
              <w:left w:w="120" w:type="dxa"/>
              <w:bottom w:w="80" w:type="dxa"/>
              <w:right w:w="120" w:type="dxa"/>
            </w:tcMar>
          </w:tcPr>
          <w:p w14:paraId="353DFA01" w14:textId="77777777" w:rsidR="00B17E98" w:rsidRDefault="00A24EA0">
            <w:pPr>
              <w:spacing w:after="0"/>
            </w:pPr>
            <w:r>
              <w:t>Mantenibilidad</w:t>
            </w:r>
          </w:p>
        </w:tc>
        <w:tc>
          <w:tcPr>
            <w:tcW w:w="5305" w:type="dxa"/>
            <w:tcBorders>
              <w:top w:val="nil"/>
              <w:left w:val="nil"/>
              <w:bottom w:val="single" w:sz="6" w:space="0" w:color="999999"/>
              <w:right w:val="single" w:sz="6" w:space="0" w:color="999999"/>
            </w:tcBorders>
            <w:tcMar>
              <w:top w:w="80" w:type="dxa"/>
              <w:left w:w="120" w:type="dxa"/>
              <w:bottom w:w="80" w:type="dxa"/>
              <w:right w:w="120" w:type="dxa"/>
            </w:tcMar>
          </w:tcPr>
          <w:p w14:paraId="25ACCD2F" w14:textId="77777777" w:rsidR="00B17E98" w:rsidRDefault="00A24EA0">
            <w:pPr>
              <w:spacing w:after="0"/>
            </w:pPr>
            <w:r>
              <w:t>El código fu</w:t>
            </w:r>
            <w:r>
              <w:t>ente debe seguir buenas prácticas y estar versionado en GitHub para facilitar su mantenimiento.</w:t>
            </w:r>
          </w:p>
        </w:tc>
      </w:tr>
    </w:tbl>
    <w:p w14:paraId="7E144506" w14:textId="77777777" w:rsidR="00B17E98" w:rsidRDefault="00B17E98"/>
    <w:p w14:paraId="6AA8F92E" w14:textId="77777777" w:rsidR="00B17E98" w:rsidRDefault="00B17E98"/>
    <w:p w14:paraId="6F6C393E" w14:textId="77777777" w:rsidR="00B17E98" w:rsidRDefault="00B17E98"/>
    <w:p w14:paraId="25DCF011" w14:textId="77777777" w:rsidR="00B17E98" w:rsidRDefault="00B17E98"/>
    <w:p w14:paraId="27F28F6C" w14:textId="77777777" w:rsidR="00B17E98" w:rsidRDefault="00B17E98"/>
    <w:p w14:paraId="1F74F482" w14:textId="77777777" w:rsidR="00B17E98" w:rsidRDefault="00B17E98"/>
    <w:p w14:paraId="64D4E3A2" w14:textId="77777777" w:rsidR="00B17E98" w:rsidRDefault="00B17E98"/>
    <w:p w14:paraId="562DB7D5" w14:textId="77777777" w:rsidR="00B17E98" w:rsidRDefault="00B17E98"/>
    <w:p w14:paraId="32F25B7E" w14:textId="77777777" w:rsidR="00B17E98" w:rsidRDefault="00B17E98"/>
    <w:p w14:paraId="16ACC6F2" w14:textId="77777777" w:rsidR="00B17E98" w:rsidRDefault="00B17E98"/>
    <w:p w14:paraId="7D58E10A" w14:textId="77777777" w:rsidR="00B17E98" w:rsidRDefault="00B17E98"/>
    <w:p w14:paraId="55BE4680" w14:textId="77777777" w:rsidR="00B17E98" w:rsidRDefault="00B17E98"/>
    <w:p w14:paraId="7FA37EBA" w14:textId="77777777" w:rsidR="00B17E98" w:rsidRDefault="00B17E98"/>
    <w:p w14:paraId="3E41AACB" w14:textId="77777777" w:rsidR="00B17E98" w:rsidRDefault="00B17E98"/>
    <w:p w14:paraId="78420615" w14:textId="77777777" w:rsidR="00B17E98" w:rsidRDefault="00B17E98"/>
    <w:p w14:paraId="17F059C1" w14:textId="77777777" w:rsidR="00B17E98" w:rsidRDefault="00B17E98"/>
    <w:p w14:paraId="7AAFF9FB" w14:textId="77777777" w:rsidR="00B17E98" w:rsidRDefault="00B17E98"/>
    <w:p w14:paraId="4C160D37" w14:textId="77777777" w:rsidR="00B17E98" w:rsidRDefault="00B17E98"/>
    <w:p w14:paraId="0505DAB7" w14:textId="77777777" w:rsidR="00B17E98" w:rsidRDefault="00B17E98"/>
    <w:p w14:paraId="4CA448E4" w14:textId="77777777" w:rsidR="00B17E98" w:rsidRDefault="00B17E98"/>
    <w:p w14:paraId="558D2553" w14:textId="77777777" w:rsidR="00B17E98" w:rsidRDefault="00B17E98"/>
    <w:p w14:paraId="22DDBA78" w14:textId="77777777" w:rsidR="00B17E98" w:rsidRDefault="00B17E98"/>
    <w:p w14:paraId="2F4754DA" w14:textId="77777777" w:rsidR="00B17E98" w:rsidRDefault="00B17E98"/>
    <w:p w14:paraId="5E8EFF11" w14:textId="77777777" w:rsidR="00B17E98" w:rsidRDefault="00B17E98"/>
    <w:p w14:paraId="2EDC2125" w14:textId="77777777" w:rsidR="00B17E98" w:rsidRDefault="00B17E98"/>
    <w:p w14:paraId="4DF0467B" w14:textId="77777777" w:rsidR="00B17E98" w:rsidRDefault="00B17E98"/>
    <w:p w14:paraId="15CCC5D0" w14:textId="77777777" w:rsidR="00B17E98" w:rsidRDefault="00B17E98"/>
    <w:p w14:paraId="6BCD69F7" w14:textId="77777777" w:rsidR="00B17E98" w:rsidRDefault="00B17E98"/>
    <w:p w14:paraId="42672BC8" w14:textId="77777777" w:rsidR="00B17E98" w:rsidRDefault="00B17E98"/>
    <w:p w14:paraId="0B0765A9" w14:textId="77777777" w:rsidR="00B17E98" w:rsidRDefault="00B17E98"/>
    <w:p w14:paraId="35D3BB3E" w14:textId="77777777" w:rsidR="00B17E98" w:rsidRDefault="00B17E98"/>
    <w:p w14:paraId="16C311DE" w14:textId="77777777" w:rsidR="00B17E98" w:rsidRDefault="00A24EA0">
      <w:pPr>
        <w:pStyle w:val="Ttulo1"/>
        <w:numPr>
          <w:ilvl w:val="0"/>
          <w:numId w:val="6"/>
        </w:numPr>
      </w:pPr>
      <w:r>
        <w:t>CUARTO CAPÍTULO: PLANIFICACIÓN DE PROYECTO.</w:t>
      </w:r>
    </w:p>
    <w:p w14:paraId="54912B0B" w14:textId="77777777" w:rsidR="00B17E98" w:rsidRDefault="00A24EA0">
      <w:pPr>
        <w:rPr>
          <w:rFonts w:ascii="Times New Roman" w:eastAsia="Times New Roman" w:hAnsi="Times New Roman" w:cs="Times New Roman"/>
          <w:sz w:val="56"/>
          <w:szCs w:val="56"/>
        </w:rPr>
      </w:pPr>
      <w:r>
        <w:br w:type="page"/>
      </w:r>
    </w:p>
    <w:p w14:paraId="602D2414" w14:textId="77777777" w:rsidR="00B17E98" w:rsidRDefault="00A24EA0">
      <w:pPr>
        <w:pStyle w:val="Ttulo2"/>
        <w:rPr>
          <w:b w:val="0"/>
          <w:bCs w:val="0"/>
          <w:color w:val="EE0000"/>
          <w:sz w:val="24"/>
          <w:szCs w:val="24"/>
        </w:rPr>
      </w:pPr>
      <w:r>
        <w:lastRenderedPageBreak/>
        <w:t>4.1 Metodología de proyecto.</w:t>
      </w:r>
    </w:p>
    <w:p w14:paraId="3ECE005D" w14:textId="77777777" w:rsidR="00B17E98" w:rsidRDefault="00A24EA0">
      <w:pPr>
        <w:spacing w:after="240" w:line="276" w:lineRule="auto"/>
        <w:jc w:val="both"/>
        <w:rPr>
          <w:rFonts w:ascii="Arial" w:eastAsia="Arial" w:hAnsi="Arial" w:cs="Arial"/>
        </w:rPr>
      </w:pPr>
      <w:r>
        <w:rPr>
          <w:rFonts w:ascii="Arial" w:eastAsia="Arial" w:hAnsi="Arial" w:cs="Arial"/>
        </w:rPr>
        <w:t>Para el desarrollo de EventOut se utilizará la metodología Scrum, ya que su enfoque iterativo e incremental permite adaptarse a cambios durante el desarrollo y entregar funcionalidades de forma progresiva para su revisión. Esta metodología resulta especial</w:t>
      </w:r>
      <w:r>
        <w:rPr>
          <w:rFonts w:ascii="Arial" w:eastAsia="Arial" w:hAnsi="Arial" w:cs="Arial"/>
        </w:rPr>
        <w:t>mente adecuada para un equipo pequeño trabajando con un plazo acotado, donde la visibilidad continua del avance y la flexibilidad ante ajustes son fundamentales. La aplicación de la metodología se estructura de la siguiente manera:</w:t>
      </w:r>
    </w:p>
    <w:p w14:paraId="7FF0B53D" w14:textId="77777777" w:rsidR="00B17E98" w:rsidRDefault="00A24EA0">
      <w:pPr>
        <w:numPr>
          <w:ilvl w:val="0"/>
          <w:numId w:val="17"/>
        </w:numPr>
        <w:spacing w:after="0" w:line="276" w:lineRule="auto"/>
      </w:pPr>
      <w:r>
        <w:rPr>
          <w:rFonts w:ascii="Arial" w:eastAsia="Arial" w:hAnsi="Arial" w:cs="Arial"/>
          <w:b/>
          <w:bCs/>
        </w:rPr>
        <w:t>Sprints:</w:t>
      </w:r>
      <w:r>
        <w:rPr>
          <w:rFonts w:ascii="Arial" w:eastAsia="Arial" w:hAnsi="Arial" w:cs="Arial"/>
        </w:rPr>
        <w:t xml:space="preserve"> de 2 semanas de</w:t>
      </w:r>
      <w:r>
        <w:rPr>
          <w:rFonts w:ascii="Arial" w:eastAsia="Arial" w:hAnsi="Arial" w:cs="Arial"/>
        </w:rPr>
        <w:t xml:space="preserve"> duración cada uno.</w:t>
      </w:r>
    </w:p>
    <w:p w14:paraId="5065F3F9" w14:textId="77777777" w:rsidR="00B17E98" w:rsidRDefault="00A24EA0">
      <w:pPr>
        <w:numPr>
          <w:ilvl w:val="0"/>
          <w:numId w:val="17"/>
        </w:numPr>
        <w:spacing w:after="0" w:line="276" w:lineRule="auto"/>
      </w:pPr>
      <w:r>
        <w:rPr>
          <w:rFonts w:ascii="Arial" w:eastAsia="Arial" w:hAnsi="Arial" w:cs="Arial"/>
          <w:b/>
          <w:bCs/>
        </w:rPr>
        <w:t>Roles:</w:t>
      </w:r>
      <w:r>
        <w:rPr>
          <w:rFonts w:ascii="Arial" w:eastAsia="Arial" w:hAnsi="Arial" w:cs="Arial"/>
        </w:rPr>
        <w:t xml:space="preserve"> Product Owner, Scrum Master y equipo de desarrollo (3 integrantes).</w:t>
      </w:r>
    </w:p>
    <w:p w14:paraId="724D7963" w14:textId="77777777" w:rsidR="00B17E98" w:rsidRDefault="00A24EA0">
      <w:pPr>
        <w:numPr>
          <w:ilvl w:val="0"/>
          <w:numId w:val="17"/>
        </w:numPr>
        <w:spacing w:after="0" w:line="276" w:lineRule="auto"/>
      </w:pPr>
      <w:r>
        <w:rPr>
          <w:rFonts w:ascii="Arial" w:eastAsia="Arial" w:hAnsi="Arial" w:cs="Arial"/>
        </w:rPr>
        <w:t>En donde existirán los siguientes eventos y herramientas principales: Sprint Planning (planificación), Sprint Review (validación de avances) y Sprint Retrospective (revisión de aprendizajes).</w:t>
      </w:r>
    </w:p>
    <w:p w14:paraId="2136B451" w14:textId="77777777" w:rsidR="00B17E98" w:rsidRDefault="00A24EA0">
      <w:pPr>
        <w:numPr>
          <w:ilvl w:val="0"/>
          <w:numId w:val="17"/>
        </w:numPr>
        <w:spacing w:after="240" w:line="276" w:lineRule="auto"/>
      </w:pPr>
      <w:r>
        <w:rPr>
          <w:rFonts w:ascii="Arial" w:eastAsia="Arial" w:hAnsi="Arial" w:cs="Arial"/>
          <w:b/>
          <w:bCs/>
        </w:rPr>
        <w:t>Herramientas:</w:t>
      </w:r>
      <w:r>
        <w:rPr>
          <w:rFonts w:ascii="Arial" w:eastAsia="Arial" w:hAnsi="Arial" w:cs="Arial"/>
        </w:rPr>
        <w:t xml:space="preserve"> Backlog gestionado por el Product Owner y uso de u</w:t>
      </w:r>
      <w:r>
        <w:rPr>
          <w:rFonts w:ascii="Arial" w:eastAsia="Arial" w:hAnsi="Arial" w:cs="Arial"/>
        </w:rPr>
        <w:t>n tablero Kanban para visualizar el estado de cada tarea.</w:t>
      </w:r>
    </w:p>
    <w:p w14:paraId="4AB049E3" w14:textId="77777777" w:rsidR="00B17E98" w:rsidRDefault="00B17E98">
      <w:pPr>
        <w:spacing w:after="80"/>
        <w:ind w:left="720"/>
        <w:jc w:val="both"/>
        <w:rPr>
          <w:rFonts w:ascii="Arial" w:eastAsia="Arial" w:hAnsi="Arial" w:cs="Arial"/>
        </w:rPr>
      </w:pPr>
    </w:p>
    <w:p w14:paraId="680F67B9" w14:textId="77777777" w:rsidR="00B17E98" w:rsidRDefault="00B17E98"/>
    <w:p w14:paraId="320B1161" w14:textId="77777777" w:rsidR="00B17E98" w:rsidRDefault="00A24EA0">
      <w:pPr>
        <w:pStyle w:val="Ttulo2"/>
        <w:rPr>
          <w:b w:val="0"/>
          <w:bCs w:val="0"/>
          <w:color w:val="EE0000"/>
          <w:sz w:val="24"/>
          <w:szCs w:val="24"/>
        </w:rPr>
      </w:pPr>
      <w:r>
        <w:t>4.2 Arquitectura de proyecto.</w:t>
      </w:r>
    </w:p>
    <w:p w14:paraId="6DA682AA" w14:textId="77777777" w:rsidR="00B17E98" w:rsidRDefault="00A24EA0">
      <w:pPr>
        <w:spacing w:after="240" w:line="276" w:lineRule="auto"/>
        <w:jc w:val="both"/>
        <w:rPr>
          <w:rFonts w:ascii="Arial" w:eastAsia="Arial" w:hAnsi="Arial" w:cs="Arial"/>
        </w:rPr>
      </w:pPr>
      <w:r>
        <w:rPr>
          <w:rFonts w:ascii="Arial" w:eastAsia="Arial" w:hAnsi="Arial" w:cs="Arial"/>
          <w:b/>
          <w:bCs/>
        </w:rPr>
        <w:t>Tipo de arquitectura:</w:t>
      </w:r>
      <w:r>
        <w:rPr>
          <w:rFonts w:ascii="Arial" w:eastAsia="Arial" w:hAnsi="Arial" w:cs="Arial"/>
        </w:rPr>
        <w:t xml:space="preserve"> Para el desarrollo de EventOut se selecciona una arquitectura tradicional cliente-servidor.</w:t>
      </w:r>
    </w:p>
    <w:p w14:paraId="27EF9817" w14:textId="77777777" w:rsidR="00B17E98" w:rsidRDefault="00A24EA0">
      <w:pPr>
        <w:spacing w:after="240" w:line="276" w:lineRule="auto"/>
        <w:jc w:val="both"/>
        <w:rPr>
          <w:rFonts w:ascii="Arial" w:eastAsia="Arial" w:hAnsi="Arial" w:cs="Arial"/>
        </w:rPr>
      </w:pPr>
      <w:r>
        <w:rPr>
          <w:rFonts w:ascii="Arial" w:eastAsia="Arial" w:hAnsi="Arial" w:cs="Arial"/>
          <w:b/>
          <w:bCs/>
        </w:rPr>
        <w:t>Descripción de su funcionamiento:</w:t>
      </w:r>
      <w:r>
        <w:rPr>
          <w:rFonts w:ascii="Arial" w:eastAsia="Arial" w:hAnsi="Arial" w:cs="Arial"/>
        </w:rPr>
        <w:t xml:space="preserve"> La arquitectura se</w:t>
      </w:r>
      <w:r>
        <w:rPr>
          <w:rFonts w:ascii="Arial" w:eastAsia="Arial" w:hAnsi="Arial" w:cs="Arial"/>
        </w:rPr>
        <w:t xml:space="preserve"> organiza en tres componentes principales que interactúan a través de peticiones HTTP (API REST):</w:t>
      </w:r>
    </w:p>
    <w:p w14:paraId="2DAA663A" w14:textId="77777777" w:rsidR="00B17E98" w:rsidRDefault="00A24EA0">
      <w:pPr>
        <w:numPr>
          <w:ilvl w:val="0"/>
          <w:numId w:val="19"/>
        </w:numPr>
        <w:spacing w:after="0" w:line="276" w:lineRule="auto"/>
      </w:pPr>
      <w:r>
        <w:rPr>
          <w:rFonts w:ascii="Arial" w:eastAsia="Arial" w:hAnsi="Arial" w:cs="Arial"/>
          <w:b/>
          <w:bCs/>
        </w:rPr>
        <w:t>Cliente (Frontend):</w:t>
      </w:r>
      <w:r>
        <w:rPr>
          <w:rFonts w:ascii="Arial" w:eastAsia="Arial" w:hAnsi="Arial" w:cs="Arial"/>
        </w:rPr>
        <w:t xml:space="preserve"> Aplicación de página única (SPA) desarrollada en React con Vite, ejecutada directamente en el navegador del usuario y desplegada en Vercel</w:t>
      </w:r>
      <w:r>
        <w:rPr>
          <w:rFonts w:ascii="Arial" w:eastAsia="Arial" w:hAnsi="Arial" w:cs="Arial"/>
        </w:rPr>
        <w:t>. Se encarga de la interfaz, navegación, la visualización de los mapas interactivos mediante React Leaflet y la presentación de la información al usuario.</w:t>
      </w:r>
    </w:p>
    <w:p w14:paraId="7D207790" w14:textId="77777777" w:rsidR="00B17E98" w:rsidRDefault="00A24EA0">
      <w:pPr>
        <w:numPr>
          <w:ilvl w:val="0"/>
          <w:numId w:val="19"/>
        </w:numPr>
        <w:spacing w:after="0" w:line="276" w:lineRule="auto"/>
      </w:pPr>
      <w:r>
        <w:rPr>
          <w:rFonts w:ascii="Arial" w:eastAsia="Arial" w:hAnsi="Arial" w:cs="Arial"/>
          <w:b/>
          <w:bCs/>
        </w:rPr>
        <w:t>Servidor (Backend API):</w:t>
      </w:r>
      <w:r>
        <w:rPr>
          <w:rFonts w:ascii="Arial" w:eastAsia="Arial" w:hAnsi="Arial" w:cs="Arial"/>
        </w:rPr>
        <w:t xml:space="preserve"> Desarrollado con el framework Spring Boot (Java). Es el núcleo lógico del sis</w:t>
      </w:r>
      <w:r>
        <w:rPr>
          <w:rFonts w:ascii="Arial" w:eastAsia="Arial" w:hAnsi="Arial" w:cs="Arial"/>
        </w:rPr>
        <w:t>tema, encargado de procesar la lógica de negocio, gestionar la autenticación de usuarios, manejar las reglas de validación y actuar como puente seguro entre el frontend y la base de datos.</w:t>
      </w:r>
    </w:p>
    <w:p w14:paraId="6197CDDD" w14:textId="77777777" w:rsidR="00B17E98" w:rsidRDefault="00A24EA0">
      <w:pPr>
        <w:numPr>
          <w:ilvl w:val="0"/>
          <w:numId w:val="19"/>
        </w:numPr>
        <w:spacing w:after="240" w:line="276" w:lineRule="auto"/>
      </w:pPr>
      <w:r>
        <w:rPr>
          <w:rFonts w:ascii="Arial" w:eastAsia="Arial" w:hAnsi="Arial" w:cs="Arial"/>
          <w:b/>
          <w:bCs/>
        </w:rPr>
        <w:t>Base de Datos:</w:t>
      </w:r>
      <w:r>
        <w:rPr>
          <w:rFonts w:ascii="Arial" w:eastAsia="Arial" w:hAnsi="Arial" w:cs="Arial"/>
        </w:rPr>
        <w:t xml:space="preserve"> Motor relacional MySQL encargado de almacenar de man</w:t>
      </w:r>
      <w:r>
        <w:rPr>
          <w:rFonts w:ascii="Arial" w:eastAsia="Arial" w:hAnsi="Arial" w:cs="Arial"/>
        </w:rPr>
        <w:t xml:space="preserve">era estructurada a los usuarios, los eventos, lugares y el sistema de </w:t>
      </w:r>
      <w:r>
        <w:rPr>
          <w:rFonts w:ascii="Arial" w:eastAsia="Arial" w:hAnsi="Arial" w:cs="Arial"/>
        </w:rPr>
        <w:lastRenderedPageBreak/>
        <w:t>reseñas colaborativo.</w:t>
      </w:r>
      <w:r>
        <w:rPr>
          <w:rFonts w:ascii="Arial" w:eastAsia="Arial" w:hAnsi="Arial" w:cs="Arial"/>
        </w:rPr>
        <w:br/>
        <w:t>Durante la fase de MVP, tanto el servidor (Spring Boot) como la base de datos (MySQL) se ejecutarán en un entorno local gestionado por el equipo.</w:t>
      </w:r>
    </w:p>
    <w:p w14:paraId="17C18F8C" w14:textId="77777777" w:rsidR="00B17E98" w:rsidRDefault="00A24EA0">
      <w:pPr>
        <w:spacing w:after="240" w:line="276" w:lineRule="auto"/>
        <w:jc w:val="both"/>
        <w:rPr>
          <w:rFonts w:ascii="Arial" w:eastAsia="Arial" w:hAnsi="Arial" w:cs="Arial"/>
          <w:b/>
          <w:bCs/>
        </w:rPr>
      </w:pPr>
      <w:r>
        <w:rPr>
          <w:rFonts w:ascii="Arial" w:eastAsia="Arial" w:hAnsi="Arial" w:cs="Arial"/>
          <w:b/>
          <w:bCs/>
        </w:rPr>
        <w:t>Justificación de s</w:t>
      </w:r>
      <w:r>
        <w:rPr>
          <w:rFonts w:ascii="Arial" w:eastAsia="Arial" w:hAnsi="Arial" w:cs="Arial"/>
          <w:b/>
          <w:bCs/>
        </w:rPr>
        <w:t>u elección:</w:t>
      </w:r>
      <w:r>
        <w:rPr>
          <w:rFonts w:ascii="Arial" w:eastAsia="Arial" w:hAnsi="Arial" w:cs="Arial"/>
        </w:rPr>
        <w:t xml:space="preserve"> Esta separación de responsabilidades facilita el mantenimiento y escalabilidad. Desarrollar el backend en Spring Boot otorga un control total sobre la seguridad y las operaciones de la plataforma sin depender de un servicio de terceros (como un</w:t>
      </w:r>
      <w:r>
        <w:rPr>
          <w:rFonts w:ascii="Arial" w:eastAsia="Arial" w:hAnsi="Arial" w:cs="Arial"/>
        </w:rPr>
        <w:t xml:space="preserve"> BaaS). A su vez, ejecutar el backend y la base de datos de manera local para el MVP reduce los costos de infraestructura a cero en las etapas iniciales, permitiendo validar la idea antes de invertir en servicios en la nube.</w:t>
      </w:r>
    </w:p>
    <w:p w14:paraId="77ACB5CA" w14:textId="77777777" w:rsidR="00B17E98" w:rsidRDefault="00B17E98"/>
    <w:p w14:paraId="37C6EE9C" w14:textId="77777777" w:rsidR="00B17E98" w:rsidRDefault="00A24EA0">
      <w:pPr>
        <w:pStyle w:val="Ttulo2"/>
        <w:rPr>
          <w:b w:val="0"/>
          <w:bCs w:val="0"/>
          <w:color w:val="EE0000"/>
          <w:sz w:val="24"/>
          <w:szCs w:val="24"/>
        </w:rPr>
      </w:pPr>
      <w:r>
        <w:t>4.3 Stack Tecnológico.</w:t>
      </w:r>
    </w:p>
    <w:p w14:paraId="65BCA39F" w14:textId="77777777" w:rsidR="00B17E98" w:rsidRDefault="00B17E98">
      <w:pPr>
        <w:spacing w:line="240" w:lineRule="auto"/>
        <w:rPr>
          <w:rFonts w:ascii="Times New Roman" w:eastAsia="Times New Roman" w:hAnsi="Times New Roman" w:cs="Times New Roman"/>
          <w:color w:val="EE0000"/>
        </w:rPr>
      </w:pPr>
    </w:p>
    <w:tbl>
      <w:tblPr>
        <w:tblStyle w:val="a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1"/>
        <w:gridCol w:w="2341"/>
        <w:gridCol w:w="4526"/>
      </w:tblGrid>
      <w:tr w:rsidR="00B17E98" w14:paraId="40346B2E" w14:textId="77777777">
        <w:trPr>
          <w:trHeight w:val="450"/>
        </w:trPr>
        <w:tc>
          <w:tcPr>
            <w:tcW w:w="1971" w:type="dxa"/>
            <w:tcBorders>
              <w:top w:val="single" w:sz="6" w:space="0" w:color="999999"/>
              <w:left w:val="single" w:sz="6" w:space="0" w:color="999999"/>
              <w:bottom w:val="single" w:sz="6" w:space="0" w:color="999999"/>
              <w:right w:val="single" w:sz="6" w:space="0" w:color="999999"/>
            </w:tcBorders>
            <w:shd w:val="clear" w:color="auto" w:fill="D5E8F0"/>
            <w:tcMar>
              <w:top w:w="80" w:type="dxa"/>
              <w:left w:w="120" w:type="dxa"/>
              <w:bottom w:w="80" w:type="dxa"/>
              <w:right w:w="120" w:type="dxa"/>
            </w:tcMar>
          </w:tcPr>
          <w:p w14:paraId="10DDF982" w14:textId="77777777" w:rsidR="00B17E98" w:rsidRDefault="00A24EA0">
            <w:pPr>
              <w:spacing w:after="0" w:line="240" w:lineRule="auto"/>
              <w:rPr>
                <w:rFonts w:ascii="Arial" w:eastAsia="Arial" w:hAnsi="Arial" w:cs="Arial"/>
                <w:b/>
                <w:bCs/>
              </w:rPr>
            </w:pPr>
            <w:r>
              <w:rPr>
                <w:rFonts w:ascii="Arial" w:eastAsia="Arial" w:hAnsi="Arial" w:cs="Arial"/>
                <w:b/>
                <w:bCs/>
              </w:rPr>
              <w:t>Categoría</w:t>
            </w:r>
          </w:p>
        </w:tc>
        <w:tc>
          <w:tcPr>
            <w:tcW w:w="2340"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2EB9B589" w14:textId="77777777" w:rsidR="00B17E98" w:rsidRDefault="00A24EA0">
            <w:pPr>
              <w:spacing w:after="0" w:line="240" w:lineRule="auto"/>
              <w:rPr>
                <w:rFonts w:ascii="Arial" w:eastAsia="Arial" w:hAnsi="Arial" w:cs="Arial"/>
                <w:b/>
                <w:bCs/>
              </w:rPr>
            </w:pPr>
            <w:r>
              <w:rPr>
                <w:rFonts w:ascii="Arial" w:eastAsia="Arial" w:hAnsi="Arial" w:cs="Arial"/>
                <w:b/>
                <w:bCs/>
              </w:rPr>
              <w:t>Tecnología</w:t>
            </w:r>
          </w:p>
        </w:tc>
        <w:tc>
          <w:tcPr>
            <w:tcW w:w="4525"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25762349" w14:textId="77777777" w:rsidR="00B17E98" w:rsidRDefault="00A24EA0">
            <w:pPr>
              <w:spacing w:after="0" w:line="240" w:lineRule="auto"/>
              <w:rPr>
                <w:rFonts w:ascii="Arial" w:eastAsia="Arial" w:hAnsi="Arial" w:cs="Arial"/>
                <w:b/>
                <w:bCs/>
              </w:rPr>
            </w:pPr>
            <w:r>
              <w:rPr>
                <w:rFonts w:ascii="Arial" w:eastAsia="Arial" w:hAnsi="Arial" w:cs="Arial"/>
                <w:b/>
                <w:bCs/>
              </w:rPr>
              <w:t>Justificación</w:t>
            </w:r>
          </w:p>
        </w:tc>
      </w:tr>
      <w:tr w:rsidR="00B17E98" w14:paraId="7AC4E995" w14:textId="77777777">
        <w:trPr>
          <w:trHeight w:val="99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36009E60" w14:textId="77777777" w:rsidR="00B17E98" w:rsidRDefault="00A24EA0">
            <w:pPr>
              <w:spacing w:after="0" w:line="240" w:lineRule="auto"/>
              <w:rPr>
                <w:rFonts w:ascii="Arial" w:eastAsia="Arial" w:hAnsi="Arial" w:cs="Arial"/>
              </w:rPr>
            </w:pPr>
            <w:r>
              <w:rPr>
                <w:rFonts w:ascii="Arial" w:eastAsia="Arial" w:hAnsi="Arial" w:cs="Arial"/>
              </w:rPr>
              <w:t>Frontend</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50C89A79" w14:textId="77777777" w:rsidR="00B17E98" w:rsidRDefault="00A24EA0">
            <w:pPr>
              <w:spacing w:after="0" w:line="240" w:lineRule="auto"/>
              <w:rPr>
                <w:rFonts w:ascii="Arial" w:eastAsia="Arial" w:hAnsi="Arial" w:cs="Arial"/>
              </w:rPr>
            </w:pPr>
            <w:r>
              <w:rPr>
                <w:rFonts w:ascii="Arial" w:eastAsia="Arial" w:hAnsi="Arial" w:cs="Arial"/>
              </w:rPr>
              <w:t>React + Vite (JavaScript)</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3ADAE661" w14:textId="77777777" w:rsidR="00B17E98" w:rsidRDefault="00A24EA0">
            <w:pPr>
              <w:spacing w:after="0" w:line="240" w:lineRule="auto"/>
              <w:rPr>
                <w:rFonts w:ascii="Arial" w:eastAsia="Arial" w:hAnsi="Arial" w:cs="Arial"/>
              </w:rPr>
            </w:pPr>
            <w:r>
              <w:rPr>
                <w:rFonts w:ascii="Arial" w:eastAsia="Arial" w:hAnsi="Arial" w:cs="Arial"/>
              </w:rPr>
              <w:t>Permite construir una SPA moderna con componentes reutilizables y tiempos de desarrollo rápidos.</w:t>
            </w:r>
          </w:p>
        </w:tc>
      </w:tr>
      <w:tr w:rsidR="00B17E98" w14:paraId="6A57BEC7" w14:textId="77777777">
        <w:trPr>
          <w:trHeight w:val="72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6F41EADE" w14:textId="77777777" w:rsidR="00B17E98" w:rsidRDefault="00A24EA0">
            <w:pPr>
              <w:spacing w:after="0" w:line="240" w:lineRule="auto"/>
              <w:rPr>
                <w:rFonts w:ascii="Arial" w:eastAsia="Arial" w:hAnsi="Arial" w:cs="Arial"/>
              </w:rPr>
            </w:pPr>
            <w:r>
              <w:rPr>
                <w:rFonts w:ascii="Arial" w:eastAsia="Arial" w:hAnsi="Arial" w:cs="Arial"/>
              </w:rPr>
              <w:t>Estilos</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4EDC3CA9" w14:textId="77777777" w:rsidR="00B17E98" w:rsidRDefault="00A24EA0">
            <w:pPr>
              <w:spacing w:after="0" w:line="240" w:lineRule="auto"/>
              <w:rPr>
                <w:rFonts w:ascii="Arial" w:eastAsia="Arial" w:hAnsi="Arial" w:cs="Arial"/>
              </w:rPr>
            </w:pPr>
            <w:r>
              <w:rPr>
                <w:rFonts w:ascii="Arial" w:eastAsia="Arial" w:hAnsi="Arial" w:cs="Arial"/>
              </w:rPr>
              <w:t>Tailwind CSS</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720FFC87" w14:textId="77777777" w:rsidR="00B17E98" w:rsidRDefault="00A24EA0">
            <w:pPr>
              <w:spacing w:after="0" w:line="240" w:lineRule="auto"/>
              <w:rPr>
                <w:rFonts w:ascii="Arial" w:eastAsia="Arial" w:hAnsi="Arial" w:cs="Arial"/>
              </w:rPr>
            </w:pPr>
            <w:r>
              <w:rPr>
                <w:rFonts w:ascii="Arial" w:eastAsia="Arial" w:hAnsi="Arial" w:cs="Arial"/>
              </w:rPr>
              <w:t>Maquetación consistente y responsiva sin reinventar componentes comunes.</w:t>
            </w:r>
          </w:p>
        </w:tc>
      </w:tr>
      <w:tr w:rsidR="00B17E98" w14:paraId="4C21E1D7" w14:textId="77777777">
        <w:trPr>
          <w:trHeight w:val="72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33EBC53" w14:textId="77777777" w:rsidR="00B17E98" w:rsidRDefault="00A24EA0">
            <w:pPr>
              <w:spacing w:after="0" w:line="240" w:lineRule="auto"/>
              <w:rPr>
                <w:rFonts w:ascii="Arial" w:eastAsia="Arial" w:hAnsi="Arial" w:cs="Arial"/>
              </w:rPr>
            </w:pPr>
            <w:r>
              <w:rPr>
                <w:rFonts w:ascii="Arial" w:eastAsia="Arial" w:hAnsi="Arial" w:cs="Arial"/>
              </w:rPr>
              <w:t>Routing</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58CB826F" w14:textId="77777777" w:rsidR="00B17E98" w:rsidRDefault="00A24EA0">
            <w:pPr>
              <w:spacing w:after="0" w:line="240" w:lineRule="auto"/>
              <w:rPr>
                <w:rFonts w:ascii="Arial" w:eastAsia="Arial" w:hAnsi="Arial" w:cs="Arial"/>
              </w:rPr>
            </w:pPr>
            <w:r>
              <w:rPr>
                <w:rFonts w:ascii="Arial" w:eastAsia="Arial" w:hAnsi="Arial" w:cs="Arial"/>
              </w:rPr>
              <w:t>React Router</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1257C4B4" w14:textId="77777777" w:rsidR="00B17E98" w:rsidRDefault="00A24EA0">
            <w:pPr>
              <w:spacing w:after="0" w:line="240" w:lineRule="auto"/>
              <w:rPr>
                <w:rFonts w:ascii="Arial" w:eastAsia="Arial" w:hAnsi="Arial" w:cs="Arial"/>
              </w:rPr>
            </w:pPr>
            <w:r>
              <w:rPr>
                <w:rFonts w:ascii="Arial" w:eastAsia="Arial" w:hAnsi="Arial" w:cs="Arial"/>
              </w:rPr>
              <w:t>Navegación entre vistas en el lado del cliente.</w:t>
            </w:r>
          </w:p>
        </w:tc>
      </w:tr>
      <w:tr w:rsidR="00B17E98" w14:paraId="1A6125BD" w14:textId="77777777">
        <w:trPr>
          <w:trHeight w:val="72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AE1D4A4" w14:textId="77777777" w:rsidR="00B17E98" w:rsidRDefault="00A24EA0">
            <w:pPr>
              <w:spacing w:after="0" w:line="240" w:lineRule="auto"/>
              <w:rPr>
                <w:rFonts w:ascii="Arial" w:eastAsia="Arial" w:hAnsi="Arial" w:cs="Arial"/>
              </w:rPr>
            </w:pPr>
            <w:r>
              <w:rPr>
                <w:rFonts w:ascii="Arial" w:eastAsia="Arial" w:hAnsi="Arial" w:cs="Arial"/>
              </w:rPr>
              <w:t xml:space="preserve">Mapas </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54A761C2" w14:textId="77777777" w:rsidR="00B17E98" w:rsidRDefault="00A24EA0">
            <w:pPr>
              <w:spacing w:after="0" w:line="240" w:lineRule="auto"/>
              <w:rPr>
                <w:rFonts w:ascii="Arial" w:eastAsia="Arial" w:hAnsi="Arial" w:cs="Arial"/>
              </w:rPr>
            </w:pPr>
            <w:r>
              <w:rPr>
                <w:rFonts w:ascii="Arial" w:eastAsia="Arial" w:hAnsi="Arial" w:cs="Arial"/>
              </w:rPr>
              <w:t xml:space="preserve">React Leaflet </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345E2293" w14:textId="77777777" w:rsidR="00B17E98" w:rsidRDefault="00A24EA0">
            <w:pPr>
              <w:spacing w:after="0" w:line="240" w:lineRule="auto"/>
              <w:rPr>
                <w:rFonts w:ascii="Arial" w:eastAsia="Arial" w:hAnsi="Arial" w:cs="Arial"/>
              </w:rPr>
            </w:pPr>
            <w:r>
              <w:rPr>
                <w:rFonts w:ascii="Arial" w:eastAsia="Arial" w:hAnsi="Arial" w:cs="Arial"/>
              </w:rPr>
              <w:t xml:space="preserve">Solución de código abierto para mapas interactivos, sin costos de API externos. </w:t>
            </w:r>
          </w:p>
        </w:tc>
      </w:tr>
      <w:tr w:rsidR="00B17E98" w14:paraId="30FA2B6A" w14:textId="77777777">
        <w:trPr>
          <w:trHeight w:val="99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1BF19050" w14:textId="77777777" w:rsidR="00B17E98" w:rsidRDefault="00A24EA0">
            <w:pPr>
              <w:spacing w:after="0" w:line="240" w:lineRule="auto"/>
              <w:rPr>
                <w:rFonts w:ascii="Arial" w:eastAsia="Arial" w:hAnsi="Arial" w:cs="Arial"/>
              </w:rPr>
            </w:pPr>
            <w:r>
              <w:rPr>
                <w:rFonts w:ascii="Arial" w:eastAsia="Arial" w:hAnsi="Arial" w:cs="Arial"/>
              </w:rPr>
              <w:t>Backend</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1D3A1FF0" w14:textId="77777777" w:rsidR="00B17E98" w:rsidRDefault="00A24EA0">
            <w:pPr>
              <w:spacing w:after="0" w:line="240" w:lineRule="auto"/>
              <w:rPr>
                <w:rFonts w:ascii="Arial" w:eastAsia="Arial" w:hAnsi="Arial" w:cs="Arial"/>
              </w:rPr>
            </w:pPr>
            <w:r>
              <w:rPr>
                <w:rFonts w:ascii="Arial" w:eastAsia="Arial" w:hAnsi="Arial" w:cs="Arial"/>
              </w:rPr>
              <w:t xml:space="preserve">Spring Boot (Java) </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59E7E99E" w14:textId="77777777" w:rsidR="00B17E98" w:rsidRDefault="00A24EA0">
            <w:pPr>
              <w:spacing w:after="0" w:line="240" w:lineRule="auto"/>
              <w:rPr>
                <w:rFonts w:ascii="Arial" w:eastAsia="Arial" w:hAnsi="Arial" w:cs="Arial"/>
              </w:rPr>
            </w:pPr>
            <w:r>
              <w:rPr>
                <w:rFonts w:ascii="Arial" w:eastAsia="Arial" w:hAnsi="Arial" w:cs="Arial"/>
              </w:rPr>
              <w:t xml:space="preserve">Framework robusto, escalable y seguro para la creación de APIs REST. </w:t>
            </w:r>
          </w:p>
        </w:tc>
      </w:tr>
      <w:tr w:rsidR="00B17E98" w14:paraId="5995B683" w14:textId="77777777">
        <w:trPr>
          <w:trHeight w:val="99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8605342" w14:textId="77777777" w:rsidR="00B17E98" w:rsidRDefault="00A24EA0">
            <w:pPr>
              <w:spacing w:after="0" w:line="240" w:lineRule="auto"/>
              <w:rPr>
                <w:rFonts w:ascii="Arial" w:eastAsia="Arial" w:hAnsi="Arial" w:cs="Arial"/>
              </w:rPr>
            </w:pPr>
            <w:r>
              <w:rPr>
                <w:rFonts w:ascii="Arial" w:eastAsia="Arial" w:hAnsi="Arial" w:cs="Arial"/>
              </w:rPr>
              <w:t>Base de datos</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7266C4F8" w14:textId="77777777" w:rsidR="00B17E98" w:rsidRDefault="00A24EA0">
            <w:pPr>
              <w:spacing w:after="0" w:line="240" w:lineRule="auto"/>
              <w:rPr>
                <w:rFonts w:ascii="Arial" w:eastAsia="Arial" w:hAnsi="Arial" w:cs="Arial"/>
              </w:rPr>
            </w:pPr>
            <w:r>
              <w:rPr>
                <w:rFonts w:ascii="Arial" w:eastAsia="Arial" w:hAnsi="Arial" w:cs="Arial"/>
              </w:rPr>
              <w:t xml:space="preserve">MySQL </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6B9F4E8F" w14:textId="77777777" w:rsidR="00B17E98" w:rsidRDefault="00A24EA0">
            <w:pPr>
              <w:spacing w:after="0" w:line="240" w:lineRule="auto"/>
              <w:rPr>
                <w:rFonts w:ascii="Arial" w:eastAsia="Arial" w:hAnsi="Arial" w:cs="Arial"/>
              </w:rPr>
            </w:pPr>
            <w:r>
              <w:rPr>
                <w:rFonts w:ascii="Arial" w:eastAsia="Arial" w:hAnsi="Arial" w:cs="Arial"/>
              </w:rPr>
              <w:t xml:space="preserve">Sistema relacional sólido y estructurado para manejar la integridad de los datos de eventos y usuarios. </w:t>
            </w:r>
          </w:p>
        </w:tc>
      </w:tr>
      <w:tr w:rsidR="00B17E98" w14:paraId="12D856A9" w14:textId="77777777">
        <w:trPr>
          <w:trHeight w:val="99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F87B573" w14:textId="77777777" w:rsidR="00B17E98" w:rsidRDefault="00A24EA0">
            <w:pPr>
              <w:spacing w:after="0" w:line="240" w:lineRule="auto"/>
              <w:rPr>
                <w:rFonts w:ascii="Arial" w:eastAsia="Arial" w:hAnsi="Arial" w:cs="Arial"/>
              </w:rPr>
            </w:pPr>
            <w:r>
              <w:rPr>
                <w:rFonts w:ascii="Arial" w:eastAsia="Arial" w:hAnsi="Arial" w:cs="Arial"/>
              </w:rPr>
              <w:lastRenderedPageBreak/>
              <w:t>Hosting</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7448F243" w14:textId="77777777" w:rsidR="00B17E98" w:rsidRDefault="00A24EA0">
            <w:pPr>
              <w:spacing w:after="0" w:line="240" w:lineRule="auto"/>
              <w:rPr>
                <w:rFonts w:ascii="Arial" w:eastAsia="Arial" w:hAnsi="Arial" w:cs="Arial"/>
              </w:rPr>
            </w:pPr>
            <w:r>
              <w:rPr>
                <w:rFonts w:ascii="Arial" w:eastAsia="Arial" w:hAnsi="Arial" w:cs="Arial"/>
              </w:rPr>
              <w:t>Vercel</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2D82ED5A" w14:textId="77777777" w:rsidR="00B17E98" w:rsidRDefault="00A24EA0">
            <w:pPr>
              <w:spacing w:after="0" w:line="240" w:lineRule="auto"/>
              <w:rPr>
                <w:rFonts w:ascii="Arial" w:eastAsia="Arial" w:hAnsi="Arial" w:cs="Arial"/>
              </w:rPr>
            </w:pPr>
            <w:r>
              <w:rPr>
                <w:rFonts w:ascii="Arial" w:eastAsia="Arial" w:hAnsi="Arial" w:cs="Arial"/>
              </w:rPr>
              <w:t>Deploy automático desde GitHub, CDN global y plan gratuito amplio para esta etapa.</w:t>
            </w:r>
          </w:p>
        </w:tc>
      </w:tr>
      <w:tr w:rsidR="00B17E98" w14:paraId="0CF02E0B" w14:textId="77777777">
        <w:trPr>
          <w:trHeight w:val="72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10815761" w14:textId="77777777" w:rsidR="00B17E98" w:rsidRDefault="00A24EA0">
            <w:pPr>
              <w:spacing w:after="0" w:line="240" w:lineRule="auto"/>
              <w:rPr>
                <w:rFonts w:ascii="Arial" w:eastAsia="Arial" w:hAnsi="Arial" w:cs="Arial"/>
              </w:rPr>
            </w:pPr>
            <w:r>
              <w:rPr>
                <w:rFonts w:ascii="Arial" w:eastAsia="Arial" w:hAnsi="Arial" w:cs="Arial"/>
              </w:rPr>
              <w:t>Control de versiones</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4D01F0BD" w14:textId="77777777" w:rsidR="00B17E98" w:rsidRDefault="00A24EA0">
            <w:pPr>
              <w:spacing w:after="0" w:line="240" w:lineRule="auto"/>
              <w:rPr>
                <w:rFonts w:ascii="Arial" w:eastAsia="Arial" w:hAnsi="Arial" w:cs="Arial"/>
              </w:rPr>
            </w:pPr>
            <w:r>
              <w:rPr>
                <w:rFonts w:ascii="Arial" w:eastAsia="Arial" w:hAnsi="Arial" w:cs="Arial"/>
              </w:rPr>
              <w:t>Git + GitHub</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5E7D6DF5" w14:textId="77777777" w:rsidR="00B17E98" w:rsidRDefault="00A24EA0">
            <w:pPr>
              <w:spacing w:after="0" w:line="240" w:lineRule="auto"/>
              <w:rPr>
                <w:rFonts w:ascii="Arial" w:eastAsia="Arial" w:hAnsi="Arial" w:cs="Arial"/>
              </w:rPr>
            </w:pPr>
            <w:r>
              <w:rPr>
                <w:rFonts w:ascii="Arial" w:eastAsia="Arial" w:hAnsi="Arial" w:cs="Arial"/>
              </w:rPr>
              <w:t>Trabajo colaborat</w:t>
            </w:r>
            <w:r>
              <w:rPr>
                <w:rFonts w:ascii="Arial" w:eastAsia="Arial" w:hAnsi="Arial" w:cs="Arial"/>
              </w:rPr>
              <w:t>ivo, trazabilidad y deploy continuo a Vercel.</w:t>
            </w:r>
          </w:p>
        </w:tc>
      </w:tr>
      <w:tr w:rsidR="00B17E98" w14:paraId="2B6E5C94" w14:textId="77777777">
        <w:trPr>
          <w:trHeight w:val="72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75230DE5" w14:textId="77777777" w:rsidR="00B17E98" w:rsidRDefault="00A24EA0">
            <w:pPr>
              <w:spacing w:after="0" w:line="240" w:lineRule="auto"/>
              <w:rPr>
                <w:rFonts w:ascii="Arial" w:eastAsia="Arial" w:hAnsi="Arial" w:cs="Arial"/>
              </w:rPr>
            </w:pPr>
            <w:r>
              <w:rPr>
                <w:rFonts w:ascii="Arial" w:eastAsia="Arial" w:hAnsi="Arial" w:cs="Arial"/>
              </w:rPr>
              <w:t>Diagramación</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5CD90958" w14:textId="77777777" w:rsidR="00B17E98" w:rsidRDefault="00A24EA0">
            <w:pPr>
              <w:spacing w:after="0" w:line="240" w:lineRule="auto"/>
              <w:rPr>
                <w:rFonts w:ascii="Arial" w:eastAsia="Arial" w:hAnsi="Arial" w:cs="Arial"/>
              </w:rPr>
            </w:pPr>
            <w:r>
              <w:rPr>
                <w:rFonts w:ascii="Arial" w:eastAsia="Arial" w:hAnsi="Arial" w:cs="Arial"/>
              </w:rPr>
              <w:t>Draw.io</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0D485841" w14:textId="77777777" w:rsidR="00B17E98" w:rsidRDefault="00A24EA0">
            <w:pPr>
              <w:spacing w:after="0" w:line="240" w:lineRule="auto"/>
              <w:rPr>
                <w:rFonts w:ascii="Arial" w:eastAsia="Arial" w:hAnsi="Arial" w:cs="Arial"/>
              </w:rPr>
            </w:pPr>
            <w:r>
              <w:rPr>
                <w:rFonts w:ascii="Arial" w:eastAsia="Arial" w:hAnsi="Arial" w:cs="Arial"/>
              </w:rPr>
              <w:t>Diseño de diagramas del sistema (arquitectura, BD, flujos).</w:t>
            </w:r>
          </w:p>
        </w:tc>
      </w:tr>
      <w:tr w:rsidR="00B17E98" w14:paraId="0533DCDB" w14:textId="77777777">
        <w:trPr>
          <w:trHeight w:val="720"/>
        </w:trPr>
        <w:tc>
          <w:tcPr>
            <w:tcW w:w="1971"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43E25EA0" w14:textId="77777777" w:rsidR="00B17E98" w:rsidRDefault="00A24EA0">
            <w:pPr>
              <w:spacing w:after="0" w:line="240" w:lineRule="auto"/>
              <w:rPr>
                <w:rFonts w:ascii="Arial" w:eastAsia="Arial" w:hAnsi="Arial" w:cs="Arial"/>
              </w:rPr>
            </w:pPr>
            <w:r>
              <w:rPr>
                <w:rFonts w:ascii="Arial" w:eastAsia="Arial" w:hAnsi="Arial" w:cs="Arial"/>
              </w:rPr>
              <w:t>Pruebas de API</w:t>
            </w:r>
          </w:p>
        </w:tc>
        <w:tc>
          <w:tcPr>
            <w:tcW w:w="2340" w:type="dxa"/>
            <w:tcBorders>
              <w:top w:val="nil"/>
              <w:left w:val="nil"/>
              <w:bottom w:val="single" w:sz="6" w:space="0" w:color="999999"/>
              <w:right w:val="single" w:sz="6" w:space="0" w:color="999999"/>
            </w:tcBorders>
            <w:tcMar>
              <w:top w:w="80" w:type="dxa"/>
              <w:left w:w="120" w:type="dxa"/>
              <w:bottom w:w="80" w:type="dxa"/>
              <w:right w:w="120" w:type="dxa"/>
            </w:tcMar>
          </w:tcPr>
          <w:p w14:paraId="5E54F731" w14:textId="77777777" w:rsidR="00B17E98" w:rsidRDefault="00A24EA0">
            <w:pPr>
              <w:spacing w:after="0" w:line="240" w:lineRule="auto"/>
              <w:rPr>
                <w:rFonts w:ascii="Arial" w:eastAsia="Arial" w:hAnsi="Arial" w:cs="Arial"/>
              </w:rPr>
            </w:pPr>
            <w:r>
              <w:rPr>
                <w:rFonts w:ascii="Arial" w:eastAsia="Arial" w:hAnsi="Arial" w:cs="Arial"/>
              </w:rPr>
              <w:t>Swagger</w:t>
            </w:r>
          </w:p>
        </w:tc>
        <w:tc>
          <w:tcPr>
            <w:tcW w:w="4525" w:type="dxa"/>
            <w:tcBorders>
              <w:top w:val="nil"/>
              <w:left w:val="nil"/>
              <w:bottom w:val="single" w:sz="6" w:space="0" w:color="999999"/>
              <w:right w:val="single" w:sz="6" w:space="0" w:color="999999"/>
            </w:tcBorders>
            <w:tcMar>
              <w:top w:w="80" w:type="dxa"/>
              <w:left w:w="120" w:type="dxa"/>
              <w:bottom w:w="80" w:type="dxa"/>
              <w:right w:w="120" w:type="dxa"/>
            </w:tcMar>
          </w:tcPr>
          <w:p w14:paraId="7C9BEF2F" w14:textId="77777777" w:rsidR="00B17E98" w:rsidRDefault="00A24EA0">
            <w:pPr>
              <w:spacing w:after="0" w:line="240" w:lineRule="auto"/>
              <w:rPr>
                <w:rFonts w:ascii="Arial" w:eastAsia="Arial" w:hAnsi="Arial" w:cs="Arial"/>
              </w:rPr>
            </w:pPr>
            <w:r>
              <w:rPr>
                <w:rFonts w:ascii="Arial" w:eastAsia="Arial" w:hAnsi="Arial" w:cs="Arial"/>
              </w:rPr>
              <w:t>Validación de endpoints de la API REST (Spring Boot).</w:t>
            </w:r>
          </w:p>
        </w:tc>
      </w:tr>
    </w:tbl>
    <w:p w14:paraId="31AC7DEC" w14:textId="77777777" w:rsidR="00B17E98" w:rsidRDefault="00B17E98">
      <w:pPr>
        <w:pBdr>
          <w:top w:val="nil"/>
          <w:left w:val="nil"/>
          <w:bottom w:val="nil"/>
          <w:right w:val="nil"/>
          <w:between w:val="nil"/>
        </w:pBdr>
        <w:spacing w:line="240" w:lineRule="auto"/>
        <w:rPr>
          <w:rFonts w:ascii="Times New Roman" w:eastAsia="Times New Roman" w:hAnsi="Times New Roman" w:cs="Times New Roman"/>
          <w:color w:val="EE0000"/>
        </w:rPr>
      </w:pPr>
    </w:p>
    <w:p w14:paraId="4167A1B3" w14:textId="77777777" w:rsidR="00B17E98" w:rsidRDefault="00A24EA0">
      <w:pPr>
        <w:pStyle w:val="Ttulo2"/>
        <w:rPr>
          <w:rFonts w:ascii="Arial" w:eastAsia="Arial" w:hAnsi="Arial" w:cs="Arial"/>
          <w:sz w:val="24"/>
          <w:szCs w:val="24"/>
        </w:rPr>
      </w:pPr>
      <w:bookmarkStart w:id="1" w:name="_heading=h.69cljaw5yd5p" w:colFirst="0" w:colLast="0"/>
      <w:bookmarkEnd w:id="1"/>
      <w:r>
        <w:t>4</w:t>
      </w:r>
      <w:r>
        <w:t xml:space="preserve">.4 </w:t>
      </w:r>
      <w:r>
        <w:t>Planificación del proyecto</w:t>
      </w:r>
    </w:p>
    <w:tbl>
      <w:tblPr>
        <w:tblStyle w:val="a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4"/>
        <w:gridCol w:w="1688"/>
        <w:gridCol w:w="1546"/>
        <w:gridCol w:w="2440"/>
      </w:tblGrid>
      <w:tr w:rsidR="00B17E98" w14:paraId="391F7CB1" w14:textId="77777777">
        <w:trPr>
          <w:trHeight w:val="450"/>
        </w:trPr>
        <w:tc>
          <w:tcPr>
            <w:tcW w:w="3163" w:type="dxa"/>
            <w:tcBorders>
              <w:top w:val="single" w:sz="6" w:space="0" w:color="999999"/>
              <w:left w:val="single" w:sz="6" w:space="0" w:color="999999"/>
              <w:bottom w:val="single" w:sz="6" w:space="0" w:color="999999"/>
              <w:right w:val="single" w:sz="6" w:space="0" w:color="999999"/>
            </w:tcBorders>
            <w:shd w:val="clear" w:color="auto" w:fill="D5E8F0"/>
            <w:tcMar>
              <w:top w:w="80" w:type="dxa"/>
              <w:left w:w="120" w:type="dxa"/>
              <w:bottom w:w="80" w:type="dxa"/>
              <w:right w:w="120" w:type="dxa"/>
            </w:tcMar>
          </w:tcPr>
          <w:p w14:paraId="3FB31722" w14:textId="77777777" w:rsidR="00B17E98" w:rsidRDefault="00A24EA0">
            <w:pPr>
              <w:spacing w:after="0" w:line="240" w:lineRule="auto"/>
              <w:rPr>
                <w:rFonts w:ascii="Arial" w:eastAsia="Arial" w:hAnsi="Arial" w:cs="Arial"/>
                <w:b/>
                <w:bCs/>
              </w:rPr>
            </w:pPr>
            <w:r>
              <w:rPr>
                <w:rFonts w:ascii="Arial" w:eastAsia="Arial" w:hAnsi="Arial" w:cs="Arial"/>
                <w:b/>
                <w:bCs/>
              </w:rPr>
              <w:t>Etapa</w:t>
            </w:r>
          </w:p>
        </w:tc>
        <w:tc>
          <w:tcPr>
            <w:tcW w:w="1688"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548B5BA7" w14:textId="77777777" w:rsidR="00B17E98" w:rsidRDefault="00A24EA0">
            <w:pPr>
              <w:spacing w:after="0" w:line="240" w:lineRule="auto"/>
              <w:rPr>
                <w:rFonts w:ascii="Arial" w:eastAsia="Arial" w:hAnsi="Arial" w:cs="Arial"/>
                <w:b/>
                <w:bCs/>
              </w:rPr>
            </w:pPr>
            <w:r>
              <w:rPr>
                <w:rFonts w:ascii="Arial" w:eastAsia="Arial" w:hAnsi="Arial" w:cs="Arial"/>
                <w:b/>
                <w:bCs/>
              </w:rPr>
              <w:t>Duración</w:t>
            </w:r>
          </w:p>
        </w:tc>
        <w:tc>
          <w:tcPr>
            <w:tcW w:w="1546"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0147E984" w14:textId="77777777" w:rsidR="00B17E98" w:rsidRDefault="00A24EA0">
            <w:pPr>
              <w:spacing w:after="0" w:line="240" w:lineRule="auto"/>
              <w:rPr>
                <w:rFonts w:ascii="Arial" w:eastAsia="Arial" w:hAnsi="Arial" w:cs="Arial"/>
                <w:b/>
                <w:bCs/>
              </w:rPr>
            </w:pPr>
            <w:r>
              <w:rPr>
                <w:rFonts w:ascii="Arial" w:eastAsia="Arial" w:hAnsi="Arial" w:cs="Arial"/>
                <w:b/>
                <w:bCs/>
              </w:rPr>
              <w:t>Semanas</w:t>
            </w:r>
          </w:p>
        </w:tc>
        <w:tc>
          <w:tcPr>
            <w:tcW w:w="2440"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3ED62A3F" w14:textId="77777777" w:rsidR="00B17E98" w:rsidRDefault="00A24EA0">
            <w:pPr>
              <w:spacing w:after="0" w:line="240" w:lineRule="auto"/>
              <w:rPr>
                <w:rFonts w:ascii="Arial" w:eastAsia="Arial" w:hAnsi="Arial" w:cs="Arial"/>
                <w:b/>
                <w:bCs/>
              </w:rPr>
            </w:pPr>
            <w:r>
              <w:rPr>
                <w:rFonts w:ascii="Arial" w:eastAsia="Arial" w:hAnsi="Arial" w:cs="Arial"/>
                <w:b/>
                <w:bCs/>
              </w:rPr>
              <w:t>Hito</w:t>
            </w:r>
          </w:p>
        </w:tc>
      </w:tr>
      <w:tr w:rsidR="00B17E98" w14:paraId="3BFD7EA0" w14:textId="77777777">
        <w:trPr>
          <w:trHeight w:val="990"/>
        </w:trPr>
        <w:tc>
          <w:tcPr>
            <w:tcW w:w="3163"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7FF7463" w14:textId="77777777" w:rsidR="00B17E98" w:rsidRDefault="00A24EA0">
            <w:pPr>
              <w:spacing w:after="0" w:line="240" w:lineRule="auto"/>
              <w:rPr>
                <w:rFonts w:ascii="Arial" w:eastAsia="Arial" w:hAnsi="Arial" w:cs="Arial"/>
              </w:rPr>
            </w:pPr>
            <w:r>
              <w:rPr>
                <w:rFonts w:ascii="Arial" w:eastAsia="Arial" w:hAnsi="Arial" w:cs="Arial"/>
              </w:rPr>
              <w:t>1. Análisis del problema y levantamiento de requerimientos</w:t>
            </w:r>
          </w:p>
        </w:tc>
        <w:tc>
          <w:tcPr>
            <w:tcW w:w="1688" w:type="dxa"/>
            <w:tcBorders>
              <w:top w:val="nil"/>
              <w:left w:val="nil"/>
              <w:bottom w:val="single" w:sz="6" w:space="0" w:color="999999"/>
              <w:right w:val="single" w:sz="6" w:space="0" w:color="999999"/>
            </w:tcBorders>
            <w:tcMar>
              <w:top w:w="80" w:type="dxa"/>
              <w:left w:w="120" w:type="dxa"/>
              <w:bottom w:w="80" w:type="dxa"/>
              <w:right w:w="120" w:type="dxa"/>
            </w:tcMar>
          </w:tcPr>
          <w:p w14:paraId="6E20A486" w14:textId="77777777" w:rsidR="00B17E98" w:rsidRDefault="00A24EA0">
            <w:pPr>
              <w:spacing w:after="0" w:line="240" w:lineRule="auto"/>
              <w:rPr>
                <w:rFonts w:ascii="Arial" w:eastAsia="Arial" w:hAnsi="Arial" w:cs="Arial"/>
              </w:rPr>
            </w:pPr>
            <w:r>
              <w:rPr>
                <w:rFonts w:ascii="Arial" w:eastAsia="Arial" w:hAnsi="Arial" w:cs="Arial"/>
              </w:rPr>
              <w:t>3 semanas</w:t>
            </w:r>
          </w:p>
        </w:tc>
        <w:tc>
          <w:tcPr>
            <w:tcW w:w="1546" w:type="dxa"/>
            <w:tcBorders>
              <w:top w:val="nil"/>
              <w:left w:val="nil"/>
              <w:bottom w:val="single" w:sz="6" w:space="0" w:color="999999"/>
              <w:right w:val="single" w:sz="6" w:space="0" w:color="999999"/>
            </w:tcBorders>
            <w:tcMar>
              <w:top w:w="80" w:type="dxa"/>
              <w:left w:w="120" w:type="dxa"/>
              <w:bottom w:w="80" w:type="dxa"/>
              <w:right w:w="120" w:type="dxa"/>
            </w:tcMar>
          </w:tcPr>
          <w:p w14:paraId="7554891C" w14:textId="77777777" w:rsidR="00B17E98" w:rsidRDefault="00A24EA0">
            <w:pPr>
              <w:spacing w:after="0" w:line="240" w:lineRule="auto"/>
              <w:rPr>
                <w:rFonts w:ascii="Arial" w:eastAsia="Arial" w:hAnsi="Arial" w:cs="Arial"/>
              </w:rPr>
            </w:pPr>
            <w:r>
              <w:rPr>
                <w:rFonts w:ascii="Arial" w:eastAsia="Arial" w:hAnsi="Arial" w:cs="Arial"/>
              </w:rPr>
              <w:t>1 – 3</w:t>
            </w:r>
          </w:p>
        </w:tc>
        <w:tc>
          <w:tcPr>
            <w:tcW w:w="2440" w:type="dxa"/>
            <w:tcBorders>
              <w:top w:val="nil"/>
              <w:left w:val="nil"/>
              <w:bottom w:val="single" w:sz="6" w:space="0" w:color="999999"/>
              <w:right w:val="single" w:sz="6" w:space="0" w:color="999999"/>
            </w:tcBorders>
            <w:tcMar>
              <w:top w:w="80" w:type="dxa"/>
              <w:left w:w="120" w:type="dxa"/>
              <w:bottom w:w="80" w:type="dxa"/>
              <w:right w:w="120" w:type="dxa"/>
            </w:tcMar>
          </w:tcPr>
          <w:p w14:paraId="471CEEAF" w14:textId="77777777" w:rsidR="00B17E98" w:rsidRDefault="00A24EA0">
            <w:pPr>
              <w:spacing w:after="0" w:line="240" w:lineRule="auto"/>
              <w:rPr>
                <w:rFonts w:ascii="Arial" w:eastAsia="Arial" w:hAnsi="Arial" w:cs="Arial"/>
              </w:rPr>
            </w:pPr>
            <w:r>
              <w:rPr>
                <w:rFonts w:ascii="Arial" w:eastAsia="Arial" w:hAnsi="Arial" w:cs="Arial"/>
              </w:rPr>
              <w:t>Requerimientos definidos</w:t>
            </w:r>
          </w:p>
        </w:tc>
      </w:tr>
      <w:tr w:rsidR="00B17E98" w14:paraId="2E8461B0" w14:textId="77777777">
        <w:trPr>
          <w:trHeight w:val="720"/>
        </w:trPr>
        <w:tc>
          <w:tcPr>
            <w:tcW w:w="3163"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6EF8BCE" w14:textId="77777777" w:rsidR="00B17E98" w:rsidRDefault="00A24EA0">
            <w:pPr>
              <w:spacing w:after="0" w:line="240" w:lineRule="auto"/>
              <w:rPr>
                <w:rFonts w:ascii="Arial" w:eastAsia="Arial" w:hAnsi="Arial" w:cs="Arial"/>
              </w:rPr>
            </w:pPr>
            <w:r>
              <w:rPr>
                <w:rFonts w:ascii="Arial" w:eastAsia="Arial" w:hAnsi="Arial" w:cs="Arial"/>
              </w:rPr>
              <w:t>2. Diseño de solución, arquitectura y base de datos</w:t>
            </w:r>
          </w:p>
        </w:tc>
        <w:tc>
          <w:tcPr>
            <w:tcW w:w="1688" w:type="dxa"/>
            <w:tcBorders>
              <w:top w:val="nil"/>
              <w:left w:val="nil"/>
              <w:bottom w:val="single" w:sz="6" w:space="0" w:color="999999"/>
              <w:right w:val="single" w:sz="6" w:space="0" w:color="999999"/>
            </w:tcBorders>
            <w:tcMar>
              <w:top w:w="80" w:type="dxa"/>
              <w:left w:w="120" w:type="dxa"/>
              <w:bottom w:w="80" w:type="dxa"/>
              <w:right w:w="120" w:type="dxa"/>
            </w:tcMar>
          </w:tcPr>
          <w:p w14:paraId="2ED322D9" w14:textId="77777777" w:rsidR="00B17E98" w:rsidRDefault="00A24EA0">
            <w:pPr>
              <w:spacing w:after="0" w:line="240" w:lineRule="auto"/>
              <w:rPr>
                <w:rFonts w:ascii="Arial" w:eastAsia="Arial" w:hAnsi="Arial" w:cs="Arial"/>
              </w:rPr>
            </w:pPr>
            <w:r>
              <w:rPr>
                <w:rFonts w:ascii="Arial" w:eastAsia="Arial" w:hAnsi="Arial" w:cs="Arial"/>
              </w:rPr>
              <w:t>3 semanas</w:t>
            </w:r>
          </w:p>
        </w:tc>
        <w:tc>
          <w:tcPr>
            <w:tcW w:w="1546" w:type="dxa"/>
            <w:tcBorders>
              <w:top w:val="nil"/>
              <w:left w:val="nil"/>
              <w:bottom w:val="single" w:sz="6" w:space="0" w:color="999999"/>
              <w:right w:val="single" w:sz="6" w:space="0" w:color="999999"/>
            </w:tcBorders>
            <w:tcMar>
              <w:top w:w="80" w:type="dxa"/>
              <w:left w:w="120" w:type="dxa"/>
              <w:bottom w:w="80" w:type="dxa"/>
              <w:right w:w="120" w:type="dxa"/>
            </w:tcMar>
          </w:tcPr>
          <w:p w14:paraId="74EC9D78" w14:textId="77777777" w:rsidR="00B17E98" w:rsidRDefault="00A24EA0">
            <w:pPr>
              <w:spacing w:after="0" w:line="240" w:lineRule="auto"/>
              <w:rPr>
                <w:rFonts w:ascii="Arial" w:eastAsia="Arial" w:hAnsi="Arial" w:cs="Arial"/>
              </w:rPr>
            </w:pPr>
            <w:r>
              <w:rPr>
                <w:rFonts w:ascii="Arial" w:eastAsia="Arial" w:hAnsi="Arial" w:cs="Arial"/>
              </w:rPr>
              <w:t>4 – 6</w:t>
            </w:r>
          </w:p>
        </w:tc>
        <w:tc>
          <w:tcPr>
            <w:tcW w:w="2440" w:type="dxa"/>
            <w:tcBorders>
              <w:top w:val="nil"/>
              <w:left w:val="nil"/>
              <w:bottom w:val="single" w:sz="6" w:space="0" w:color="999999"/>
              <w:right w:val="single" w:sz="6" w:space="0" w:color="999999"/>
            </w:tcBorders>
            <w:tcMar>
              <w:top w:w="80" w:type="dxa"/>
              <w:left w:w="120" w:type="dxa"/>
              <w:bottom w:w="80" w:type="dxa"/>
              <w:right w:w="120" w:type="dxa"/>
            </w:tcMar>
          </w:tcPr>
          <w:p w14:paraId="3461FF1A" w14:textId="77777777" w:rsidR="00B17E98" w:rsidRDefault="00A24EA0">
            <w:pPr>
              <w:spacing w:after="0" w:line="240" w:lineRule="auto"/>
              <w:rPr>
                <w:rFonts w:ascii="Arial" w:eastAsia="Arial" w:hAnsi="Arial" w:cs="Arial"/>
              </w:rPr>
            </w:pPr>
            <w:r>
              <w:rPr>
                <w:rFonts w:ascii="Arial" w:eastAsia="Arial" w:hAnsi="Arial" w:cs="Arial"/>
              </w:rPr>
              <w:t>Arquitectura aprobada</w:t>
            </w:r>
          </w:p>
        </w:tc>
      </w:tr>
      <w:tr w:rsidR="00B17E98" w14:paraId="39847769" w14:textId="77777777">
        <w:trPr>
          <w:trHeight w:val="720"/>
        </w:trPr>
        <w:tc>
          <w:tcPr>
            <w:tcW w:w="3163"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7A45D3A" w14:textId="77777777" w:rsidR="00B17E98" w:rsidRDefault="00A24EA0">
            <w:pPr>
              <w:spacing w:after="0" w:line="240" w:lineRule="auto"/>
              <w:rPr>
                <w:rFonts w:ascii="Arial" w:eastAsia="Arial" w:hAnsi="Arial" w:cs="Arial"/>
              </w:rPr>
            </w:pPr>
            <w:r>
              <w:rPr>
                <w:rFonts w:ascii="Arial" w:eastAsia="Arial" w:hAnsi="Arial" w:cs="Arial"/>
              </w:rPr>
              <w:t>3. Desarrollo del sistema y construcción del MVP</w:t>
            </w:r>
          </w:p>
        </w:tc>
        <w:tc>
          <w:tcPr>
            <w:tcW w:w="1688" w:type="dxa"/>
            <w:tcBorders>
              <w:top w:val="nil"/>
              <w:left w:val="nil"/>
              <w:bottom w:val="single" w:sz="6" w:space="0" w:color="999999"/>
              <w:right w:val="single" w:sz="6" w:space="0" w:color="999999"/>
            </w:tcBorders>
            <w:tcMar>
              <w:top w:w="80" w:type="dxa"/>
              <w:left w:w="120" w:type="dxa"/>
              <w:bottom w:w="80" w:type="dxa"/>
              <w:right w:w="120" w:type="dxa"/>
            </w:tcMar>
          </w:tcPr>
          <w:p w14:paraId="67994E10" w14:textId="77777777" w:rsidR="00B17E98" w:rsidRDefault="00A24EA0">
            <w:pPr>
              <w:spacing w:after="0" w:line="240" w:lineRule="auto"/>
              <w:rPr>
                <w:rFonts w:ascii="Arial" w:eastAsia="Arial" w:hAnsi="Arial" w:cs="Arial"/>
              </w:rPr>
            </w:pPr>
            <w:r>
              <w:rPr>
                <w:rFonts w:ascii="Arial" w:eastAsia="Arial" w:hAnsi="Arial" w:cs="Arial"/>
              </w:rPr>
              <w:t>12 semanas (6 sprints)</w:t>
            </w:r>
          </w:p>
        </w:tc>
        <w:tc>
          <w:tcPr>
            <w:tcW w:w="1546" w:type="dxa"/>
            <w:tcBorders>
              <w:top w:val="nil"/>
              <w:left w:val="nil"/>
              <w:bottom w:val="single" w:sz="6" w:space="0" w:color="999999"/>
              <w:right w:val="single" w:sz="6" w:space="0" w:color="999999"/>
            </w:tcBorders>
            <w:tcMar>
              <w:top w:w="80" w:type="dxa"/>
              <w:left w:w="120" w:type="dxa"/>
              <w:bottom w:w="80" w:type="dxa"/>
              <w:right w:w="120" w:type="dxa"/>
            </w:tcMar>
          </w:tcPr>
          <w:p w14:paraId="7F54AD66" w14:textId="77777777" w:rsidR="00B17E98" w:rsidRDefault="00A24EA0">
            <w:pPr>
              <w:spacing w:after="0" w:line="240" w:lineRule="auto"/>
              <w:rPr>
                <w:rFonts w:ascii="Arial" w:eastAsia="Arial" w:hAnsi="Arial" w:cs="Arial"/>
              </w:rPr>
            </w:pPr>
            <w:r>
              <w:rPr>
                <w:rFonts w:ascii="Arial" w:eastAsia="Arial" w:hAnsi="Arial" w:cs="Arial"/>
              </w:rPr>
              <w:t>7 – 18</w:t>
            </w:r>
          </w:p>
        </w:tc>
        <w:tc>
          <w:tcPr>
            <w:tcW w:w="2440" w:type="dxa"/>
            <w:tcBorders>
              <w:top w:val="nil"/>
              <w:left w:val="nil"/>
              <w:bottom w:val="single" w:sz="6" w:space="0" w:color="999999"/>
              <w:right w:val="single" w:sz="6" w:space="0" w:color="999999"/>
            </w:tcBorders>
            <w:tcMar>
              <w:top w:w="80" w:type="dxa"/>
              <w:left w:w="120" w:type="dxa"/>
              <w:bottom w:w="80" w:type="dxa"/>
              <w:right w:w="120" w:type="dxa"/>
            </w:tcMar>
          </w:tcPr>
          <w:p w14:paraId="6E8D3057" w14:textId="77777777" w:rsidR="00B17E98" w:rsidRDefault="00A24EA0">
            <w:pPr>
              <w:spacing w:after="0" w:line="240" w:lineRule="auto"/>
              <w:rPr>
                <w:rFonts w:ascii="Arial" w:eastAsia="Arial" w:hAnsi="Arial" w:cs="Arial"/>
              </w:rPr>
            </w:pPr>
            <w:r>
              <w:rPr>
                <w:rFonts w:ascii="Arial" w:eastAsia="Arial" w:hAnsi="Arial" w:cs="Arial"/>
              </w:rPr>
              <w:t>MVP funcional</w:t>
            </w:r>
          </w:p>
        </w:tc>
      </w:tr>
      <w:tr w:rsidR="00B17E98" w14:paraId="3A0217E0" w14:textId="77777777">
        <w:trPr>
          <w:trHeight w:val="720"/>
        </w:trPr>
        <w:tc>
          <w:tcPr>
            <w:tcW w:w="3163"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9E5D016" w14:textId="77777777" w:rsidR="00B17E98" w:rsidRDefault="00A24EA0">
            <w:pPr>
              <w:spacing w:after="0" w:line="240" w:lineRule="auto"/>
              <w:rPr>
                <w:rFonts w:ascii="Arial" w:eastAsia="Arial" w:hAnsi="Arial" w:cs="Arial"/>
              </w:rPr>
            </w:pPr>
            <w:r>
              <w:rPr>
                <w:rFonts w:ascii="Arial" w:eastAsia="Arial" w:hAnsi="Arial" w:cs="Arial"/>
              </w:rPr>
              <w:t>4. Pruebas funcionales, integración y corrección</w:t>
            </w:r>
          </w:p>
        </w:tc>
        <w:tc>
          <w:tcPr>
            <w:tcW w:w="1688" w:type="dxa"/>
            <w:tcBorders>
              <w:top w:val="nil"/>
              <w:left w:val="nil"/>
              <w:bottom w:val="single" w:sz="6" w:space="0" w:color="999999"/>
              <w:right w:val="single" w:sz="6" w:space="0" w:color="999999"/>
            </w:tcBorders>
            <w:tcMar>
              <w:top w:w="80" w:type="dxa"/>
              <w:left w:w="120" w:type="dxa"/>
              <w:bottom w:w="80" w:type="dxa"/>
              <w:right w:w="120" w:type="dxa"/>
            </w:tcMar>
          </w:tcPr>
          <w:p w14:paraId="706CA6C5" w14:textId="77777777" w:rsidR="00B17E98" w:rsidRDefault="00A24EA0">
            <w:pPr>
              <w:spacing w:after="0" w:line="240" w:lineRule="auto"/>
              <w:rPr>
                <w:rFonts w:ascii="Arial" w:eastAsia="Arial" w:hAnsi="Arial" w:cs="Arial"/>
              </w:rPr>
            </w:pPr>
            <w:r>
              <w:rPr>
                <w:rFonts w:ascii="Arial" w:eastAsia="Arial" w:hAnsi="Arial" w:cs="Arial"/>
              </w:rPr>
              <w:t>4 semanas</w:t>
            </w:r>
          </w:p>
        </w:tc>
        <w:tc>
          <w:tcPr>
            <w:tcW w:w="1546" w:type="dxa"/>
            <w:tcBorders>
              <w:top w:val="nil"/>
              <w:left w:val="nil"/>
              <w:bottom w:val="single" w:sz="6" w:space="0" w:color="999999"/>
              <w:right w:val="single" w:sz="6" w:space="0" w:color="999999"/>
            </w:tcBorders>
            <w:tcMar>
              <w:top w:w="80" w:type="dxa"/>
              <w:left w:w="120" w:type="dxa"/>
              <w:bottom w:w="80" w:type="dxa"/>
              <w:right w:w="120" w:type="dxa"/>
            </w:tcMar>
          </w:tcPr>
          <w:p w14:paraId="1346B80C" w14:textId="77777777" w:rsidR="00B17E98" w:rsidRDefault="00A24EA0">
            <w:pPr>
              <w:spacing w:after="0" w:line="240" w:lineRule="auto"/>
              <w:rPr>
                <w:rFonts w:ascii="Arial" w:eastAsia="Arial" w:hAnsi="Arial" w:cs="Arial"/>
              </w:rPr>
            </w:pPr>
            <w:r>
              <w:rPr>
                <w:rFonts w:ascii="Arial" w:eastAsia="Arial" w:hAnsi="Arial" w:cs="Arial"/>
              </w:rPr>
              <w:t>19 – 22</w:t>
            </w:r>
          </w:p>
        </w:tc>
        <w:tc>
          <w:tcPr>
            <w:tcW w:w="2440" w:type="dxa"/>
            <w:tcBorders>
              <w:top w:val="nil"/>
              <w:left w:val="nil"/>
              <w:bottom w:val="single" w:sz="6" w:space="0" w:color="999999"/>
              <w:right w:val="single" w:sz="6" w:space="0" w:color="999999"/>
            </w:tcBorders>
            <w:tcMar>
              <w:top w:w="80" w:type="dxa"/>
              <w:left w:w="120" w:type="dxa"/>
              <w:bottom w:w="80" w:type="dxa"/>
              <w:right w:w="120" w:type="dxa"/>
            </w:tcMar>
          </w:tcPr>
          <w:p w14:paraId="1B0F6E2B" w14:textId="77777777" w:rsidR="00B17E98" w:rsidRDefault="00A24EA0">
            <w:pPr>
              <w:spacing w:after="0" w:line="240" w:lineRule="auto"/>
              <w:rPr>
                <w:rFonts w:ascii="Arial" w:eastAsia="Arial" w:hAnsi="Arial" w:cs="Arial"/>
              </w:rPr>
            </w:pPr>
            <w:r>
              <w:rPr>
                <w:rFonts w:ascii="Arial" w:eastAsia="Arial" w:hAnsi="Arial" w:cs="Arial"/>
              </w:rPr>
              <w:t>Pruebas completadas</w:t>
            </w:r>
          </w:p>
        </w:tc>
      </w:tr>
      <w:tr w:rsidR="00B17E98" w14:paraId="1492FDF5" w14:textId="77777777">
        <w:trPr>
          <w:trHeight w:val="720"/>
        </w:trPr>
        <w:tc>
          <w:tcPr>
            <w:tcW w:w="3163"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7D5AC550" w14:textId="77777777" w:rsidR="00B17E98" w:rsidRDefault="00A24EA0">
            <w:pPr>
              <w:spacing w:after="0" w:line="240" w:lineRule="auto"/>
              <w:rPr>
                <w:rFonts w:ascii="Arial" w:eastAsia="Arial" w:hAnsi="Arial" w:cs="Arial"/>
              </w:rPr>
            </w:pPr>
            <w:r>
              <w:rPr>
                <w:rFonts w:ascii="Arial" w:eastAsia="Arial" w:hAnsi="Arial" w:cs="Arial"/>
              </w:rPr>
              <w:t>5. Validación del proyecto y documentación final</w:t>
            </w:r>
          </w:p>
        </w:tc>
        <w:tc>
          <w:tcPr>
            <w:tcW w:w="1688" w:type="dxa"/>
            <w:tcBorders>
              <w:top w:val="nil"/>
              <w:left w:val="nil"/>
              <w:bottom w:val="single" w:sz="6" w:space="0" w:color="999999"/>
              <w:right w:val="single" w:sz="6" w:space="0" w:color="999999"/>
            </w:tcBorders>
            <w:tcMar>
              <w:top w:w="80" w:type="dxa"/>
              <w:left w:w="120" w:type="dxa"/>
              <w:bottom w:w="80" w:type="dxa"/>
              <w:right w:w="120" w:type="dxa"/>
            </w:tcMar>
          </w:tcPr>
          <w:p w14:paraId="1E507F35" w14:textId="77777777" w:rsidR="00B17E98" w:rsidRDefault="00A24EA0">
            <w:pPr>
              <w:spacing w:after="0" w:line="240" w:lineRule="auto"/>
              <w:rPr>
                <w:rFonts w:ascii="Arial" w:eastAsia="Arial" w:hAnsi="Arial" w:cs="Arial"/>
              </w:rPr>
            </w:pPr>
            <w:r>
              <w:rPr>
                <w:rFonts w:ascii="Arial" w:eastAsia="Arial" w:hAnsi="Arial" w:cs="Arial"/>
              </w:rPr>
              <w:t>2 semanas</w:t>
            </w:r>
          </w:p>
        </w:tc>
        <w:tc>
          <w:tcPr>
            <w:tcW w:w="1546" w:type="dxa"/>
            <w:tcBorders>
              <w:top w:val="nil"/>
              <w:left w:val="nil"/>
              <w:bottom w:val="single" w:sz="6" w:space="0" w:color="999999"/>
              <w:right w:val="single" w:sz="6" w:space="0" w:color="999999"/>
            </w:tcBorders>
            <w:tcMar>
              <w:top w:w="80" w:type="dxa"/>
              <w:left w:w="120" w:type="dxa"/>
              <w:bottom w:w="80" w:type="dxa"/>
              <w:right w:w="120" w:type="dxa"/>
            </w:tcMar>
          </w:tcPr>
          <w:p w14:paraId="112CD286" w14:textId="77777777" w:rsidR="00B17E98" w:rsidRDefault="00A24EA0">
            <w:pPr>
              <w:spacing w:after="0" w:line="240" w:lineRule="auto"/>
              <w:rPr>
                <w:rFonts w:ascii="Arial" w:eastAsia="Arial" w:hAnsi="Arial" w:cs="Arial"/>
              </w:rPr>
            </w:pPr>
            <w:r>
              <w:rPr>
                <w:rFonts w:ascii="Arial" w:eastAsia="Arial" w:hAnsi="Arial" w:cs="Arial"/>
              </w:rPr>
              <w:t>23 – 24</w:t>
            </w:r>
          </w:p>
        </w:tc>
        <w:tc>
          <w:tcPr>
            <w:tcW w:w="2440" w:type="dxa"/>
            <w:tcBorders>
              <w:top w:val="nil"/>
              <w:left w:val="nil"/>
              <w:bottom w:val="single" w:sz="6" w:space="0" w:color="999999"/>
              <w:right w:val="single" w:sz="6" w:space="0" w:color="999999"/>
            </w:tcBorders>
            <w:tcMar>
              <w:top w:w="80" w:type="dxa"/>
              <w:left w:w="120" w:type="dxa"/>
              <w:bottom w:w="80" w:type="dxa"/>
              <w:right w:w="120" w:type="dxa"/>
            </w:tcMar>
          </w:tcPr>
          <w:p w14:paraId="7F950FFB" w14:textId="77777777" w:rsidR="00B17E98" w:rsidRDefault="00A24EA0">
            <w:pPr>
              <w:spacing w:after="0" w:line="240" w:lineRule="auto"/>
              <w:rPr>
                <w:rFonts w:ascii="Arial" w:eastAsia="Arial" w:hAnsi="Arial" w:cs="Arial"/>
              </w:rPr>
            </w:pPr>
            <w:r>
              <w:rPr>
                <w:rFonts w:ascii="Arial" w:eastAsia="Arial" w:hAnsi="Arial" w:cs="Arial"/>
              </w:rPr>
              <w:t>Validación final</w:t>
            </w:r>
          </w:p>
        </w:tc>
      </w:tr>
    </w:tbl>
    <w:p w14:paraId="66255786" w14:textId="77777777" w:rsidR="00B17E98" w:rsidRDefault="00A24EA0">
      <w:pPr>
        <w:spacing w:after="80" w:line="240" w:lineRule="auto"/>
        <w:rPr>
          <w:rFonts w:ascii="Arial" w:eastAsia="Arial" w:hAnsi="Arial" w:cs="Arial"/>
        </w:rPr>
      </w:pPr>
      <w:r>
        <w:rPr>
          <w:rFonts w:ascii="Arial" w:eastAsia="Arial" w:hAnsi="Arial" w:cs="Arial"/>
        </w:rPr>
        <w:t xml:space="preserve"> </w:t>
      </w:r>
    </w:p>
    <w:p w14:paraId="419BA05F" w14:textId="77777777" w:rsidR="00B17E98" w:rsidRDefault="00A24EA0">
      <w:pPr>
        <w:spacing w:line="240" w:lineRule="auto"/>
        <w:jc w:val="both"/>
        <w:rPr>
          <w:rFonts w:ascii="Arial" w:eastAsia="Arial" w:hAnsi="Arial" w:cs="Arial"/>
        </w:rPr>
      </w:pPr>
      <w:r>
        <w:rPr>
          <w:rFonts w:ascii="Arial" w:eastAsia="Arial" w:hAnsi="Arial" w:cs="Arial"/>
        </w:rPr>
        <w:t>Durante la etapa de desarrollo, los sprints se organizan abordando funcionalidades priorizadas según las historias de usuario:</w:t>
      </w:r>
    </w:p>
    <w:p w14:paraId="0A643D8C" w14:textId="77777777" w:rsidR="00B17E98" w:rsidRDefault="00A24EA0">
      <w:pPr>
        <w:numPr>
          <w:ilvl w:val="0"/>
          <w:numId w:val="11"/>
        </w:numPr>
        <w:spacing w:after="0" w:line="276" w:lineRule="auto"/>
        <w:jc w:val="both"/>
        <w:rPr>
          <w:rFonts w:ascii="Arial" w:eastAsia="Arial" w:hAnsi="Arial" w:cs="Arial"/>
        </w:rPr>
      </w:pPr>
      <w:r>
        <w:rPr>
          <w:rFonts w:ascii="Arial" w:eastAsia="Arial" w:hAnsi="Arial" w:cs="Arial"/>
          <w:b/>
          <w:bCs/>
        </w:rPr>
        <w:t>Sprint 1 (semanas 7-8):</w:t>
      </w:r>
      <w:r>
        <w:rPr>
          <w:rFonts w:ascii="Arial" w:eastAsia="Arial" w:hAnsi="Arial" w:cs="Arial"/>
        </w:rPr>
        <w:t xml:space="preserve"> configuración inicial del proyecto, conexión Spring Boot-MySQL, autenticación y registro de usuarios.</w:t>
      </w:r>
    </w:p>
    <w:p w14:paraId="4299DFF4" w14:textId="77777777" w:rsidR="00B17E98" w:rsidRDefault="00A24EA0">
      <w:pPr>
        <w:numPr>
          <w:ilvl w:val="0"/>
          <w:numId w:val="11"/>
        </w:numPr>
        <w:spacing w:after="0" w:line="276" w:lineRule="auto"/>
        <w:jc w:val="both"/>
        <w:rPr>
          <w:rFonts w:ascii="Arial" w:eastAsia="Arial" w:hAnsi="Arial" w:cs="Arial"/>
        </w:rPr>
      </w:pPr>
      <w:r>
        <w:rPr>
          <w:rFonts w:ascii="Arial" w:eastAsia="Arial" w:hAnsi="Arial" w:cs="Arial"/>
          <w:b/>
          <w:bCs/>
        </w:rPr>
        <w:t>Spr</w:t>
      </w:r>
      <w:r>
        <w:rPr>
          <w:rFonts w:ascii="Arial" w:eastAsia="Arial" w:hAnsi="Arial" w:cs="Arial"/>
          <w:b/>
          <w:bCs/>
        </w:rPr>
        <w:t>int 2 (semanas 9-10):</w:t>
      </w:r>
      <w:r>
        <w:rPr>
          <w:rFonts w:ascii="Arial" w:eastAsia="Arial" w:hAnsi="Arial" w:cs="Arial"/>
        </w:rPr>
        <w:t xml:space="preserve"> creación del esquema de base de datos, listado de lugares y eventos, filtros básicos por categoría.</w:t>
      </w:r>
    </w:p>
    <w:p w14:paraId="2431610B" w14:textId="77777777" w:rsidR="00B17E98" w:rsidRDefault="00A24EA0">
      <w:pPr>
        <w:numPr>
          <w:ilvl w:val="0"/>
          <w:numId w:val="11"/>
        </w:numPr>
        <w:spacing w:after="0" w:line="276" w:lineRule="auto"/>
        <w:jc w:val="both"/>
        <w:rPr>
          <w:rFonts w:ascii="Arial" w:eastAsia="Arial" w:hAnsi="Arial" w:cs="Arial"/>
        </w:rPr>
      </w:pPr>
      <w:r>
        <w:rPr>
          <w:rFonts w:ascii="Arial" w:eastAsia="Arial" w:hAnsi="Arial" w:cs="Arial"/>
          <w:b/>
          <w:bCs/>
        </w:rPr>
        <w:lastRenderedPageBreak/>
        <w:t>Sprint 3 (semanas 11-12):</w:t>
      </w:r>
      <w:r>
        <w:rPr>
          <w:rFonts w:ascii="Arial" w:eastAsia="Arial" w:hAnsi="Arial" w:cs="Arial"/>
        </w:rPr>
        <w:t xml:space="preserve"> integración de React Leaflet para el mapa interactivo con puntos de interés georreferenciados en MySQL.</w:t>
      </w:r>
    </w:p>
    <w:p w14:paraId="1564AED4" w14:textId="77777777" w:rsidR="00B17E98" w:rsidRDefault="00A24EA0">
      <w:pPr>
        <w:numPr>
          <w:ilvl w:val="0"/>
          <w:numId w:val="11"/>
        </w:numPr>
        <w:spacing w:after="0" w:line="276" w:lineRule="auto"/>
        <w:jc w:val="both"/>
        <w:rPr>
          <w:rFonts w:ascii="Arial" w:eastAsia="Arial" w:hAnsi="Arial" w:cs="Arial"/>
        </w:rPr>
      </w:pPr>
      <w:r>
        <w:rPr>
          <w:rFonts w:ascii="Arial" w:eastAsia="Arial" w:hAnsi="Arial" w:cs="Arial"/>
          <w:b/>
          <w:bCs/>
        </w:rPr>
        <w:t>Spri</w:t>
      </w:r>
      <w:r>
        <w:rPr>
          <w:rFonts w:ascii="Arial" w:eastAsia="Arial" w:hAnsi="Arial" w:cs="Arial"/>
          <w:b/>
          <w:bCs/>
        </w:rPr>
        <w:t>nt 4 (semanas 13-14):</w:t>
      </w:r>
      <w:r>
        <w:rPr>
          <w:rFonts w:ascii="Arial" w:eastAsia="Arial" w:hAnsi="Arial" w:cs="Arial"/>
        </w:rPr>
        <w:t xml:space="preserve"> desarrollo de la API y vista del sistema de reseñas colaborativo con votación.</w:t>
      </w:r>
    </w:p>
    <w:p w14:paraId="5293A799" w14:textId="77777777" w:rsidR="00B17E98" w:rsidRDefault="00A24EA0">
      <w:pPr>
        <w:numPr>
          <w:ilvl w:val="0"/>
          <w:numId w:val="11"/>
        </w:numPr>
        <w:spacing w:after="0" w:line="276" w:lineRule="auto"/>
        <w:jc w:val="both"/>
        <w:rPr>
          <w:rFonts w:ascii="Arial" w:eastAsia="Arial" w:hAnsi="Arial" w:cs="Arial"/>
        </w:rPr>
      </w:pPr>
      <w:r>
        <w:rPr>
          <w:rFonts w:ascii="Arial" w:eastAsia="Arial" w:hAnsi="Arial" w:cs="Arial"/>
          <w:b/>
          <w:bCs/>
        </w:rPr>
        <w:t>Sprint 5 (semanas 15-16):</w:t>
      </w:r>
      <w:r>
        <w:rPr>
          <w:rFonts w:ascii="Arial" w:eastAsia="Arial" w:hAnsi="Arial" w:cs="Arial"/>
        </w:rPr>
        <w:t xml:space="preserve"> gestión de favoritos y panel de administración.</w:t>
      </w:r>
    </w:p>
    <w:p w14:paraId="05917559" w14:textId="77777777" w:rsidR="00B17E98" w:rsidRDefault="00A24EA0">
      <w:pPr>
        <w:numPr>
          <w:ilvl w:val="0"/>
          <w:numId w:val="11"/>
        </w:numPr>
        <w:spacing w:after="0" w:line="276" w:lineRule="auto"/>
        <w:jc w:val="both"/>
        <w:rPr>
          <w:rFonts w:ascii="Arial" w:eastAsia="Arial" w:hAnsi="Arial" w:cs="Arial"/>
        </w:rPr>
      </w:pPr>
      <w:r>
        <w:rPr>
          <w:rFonts w:ascii="Arial" w:eastAsia="Arial" w:hAnsi="Arial" w:cs="Arial"/>
          <w:b/>
          <w:bCs/>
        </w:rPr>
        <w:t>Sprint 6 (semanas 17-18):</w:t>
      </w:r>
      <w:r>
        <w:rPr>
          <w:rFonts w:ascii="Arial" w:eastAsia="Arial" w:hAnsi="Arial" w:cs="Arial"/>
        </w:rPr>
        <w:t xml:space="preserve"> pulido de UX, optimizaciones e integraciones finales.</w:t>
      </w:r>
    </w:p>
    <w:p w14:paraId="384F85DD" w14:textId="77777777" w:rsidR="00B17E98" w:rsidRDefault="00B17E98">
      <w:pPr>
        <w:pBdr>
          <w:top w:val="nil"/>
          <w:left w:val="nil"/>
          <w:bottom w:val="nil"/>
          <w:right w:val="nil"/>
          <w:between w:val="nil"/>
        </w:pBdr>
        <w:spacing w:line="240" w:lineRule="auto"/>
        <w:rPr>
          <w:rFonts w:ascii="Arial" w:eastAsia="Arial" w:hAnsi="Arial" w:cs="Arial"/>
        </w:rPr>
      </w:pPr>
    </w:p>
    <w:p w14:paraId="5DCF4168" w14:textId="77777777" w:rsidR="00B17E98" w:rsidRDefault="00A24EA0">
      <w:pPr>
        <w:pStyle w:val="Ttulo2"/>
        <w:rPr>
          <w:color w:val="EE0000"/>
        </w:rPr>
      </w:pPr>
      <w:bookmarkStart w:id="2" w:name="_heading=h.556olxylrcvc" w:colFirst="0" w:colLast="0"/>
      <w:bookmarkEnd w:id="2"/>
      <w:r>
        <w:t>4</w:t>
      </w:r>
      <w:r>
        <w:t xml:space="preserve">.5 </w:t>
      </w:r>
      <w:r>
        <w:t>Entorno de desarrollo</w:t>
      </w:r>
      <w:r>
        <w:rPr>
          <w:color w:val="EE0000"/>
        </w:rPr>
        <w:t xml:space="preserve"> </w:t>
      </w:r>
    </w:p>
    <w:tbl>
      <w:tblPr>
        <w:tblStyle w:val="a5"/>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0"/>
        <w:gridCol w:w="5888"/>
      </w:tblGrid>
      <w:tr w:rsidR="00B17E98" w14:paraId="0E06647E" w14:textId="77777777">
        <w:trPr>
          <w:trHeight w:val="450"/>
        </w:trPr>
        <w:tc>
          <w:tcPr>
            <w:tcW w:w="2950" w:type="dxa"/>
            <w:tcBorders>
              <w:top w:val="single" w:sz="6" w:space="0" w:color="999999"/>
              <w:left w:val="single" w:sz="6" w:space="0" w:color="999999"/>
              <w:bottom w:val="single" w:sz="6" w:space="0" w:color="999999"/>
              <w:right w:val="single" w:sz="6" w:space="0" w:color="999999"/>
            </w:tcBorders>
            <w:shd w:val="clear" w:color="auto" w:fill="D5E8F0"/>
            <w:tcMar>
              <w:top w:w="80" w:type="dxa"/>
              <w:left w:w="120" w:type="dxa"/>
              <w:bottom w:w="80" w:type="dxa"/>
              <w:right w:w="120" w:type="dxa"/>
            </w:tcMar>
          </w:tcPr>
          <w:p w14:paraId="730D0F9D" w14:textId="77777777" w:rsidR="00B17E98" w:rsidRDefault="00A24EA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Herramienta</w:t>
            </w:r>
          </w:p>
        </w:tc>
        <w:tc>
          <w:tcPr>
            <w:tcW w:w="5887"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571CFC42" w14:textId="77777777" w:rsidR="00B17E98" w:rsidRDefault="00A24EA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Uso</w:t>
            </w:r>
          </w:p>
        </w:tc>
      </w:tr>
      <w:tr w:rsidR="00B17E98" w14:paraId="3F5A7CDE" w14:textId="77777777">
        <w:trPr>
          <w:trHeight w:val="45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649FA8F" w14:textId="77777777" w:rsidR="00B17E98" w:rsidRDefault="00A24EA0">
            <w:pPr>
              <w:spacing w:after="0" w:line="240" w:lineRule="auto"/>
              <w:rPr>
                <w:rFonts w:ascii="Arial" w:eastAsia="Arial" w:hAnsi="Arial" w:cs="Arial"/>
              </w:rPr>
            </w:pPr>
            <w:r>
              <w:rPr>
                <w:rFonts w:ascii="Arial" w:eastAsia="Arial" w:hAnsi="Arial" w:cs="Arial"/>
              </w:rPr>
              <w:t>Visual Studio Code</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7F1E100B" w14:textId="77777777" w:rsidR="00B17E98" w:rsidRDefault="00A24EA0">
            <w:pPr>
              <w:spacing w:after="0" w:line="240" w:lineRule="auto"/>
              <w:rPr>
                <w:rFonts w:ascii="Arial" w:eastAsia="Arial" w:hAnsi="Arial" w:cs="Arial"/>
              </w:rPr>
            </w:pPr>
            <w:r>
              <w:rPr>
                <w:rFonts w:ascii="Arial" w:eastAsia="Arial" w:hAnsi="Arial" w:cs="Arial"/>
              </w:rPr>
              <w:t>Desarrollo del código y configuraciones del proyecto</w:t>
            </w:r>
          </w:p>
        </w:tc>
      </w:tr>
      <w:tr w:rsidR="00B17E98" w14:paraId="34DA44A5" w14:textId="77777777">
        <w:trPr>
          <w:trHeight w:val="72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D7528B1" w14:textId="77777777" w:rsidR="00B17E98" w:rsidRDefault="00A24EA0">
            <w:pPr>
              <w:spacing w:after="0" w:line="240" w:lineRule="auto"/>
              <w:rPr>
                <w:rFonts w:ascii="Arial" w:eastAsia="Arial" w:hAnsi="Arial" w:cs="Arial"/>
              </w:rPr>
            </w:pPr>
            <w:r>
              <w:rPr>
                <w:rFonts w:ascii="Arial" w:eastAsia="Arial" w:hAnsi="Arial" w:cs="Arial"/>
              </w:rPr>
              <w:t>Node.js + npm</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62A6D22F" w14:textId="77777777" w:rsidR="00B17E98" w:rsidRDefault="00A24EA0">
            <w:pPr>
              <w:spacing w:after="0" w:line="240" w:lineRule="auto"/>
              <w:rPr>
                <w:rFonts w:ascii="Arial" w:eastAsia="Arial" w:hAnsi="Arial" w:cs="Arial"/>
              </w:rPr>
            </w:pPr>
            <w:r>
              <w:rPr>
                <w:rFonts w:ascii="Arial" w:eastAsia="Arial" w:hAnsi="Arial" w:cs="Arial"/>
              </w:rPr>
              <w:t>Entorno de ejecución para Vite y gestión de dependencias</w:t>
            </w:r>
          </w:p>
        </w:tc>
      </w:tr>
      <w:tr w:rsidR="00B17E98" w14:paraId="3267D0F9" w14:textId="77777777">
        <w:trPr>
          <w:trHeight w:val="45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3488332D" w14:textId="77777777" w:rsidR="00B17E98" w:rsidRDefault="00A24EA0">
            <w:pPr>
              <w:spacing w:after="0" w:line="240" w:lineRule="auto"/>
              <w:rPr>
                <w:rFonts w:ascii="Arial" w:eastAsia="Arial" w:hAnsi="Arial" w:cs="Arial"/>
              </w:rPr>
            </w:pPr>
            <w:r>
              <w:rPr>
                <w:rFonts w:ascii="Arial" w:eastAsia="Arial" w:hAnsi="Arial" w:cs="Arial"/>
              </w:rPr>
              <w:t>Vite</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682018E4" w14:textId="77777777" w:rsidR="00B17E98" w:rsidRDefault="00A24EA0">
            <w:pPr>
              <w:spacing w:after="0" w:line="240" w:lineRule="auto"/>
              <w:rPr>
                <w:rFonts w:ascii="Arial" w:eastAsia="Arial" w:hAnsi="Arial" w:cs="Arial"/>
              </w:rPr>
            </w:pPr>
            <w:r>
              <w:rPr>
                <w:rFonts w:ascii="Arial" w:eastAsia="Arial" w:hAnsi="Arial" w:cs="Arial"/>
              </w:rPr>
              <w:t>Servidor de desarrollo local con hot reload</w:t>
            </w:r>
          </w:p>
        </w:tc>
      </w:tr>
      <w:tr w:rsidR="00B17E98" w14:paraId="605369E3" w14:textId="77777777">
        <w:trPr>
          <w:trHeight w:val="45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3C8BABF" w14:textId="77777777" w:rsidR="00B17E98" w:rsidRDefault="00A24EA0">
            <w:pPr>
              <w:spacing w:after="0" w:line="240" w:lineRule="auto"/>
              <w:rPr>
                <w:rFonts w:ascii="Arial" w:eastAsia="Arial" w:hAnsi="Arial" w:cs="Arial"/>
              </w:rPr>
            </w:pPr>
            <w:r>
              <w:rPr>
                <w:rFonts w:ascii="Arial" w:eastAsia="Arial" w:hAnsi="Arial" w:cs="Arial"/>
              </w:rPr>
              <w:t>Git</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56B10681" w14:textId="77777777" w:rsidR="00B17E98" w:rsidRDefault="00A24EA0">
            <w:pPr>
              <w:spacing w:after="0" w:line="240" w:lineRule="auto"/>
              <w:rPr>
                <w:rFonts w:ascii="Arial" w:eastAsia="Arial" w:hAnsi="Arial" w:cs="Arial"/>
              </w:rPr>
            </w:pPr>
            <w:r>
              <w:rPr>
                <w:rFonts w:ascii="Arial" w:eastAsia="Arial" w:hAnsi="Arial" w:cs="Arial"/>
              </w:rPr>
              <w:t>Control de versiones local</w:t>
            </w:r>
          </w:p>
        </w:tc>
      </w:tr>
      <w:tr w:rsidR="00B17E98" w14:paraId="750DCEE0" w14:textId="77777777">
        <w:trPr>
          <w:trHeight w:val="45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7B12204C" w14:textId="77777777" w:rsidR="00B17E98" w:rsidRDefault="00A24EA0">
            <w:pPr>
              <w:spacing w:after="0" w:line="240" w:lineRule="auto"/>
              <w:rPr>
                <w:rFonts w:ascii="Arial" w:eastAsia="Arial" w:hAnsi="Arial" w:cs="Arial"/>
              </w:rPr>
            </w:pPr>
            <w:r>
              <w:rPr>
                <w:rFonts w:ascii="Arial" w:eastAsia="Arial" w:hAnsi="Arial" w:cs="Arial"/>
              </w:rPr>
              <w:t>GitHub</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016E06F6" w14:textId="77777777" w:rsidR="00B17E98" w:rsidRDefault="00A24EA0">
            <w:pPr>
              <w:spacing w:after="0" w:line="240" w:lineRule="auto"/>
              <w:rPr>
                <w:rFonts w:ascii="Arial" w:eastAsia="Arial" w:hAnsi="Arial" w:cs="Arial"/>
              </w:rPr>
            </w:pPr>
            <w:r>
              <w:rPr>
                <w:rFonts w:ascii="Arial" w:eastAsia="Arial" w:hAnsi="Arial" w:cs="Arial"/>
              </w:rPr>
              <w:t>Repositorio remoto y colaboración</w:t>
            </w:r>
          </w:p>
        </w:tc>
      </w:tr>
      <w:tr w:rsidR="00B17E98" w14:paraId="0C186D4C" w14:textId="77777777">
        <w:trPr>
          <w:trHeight w:val="45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DC65A78" w14:textId="77777777" w:rsidR="00B17E98" w:rsidRDefault="00A24EA0">
            <w:pPr>
              <w:spacing w:after="0" w:line="240" w:lineRule="auto"/>
              <w:rPr>
                <w:rFonts w:ascii="Arial" w:eastAsia="Arial" w:hAnsi="Arial" w:cs="Arial"/>
              </w:rPr>
            </w:pPr>
            <w:r>
              <w:rPr>
                <w:rFonts w:ascii="Arial" w:eastAsia="Arial" w:hAnsi="Arial" w:cs="Arial"/>
              </w:rPr>
              <w:t>Vercel CLI</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2D896C9C" w14:textId="77777777" w:rsidR="00B17E98" w:rsidRDefault="00A24EA0">
            <w:pPr>
              <w:spacing w:after="0" w:line="240" w:lineRule="auto"/>
              <w:rPr>
                <w:rFonts w:ascii="Arial" w:eastAsia="Arial" w:hAnsi="Arial" w:cs="Arial"/>
              </w:rPr>
            </w:pPr>
            <w:r>
              <w:rPr>
                <w:rFonts w:ascii="Arial" w:eastAsia="Arial" w:hAnsi="Arial" w:cs="Arial"/>
              </w:rPr>
              <w:t>Deploy local y previews antes de producción</w:t>
            </w:r>
          </w:p>
        </w:tc>
      </w:tr>
      <w:tr w:rsidR="00B17E98" w14:paraId="6B8C5B37" w14:textId="77777777">
        <w:trPr>
          <w:trHeight w:val="45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025C12C" w14:textId="77777777" w:rsidR="00B17E98" w:rsidRDefault="00A24EA0">
            <w:pPr>
              <w:spacing w:after="0" w:line="240" w:lineRule="auto"/>
              <w:rPr>
                <w:rFonts w:ascii="Arial" w:eastAsia="Arial" w:hAnsi="Arial" w:cs="Arial"/>
              </w:rPr>
            </w:pPr>
            <w:r>
              <w:rPr>
                <w:rFonts w:ascii="Arial" w:eastAsia="Arial" w:hAnsi="Arial" w:cs="Arial"/>
              </w:rPr>
              <w:t xml:space="preserve">MySQL Workbench </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6370702D" w14:textId="77777777" w:rsidR="00B17E98" w:rsidRDefault="00A24EA0">
            <w:pPr>
              <w:spacing w:after="0" w:line="240" w:lineRule="auto"/>
              <w:rPr>
                <w:rFonts w:ascii="Arial" w:eastAsia="Arial" w:hAnsi="Arial" w:cs="Arial"/>
              </w:rPr>
            </w:pPr>
            <w:r>
              <w:rPr>
                <w:rFonts w:ascii="Arial" w:eastAsia="Arial" w:hAnsi="Arial" w:cs="Arial"/>
              </w:rPr>
              <w:t xml:space="preserve">la base de datos local. </w:t>
            </w:r>
          </w:p>
        </w:tc>
      </w:tr>
      <w:tr w:rsidR="00B17E98" w14:paraId="0D97B80C" w14:textId="77777777">
        <w:trPr>
          <w:trHeight w:val="45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2944A44" w14:textId="77777777" w:rsidR="00B17E98" w:rsidRDefault="00A24EA0">
            <w:pPr>
              <w:spacing w:after="0" w:line="240" w:lineRule="auto"/>
              <w:rPr>
                <w:rFonts w:ascii="Arial" w:eastAsia="Arial" w:hAnsi="Arial" w:cs="Arial"/>
              </w:rPr>
            </w:pPr>
            <w:r>
              <w:rPr>
                <w:rFonts w:ascii="Arial" w:eastAsia="Arial" w:hAnsi="Arial" w:cs="Arial"/>
              </w:rPr>
              <w:t>Swagger</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0DF1BACB" w14:textId="77777777" w:rsidR="00B17E98" w:rsidRDefault="00A24EA0">
            <w:pPr>
              <w:spacing w:after="0" w:line="240" w:lineRule="auto"/>
              <w:rPr>
                <w:rFonts w:ascii="Arial" w:eastAsia="Arial" w:hAnsi="Arial" w:cs="Arial"/>
              </w:rPr>
            </w:pPr>
            <w:r>
              <w:rPr>
                <w:rFonts w:ascii="Arial" w:eastAsia="Arial" w:hAnsi="Arial" w:cs="Arial"/>
              </w:rPr>
              <w:t>Pruebas de endpoints de la API</w:t>
            </w:r>
            <w:r>
              <w:rPr>
                <w:rFonts w:ascii="Arial" w:eastAsia="Arial" w:hAnsi="Arial" w:cs="Arial"/>
              </w:rPr>
              <w:t xml:space="preserve"> REST (Spring Boot)</w:t>
            </w:r>
          </w:p>
        </w:tc>
      </w:tr>
      <w:tr w:rsidR="00B17E98" w14:paraId="4524B899" w14:textId="77777777">
        <w:trPr>
          <w:trHeight w:val="450"/>
        </w:trPr>
        <w:tc>
          <w:tcPr>
            <w:tcW w:w="2950"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107C549E" w14:textId="77777777" w:rsidR="00B17E98" w:rsidRDefault="00A24EA0">
            <w:pPr>
              <w:spacing w:after="0" w:line="240" w:lineRule="auto"/>
              <w:rPr>
                <w:rFonts w:ascii="Arial" w:eastAsia="Arial" w:hAnsi="Arial" w:cs="Arial"/>
              </w:rPr>
            </w:pPr>
            <w:r>
              <w:rPr>
                <w:rFonts w:ascii="Arial" w:eastAsia="Arial" w:hAnsi="Arial" w:cs="Arial"/>
              </w:rPr>
              <w:t>Html</w:t>
            </w:r>
          </w:p>
        </w:tc>
        <w:tc>
          <w:tcPr>
            <w:tcW w:w="5887" w:type="dxa"/>
            <w:tcBorders>
              <w:top w:val="nil"/>
              <w:left w:val="nil"/>
              <w:bottom w:val="single" w:sz="6" w:space="0" w:color="999999"/>
              <w:right w:val="single" w:sz="6" w:space="0" w:color="999999"/>
            </w:tcBorders>
            <w:tcMar>
              <w:top w:w="80" w:type="dxa"/>
              <w:left w:w="120" w:type="dxa"/>
              <w:bottom w:w="80" w:type="dxa"/>
              <w:right w:w="120" w:type="dxa"/>
            </w:tcMar>
          </w:tcPr>
          <w:p w14:paraId="0CC6E3FA" w14:textId="77777777" w:rsidR="00B17E98" w:rsidRDefault="00A24EA0">
            <w:pPr>
              <w:spacing w:after="0" w:line="240" w:lineRule="auto"/>
              <w:rPr>
                <w:rFonts w:ascii="Arial" w:eastAsia="Arial" w:hAnsi="Arial" w:cs="Arial"/>
              </w:rPr>
            </w:pPr>
            <w:r>
              <w:rPr>
                <w:rFonts w:ascii="Arial" w:eastAsia="Arial" w:hAnsi="Arial" w:cs="Arial"/>
              </w:rPr>
              <w:t>Diseño y prototipado de interfaces</w:t>
            </w:r>
          </w:p>
        </w:tc>
      </w:tr>
    </w:tbl>
    <w:p w14:paraId="2CCAAA10" w14:textId="77777777" w:rsidR="00B17E98" w:rsidRDefault="00A24EA0">
      <w:pPr>
        <w:spacing w:before="280" w:after="280" w:line="240" w:lineRule="auto"/>
      </w:pPr>
      <w:r>
        <w:br w:type="page"/>
      </w:r>
    </w:p>
    <w:p w14:paraId="75EAF18A" w14:textId="77777777" w:rsidR="00B17E98" w:rsidRDefault="00B17E98"/>
    <w:p w14:paraId="51413125" w14:textId="77777777" w:rsidR="00B17E98" w:rsidRDefault="00B17E98"/>
    <w:p w14:paraId="4D073594" w14:textId="77777777" w:rsidR="00B17E98" w:rsidRDefault="00B17E98"/>
    <w:p w14:paraId="289F4024" w14:textId="77777777" w:rsidR="00B17E98" w:rsidRDefault="00B17E98"/>
    <w:p w14:paraId="006C6299" w14:textId="77777777" w:rsidR="00B17E98" w:rsidRDefault="00B17E98"/>
    <w:p w14:paraId="590F3FED" w14:textId="77777777" w:rsidR="00B17E98" w:rsidRDefault="00B17E98"/>
    <w:p w14:paraId="391457B7" w14:textId="77777777" w:rsidR="00B17E98" w:rsidRDefault="00B17E98"/>
    <w:p w14:paraId="5C75ED02" w14:textId="77777777" w:rsidR="00B17E98" w:rsidRDefault="00B17E98"/>
    <w:p w14:paraId="3312444A" w14:textId="77777777" w:rsidR="00B17E98" w:rsidRDefault="00A24EA0">
      <w:pPr>
        <w:pStyle w:val="Ttulo1"/>
        <w:numPr>
          <w:ilvl w:val="0"/>
          <w:numId w:val="6"/>
        </w:numPr>
      </w:pPr>
      <w:r>
        <w:t>QUINTO CAPÍTULO: ANÁLISIS DE FACTIBILIDAD.</w:t>
      </w:r>
    </w:p>
    <w:p w14:paraId="5ED28733" w14:textId="77777777" w:rsidR="00B17E98" w:rsidRDefault="00A24EA0">
      <w:pPr>
        <w:rPr>
          <w:rFonts w:ascii="Times New Roman" w:eastAsia="Times New Roman" w:hAnsi="Times New Roman" w:cs="Times New Roman"/>
          <w:sz w:val="56"/>
          <w:szCs w:val="56"/>
        </w:rPr>
      </w:pPr>
      <w:r>
        <w:br w:type="page"/>
      </w:r>
    </w:p>
    <w:p w14:paraId="4D9991D5" w14:textId="77777777" w:rsidR="00B17E98" w:rsidRDefault="00A24EA0">
      <w:pPr>
        <w:pStyle w:val="Ttulo2"/>
        <w:rPr>
          <w:b w:val="0"/>
          <w:bCs w:val="0"/>
          <w:color w:val="EE0000"/>
          <w:sz w:val="24"/>
          <w:szCs w:val="24"/>
        </w:rPr>
      </w:pPr>
      <w:r>
        <w:lastRenderedPageBreak/>
        <w:t>5.1 Factibilidad técnica.</w:t>
      </w:r>
    </w:p>
    <w:p w14:paraId="177C7E36" w14:textId="77777777" w:rsidR="00B17E98" w:rsidRDefault="00A24EA0">
      <w:pPr>
        <w:spacing w:after="240" w:line="276" w:lineRule="auto"/>
        <w:jc w:val="both"/>
        <w:rPr>
          <w:rFonts w:ascii="Arial" w:eastAsia="Arial" w:hAnsi="Arial" w:cs="Arial"/>
        </w:rPr>
      </w:pPr>
      <w:r>
        <w:rPr>
          <w:rFonts w:ascii="Arial" w:eastAsia="Arial" w:hAnsi="Arial" w:cs="Arial"/>
        </w:rPr>
        <w:t>El proyecto es técnicamente viable considerando los siguientes aspectos:</w:t>
      </w:r>
    </w:p>
    <w:p w14:paraId="1E028B53" w14:textId="77777777" w:rsidR="00B17E98" w:rsidRDefault="00A24EA0">
      <w:pPr>
        <w:numPr>
          <w:ilvl w:val="0"/>
          <w:numId w:val="9"/>
        </w:numPr>
        <w:spacing w:after="0" w:line="276" w:lineRule="auto"/>
      </w:pPr>
      <w:r>
        <w:rPr>
          <w:rFonts w:ascii="Arial" w:eastAsia="Arial" w:hAnsi="Arial" w:cs="Arial"/>
          <w:b/>
          <w:bCs/>
        </w:rPr>
        <w:t>Disponibilidad de tecnologías:</w:t>
      </w:r>
      <w:r>
        <w:rPr>
          <w:rFonts w:ascii="Arial" w:eastAsia="Arial" w:hAnsi="Arial" w:cs="Arial"/>
        </w:rPr>
        <w:t xml:space="preserve"> Todas las tecnologías seleccionadas (React, Vite, Spring Boot, MySQL, React Leaflet) son maduras, robustas y disponen de amplia documentación y comunida</w:t>
      </w:r>
      <w:r>
        <w:rPr>
          <w:rFonts w:ascii="Arial" w:eastAsia="Arial" w:hAnsi="Arial" w:cs="Arial"/>
        </w:rPr>
        <w:t>des activas que facilitan la resolución de problemas.</w:t>
      </w:r>
    </w:p>
    <w:p w14:paraId="62A7C159" w14:textId="77777777" w:rsidR="00B17E98" w:rsidRDefault="00A24EA0">
      <w:pPr>
        <w:numPr>
          <w:ilvl w:val="0"/>
          <w:numId w:val="9"/>
        </w:numPr>
        <w:spacing w:after="0" w:line="276" w:lineRule="auto"/>
      </w:pPr>
      <w:r>
        <w:rPr>
          <w:rFonts w:ascii="Arial" w:eastAsia="Arial" w:hAnsi="Arial" w:cs="Arial"/>
          <w:b/>
          <w:bCs/>
        </w:rPr>
        <w:t>Compatibilidad entre herramientas:</w:t>
      </w:r>
      <w:r>
        <w:rPr>
          <w:rFonts w:ascii="Arial" w:eastAsia="Arial" w:hAnsi="Arial" w:cs="Arial"/>
        </w:rPr>
        <w:t xml:space="preserve"> El stack seleccionado cuenta con una integración probada en la industria. Vercel fue diseñado para desplegar aplicaciones React de forma optimizada, mientras que el frontend se comunicará a través de peticiones HTTP estándar con la API REST construida en </w:t>
      </w:r>
      <w:r>
        <w:rPr>
          <w:rFonts w:ascii="Arial" w:eastAsia="Arial" w:hAnsi="Arial" w:cs="Arial"/>
        </w:rPr>
        <w:t>Spring Boot. La funcionalidad de mapas se resuelve eficientemente utilizando React Leaflet.</w:t>
      </w:r>
    </w:p>
    <w:p w14:paraId="58B15723" w14:textId="77777777" w:rsidR="00B17E98" w:rsidRDefault="00A24EA0">
      <w:pPr>
        <w:numPr>
          <w:ilvl w:val="0"/>
          <w:numId w:val="9"/>
        </w:numPr>
        <w:spacing w:after="0" w:line="276" w:lineRule="auto"/>
      </w:pPr>
      <w:r>
        <w:rPr>
          <w:rFonts w:ascii="Arial" w:eastAsia="Arial" w:hAnsi="Arial" w:cs="Arial"/>
          <w:b/>
          <w:bCs/>
        </w:rPr>
        <w:t>Experiencia técnica del equipo:</w:t>
      </w:r>
      <w:r>
        <w:rPr>
          <w:rFonts w:ascii="Arial" w:eastAsia="Arial" w:hAnsi="Arial" w:cs="Arial"/>
        </w:rPr>
        <w:t xml:space="preserve"> El equipo cuenta con conocimientos en JavaScript (para el frontend con React) y en el ecosistema Java (para el backend con Spring Bo</w:t>
      </w:r>
      <w:r>
        <w:rPr>
          <w:rFonts w:ascii="Arial" w:eastAsia="Arial" w:hAnsi="Arial" w:cs="Arial"/>
        </w:rPr>
        <w:t>ot), además de dominio en el modelado de bases de datos relacionales con MySQL.</w:t>
      </w:r>
    </w:p>
    <w:p w14:paraId="2668B175" w14:textId="77777777" w:rsidR="00B17E98" w:rsidRDefault="00A24EA0">
      <w:pPr>
        <w:numPr>
          <w:ilvl w:val="0"/>
          <w:numId w:val="9"/>
        </w:numPr>
        <w:spacing w:after="240" w:line="276" w:lineRule="auto"/>
      </w:pPr>
      <w:r>
        <w:rPr>
          <w:rFonts w:ascii="Arial" w:eastAsia="Arial" w:hAnsi="Arial" w:cs="Arial"/>
          <w:b/>
          <w:bCs/>
        </w:rPr>
        <w:t>Disponibilidad de infraestructura:</w:t>
      </w:r>
      <w:r>
        <w:rPr>
          <w:rFonts w:ascii="Arial" w:eastAsia="Arial" w:hAnsi="Arial" w:cs="Arial"/>
        </w:rPr>
        <w:t xml:space="preserve"> Para el Producto Mínimo Viable (MVP) no se requiere adquisición de servidores físicos ni incurrir en costos de nube complejos. El despliegue </w:t>
      </w:r>
      <w:r>
        <w:rPr>
          <w:rFonts w:ascii="Arial" w:eastAsia="Arial" w:hAnsi="Arial" w:cs="Arial"/>
        </w:rPr>
        <w:t>del frontend se delega al plan gratuito de Vercel, mientras que el backend y la base de datos operarán de manera local durante la validación inicial, con una arquitectura diseñada para facilitar su futura migración a la nube. En consecuencia, el proyecto e</w:t>
      </w:r>
      <w:r>
        <w:rPr>
          <w:rFonts w:ascii="Arial" w:eastAsia="Arial" w:hAnsi="Arial" w:cs="Arial"/>
        </w:rPr>
        <w:t>s técnicamente viable para ser desarrollado dentro de los plazos y con los recursos disponibles.</w:t>
      </w:r>
    </w:p>
    <w:p w14:paraId="196CA3E2" w14:textId="77777777" w:rsidR="00B17E98" w:rsidRDefault="00A24EA0">
      <w:pPr>
        <w:pStyle w:val="Ttulo2"/>
      </w:pPr>
      <w:r>
        <w:t>5.2 Factibilidad legal.</w:t>
      </w:r>
    </w:p>
    <w:p w14:paraId="77D7C86D" w14:textId="77777777" w:rsidR="00B17E98" w:rsidRDefault="00A24EA0">
      <w:pPr>
        <w:spacing w:after="240" w:line="276" w:lineRule="auto"/>
        <w:jc w:val="both"/>
        <w:rPr>
          <w:rFonts w:ascii="Arial" w:eastAsia="Arial" w:hAnsi="Arial" w:cs="Arial"/>
        </w:rPr>
      </w:pPr>
      <w:r>
        <w:rPr>
          <w:rFonts w:ascii="Arial" w:eastAsia="Arial" w:hAnsi="Arial" w:cs="Arial"/>
        </w:rPr>
        <w:t>El desarrollo de EventOut cumple con el marco legal chileno vigente en materia de tratamiento de datos, ciberseguridad y delitos inform</w:t>
      </w:r>
      <w:r>
        <w:rPr>
          <w:rFonts w:ascii="Arial" w:eastAsia="Arial" w:hAnsi="Arial" w:cs="Arial"/>
        </w:rPr>
        <w:t>áticos:</w:t>
      </w:r>
    </w:p>
    <w:p w14:paraId="2C30E7B3" w14:textId="77777777" w:rsidR="00B17E98" w:rsidRDefault="00A24EA0">
      <w:pPr>
        <w:numPr>
          <w:ilvl w:val="0"/>
          <w:numId w:val="15"/>
        </w:numPr>
        <w:spacing w:after="0" w:line="276" w:lineRule="auto"/>
      </w:pPr>
      <w:r>
        <w:rPr>
          <w:rFonts w:ascii="Arial" w:eastAsia="Arial" w:hAnsi="Arial" w:cs="Arial"/>
          <w:b/>
          <w:bCs/>
        </w:rPr>
        <w:t>Ley 19.628 (Sobre Protección de la Vida Privada):</w:t>
      </w:r>
      <w:r>
        <w:rPr>
          <w:rFonts w:ascii="Arial" w:eastAsia="Arial" w:hAnsi="Arial" w:cs="Arial"/>
        </w:rPr>
        <w:t xml:space="preserve"> Regula el tratamiento de los datos personales de los usuarios registrados, garantizando sus derechos de acceso, rectificación y cancelación. El proyecto implementará políticas de privacidad claras y</w:t>
      </w:r>
      <w:r>
        <w:rPr>
          <w:rFonts w:ascii="Arial" w:eastAsia="Arial" w:hAnsi="Arial" w:cs="Arial"/>
        </w:rPr>
        <w:t xml:space="preserve"> mecanismos de consentimiento explícito al momento del registro.</w:t>
      </w:r>
    </w:p>
    <w:p w14:paraId="6B35794B" w14:textId="77777777" w:rsidR="00B17E98" w:rsidRDefault="00A24EA0">
      <w:pPr>
        <w:numPr>
          <w:ilvl w:val="0"/>
          <w:numId w:val="15"/>
        </w:numPr>
        <w:spacing w:after="0" w:line="276" w:lineRule="auto"/>
      </w:pPr>
      <w:r>
        <w:rPr>
          <w:rFonts w:ascii="Arial" w:eastAsia="Arial" w:hAnsi="Arial" w:cs="Arial"/>
          <w:b/>
          <w:bCs/>
        </w:rPr>
        <w:t>Ley 21.663 (Ley Marco de Ciberseguridad):</w:t>
      </w:r>
      <w:r>
        <w:rPr>
          <w:rFonts w:ascii="Arial" w:eastAsia="Arial" w:hAnsi="Arial" w:cs="Arial"/>
        </w:rPr>
        <w:t xml:space="preserve"> Establece estándares para la gestión de incidentes y la seguridad de la información. La plataforma implementará medidas como hashing de contraseñas, </w:t>
      </w:r>
      <w:r>
        <w:rPr>
          <w:rFonts w:ascii="Arial" w:eastAsia="Arial" w:hAnsi="Arial" w:cs="Arial"/>
        </w:rPr>
        <w:t xml:space="preserve">validaciones estrictas </w:t>
      </w:r>
      <w:r>
        <w:rPr>
          <w:rFonts w:ascii="Arial" w:eastAsia="Arial" w:hAnsi="Arial" w:cs="Arial"/>
        </w:rPr>
        <w:lastRenderedPageBreak/>
        <w:t>y control de accesos centralizado directamente en la capa de seguridad de Spring Boot.</w:t>
      </w:r>
    </w:p>
    <w:p w14:paraId="7D7B2615" w14:textId="77777777" w:rsidR="00B17E98" w:rsidRDefault="00A24EA0">
      <w:pPr>
        <w:numPr>
          <w:ilvl w:val="0"/>
          <w:numId w:val="15"/>
        </w:numPr>
        <w:spacing w:after="0" w:line="276" w:lineRule="auto"/>
      </w:pPr>
      <w:r>
        <w:rPr>
          <w:rFonts w:ascii="Arial" w:eastAsia="Arial" w:hAnsi="Arial" w:cs="Arial"/>
          <w:b/>
          <w:bCs/>
        </w:rPr>
        <w:t>Ley 21.459 (Delitos Informáticos):</w:t>
      </w:r>
      <w:r>
        <w:rPr>
          <w:rFonts w:ascii="Arial" w:eastAsia="Arial" w:hAnsi="Arial" w:cs="Arial"/>
        </w:rPr>
        <w:t xml:space="preserve"> El sistema se diseña bajo normativas que sancionan el acceso ilícito y el daño a datos informáticos, alineado c</w:t>
      </w:r>
      <w:r>
        <w:rPr>
          <w:rFonts w:ascii="Arial" w:eastAsia="Arial" w:hAnsi="Arial" w:cs="Arial"/>
        </w:rPr>
        <w:t>on el Convenio de Budapest.</w:t>
      </w:r>
    </w:p>
    <w:p w14:paraId="7870ECEF" w14:textId="77777777" w:rsidR="00B17E98" w:rsidRDefault="00A24EA0">
      <w:pPr>
        <w:numPr>
          <w:ilvl w:val="0"/>
          <w:numId w:val="15"/>
        </w:numPr>
        <w:spacing w:after="240" w:line="276" w:lineRule="auto"/>
      </w:pPr>
      <w:r>
        <w:rPr>
          <w:rFonts w:ascii="Arial" w:eastAsia="Arial" w:hAnsi="Arial" w:cs="Arial"/>
          <w:b/>
          <w:bCs/>
        </w:rPr>
        <w:t>Licenciamiento Open Source:</w:t>
      </w:r>
      <w:r>
        <w:rPr>
          <w:rFonts w:ascii="Arial" w:eastAsia="Arial" w:hAnsi="Arial" w:cs="Arial"/>
        </w:rPr>
        <w:t xml:space="preserve"> A diferencia de depender de proveedores de pago privativos, la integración de mapas utiliza React Leaflet y datos de proveedores abiertos (como OpenStreetMap), respetando sus términos de uso y requisi</w:t>
      </w:r>
      <w:r>
        <w:rPr>
          <w:rFonts w:ascii="Arial" w:eastAsia="Arial" w:hAnsi="Arial" w:cs="Arial"/>
        </w:rPr>
        <w:t xml:space="preserve">tos de atribución gratuita, sin comprometer datos de terceros. </w:t>
      </w:r>
    </w:p>
    <w:p w14:paraId="1F3E9007" w14:textId="77777777" w:rsidR="00B17E98" w:rsidRDefault="00A24EA0">
      <w:pPr>
        <w:spacing w:after="240" w:line="276" w:lineRule="auto"/>
      </w:pPr>
      <w:r>
        <w:rPr>
          <w:rFonts w:ascii="Arial" w:eastAsia="Arial" w:hAnsi="Arial" w:cs="Arial"/>
        </w:rPr>
        <w:t>En consecuencia, el proyecto es legalmente viable y se ajusta al marco normativo.</w:t>
      </w:r>
    </w:p>
    <w:p w14:paraId="3E28121E" w14:textId="77777777" w:rsidR="00B17E98" w:rsidRDefault="00A24EA0">
      <w:pPr>
        <w:pStyle w:val="Ttulo2"/>
      </w:pPr>
      <w:r>
        <w:t>5.3 Factibilidad económica.</w:t>
      </w:r>
    </w:p>
    <w:p w14:paraId="224BDDDF" w14:textId="77777777" w:rsidR="00B17E98" w:rsidRDefault="00A24EA0">
      <w:pPr>
        <w:jc w:val="both"/>
        <w:rPr>
          <w:rFonts w:ascii="Arial" w:eastAsia="Arial" w:hAnsi="Arial" w:cs="Arial"/>
        </w:rPr>
      </w:pPr>
      <w:r>
        <w:rPr>
          <w:rFonts w:ascii="Arial" w:eastAsia="Arial" w:hAnsi="Arial" w:cs="Arial"/>
        </w:rPr>
        <w:t>El análisis económico del proyecto considera tanto los costos de operación inicial</w:t>
      </w:r>
      <w:r>
        <w:rPr>
          <w:rFonts w:ascii="Arial" w:eastAsia="Arial" w:hAnsi="Arial" w:cs="Arial"/>
        </w:rPr>
        <w:t xml:space="preserve"> como el modelo de monetización previsto. Para EventOut se aspira a un modelo de monetización basado en publicidad mediante Google AdSense, integrada de forma no invasiva en el listado de eventos y lugares. </w:t>
      </w:r>
    </w:p>
    <w:p w14:paraId="538B66BD" w14:textId="77777777" w:rsidR="00B17E98" w:rsidRDefault="00A24EA0">
      <w:pPr>
        <w:spacing w:after="80"/>
        <w:rPr>
          <w:rFonts w:ascii="Arial" w:eastAsia="Arial" w:hAnsi="Arial" w:cs="Arial"/>
        </w:rPr>
      </w:pPr>
      <w:r>
        <w:rPr>
          <w:rFonts w:ascii="Arial" w:eastAsia="Arial" w:hAnsi="Arial" w:cs="Arial"/>
        </w:rPr>
        <w:t xml:space="preserve"> </w:t>
      </w:r>
    </w:p>
    <w:tbl>
      <w:tblPr>
        <w:tblStyle w:val="a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8"/>
        <w:gridCol w:w="2766"/>
        <w:gridCol w:w="2794"/>
      </w:tblGrid>
      <w:tr w:rsidR="00B17E98" w14:paraId="0F9EAD10" w14:textId="77777777">
        <w:trPr>
          <w:trHeight w:val="720"/>
        </w:trPr>
        <w:tc>
          <w:tcPr>
            <w:tcW w:w="3277" w:type="dxa"/>
            <w:tcBorders>
              <w:top w:val="single" w:sz="6" w:space="0" w:color="999999"/>
              <w:left w:val="single" w:sz="6" w:space="0" w:color="999999"/>
              <w:bottom w:val="single" w:sz="6" w:space="0" w:color="999999"/>
              <w:right w:val="single" w:sz="6" w:space="0" w:color="999999"/>
            </w:tcBorders>
            <w:shd w:val="clear" w:color="auto" w:fill="D5E8F0"/>
            <w:tcMar>
              <w:top w:w="80" w:type="dxa"/>
              <w:left w:w="120" w:type="dxa"/>
              <w:bottom w:w="80" w:type="dxa"/>
              <w:right w:w="120" w:type="dxa"/>
            </w:tcMar>
          </w:tcPr>
          <w:p w14:paraId="25F13961" w14:textId="77777777" w:rsidR="00B17E98" w:rsidRDefault="00A24EA0">
            <w:pPr>
              <w:spacing w:after="0"/>
              <w:rPr>
                <w:rFonts w:ascii="Arial" w:eastAsia="Arial" w:hAnsi="Arial" w:cs="Arial"/>
                <w:b/>
                <w:bCs/>
              </w:rPr>
            </w:pPr>
            <w:r>
              <w:rPr>
                <w:rFonts w:ascii="Arial" w:eastAsia="Arial" w:hAnsi="Arial" w:cs="Arial"/>
                <w:b/>
                <w:bCs/>
              </w:rPr>
              <w:t>Concepto</w:t>
            </w:r>
          </w:p>
        </w:tc>
        <w:tc>
          <w:tcPr>
            <w:tcW w:w="2766"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3232F41D" w14:textId="77777777" w:rsidR="00B17E98" w:rsidRDefault="00A24EA0">
            <w:pPr>
              <w:spacing w:after="0"/>
              <w:rPr>
                <w:rFonts w:ascii="Arial" w:eastAsia="Arial" w:hAnsi="Arial" w:cs="Arial"/>
                <w:b/>
                <w:bCs/>
              </w:rPr>
            </w:pPr>
            <w:r>
              <w:rPr>
                <w:rFonts w:ascii="Arial" w:eastAsia="Arial" w:hAnsi="Arial" w:cs="Arial"/>
                <w:b/>
                <w:bCs/>
              </w:rPr>
              <w:t>Costo estimado mensual (CLP)</w:t>
            </w:r>
          </w:p>
        </w:tc>
        <w:tc>
          <w:tcPr>
            <w:tcW w:w="2794"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67CBC703" w14:textId="77777777" w:rsidR="00B17E98" w:rsidRDefault="00A24EA0">
            <w:pPr>
              <w:spacing w:after="0"/>
              <w:rPr>
                <w:rFonts w:ascii="Arial" w:eastAsia="Arial" w:hAnsi="Arial" w:cs="Arial"/>
                <w:b/>
                <w:bCs/>
              </w:rPr>
            </w:pPr>
            <w:r>
              <w:rPr>
                <w:rFonts w:ascii="Arial" w:eastAsia="Arial" w:hAnsi="Arial" w:cs="Arial"/>
                <w:b/>
                <w:bCs/>
              </w:rPr>
              <w:t>Observac</w:t>
            </w:r>
            <w:r>
              <w:rPr>
                <w:rFonts w:ascii="Arial" w:eastAsia="Arial" w:hAnsi="Arial" w:cs="Arial"/>
                <w:b/>
                <w:bCs/>
              </w:rPr>
              <w:t>ión</w:t>
            </w:r>
          </w:p>
        </w:tc>
      </w:tr>
      <w:tr w:rsidR="00B17E98" w14:paraId="41DC580F" w14:textId="77777777">
        <w:trPr>
          <w:trHeight w:val="990"/>
        </w:trPr>
        <w:tc>
          <w:tcPr>
            <w:tcW w:w="3277"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561F2A9" w14:textId="77777777" w:rsidR="00B17E98" w:rsidRDefault="00A24EA0">
            <w:pPr>
              <w:spacing w:after="0"/>
              <w:rPr>
                <w:rFonts w:ascii="Arial" w:eastAsia="Arial" w:hAnsi="Arial" w:cs="Arial"/>
              </w:rPr>
            </w:pPr>
            <w:r>
              <w:rPr>
                <w:rFonts w:ascii="Arial" w:eastAsia="Arial" w:hAnsi="Arial" w:cs="Arial"/>
              </w:rPr>
              <w:t>Infraestructura cloud (Vercel)</w:t>
            </w:r>
          </w:p>
        </w:tc>
        <w:tc>
          <w:tcPr>
            <w:tcW w:w="2766" w:type="dxa"/>
            <w:tcBorders>
              <w:top w:val="nil"/>
              <w:left w:val="nil"/>
              <w:bottom w:val="single" w:sz="6" w:space="0" w:color="999999"/>
              <w:right w:val="single" w:sz="6" w:space="0" w:color="999999"/>
            </w:tcBorders>
            <w:tcMar>
              <w:top w:w="80" w:type="dxa"/>
              <w:left w:w="120" w:type="dxa"/>
              <w:bottom w:w="80" w:type="dxa"/>
              <w:right w:w="120" w:type="dxa"/>
            </w:tcMar>
          </w:tcPr>
          <w:p w14:paraId="29A731E9" w14:textId="77777777" w:rsidR="00B17E98" w:rsidRDefault="00A24EA0">
            <w:pPr>
              <w:spacing w:after="0"/>
              <w:rPr>
                <w:rFonts w:ascii="Arial" w:eastAsia="Arial" w:hAnsi="Arial" w:cs="Arial"/>
              </w:rPr>
            </w:pPr>
            <w:r>
              <w:rPr>
                <w:rFonts w:ascii="Arial" w:eastAsia="Arial" w:hAnsi="Arial" w:cs="Arial"/>
              </w:rPr>
              <w:t>$0</w:t>
            </w:r>
          </w:p>
        </w:tc>
        <w:tc>
          <w:tcPr>
            <w:tcW w:w="2794" w:type="dxa"/>
            <w:tcBorders>
              <w:top w:val="nil"/>
              <w:left w:val="nil"/>
              <w:bottom w:val="single" w:sz="6" w:space="0" w:color="999999"/>
              <w:right w:val="single" w:sz="6" w:space="0" w:color="999999"/>
            </w:tcBorders>
            <w:tcMar>
              <w:top w:w="80" w:type="dxa"/>
              <w:left w:w="120" w:type="dxa"/>
              <w:bottom w:w="80" w:type="dxa"/>
              <w:right w:w="120" w:type="dxa"/>
            </w:tcMar>
          </w:tcPr>
          <w:p w14:paraId="0E327C6F" w14:textId="77777777" w:rsidR="00B17E98" w:rsidRDefault="00A24EA0">
            <w:pPr>
              <w:spacing w:after="0"/>
              <w:rPr>
                <w:rFonts w:ascii="Arial" w:eastAsia="Arial" w:hAnsi="Arial" w:cs="Arial"/>
              </w:rPr>
            </w:pPr>
            <w:r>
              <w:rPr>
                <w:rFonts w:ascii="Arial" w:eastAsia="Arial" w:hAnsi="Arial" w:cs="Arial"/>
              </w:rPr>
              <w:t>Plan Hobby gratuito cubre las necesidades del MVP.</w:t>
            </w:r>
          </w:p>
        </w:tc>
      </w:tr>
      <w:tr w:rsidR="00B17E98" w14:paraId="0B0C4418" w14:textId="77777777">
        <w:trPr>
          <w:trHeight w:val="990"/>
        </w:trPr>
        <w:tc>
          <w:tcPr>
            <w:tcW w:w="3277"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3D2B17F5" w14:textId="77777777" w:rsidR="00B17E98" w:rsidRDefault="00A24EA0">
            <w:pPr>
              <w:spacing w:after="0"/>
              <w:rPr>
                <w:rFonts w:ascii="Arial" w:eastAsia="Arial" w:hAnsi="Arial" w:cs="Arial"/>
              </w:rPr>
            </w:pPr>
            <w:r>
              <w:rPr>
                <w:rFonts w:ascii="Arial" w:eastAsia="Arial" w:hAnsi="Arial" w:cs="Arial"/>
              </w:rPr>
              <w:t xml:space="preserve">Backend y Base de Datos (Entorno Local) </w:t>
            </w:r>
          </w:p>
        </w:tc>
        <w:tc>
          <w:tcPr>
            <w:tcW w:w="2766" w:type="dxa"/>
            <w:tcBorders>
              <w:top w:val="nil"/>
              <w:left w:val="nil"/>
              <w:bottom w:val="single" w:sz="6" w:space="0" w:color="999999"/>
              <w:right w:val="single" w:sz="6" w:space="0" w:color="999999"/>
            </w:tcBorders>
            <w:tcMar>
              <w:top w:w="80" w:type="dxa"/>
              <w:left w:w="120" w:type="dxa"/>
              <w:bottom w:w="80" w:type="dxa"/>
              <w:right w:w="120" w:type="dxa"/>
            </w:tcMar>
          </w:tcPr>
          <w:p w14:paraId="3942EA0C" w14:textId="77777777" w:rsidR="00B17E98" w:rsidRDefault="00A24EA0">
            <w:pPr>
              <w:spacing w:after="0"/>
              <w:rPr>
                <w:rFonts w:ascii="Arial" w:eastAsia="Arial" w:hAnsi="Arial" w:cs="Arial"/>
              </w:rPr>
            </w:pPr>
            <w:r>
              <w:rPr>
                <w:rFonts w:ascii="Arial" w:eastAsia="Arial" w:hAnsi="Arial" w:cs="Arial"/>
              </w:rPr>
              <w:t>$0</w:t>
            </w:r>
          </w:p>
        </w:tc>
        <w:tc>
          <w:tcPr>
            <w:tcW w:w="2794" w:type="dxa"/>
            <w:tcBorders>
              <w:top w:val="nil"/>
              <w:left w:val="nil"/>
              <w:bottom w:val="single" w:sz="6" w:space="0" w:color="999999"/>
              <w:right w:val="single" w:sz="6" w:space="0" w:color="999999"/>
            </w:tcBorders>
            <w:tcMar>
              <w:top w:w="80" w:type="dxa"/>
              <w:left w:w="120" w:type="dxa"/>
              <w:bottom w:w="80" w:type="dxa"/>
              <w:right w:w="120" w:type="dxa"/>
            </w:tcMar>
          </w:tcPr>
          <w:p w14:paraId="5719923E" w14:textId="77777777" w:rsidR="00B17E98" w:rsidRDefault="00A24EA0">
            <w:pPr>
              <w:spacing w:after="0"/>
              <w:rPr>
                <w:rFonts w:ascii="Arial" w:eastAsia="Arial" w:hAnsi="Arial" w:cs="Arial"/>
              </w:rPr>
            </w:pPr>
            <w:r>
              <w:rPr>
                <w:rFonts w:ascii="Arial" w:eastAsia="Arial" w:hAnsi="Arial" w:cs="Arial"/>
              </w:rPr>
              <w:t xml:space="preserve">Alojamiento gestionado localmente por el equipo durante el MVP. </w:t>
            </w:r>
          </w:p>
        </w:tc>
      </w:tr>
      <w:tr w:rsidR="00B17E98" w14:paraId="40446C81" w14:textId="77777777">
        <w:trPr>
          <w:trHeight w:val="1260"/>
        </w:trPr>
        <w:tc>
          <w:tcPr>
            <w:tcW w:w="3277"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709D11F3" w14:textId="77777777" w:rsidR="00B17E98" w:rsidRDefault="00A24EA0">
            <w:pPr>
              <w:spacing w:after="0"/>
              <w:rPr>
                <w:rFonts w:ascii="Arial" w:eastAsia="Arial" w:hAnsi="Arial" w:cs="Arial"/>
              </w:rPr>
            </w:pPr>
            <w:r>
              <w:rPr>
                <w:rFonts w:ascii="Arial" w:eastAsia="Arial" w:hAnsi="Arial" w:cs="Arial"/>
              </w:rPr>
              <w:t xml:space="preserve">Servicio de Mapas (React Leaflet) </w:t>
            </w:r>
          </w:p>
        </w:tc>
        <w:tc>
          <w:tcPr>
            <w:tcW w:w="2766" w:type="dxa"/>
            <w:tcBorders>
              <w:top w:val="nil"/>
              <w:left w:val="nil"/>
              <w:bottom w:val="single" w:sz="6" w:space="0" w:color="999999"/>
              <w:right w:val="single" w:sz="6" w:space="0" w:color="999999"/>
            </w:tcBorders>
            <w:tcMar>
              <w:top w:w="80" w:type="dxa"/>
              <w:left w:w="120" w:type="dxa"/>
              <w:bottom w:w="80" w:type="dxa"/>
              <w:right w:w="120" w:type="dxa"/>
            </w:tcMar>
          </w:tcPr>
          <w:p w14:paraId="54C6912F" w14:textId="77777777" w:rsidR="00B17E98" w:rsidRDefault="00A24EA0">
            <w:pPr>
              <w:spacing w:after="0"/>
              <w:rPr>
                <w:rFonts w:ascii="Arial" w:eastAsia="Arial" w:hAnsi="Arial" w:cs="Arial"/>
              </w:rPr>
            </w:pPr>
            <w:r>
              <w:rPr>
                <w:rFonts w:ascii="Arial" w:eastAsia="Arial" w:hAnsi="Arial" w:cs="Arial"/>
              </w:rPr>
              <w:t>$0</w:t>
            </w:r>
          </w:p>
        </w:tc>
        <w:tc>
          <w:tcPr>
            <w:tcW w:w="2794" w:type="dxa"/>
            <w:tcBorders>
              <w:top w:val="nil"/>
              <w:left w:val="nil"/>
              <w:bottom w:val="single" w:sz="6" w:space="0" w:color="999999"/>
              <w:right w:val="single" w:sz="6" w:space="0" w:color="999999"/>
            </w:tcBorders>
            <w:tcMar>
              <w:top w:w="80" w:type="dxa"/>
              <w:left w:w="120" w:type="dxa"/>
              <w:bottom w:w="80" w:type="dxa"/>
              <w:right w:w="120" w:type="dxa"/>
            </w:tcMar>
          </w:tcPr>
          <w:p w14:paraId="60BCA64B" w14:textId="77777777" w:rsidR="00B17E98" w:rsidRDefault="00A24EA0">
            <w:pPr>
              <w:spacing w:after="0"/>
              <w:rPr>
                <w:rFonts w:ascii="Arial" w:eastAsia="Arial" w:hAnsi="Arial" w:cs="Arial"/>
              </w:rPr>
            </w:pPr>
            <w:r>
              <w:rPr>
                <w:rFonts w:ascii="Arial" w:eastAsia="Arial" w:hAnsi="Arial" w:cs="Arial"/>
              </w:rPr>
              <w:t xml:space="preserve">Solución Open Source, sin costos asociados por consumo de API. </w:t>
            </w:r>
          </w:p>
        </w:tc>
      </w:tr>
      <w:tr w:rsidR="00B17E98" w14:paraId="6AC9F930" w14:textId="77777777">
        <w:trPr>
          <w:trHeight w:val="990"/>
        </w:trPr>
        <w:tc>
          <w:tcPr>
            <w:tcW w:w="3277"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1C0361DD" w14:textId="77777777" w:rsidR="00B17E98" w:rsidRDefault="00A24EA0">
            <w:pPr>
              <w:spacing w:after="0"/>
              <w:rPr>
                <w:rFonts w:ascii="Arial" w:eastAsia="Arial" w:hAnsi="Arial" w:cs="Arial"/>
              </w:rPr>
            </w:pPr>
            <w:r>
              <w:rPr>
                <w:rFonts w:ascii="Arial" w:eastAsia="Arial" w:hAnsi="Arial" w:cs="Arial"/>
              </w:rPr>
              <w:t>Dominio web</w:t>
            </w:r>
          </w:p>
        </w:tc>
        <w:tc>
          <w:tcPr>
            <w:tcW w:w="2766" w:type="dxa"/>
            <w:tcBorders>
              <w:top w:val="nil"/>
              <w:left w:val="nil"/>
              <w:bottom w:val="single" w:sz="6" w:space="0" w:color="999999"/>
              <w:right w:val="single" w:sz="6" w:space="0" w:color="999999"/>
            </w:tcBorders>
            <w:tcMar>
              <w:top w:w="80" w:type="dxa"/>
              <w:left w:w="120" w:type="dxa"/>
              <w:bottom w:w="80" w:type="dxa"/>
              <w:right w:w="120" w:type="dxa"/>
            </w:tcMar>
          </w:tcPr>
          <w:p w14:paraId="48CE1C53" w14:textId="77777777" w:rsidR="00B17E98" w:rsidRDefault="00A24EA0">
            <w:pPr>
              <w:spacing w:after="0"/>
              <w:rPr>
                <w:rFonts w:ascii="Arial" w:eastAsia="Arial" w:hAnsi="Arial" w:cs="Arial"/>
              </w:rPr>
            </w:pPr>
            <w:r>
              <w:rPr>
                <w:rFonts w:ascii="Arial" w:eastAsia="Arial" w:hAnsi="Arial" w:cs="Arial"/>
              </w:rPr>
              <w:t>~$1.250</w:t>
            </w:r>
          </w:p>
        </w:tc>
        <w:tc>
          <w:tcPr>
            <w:tcW w:w="2794" w:type="dxa"/>
            <w:tcBorders>
              <w:top w:val="nil"/>
              <w:left w:val="nil"/>
              <w:bottom w:val="single" w:sz="6" w:space="0" w:color="999999"/>
              <w:right w:val="single" w:sz="6" w:space="0" w:color="999999"/>
            </w:tcBorders>
            <w:tcMar>
              <w:top w:w="80" w:type="dxa"/>
              <w:left w:w="120" w:type="dxa"/>
              <w:bottom w:w="80" w:type="dxa"/>
              <w:right w:w="120" w:type="dxa"/>
            </w:tcMar>
          </w:tcPr>
          <w:p w14:paraId="2621691B" w14:textId="77777777" w:rsidR="00B17E98" w:rsidRDefault="00A24EA0">
            <w:pPr>
              <w:spacing w:after="0"/>
              <w:rPr>
                <w:rFonts w:ascii="Arial" w:eastAsia="Arial" w:hAnsi="Arial" w:cs="Arial"/>
              </w:rPr>
            </w:pPr>
            <w:r>
              <w:rPr>
                <w:rFonts w:ascii="Arial" w:eastAsia="Arial" w:hAnsi="Arial" w:cs="Arial"/>
              </w:rPr>
              <w:t>Aproximadamente $15.000 CLP anuales prorrateados.</w:t>
            </w:r>
          </w:p>
        </w:tc>
      </w:tr>
      <w:tr w:rsidR="00B17E98" w14:paraId="37322F23" w14:textId="77777777">
        <w:trPr>
          <w:trHeight w:val="720"/>
        </w:trPr>
        <w:tc>
          <w:tcPr>
            <w:tcW w:w="3277"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6169921C" w14:textId="77777777" w:rsidR="00B17E98" w:rsidRDefault="00A24EA0">
            <w:pPr>
              <w:spacing w:after="0"/>
              <w:rPr>
                <w:rFonts w:ascii="Arial" w:eastAsia="Arial" w:hAnsi="Arial" w:cs="Arial"/>
              </w:rPr>
            </w:pPr>
            <w:r>
              <w:rPr>
                <w:rFonts w:ascii="Arial" w:eastAsia="Arial" w:hAnsi="Arial" w:cs="Arial"/>
              </w:rPr>
              <w:t>Total operación mensual MVP</w:t>
            </w:r>
          </w:p>
        </w:tc>
        <w:tc>
          <w:tcPr>
            <w:tcW w:w="2766" w:type="dxa"/>
            <w:tcBorders>
              <w:top w:val="nil"/>
              <w:left w:val="nil"/>
              <w:bottom w:val="single" w:sz="6" w:space="0" w:color="999999"/>
              <w:right w:val="single" w:sz="6" w:space="0" w:color="999999"/>
            </w:tcBorders>
            <w:tcMar>
              <w:top w:w="80" w:type="dxa"/>
              <w:left w:w="120" w:type="dxa"/>
              <w:bottom w:w="80" w:type="dxa"/>
              <w:right w:w="120" w:type="dxa"/>
            </w:tcMar>
          </w:tcPr>
          <w:p w14:paraId="2A1716C3" w14:textId="77777777" w:rsidR="00B17E98" w:rsidRDefault="00A24EA0">
            <w:pPr>
              <w:spacing w:after="0"/>
              <w:rPr>
                <w:rFonts w:ascii="Arial" w:eastAsia="Arial" w:hAnsi="Arial" w:cs="Arial"/>
              </w:rPr>
            </w:pPr>
            <w:r>
              <w:rPr>
                <w:rFonts w:ascii="Arial" w:eastAsia="Arial" w:hAnsi="Arial" w:cs="Arial"/>
              </w:rPr>
              <w:t>~$1.250</w:t>
            </w:r>
          </w:p>
        </w:tc>
        <w:tc>
          <w:tcPr>
            <w:tcW w:w="2794" w:type="dxa"/>
            <w:tcBorders>
              <w:top w:val="nil"/>
              <w:left w:val="nil"/>
              <w:bottom w:val="single" w:sz="6" w:space="0" w:color="999999"/>
              <w:right w:val="single" w:sz="6" w:space="0" w:color="999999"/>
            </w:tcBorders>
            <w:tcMar>
              <w:top w:w="80" w:type="dxa"/>
              <w:left w:w="120" w:type="dxa"/>
              <w:bottom w:w="80" w:type="dxa"/>
              <w:right w:w="120" w:type="dxa"/>
            </w:tcMar>
          </w:tcPr>
          <w:p w14:paraId="52D10178" w14:textId="77777777" w:rsidR="00B17E98" w:rsidRDefault="00A24EA0">
            <w:pPr>
              <w:spacing w:after="0"/>
              <w:rPr>
                <w:rFonts w:ascii="Arial" w:eastAsia="Arial" w:hAnsi="Arial" w:cs="Arial"/>
              </w:rPr>
            </w:pPr>
            <w:r>
              <w:rPr>
                <w:rFonts w:ascii="Arial" w:eastAsia="Arial" w:hAnsi="Arial" w:cs="Arial"/>
              </w:rPr>
              <w:t>Costo mínimo durante la fase inicial.</w:t>
            </w:r>
          </w:p>
        </w:tc>
      </w:tr>
    </w:tbl>
    <w:p w14:paraId="1B4723B0" w14:textId="77777777" w:rsidR="00B17E98" w:rsidRDefault="00A24EA0">
      <w:pPr>
        <w:spacing w:after="80"/>
        <w:rPr>
          <w:rFonts w:ascii="Arial" w:eastAsia="Arial" w:hAnsi="Arial" w:cs="Arial"/>
        </w:rPr>
      </w:pPr>
      <w:r>
        <w:rPr>
          <w:rFonts w:ascii="Arial" w:eastAsia="Arial" w:hAnsi="Arial" w:cs="Arial"/>
        </w:rPr>
        <w:lastRenderedPageBreak/>
        <w:t xml:space="preserve"> </w:t>
      </w:r>
    </w:p>
    <w:p w14:paraId="1330E5D7" w14:textId="77777777" w:rsidR="00B17E98" w:rsidRDefault="00A24EA0">
      <w:pPr>
        <w:jc w:val="both"/>
        <w:rPr>
          <w:rFonts w:ascii="Arial" w:eastAsia="Arial" w:hAnsi="Arial" w:cs="Arial"/>
        </w:rPr>
      </w:pPr>
      <w:r>
        <w:rPr>
          <w:rFonts w:ascii="Arial" w:eastAsia="Arial" w:hAnsi="Arial" w:cs="Arial"/>
        </w:rPr>
        <w:t>En cuanto a costos de desarrollo, el proyecto se realiza por el equipo del proyecto sin remuneración directa, dado el carácter académico del trabajo de título. Esto reduce significativamente la inversión inicial.</w:t>
      </w:r>
    </w:p>
    <w:p w14:paraId="55EE26D8" w14:textId="77777777" w:rsidR="00B17E98" w:rsidRDefault="00A24EA0">
      <w:pPr>
        <w:jc w:val="both"/>
        <w:rPr>
          <w:rFonts w:ascii="Arial" w:eastAsia="Arial" w:hAnsi="Arial" w:cs="Arial"/>
        </w:rPr>
      </w:pPr>
      <w:r>
        <w:rPr>
          <w:rFonts w:ascii="Arial" w:eastAsia="Arial" w:hAnsi="Arial" w:cs="Arial"/>
        </w:rPr>
        <w:t xml:space="preserve">Respecto a los ingresos proyectados, una vez que la plataforma alcance una base de usuarios relevante (estimada en 10.000 o más usuarios activos mensuales), se prevé generación de ingresos a través de Google AdSense. En plataformas similares, los ingresos </w:t>
      </w:r>
      <w:r>
        <w:rPr>
          <w:rFonts w:ascii="Arial" w:eastAsia="Arial" w:hAnsi="Arial" w:cs="Arial"/>
        </w:rPr>
        <w:t>varían entre $1 y $5 USD por cada 1.000 impresiones, dependiendo del país del usuario y la ubicación del anuncio.</w:t>
      </w:r>
    </w:p>
    <w:p w14:paraId="2C552016" w14:textId="77777777" w:rsidR="00B17E98" w:rsidRDefault="00A24EA0">
      <w:pPr>
        <w:jc w:val="both"/>
      </w:pPr>
      <w:r>
        <w:rPr>
          <w:rFonts w:ascii="Arial" w:eastAsia="Arial" w:hAnsi="Arial" w:cs="Arial"/>
        </w:rPr>
        <w:t>En consecuencia, el proyecto es económicamente viable en su fase inicial, con costos operativos muy bajos y un potencial de monetización soste</w:t>
      </w:r>
      <w:r>
        <w:rPr>
          <w:rFonts w:ascii="Arial" w:eastAsia="Arial" w:hAnsi="Arial" w:cs="Arial"/>
        </w:rPr>
        <w:t>nible que permite cubrir gastos a medida que crece la base de usuarios.</w:t>
      </w:r>
    </w:p>
    <w:p w14:paraId="58BCA9E2" w14:textId="77777777" w:rsidR="00B17E98" w:rsidRDefault="00A24EA0">
      <w:pPr>
        <w:pStyle w:val="Ttulo2"/>
        <w:rPr>
          <w:color w:val="FF0000"/>
        </w:rPr>
      </w:pPr>
      <w:bookmarkStart w:id="3" w:name="_heading=h.x9mngr78pmzw" w:colFirst="0" w:colLast="0"/>
      <w:bookmarkEnd w:id="3"/>
      <w:r>
        <w:t>5</w:t>
      </w:r>
      <w:r>
        <w:t xml:space="preserve">.4 </w:t>
      </w:r>
      <w:r>
        <w:t>Flujo de caja proyectado</w:t>
      </w:r>
    </w:p>
    <w:p w14:paraId="58CE1E4A" w14:textId="77777777" w:rsidR="00B17E98" w:rsidRDefault="00A24EA0">
      <w:pPr>
        <w:spacing w:after="240" w:line="276" w:lineRule="auto"/>
        <w:rPr>
          <w:rFonts w:ascii="Arial" w:eastAsia="Arial" w:hAnsi="Arial" w:cs="Arial"/>
        </w:rPr>
      </w:pPr>
      <w:r>
        <w:rPr>
          <w:rFonts w:ascii="Arial" w:eastAsia="Arial" w:hAnsi="Arial" w:cs="Arial"/>
        </w:rPr>
        <w:t>A continuación se presenta un flujo de caja estimado para EventOut, proyectado a 5 años. Este análisis evalúa la viabilidad financiera del proyecto conside</w:t>
      </w:r>
      <w:r>
        <w:rPr>
          <w:rFonts w:ascii="Arial" w:eastAsia="Arial" w:hAnsi="Arial" w:cs="Arial"/>
        </w:rPr>
        <w:t>rando un modelo de crecimiento gradual.</w:t>
      </w:r>
    </w:p>
    <w:p w14:paraId="766CD8E4" w14:textId="77777777" w:rsidR="00B17E98" w:rsidRDefault="00A24EA0">
      <w:pPr>
        <w:spacing w:after="240" w:line="276" w:lineRule="auto"/>
        <w:rPr>
          <w:rFonts w:ascii="Arial" w:eastAsia="Arial" w:hAnsi="Arial" w:cs="Arial"/>
          <w:b/>
          <w:bCs/>
        </w:rPr>
      </w:pPr>
      <w:r>
        <w:rPr>
          <w:rFonts w:ascii="Arial" w:eastAsia="Arial" w:hAnsi="Arial" w:cs="Arial"/>
          <w:b/>
          <w:bCs/>
        </w:rPr>
        <w:t>Premisas del modelo:</w:t>
      </w:r>
    </w:p>
    <w:p w14:paraId="48C9A521" w14:textId="77777777" w:rsidR="00B17E98" w:rsidRDefault="00A24EA0">
      <w:pPr>
        <w:numPr>
          <w:ilvl w:val="0"/>
          <w:numId w:val="16"/>
        </w:numPr>
        <w:spacing w:after="0" w:line="276" w:lineRule="auto"/>
      </w:pPr>
      <w:r>
        <w:rPr>
          <w:rFonts w:ascii="Arial" w:eastAsia="Arial" w:hAnsi="Arial" w:cs="Arial"/>
          <w:b/>
          <w:bCs/>
        </w:rPr>
        <w:t>Año 1 (MVP):</w:t>
      </w:r>
      <w:r>
        <w:rPr>
          <w:rFonts w:ascii="Arial" w:eastAsia="Arial" w:hAnsi="Arial" w:cs="Arial"/>
        </w:rPr>
        <w:t xml:space="preserve"> Los costos de infraestructura son mínimos gracias al uso del plan gratuito de Vercel y el alojamiento local del backend/base de datos. El único costo fijo es el dominio web, estimado</w:t>
      </w:r>
      <w:r>
        <w:rPr>
          <w:rFonts w:ascii="Arial" w:eastAsia="Arial" w:hAnsi="Arial" w:cs="Arial"/>
        </w:rPr>
        <w:t xml:space="preserve"> en 15.000 CLP anuales. Los ingresos por Google AdSense son bajos en la fase de validación.</w:t>
      </w:r>
    </w:p>
    <w:p w14:paraId="7AD0B807" w14:textId="77777777" w:rsidR="00B17E98" w:rsidRDefault="00A24EA0">
      <w:pPr>
        <w:numPr>
          <w:ilvl w:val="0"/>
          <w:numId w:val="16"/>
        </w:numPr>
        <w:spacing w:after="240" w:line="276" w:lineRule="auto"/>
      </w:pPr>
      <w:r>
        <w:rPr>
          <w:rFonts w:ascii="Arial" w:eastAsia="Arial" w:hAnsi="Arial" w:cs="Arial"/>
          <w:b/>
          <w:bCs/>
        </w:rPr>
        <w:t>Año 2 al 5:</w:t>
      </w:r>
      <w:r>
        <w:rPr>
          <w:rFonts w:ascii="Arial" w:eastAsia="Arial" w:hAnsi="Arial" w:cs="Arial"/>
        </w:rPr>
        <w:t xml:space="preserve"> Se proyecta la migración del backend y la base de datos a servicios en la nube de pago, incrementando los costos operativos anuales. En paralelo, los in</w:t>
      </w:r>
      <w:r>
        <w:rPr>
          <w:rFonts w:ascii="Arial" w:eastAsia="Arial" w:hAnsi="Arial" w:cs="Arial"/>
        </w:rPr>
        <w:t>gresos aumentan progresivamente al alcanzar y superar la meta de 10.000 usuarios activos mensuales, considerando la monetización por impresiones de anuncios.</w:t>
      </w:r>
    </w:p>
    <w:tbl>
      <w:tblPr>
        <w:tblStyle w:val="a7"/>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2595"/>
        <w:gridCol w:w="3420"/>
        <w:gridCol w:w="1815"/>
      </w:tblGrid>
      <w:tr w:rsidR="00B17E98" w14:paraId="74665BA9" w14:textId="77777777">
        <w:trPr>
          <w:trHeight w:val="825"/>
        </w:trPr>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30EAF7" w14:textId="77777777" w:rsidR="00B17E98" w:rsidRDefault="00A24EA0">
            <w:pPr>
              <w:spacing w:after="480" w:line="276" w:lineRule="auto"/>
              <w:rPr>
                <w:rFonts w:ascii="Arial" w:eastAsia="Arial" w:hAnsi="Arial" w:cs="Arial"/>
              </w:rPr>
            </w:pPr>
            <w:r>
              <w:rPr>
                <w:rFonts w:ascii="Arial" w:eastAsia="Arial" w:hAnsi="Arial" w:cs="Arial"/>
                <w:b/>
                <w:bCs/>
              </w:rPr>
              <w:t>Año</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B2DA79" w14:textId="77777777" w:rsidR="00B17E98" w:rsidRDefault="00A24EA0">
            <w:pPr>
              <w:spacing w:after="480" w:line="276" w:lineRule="auto"/>
              <w:rPr>
                <w:rFonts w:ascii="Arial" w:eastAsia="Arial" w:hAnsi="Arial" w:cs="Arial"/>
              </w:rPr>
            </w:pPr>
            <w:r>
              <w:rPr>
                <w:rFonts w:ascii="Arial" w:eastAsia="Arial" w:hAnsi="Arial" w:cs="Arial"/>
                <w:b/>
                <w:bCs/>
              </w:rPr>
              <w:t>Ingresos Proyectados (CLP)</w:t>
            </w:r>
          </w:p>
        </w:tc>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743E82" w14:textId="77777777" w:rsidR="00B17E98" w:rsidRDefault="00A24EA0">
            <w:pPr>
              <w:spacing w:after="480" w:line="276" w:lineRule="auto"/>
              <w:rPr>
                <w:rFonts w:ascii="Arial" w:eastAsia="Arial" w:hAnsi="Arial" w:cs="Arial"/>
              </w:rPr>
            </w:pPr>
            <w:r>
              <w:rPr>
                <w:rFonts w:ascii="Arial" w:eastAsia="Arial" w:hAnsi="Arial" w:cs="Arial"/>
                <w:b/>
                <w:bCs/>
              </w:rPr>
              <w:t>Costos (Infraestructura y Dominio) (CLP)</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EBFF0" w14:textId="77777777" w:rsidR="00B17E98" w:rsidRDefault="00A24EA0">
            <w:pPr>
              <w:spacing w:after="480" w:line="276" w:lineRule="auto"/>
              <w:rPr>
                <w:rFonts w:ascii="Arial" w:eastAsia="Arial" w:hAnsi="Arial" w:cs="Arial"/>
              </w:rPr>
            </w:pPr>
            <w:r>
              <w:rPr>
                <w:rFonts w:ascii="Arial" w:eastAsia="Arial" w:hAnsi="Arial" w:cs="Arial"/>
                <w:b/>
                <w:bCs/>
              </w:rPr>
              <w:t>Flujo Neto (CLP)</w:t>
            </w:r>
          </w:p>
        </w:tc>
      </w:tr>
      <w:tr w:rsidR="00B17E98" w14:paraId="708DEC32" w14:textId="77777777">
        <w:trPr>
          <w:trHeight w:val="825"/>
        </w:trPr>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D75DCE" w14:textId="77777777" w:rsidR="00B17E98" w:rsidRDefault="00A24EA0">
            <w:pPr>
              <w:spacing w:after="480" w:line="276" w:lineRule="auto"/>
              <w:rPr>
                <w:rFonts w:ascii="Arial" w:eastAsia="Arial" w:hAnsi="Arial" w:cs="Arial"/>
              </w:rPr>
            </w:pPr>
            <w:r>
              <w:rPr>
                <w:rFonts w:ascii="Arial" w:eastAsia="Arial" w:hAnsi="Arial" w:cs="Arial"/>
                <w:b/>
                <w:bCs/>
              </w:rPr>
              <w:t>Año 1</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36619C" w14:textId="77777777" w:rsidR="00B17E98" w:rsidRDefault="00A24EA0">
            <w:pPr>
              <w:spacing w:after="480" w:line="276" w:lineRule="auto"/>
              <w:rPr>
                <w:rFonts w:ascii="Arial" w:eastAsia="Arial" w:hAnsi="Arial" w:cs="Arial"/>
              </w:rPr>
            </w:pPr>
            <w:r>
              <w:rPr>
                <w:rFonts w:ascii="Arial" w:eastAsia="Arial" w:hAnsi="Arial" w:cs="Arial"/>
              </w:rPr>
              <w:t>$50.000</w:t>
            </w:r>
          </w:p>
        </w:tc>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4B52DE" w14:textId="77777777" w:rsidR="00B17E98" w:rsidRDefault="00A24EA0">
            <w:pPr>
              <w:spacing w:after="480" w:line="276" w:lineRule="auto"/>
              <w:rPr>
                <w:rFonts w:ascii="Arial" w:eastAsia="Arial" w:hAnsi="Arial" w:cs="Arial"/>
              </w:rPr>
            </w:pPr>
            <w:r>
              <w:rPr>
                <w:rFonts w:ascii="Arial" w:eastAsia="Arial" w:hAnsi="Arial" w:cs="Arial"/>
              </w:rPr>
              <w:t>$ 15.000</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B70D82" w14:textId="77777777" w:rsidR="00B17E98" w:rsidRDefault="00A24EA0">
            <w:pPr>
              <w:spacing w:after="480" w:line="276" w:lineRule="auto"/>
              <w:rPr>
                <w:rFonts w:ascii="Arial" w:eastAsia="Arial" w:hAnsi="Arial" w:cs="Arial"/>
              </w:rPr>
            </w:pPr>
            <w:r>
              <w:rPr>
                <w:rFonts w:ascii="Arial" w:eastAsia="Arial" w:hAnsi="Arial" w:cs="Arial"/>
              </w:rPr>
              <w:t>$ 35.000</w:t>
            </w:r>
          </w:p>
        </w:tc>
      </w:tr>
      <w:tr w:rsidR="00B17E98" w14:paraId="75CBF56F" w14:textId="77777777">
        <w:trPr>
          <w:trHeight w:val="825"/>
        </w:trPr>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AB2E4E" w14:textId="77777777" w:rsidR="00B17E98" w:rsidRDefault="00A24EA0">
            <w:pPr>
              <w:spacing w:after="480" w:line="276" w:lineRule="auto"/>
              <w:rPr>
                <w:rFonts w:ascii="Arial" w:eastAsia="Arial" w:hAnsi="Arial" w:cs="Arial"/>
              </w:rPr>
            </w:pPr>
            <w:r>
              <w:rPr>
                <w:rFonts w:ascii="Arial" w:eastAsia="Arial" w:hAnsi="Arial" w:cs="Arial"/>
                <w:b/>
                <w:bCs/>
              </w:rPr>
              <w:lastRenderedPageBreak/>
              <w:t>Año 2</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1C2ECB" w14:textId="77777777" w:rsidR="00B17E98" w:rsidRDefault="00A24EA0">
            <w:pPr>
              <w:spacing w:after="480" w:line="276" w:lineRule="auto"/>
              <w:rPr>
                <w:rFonts w:ascii="Arial" w:eastAsia="Arial" w:hAnsi="Arial" w:cs="Arial"/>
              </w:rPr>
            </w:pPr>
            <w:r>
              <w:rPr>
                <w:rFonts w:ascii="Arial" w:eastAsia="Arial" w:hAnsi="Arial" w:cs="Arial"/>
              </w:rPr>
              <w:t>$350.000</w:t>
            </w:r>
          </w:p>
        </w:tc>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3BEE07" w14:textId="77777777" w:rsidR="00B17E98" w:rsidRDefault="00A24EA0">
            <w:pPr>
              <w:spacing w:after="480" w:line="276" w:lineRule="auto"/>
              <w:rPr>
                <w:rFonts w:ascii="Arial" w:eastAsia="Arial" w:hAnsi="Arial" w:cs="Arial"/>
              </w:rPr>
            </w:pPr>
            <w:r>
              <w:rPr>
                <w:rFonts w:ascii="Arial" w:eastAsia="Arial" w:hAnsi="Arial" w:cs="Arial"/>
              </w:rPr>
              <w:t>$ 150.000</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273293" w14:textId="77777777" w:rsidR="00B17E98" w:rsidRDefault="00A24EA0">
            <w:pPr>
              <w:spacing w:after="480" w:line="276" w:lineRule="auto"/>
              <w:rPr>
                <w:rFonts w:ascii="Arial" w:eastAsia="Arial" w:hAnsi="Arial" w:cs="Arial"/>
              </w:rPr>
            </w:pPr>
            <w:r>
              <w:rPr>
                <w:rFonts w:ascii="Arial" w:eastAsia="Arial" w:hAnsi="Arial" w:cs="Arial"/>
              </w:rPr>
              <w:t>$ 200.000</w:t>
            </w:r>
          </w:p>
        </w:tc>
      </w:tr>
      <w:tr w:rsidR="00B17E98" w14:paraId="5CB627E8" w14:textId="77777777">
        <w:trPr>
          <w:trHeight w:val="825"/>
        </w:trPr>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3A0D5" w14:textId="77777777" w:rsidR="00B17E98" w:rsidRDefault="00A24EA0">
            <w:pPr>
              <w:spacing w:after="480" w:line="276" w:lineRule="auto"/>
              <w:rPr>
                <w:rFonts w:ascii="Arial" w:eastAsia="Arial" w:hAnsi="Arial" w:cs="Arial"/>
              </w:rPr>
            </w:pPr>
            <w:r>
              <w:rPr>
                <w:rFonts w:ascii="Arial" w:eastAsia="Arial" w:hAnsi="Arial" w:cs="Arial"/>
                <w:b/>
                <w:bCs/>
              </w:rPr>
              <w:t>Año 3</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8DC872" w14:textId="77777777" w:rsidR="00B17E98" w:rsidRDefault="00A24EA0">
            <w:pPr>
              <w:spacing w:after="480" w:line="276" w:lineRule="auto"/>
              <w:rPr>
                <w:rFonts w:ascii="Arial" w:eastAsia="Arial" w:hAnsi="Arial" w:cs="Arial"/>
              </w:rPr>
            </w:pPr>
            <w:r>
              <w:rPr>
                <w:rFonts w:ascii="Arial" w:eastAsia="Arial" w:hAnsi="Arial" w:cs="Arial"/>
              </w:rPr>
              <w:t>$850.000</w:t>
            </w:r>
          </w:p>
        </w:tc>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4F98AC" w14:textId="77777777" w:rsidR="00B17E98" w:rsidRDefault="00A24EA0">
            <w:pPr>
              <w:spacing w:after="480" w:line="276" w:lineRule="auto"/>
              <w:rPr>
                <w:rFonts w:ascii="Arial" w:eastAsia="Arial" w:hAnsi="Arial" w:cs="Arial"/>
              </w:rPr>
            </w:pPr>
            <w:r>
              <w:rPr>
                <w:rFonts w:ascii="Arial" w:eastAsia="Arial" w:hAnsi="Arial" w:cs="Arial"/>
              </w:rPr>
              <w:t>$ 300.000</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A107D5" w14:textId="77777777" w:rsidR="00B17E98" w:rsidRDefault="00A24EA0">
            <w:pPr>
              <w:spacing w:after="480" w:line="276" w:lineRule="auto"/>
              <w:rPr>
                <w:rFonts w:ascii="Arial" w:eastAsia="Arial" w:hAnsi="Arial" w:cs="Arial"/>
              </w:rPr>
            </w:pPr>
            <w:r>
              <w:rPr>
                <w:rFonts w:ascii="Arial" w:eastAsia="Arial" w:hAnsi="Arial" w:cs="Arial"/>
              </w:rPr>
              <w:t>$ 550.000</w:t>
            </w:r>
          </w:p>
        </w:tc>
      </w:tr>
      <w:tr w:rsidR="00B17E98" w14:paraId="2C3A7CED" w14:textId="77777777">
        <w:trPr>
          <w:trHeight w:val="825"/>
        </w:trPr>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25CB98" w14:textId="77777777" w:rsidR="00B17E98" w:rsidRDefault="00A24EA0">
            <w:pPr>
              <w:spacing w:after="480" w:line="276" w:lineRule="auto"/>
              <w:rPr>
                <w:rFonts w:ascii="Arial" w:eastAsia="Arial" w:hAnsi="Arial" w:cs="Arial"/>
              </w:rPr>
            </w:pPr>
            <w:r>
              <w:rPr>
                <w:rFonts w:ascii="Arial" w:eastAsia="Arial" w:hAnsi="Arial" w:cs="Arial"/>
                <w:b/>
                <w:bCs/>
              </w:rPr>
              <w:t>Año 4</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0057AA" w14:textId="77777777" w:rsidR="00B17E98" w:rsidRDefault="00A24EA0">
            <w:pPr>
              <w:spacing w:after="480" w:line="276" w:lineRule="auto"/>
              <w:rPr>
                <w:rFonts w:ascii="Arial" w:eastAsia="Arial" w:hAnsi="Arial" w:cs="Arial"/>
              </w:rPr>
            </w:pPr>
            <w:r>
              <w:rPr>
                <w:rFonts w:ascii="Arial" w:eastAsia="Arial" w:hAnsi="Arial" w:cs="Arial"/>
              </w:rPr>
              <w:t>$1.600.000</w:t>
            </w:r>
          </w:p>
        </w:tc>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2FFF9B" w14:textId="77777777" w:rsidR="00B17E98" w:rsidRDefault="00A24EA0">
            <w:pPr>
              <w:spacing w:after="480" w:line="276" w:lineRule="auto"/>
              <w:rPr>
                <w:rFonts w:ascii="Arial" w:eastAsia="Arial" w:hAnsi="Arial" w:cs="Arial"/>
              </w:rPr>
            </w:pPr>
            <w:r>
              <w:rPr>
                <w:rFonts w:ascii="Arial" w:eastAsia="Arial" w:hAnsi="Arial" w:cs="Arial"/>
              </w:rPr>
              <w:t>$ 450.000</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6DB80D" w14:textId="77777777" w:rsidR="00B17E98" w:rsidRDefault="00A24EA0">
            <w:pPr>
              <w:spacing w:after="480" w:line="276" w:lineRule="auto"/>
              <w:rPr>
                <w:rFonts w:ascii="Arial" w:eastAsia="Arial" w:hAnsi="Arial" w:cs="Arial"/>
              </w:rPr>
            </w:pPr>
            <w:r>
              <w:rPr>
                <w:rFonts w:ascii="Arial" w:eastAsia="Arial" w:hAnsi="Arial" w:cs="Arial"/>
              </w:rPr>
              <w:t>$ 1.150.000</w:t>
            </w:r>
          </w:p>
        </w:tc>
      </w:tr>
      <w:tr w:rsidR="00B17E98" w14:paraId="2F0FCCD0" w14:textId="77777777">
        <w:trPr>
          <w:trHeight w:val="825"/>
        </w:trPr>
        <w:tc>
          <w:tcPr>
            <w:tcW w:w="9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D75E65" w14:textId="77777777" w:rsidR="00B17E98" w:rsidRDefault="00A24EA0">
            <w:pPr>
              <w:spacing w:after="480" w:line="276" w:lineRule="auto"/>
              <w:rPr>
                <w:rFonts w:ascii="Arial" w:eastAsia="Arial" w:hAnsi="Arial" w:cs="Arial"/>
              </w:rPr>
            </w:pPr>
            <w:r>
              <w:rPr>
                <w:rFonts w:ascii="Arial" w:eastAsia="Arial" w:hAnsi="Arial" w:cs="Arial"/>
                <w:b/>
                <w:bCs/>
              </w:rPr>
              <w:t>Año 5</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D41C7" w14:textId="77777777" w:rsidR="00B17E98" w:rsidRDefault="00A24EA0">
            <w:pPr>
              <w:spacing w:after="480" w:line="276" w:lineRule="auto"/>
              <w:rPr>
                <w:rFonts w:ascii="Arial" w:eastAsia="Arial" w:hAnsi="Arial" w:cs="Arial"/>
              </w:rPr>
            </w:pPr>
            <w:r>
              <w:rPr>
                <w:rFonts w:ascii="Arial" w:eastAsia="Arial" w:hAnsi="Arial" w:cs="Arial"/>
              </w:rPr>
              <w:t>$2.800.000</w:t>
            </w:r>
          </w:p>
        </w:tc>
        <w:tc>
          <w:tcPr>
            <w:tcW w:w="3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E13727" w14:textId="77777777" w:rsidR="00B17E98" w:rsidRDefault="00A24EA0">
            <w:pPr>
              <w:spacing w:after="480" w:line="276" w:lineRule="auto"/>
              <w:rPr>
                <w:rFonts w:ascii="Arial" w:eastAsia="Arial" w:hAnsi="Arial" w:cs="Arial"/>
              </w:rPr>
            </w:pPr>
            <w:r>
              <w:rPr>
                <w:rFonts w:ascii="Arial" w:eastAsia="Arial" w:hAnsi="Arial" w:cs="Arial"/>
              </w:rPr>
              <w:t>$ 600.000</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0D8E0F" w14:textId="77777777" w:rsidR="00B17E98" w:rsidRDefault="00A24EA0">
            <w:pPr>
              <w:spacing w:after="480" w:line="276" w:lineRule="auto"/>
              <w:rPr>
                <w:rFonts w:ascii="Arial" w:eastAsia="Arial" w:hAnsi="Arial" w:cs="Arial"/>
              </w:rPr>
            </w:pPr>
            <w:r>
              <w:rPr>
                <w:rFonts w:ascii="Arial" w:eastAsia="Arial" w:hAnsi="Arial" w:cs="Arial"/>
              </w:rPr>
              <w:t>$ 2.200.000</w:t>
            </w:r>
          </w:p>
        </w:tc>
      </w:tr>
    </w:tbl>
    <w:p w14:paraId="0C3108AE" w14:textId="77777777" w:rsidR="00B17E98" w:rsidRDefault="00B17E98">
      <w:pPr>
        <w:rPr>
          <w:color w:val="FF0000"/>
        </w:rPr>
      </w:pPr>
    </w:p>
    <w:p w14:paraId="5026A8C4" w14:textId="77777777" w:rsidR="00B17E98" w:rsidRDefault="00A24EA0">
      <w:pPr>
        <w:pStyle w:val="Ttulo2"/>
        <w:rPr>
          <w:color w:val="EE0000"/>
        </w:rPr>
      </w:pPr>
      <w:r>
        <w:t>5.5 Factibilidad ambiental.</w:t>
      </w:r>
    </w:p>
    <w:p w14:paraId="762551D3" w14:textId="77777777" w:rsidR="00B17E98" w:rsidRDefault="00A24EA0">
      <w:pPr>
        <w:spacing w:after="240" w:line="276" w:lineRule="auto"/>
        <w:jc w:val="both"/>
        <w:rPr>
          <w:rFonts w:ascii="Arial" w:eastAsia="Arial" w:hAnsi="Arial" w:cs="Arial"/>
        </w:rPr>
      </w:pPr>
      <w:r>
        <w:rPr>
          <w:rFonts w:ascii="Arial" w:eastAsia="Arial" w:hAnsi="Arial" w:cs="Arial"/>
        </w:rPr>
        <w:t>EventOut presenta un impacto ambiental bajo dada su naturaleza digital.</w:t>
      </w:r>
    </w:p>
    <w:p w14:paraId="10C0F7B4" w14:textId="77777777" w:rsidR="00B17E98" w:rsidRDefault="00A24EA0">
      <w:pPr>
        <w:numPr>
          <w:ilvl w:val="0"/>
          <w:numId w:val="8"/>
        </w:numPr>
        <w:spacing w:after="0" w:line="276" w:lineRule="auto"/>
      </w:pPr>
      <w:r>
        <w:rPr>
          <w:rFonts w:ascii="Arial" w:eastAsia="Arial" w:hAnsi="Arial" w:cs="Arial"/>
          <w:b/>
          <w:bCs/>
        </w:rPr>
        <w:t>Consumo energético optimizado:</w:t>
      </w:r>
      <w:r>
        <w:rPr>
          <w:rFonts w:ascii="Arial" w:eastAsia="Arial" w:hAnsi="Arial" w:cs="Arial"/>
        </w:rPr>
        <w:t xml:space="preserve"> El alojamiento del frontend opera bajo Vercel, proveedor comprometido con la neutralidad de carbono. Por su parte, la operaci</w:t>
      </w:r>
      <w:r>
        <w:rPr>
          <w:rFonts w:ascii="Arial" w:eastAsia="Arial" w:hAnsi="Arial" w:cs="Arial"/>
        </w:rPr>
        <w:t>ón del backend en entorno local para la fase de MVP reduce el funcionamiento innecesario de granjas de servidores en la nube mientras el proyecto no tenga tráfico masivo.</w:t>
      </w:r>
    </w:p>
    <w:p w14:paraId="55EB652B" w14:textId="77777777" w:rsidR="00B17E98" w:rsidRDefault="00A24EA0">
      <w:pPr>
        <w:numPr>
          <w:ilvl w:val="0"/>
          <w:numId w:val="8"/>
        </w:numPr>
        <w:spacing w:after="0" w:line="276" w:lineRule="auto"/>
      </w:pPr>
      <w:r>
        <w:rPr>
          <w:rFonts w:ascii="Arial" w:eastAsia="Arial" w:hAnsi="Arial" w:cs="Arial"/>
          <w:b/>
          <w:bCs/>
        </w:rPr>
        <w:t>Sin procesamiento intensivo:</w:t>
      </w:r>
      <w:r>
        <w:rPr>
          <w:rFonts w:ascii="Arial" w:eastAsia="Arial" w:hAnsi="Arial" w:cs="Arial"/>
        </w:rPr>
        <w:t xml:space="preserve"> El proyecto no requiere entrenamiento de modelos de inteligencia artificial ni procesamiento masivo de datos (Big Data), manteniendo muy bajo el consumo eléctrico asociado.</w:t>
      </w:r>
    </w:p>
    <w:p w14:paraId="429505FA" w14:textId="77777777" w:rsidR="00B17E98" w:rsidRDefault="00A24EA0">
      <w:pPr>
        <w:numPr>
          <w:ilvl w:val="0"/>
          <w:numId w:val="8"/>
        </w:numPr>
        <w:spacing w:after="240" w:line="276" w:lineRule="auto"/>
      </w:pPr>
      <w:r>
        <w:rPr>
          <w:rFonts w:ascii="Arial" w:eastAsia="Arial" w:hAnsi="Arial" w:cs="Arial"/>
          <w:b/>
          <w:bCs/>
        </w:rPr>
        <w:t>Impacto positivo indirecto:</w:t>
      </w:r>
      <w:r>
        <w:rPr>
          <w:rFonts w:ascii="Arial" w:eastAsia="Arial" w:hAnsi="Arial" w:cs="Arial"/>
        </w:rPr>
        <w:t xml:space="preserve"> Al promover el uso de espacios públicos y eventos cult</w:t>
      </w:r>
      <w:r>
        <w:rPr>
          <w:rFonts w:ascii="Arial" w:eastAsia="Arial" w:hAnsi="Arial" w:cs="Arial"/>
        </w:rPr>
        <w:t>urales, fomenta hábitos de ocio con menor consumo de recursos materiales comparado con alternativas puramente comerciales. En consecuencia, el proyecto es ambientalmente viable.</w:t>
      </w:r>
    </w:p>
    <w:p w14:paraId="6A131C1D" w14:textId="77777777" w:rsidR="00B17E98" w:rsidRDefault="00B17E98">
      <w:pPr>
        <w:spacing w:line="240" w:lineRule="auto"/>
        <w:jc w:val="both"/>
        <w:rPr>
          <w:rFonts w:ascii="Arial" w:eastAsia="Arial" w:hAnsi="Arial" w:cs="Arial"/>
        </w:rPr>
      </w:pPr>
    </w:p>
    <w:p w14:paraId="7A2A6BA2" w14:textId="77777777" w:rsidR="00B17E98" w:rsidRDefault="00A24EA0">
      <w:pPr>
        <w:pStyle w:val="Ttulo2"/>
        <w:rPr>
          <w:b w:val="0"/>
          <w:bCs w:val="0"/>
          <w:color w:val="EE0000"/>
          <w:sz w:val="24"/>
          <w:szCs w:val="24"/>
        </w:rPr>
      </w:pPr>
      <w:r>
        <w:t>5.6 Factibilidad operativa.</w:t>
      </w:r>
    </w:p>
    <w:p w14:paraId="487023A8" w14:textId="77777777" w:rsidR="00B17E98" w:rsidRDefault="00A24EA0">
      <w:pPr>
        <w:spacing w:after="240" w:line="276" w:lineRule="auto"/>
        <w:rPr>
          <w:rFonts w:ascii="Arial" w:eastAsia="Arial" w:hAnsi="Arial" w:cs="Arial"/>
        </w:rPr>
      </w:pPr>
      <w:r>
        <w:rPr>
          <w:rFonts w:ascii="Arial" w:eastAsia="Arial" w:hAnsi="Arial" w:cs="Arial"/>
        </w:rPr>
        <w:t>EventOut es operativamente viable considerando lo</w:t>
      </w:r>
      <w:r>
        <w:rPr>
          <w:rFonts w:ascii="Arial" w:eastAsia="Arial" w:hAnsi="Arial" w:cs="Arial"/>
        </w:rPr>
        <w:t>s siguientes factores:</w:t>
      </w:r>
    </w:p>
    <w:p w14:paraId="1114BCF9" w14:textId="77777777" w:rsidR="00B17E98" w:rsidRDefault="00A24EA0">
      <w:pPr>
        <w:numPr>
          <w:ilvl w:val="0"/>
          <w:numId w:val="20"/>
        </w:numPr>
        <w:spacing w:after="0" w:line="276" w:lineRule="auto"/>
      </w:pPr>
      <w:r>
        <w:rPr>
          <w:rFonts w:ascii="Arial" w:eastAsia="Arial" w:hAnsi="Arial" w:cs="Arial"/>
          <w:b/>
          <w:bCs/>
        </w:rPr>
        <w:lastRenderedPageBreak/>
        <w:t>Capacidad técnica y gestión:</w:t>
      </w:r>
      <w:r>
        <w:rPr>
          <w:rFonts w:ascii="Arial" w:eastAsia="Arial" w:hAnsi="Arial" w:cs="Arial"/>
        </w:rPr>
        <w:t xml:space="preserve"> El equipo cuenta con las habilidades necesarias para desarrollar la API en Java, levantar la base de datos MySQL en un entorno local y conectarla exitosamente al cliente en React.</w:t>
      </w:r>
    </w:p>
    <w:p w14:paraId="63A2673C" w14:textId="77777777" w:rsidR="00B17E98" w:rsidRDefault="00A24EA0">
      <w:pPr>
        <w:numPr>
          <w:ilvl w:val="0"/>
          <w:numId w:val="20"/>
        </w:numPr>
        <w:spacing w:after="0" w:line="276" w:lineRule="auto"/>
      </w:pPr>
      <w:r>
        <w:rPr>
          <w:rFonts w:ascii="Arial" w:eastAsia="Arial" w:hAnsi="Arial" w:cs="Arial"/>
          <w:b/>
          <w:bCs/>
        </w:rPr>
        <w:t>Aceptación de los usuari</w:t>
      </w:r>
      <w:r>
        <w:rPr>
          <w:rFonts w:ascii="Arial" w:eastAsia="Arial" w:hAnsi="Arial" w:cs="Arial"/>
          <w:b/>
          <w:bCs/>
        </w:rPr>
        <w:t>os:</w:t>
      </w:r>
      <w:r>
        <w:rPr>
          <w:rFonts w:ascii="Arial" w:eastAsia="Arial" w:hAnsi="Arial" w:cs="Arial"/>
        </w:rPr>
        <w:t xml:space="preserve"> El análisis de necesidades evidencia la existencia de una población con tiempo libre interesada en actividades recreativas que requiere urgentemente esta centralización de información.</w:t>
      </w:r>
    </w:p>
    <w:p w14:paraId="685F4D46" w14:textId="77777777" w:rsidR="00B17E98" w:rsidRDefault="00A24EA0">
      <w:pPr>
        <w:numPr>
          <w:ilvl w:val="0"/>
          <w:numId w:val="20"/>
        </w:numPr>
        <w:spacing w:after="240" w:line="276" w:lineRule="auto"/>
      </w:pPr>
      <w:r>
        <w:rPr>
          <w:rFonts w:ascii="Arial" w:eastAsia="Arial" w:hAnsi="Arial" w:cs="Arial"/>
          <w:b/>
          <w:bCs/>
        </w:rPr>
        <w:t>Operación autocontenida:</w:t>
      </w:r>
      <w:r>
        <w:rPr>
          <w:rFonts w:ascii="Arial" w:eastAsia="Arial" w:hAnsi="Arial" w:cs="Arial"/>
        </w:rPr>
        <w:t xml:space="preserve"> La plataforma no requiere integración con </w:t>
      </w:r>
      <w:r>
        <w:rPr>
          <w:rFonts w:ascii="Arial" w:eastAsia="Arial" w:hAnsi="Arial" w:cs="Arial"/>
        </w:rPr>
        <w:t>procesos empresariales de terceros. El alcance inicial acotado a Santiago permite al equipo gestionar manualmente la moderación de contenido y el mantenimiento del software de forma realista. En consecuencia, el proyecto es operativamente viable y puede se</w:t>
      </w:r>
      <w:r>
        <w:rPr>
          <w:rFonts w:ascii="Arial" w:eastAsia="Arial" w:hAnsi="Arial" w:cs="Arial"/>
        </w:rPr>
        <w:t>r implementado correctamente en su entorno.</w:t>
      </w:r>
      <w:r>
        <w:rPr>
          <w:rFonts w:ascii="Arial" w:eastAsia="Arial" w:hAnsi="Arial" w:cs="Arial"/>
        </w:rPr>
        <w:br/>
      </w:r>
    </w:p>
    <w:p w14:paraId="2B246686" w14:textId="77777777" w:rsidR="00B17E98" w:rsidRDefault="00A24EA0">
      <w:pPr>
        <w:pStyle w:val="Ttulo2"/>
      </w:pPr>
      <w:r>
        <w:t>5.7 Factibilidad comercial.</w:t>
      </w:r>
    </w:p>
    <w:p w14:paraId="2E7DF254" w14:textId="77777777" w:rsidR="00B17E98" w:rsidRDefault="00A24EA0">
      <w:pPr>
        <w:rPr>
          <w:rFonts w:ascii="Arial" w:eastAsia="Arial" w:hAnsi="Arial" w:cs="Arial"/>
        </w:rPr>
      </w:pPr>
      <w:r>
        <w:rPr>
          <w:rFonts w:ascii="Arial" w:eastAsia="Arial" w:hAnsi="Arial" w:cs="Arial"/>
        </w:rPr>
        <w:t>EventOut presenta viabilidad comercial considerando los siguientes elementos:</w:t>
      </w:r>
    </w:p>
    <w:p w14:paraId="30C65D94" w14:textId="77777777" w:rsidR="00B17E98" w:rsidRDefault="00A24EA0">
      <w:pPr>
        <w:numPr>
          <w:ilvl w:val="0"/>
          <w:numId w:val="5"/>
        </w:numPr>
        <w:spacing w:after="0"/>
        <w:jc w:val="both"/>
        <w:rPr>
          <w:rFonts w:ascii="Arial" w:eastAsia="Arial" w:hAnsi="Arial" w:cs="Arial"/>
        </w:rPr>
      </w:pPr>
      <w:r>
        <w:rPr>
          <w:rFonts w:ascii="Arial" w:eastAsia="Arial" w:hAnsi="Arial" w:cs="Arial"/>
          <w:b/>
          <w:bCs/>
        </w:rPr>
        <w:t>Mercado potencial:</w:t>
      </w:r>
      <w:r>
        <w:rPr>
          <w:rFonts w:ascii="Arial" w:eastAsia="Arial" w:hAnsi="Arial" w:cs="Arial"/>
        </w:rPr>
        <w:t xml:space="preserve"> la Región Metropolitana concentra aproximadamente 7,4 millones de habitantes, con más </w:t>
      </w:r>
      <w:r>
        <w:rPr>
          <w:rFonts w:ascii="Arial" w:eastAsia="Arial" w:hAnsi="Arial" w:cs="Arial"/>
        </w:rPr>
        <w:t>de 3 millones en el segmento objetivo (18 a 55 años). El mercado inicial es significativo y permite validar el producto antes de expandir geográficamente.</w:t>
      </w:r>
    </w:p>
    <w:p w14:paraId="4500C12B" w14:textId="77777777" w:rsidR="00B17E98" w:rsidRDefault="00A24EA0">
      <w:pPr>
        <w:numPr>
          <w:ilvl w:val="0"/>
          <w:numId w:val="5"/>
        </w:numPr>
        <w:spacing w:after="0"/>
        <w:jc w:val="both"/>
        <w:rPr>
          <w:rFonts w:ascii="Arial" w:eastAsia="Arial" w:hAnsi="Arial" w:cs="Arial"/>
        </w:rPr>
      </w:pPr>
      <w:r>
        <w:rPr>
          <w:rFonts w:ascii="Arial" w:eastAsia="Arial" w:hAnsi="Arial" w:cs="Arial"/>
          <w:b/>
          <w:bCs/>
        </w:rPr>
        <w:t>Demanda detectada:</w:t>
      </w:r>
      <w:r>
        <w:rPr>
          <w:rFonts w:ascii="Arial" w:eastAsia="Arial" w:hAnsi="Arial" w:cs="Arial"/>
        </w:rPr>
        <w:t xml:space="preserve"> el análisis de problemática del apartado 2.4 evidencia una necesidad real y desate</w:t>
      </w:r>
      <w:r>
        <w:rPr>
          <w:rFonts w:ascii="Arial" w:eastAsia="Arial" w:hAnsi="Arial" w:cs="Arial"/>
        </w:rPr>
        <w:t>ndida: la oferta cultural y recreativa existe pero está fragmentada, y no hay una herramienta unificada que la centralice. Esto favorece la adopción orgánica al presentar la plataforma como solución a un problema reconocido.</w:t>
      </w:r>
    </w:p>
    <w:p w14:paraId="48FF769F" w14:textId="77777777" w:rsidR="00B17E98" w:rsidRDefault="00A24EA0">
      <w:pPr>
        <w:numPr>
          <w:ilvl w:val="0"/>
          <w:numId w:val="5"/>
        </w:numPr>
        <w:spacing w:after="0"/>
        <w:jc w:val="both"/>
        <w:rPr>
          <w:rFonts w:ascii="Arial" w:eastAsia="Arial" w:hAnsi="Arial" w:cs="Arial"/>
        </w:rPr>
      </w:pPr>
      <w:r>
        <w:rPr>
          <w:rFonts w:ascii="Arial" w:eastAsia="Arial" w:hAnsi="Arial" w:cs="Arial"/>
          <w:b/>
          <w:bCs/>
        </w:rPr>
        <w:t>Competencia:</w:t>
      </w:r>
      <w:r>
        <w:rPr>
          <w:rFonts w:ascii="Arial" w:eastAsia="Arial" w:hAnsi="Arial" w:cs="Arial"/>
        </w:rPr>
        <w:t xml:space="preserve"> no existe un compe</w:t>
      </w:r>
      <w:r>
        <w:rPr>
          <w:rFonts w:ascii="Arial" w:eastAsia="Arial" w:hAnsi="Arial" w:cs="Arial"/>
        </w:rPr>
        <w:t>tidor local directo que ofrezca eventos y lugares centralizados, verificados y gratuitos orientados al usuario cotidiano en Santiago. Las plataformas existentes (portal del Ministerio de las Culturas, redes sociales, plataformas de venta de entradas) cubre</w:t>
      </w:r>
      <w:r>
        <w:rPr>
          <w:rFonts w:ascii="Arial" w:eastAsia="Arial" w:hAnsi="Arial" w:cs="Arial"/>
        </w:rPr>
        <w:t>n solo aspectos parciales de la propuesta.</w:t>
      </w:r>
    </w:p>
    <w:p w14:paraId="0B76901A" w14:textId="77777777" w:rsidR="00B17E98" w:rsidRDefault="00A24EA0">
      <w:pPr>
        <w:numPr>
          <w:ilvl w:val="0"/>
          <w:numId w:val="5"/>
        </w:numPr>
        <w:spacing w:after="0"/>
        <w:jc w:val="both"/>
        <w:rPr>
          <w:rFonts w:ascii="Arial" w:eastAsia="Arial" w:hAnsi="Arial" w:cs="Arial"/>
        </w:rPr>
      </w:pPr>
      <w:r>
        <w:rPr>
          <w:rFonts w:ascii="Arial" w:eastAsia="Arial" w:hAnsi="Arial" w:cs="Arial"/>
          <w:b/>
          <w:bCs/>
        </w:rPr>
        <w:t>Modelo de monetización:</w:t>
      </w:r>
      <w:r>
        <w:rPr>
          <w:rFonts w:ascii="Arial" w:eastAsia="Arial" w:hAnsi="Arial" w:cs="Arial"/>
        </w:rPr>
        <w:t xml:space="preserve"> el modelo gratuito con publicidad mediante Google AdSense reduce la fricción para la adopción y permite generar ingresos a escala sin condicionar el acceso del usuario al servicio. Este mod</w:t>
      </w:r>
      <w:r>
        <w:rPr>
          <w:rFonts w:ascii="Arial" w:eastAsia="Arial" w:hAnsi="Arial" w:cs="Arial"/>
        </w:rPr>
        <w:t>elo ha sido validado exitosamente en plataformas similares en sus etapas iniciales.</w:t>
      </w:r>
    </w:p>
    <w:p w14:paraId="5E82DCDB" w14:textId="77777777" w:rsidR="00B17E98" w:rsidRDefault="00A24EA0">
      <w:pPr>
        <w:numPr>
          <w:ilvl w:val="0"/>
          <w:numId w:val="5"/>
        </w:numPr>
        <w:spacing w:after="0"/>
        <w:jc w:val="both"/>
        <w:rPr>
          <w:rFonts w:ascii="Arial" w:eastAsia="Arial" w:hAnsi="Arial" w:cs="Arial"/>
        </w:rPr>
      </w:pPr>
      <w:r>
        <w:rPr>
          <w:rFonts w:ascii="Arial" w:eastAsia="Arial" w:hAnsi="Arial" w:cs="Arial"/>
          <w:b/>
          <w:bCs/>
        </w:rPr>
        <w:t>Estrategia de comercialización:</w:t>
      </w:r>
      <w:r>
        <w:rPr>
          <w:rFonts w:ascii="Arial" w:eastAsia="Arial" w:hAnsi="Arial" w:cs="Arial"/>
        </w:rPr>
        <w:t xml:space="preserve"> la estrategia inicial contempla difusión orgánica a través de redes sociales, colaboración con cuentas locales de cultura y recomendaciones </w:t>
      </w:r>
      <w:r>
        <w:rPr>
          <w:rFonts w:ascii="Arial" w:eastAsia="Arial" w:hAnsi="Arial" w:cs="Arial"/>
        </w:rPr>
        <w:t>de los primeros usuarios, lo que minimiza los costos iniciales de marketing.</w:t>
      </w:r>
    </w:p>
    <w:p w14:paraId="5D5FAC3A" w14:textId="77777777" w:rsidR="00B17E98" w:rsidRDefault="00A24EA0">
      <w:pPr>
        <w:numPr>
          <w:ilvl w:val="0"/>
          <w:numId w:val="5"/>
        </w:numPr>
        <w:spacing w:after="80"/>
        <w:jc w:val="both"/>
        <w:rPr>
          <w:rFonts w:ascii="Arial" w:eastAsia="Arial" w:hAnsi="Arial" w:cs="Arial"/>
        </w:rPr>
      </w:pPr>
      <w:r>
        <w:rPr>
          <w:rFonts w:ascii="Arial" w:eastAsia="Arial" w:hAnsi="Arial" w:cs="Arial"/>
          <w:b/>
          <w:bCs/>
        </w:rPr>
        <w:lastRenderedPageBreak/>
        <w:t>Escalabilidad del modelo:</w:t>
      </w:r>
      <w:r>
        <w:rPr>
          <w:rFonts w:ascii="Arial" w:eastAsia="Arial" w:hAnsi="Arial" w:cs="Arial"/>
        </w:rPr>
        <w:t xml:space="preserve"> el modelo de crecimiento geográfico (otras ciudades de Chile primero, luego Latinoamérica) permite extender el potencial de ingresos sin requerir cambios</w:t>
      </w:r>
      <w:r>
        <w:rPr>
          <w:rFonts w:ascii="Arial" w:eastAsia="Arial" w:hAnsi="Arial" w:cs="Arial"/>
        </w:rPr>
        <w:t xml:space="preserve"> sustanciales en el modelo de negocio.</w:t>
      </w:r>
      <w:r>
        <w:rPr>
          <w:rFonts w:ascii="Arial" w:eastAsia="Arial" w:hAnsi="Arial" w:cs="Arial"/>
        </w:rPr>
        <w:br/>
      </w:r>
    </w:p>
    <w:p w14:paraId="3A5F11C6" w14:textId="77777777" w:rsidR="00B17E98" w:rsidRDefault="00A24EA0">
      <w:pPr>
        <w:jc w:val="both"/>
        <w:rPr>
          <w:rFonts w:ascii="Arial" w:eastAsia="Arial" w:hAnsi="Arial" w:cs="Arial"/>
        </w:rPr>
      </w:pPr>
      <w:r>
        <w:rPr>
          <w:rFonts w:ascii="Arial" w:eastAsia="Arial" w:hAnsi="Arial" w:cs="Arial"/>
        </w:rPr>
        <w:t>En consecuencia, el proyecto es comercialmente viable, con un mercado potencial relevante y un modelo de monetización sostenible.</w:t>
      </w:r>
    </w:p>
    <w:p w14:paraId="6C39B790" w14:textId="77777777" w:rsidR="00B17E98" w:rsidRDefault="00B17E98">
      <w:pPr>
        <w:jc w:val="both"/>
        <w:rPr>
          <w:rFonts w:ascii="Arial" w:eastAsia="Arial" w:hAnsi="Arial" w:cs="Arial"/>
        </w:rPr>
      </w:pPr>
    </w:p>
    <w:p w14:paraId="7D43F8F5" w14:textId="77777777" w:rsidR="00B17E98" w:rsidRDefault="00A24EA0">
      <w:pPr>
        <w:pStyle w:val="Ttulo2"/>
      </w:pPr>
      <w:bookmarkStart w:id="4" w:name="_heading=h.3r2zwwxe8mnl" w:colFirst="0" w:colLast="0"/>
      <w:bookmarkEnd w:id="4"/>
      <w:r>
        <w:t>5</w:t>
      </w:r>
      <w:r>
        <w:t>.8 Resumen de factibilidad del proyecto</w:t>
      </w:r>
    </w:p>
    <w:p w14:paraId="33B2D3B4" w14:textId="77777777" w:rsidR="00B17E98" w:rsidRDefault="00A24EA0">
      <w:pPr>
        <w:jc w:val="both"/>
        <w:rPr>
          <w:rFonts w:ascii="Arial" w:eastAsia="Arial" w:hAnsi="Arial" w:cs="Arial"/>
        </w:rPr>
      </w:pPr>
      <w:r>
        <w:rPr>
          <w:rFonts w:ascii="Arial" w:eastAsia="Arial" w:hAnsi="Arial" w:cs="Arial"/>
        </w:rPr>
        <w:t>A continuación se presenta una tabla resumen del análisis de factibilidad realizado, consolidando los resultados de cada dimensión evaluada en los apartados anteriores:</w:t>
      </w:r>
    </w:p>
    <w:p w14:paraId="6E706E3D" w14:textId="77777777" w:rsidR="00B17E98" w:rsidRDefault="00A24EA0">
      <w:pPr>
        <w:spacing w:after="80"/>
        <w:rPr>
          <w:rFonts w:ascii="Arial" w:eastAsia="Arial" w:hAnsi="Arial" w:cs="Arial"/>
        </w:rPr>
      </w:pPr>
      <w:r>
        <w:rPr>
          <w:rFonts w:ascii="Arial" w:eastAsia="Arial" w:hAnsi="Arial" w:cs="Arial"/>
        </w:rPr>
        <w:t xml:space="preserve"> </w:t>
      </w:r>
    </w:p>
    <w:tbl>
      <w:tblPr>
        <w:tblStyle w:val="a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1617"/>
        <w:gridCol w:w="4866"/>
      </w:tblGrid>
      <w:tr w:rsidR="00B17E98" w14:paraId="303C0E9C" w14:textId="77777777">
        <w:trPr>
          <w:trHeight w:val="450"/>
        </w:trPr>
        <w:tc>
          <w:tcPr>
            <w:tcW w:w="2354" w:type="dxa"/>
            <w:tcBorders>
              <w:top w:val="single" w:sz="6" w:space="0" w:color="999999"/>
              <w:left w:val="single" w:sz="6" w:space="0" w:color="999999"/>
              <w:bottom w:val="single" w:sz="6" w:space="0" w:color="999999"/>
              <w:right w:val="single" w:sz="6" w:space="0" w:color="999999"/>
            </w:tcBorders>
            <w:shd w:val="clear" w:color="auto" w:fill="D5E8F0"/>
            <w:tcMar>
              <w:top w:w="80" w:type="dxa"/>
              <w:left w:w="120" w:type="dxa"/>
              <w:bottom w:w="80" w:type="dxa"/>
              <w:right w:w="120" w:type="dxa"/>
            </w:tcMar>
          </w:tcPr>
          <w:p w14:paraId="6A420FCC" w14:textId="77777777" w:rsidR="00B17E98" w:rsidRDefault="00A24EA0">
            <w:pPr>
              <w:spacing w:after="0"/>
              <w:rPr>
                <w:rFonts w:ascii="Arial" w:eastAsia="Arial" w:hAnsi="Arial" w:cs="Arial"/>
                <w:b/>
                <w:bCs/>
              </w:rPr>
            </w:pPr>
            <w:r>
              <w:rPr>
                <w:rFonts w:ascii="Arial" w:eastAsia="Arial" w:hAnsi="Arial" w:cs="Arial"/>
                <w:b/>
                <w:bCs/>
              </w:rPr>
              <w:t>Tipo de factibilidad</w:t>
            </w:r>
          </w:p>
        </w:tc>
        <w:tc>
          <w:tcPr>
            <w:tcW w:w="1617"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0364E5D9" w14:textId="77777777" w:rsidR="00B17E98" w:rsidRDefault="00A24EA0">
            <w:pPr>
              <w:spacing w:after="0"/>
              <w:rPr>
                <w:rFonts w:ascii="Arial" w:eastAsia="Arial" w:hAnsi="Arial" w:cs="Arial"/>
                <w:b/>
                <w:bCs/>
              </w:rPr>
            </w:pPr>
            <w:r>
              <w:rPr>
                <w:rFonts w:ascii="Arial" w:eastAsia="Arial" w:hAnsi="Arial" w:cs="Arial"/>
                <w:b/>
                <w:bCs/>
              </w:rPr>
              <w:t>Resultado</w:t>
            </w:r>
          </w:p>
        </w:tc>
        <w:tc>
          <w:tcPr>
            <w:tcW w:w="4865" w:type="dxa"/>
            <w:tcBorders>
              <w:top w:val="single" w:sz="6" w:space="0" w:color="999999"/>
              <w:left w:val="nil"/>
              <w:bottom w:val="single" w:sz="6" w:space="0" w:color="999999"/>
              <w:right w:val="single" w:sz="6" w:space="0" w:color="999999"/>
            </w:tcBorders>
            <w:shd w:val="clear" w:color="auto" w:fill="D5E8F0"/>
            <w:tcMar>
              <w:top w:w="80" w:type="dxa"/>
              <w:left w:w="120" w:type="dxa"/>
              <w:bottom w:w="80" w:type="dxa"/>
              <w:right w:w="120" w:type="dxa"/>
            </w:tcMar>
          </w:tcPr>
          <w:p w14:paraId="50D2560D" w14:textId="77777777" w:rsidR="00B17E98" w:rsidRDefault="00A24EA0">
            <w:pPr>
              <w:spacing w:after="0"/>
              <w:rPr>
                <w:rFonts w:ascii="Arial" w:eastAsia="Arial" w:hAnsi="Arial" w:cs="Arial"/>
                <w:b/>
                <w:bCs/>
              </w:rPr>
            </w:pPr>
            <w:r>
              <w:rPr>
                <w:rFonts w:ascii="Arial" w:eastAsia="Arial" w:hAnsi="Arial" w:cs="Arial"/>
                <w:b/>
                <w:bCs/>
              </w:rPr>
              <w:t>Justificación</w:t>
            </w:r>
          </w:p>
        </w:tc>
      </w:tr>
      <w:tr w:rsidR="00B17E98" w14:paraId="29864C56" w14:textId="77777777">
        <w:trPr>
          <w:trHeight w:val="720"/>
        </w:trPr>
        <w:tc>
          <w:tcPr>
            <w:tcW w:w="2354"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0B094101" w14:textId="77777777" w:rsidR="00B17E98" w:rsidRDefault="00A24EA0">
            <w:pPr>
              <w:spacing w:after="0"/>
              <w:rPr>
                <w:rFonts w:ascii="Arial" w:eastAsia="Arial" w:hAnsi="Arial" w:cs="Arial"/>
              </w:rPr>
            </w:pPr>
            <w:r>
              <w:rPr>
                <w:rFonts w:ascii="Arial" w:eastAsia="Arial" w:hAnsi="Arial" w:cs="Arial"/>
              </w:rPr>
              <w:t>Técnica</w:t>
            </w:r>
          </w:p>
        </w:tc>
        <w:tc>
          <w:tcPr>
            <w:tcW w:w="1617" w:type="dxa"/>
            <w:tcBorders>
              <w:top w:val="nil"/>
              <w:left w:val="nil"/>
              <w:bottom w:val="single" w:sz="6" w:space="0" w:color="999999"/>
              <w:right w:val="single" w:sz="6" w:space="0" w:color="999999"/>
            </w:tcBorders>
            <w:tcMar>
              <w:top w:w="80" w:type="dxa"/>
              <w:left w:w="120" w:type="dxa"/>
              <w:bottom w:w="80" w:type="dxa"/>
              <w:right w:w="120" w:type="dxa"/>
            </w:tcMar>
          </w:tcPr>
          <w:p w14:paraId="7D0F7E07" w14:textId="77777777" w:rsidR="00B17E98" w:rsidRDefault="00A24EA0">
            <w:pPr>
              <w:spacing w:after="0"/>
              <w:rPr>
                <w:rFonts w:ascii="Arial" w:eastAsia="Arial" w:hAnsi="Arial" w:cs="Arial"/>
              </w:rPr>
            </w:pPr>
            <w:r>
              <w:rPr>
                <w:rFonts w:ascii="Arial" w:eastAsia="Arial" w:hAnsi="Arial" w:cs="Arial"/>
              </w:rPr>
              <w:t>Viable</w:t>
            </w:r>
          </w:p>
        </w:tc>
        <w:tc>
          <w:tcPr>
            <w:tcW w:w="4865" w:type="dxa"/>
            <w:tcBorders>
              <w:top w:val="nil"/>
              <w:left w:val="nil"/>
              <w:bottom w:val="single" w:sz="6" w:space="0" w:color="999999"/>
              <w:right w:val="single" w:sz="6" w:space="0" w:color="999999"/>
            </w:tcBorders>
            <w:tcMar>
              <w:top w:w="80" w:type="dxa"/>
              <w:left w:w="120" w:type="dxa"/>
              <w:bottom w:w="80" w:type="dxa"/>
              <w:right w:w="120" w:type="dxa"/>
            </w:tcMar>
          </w:tcPr>
          <w:p w14:paraId="5662DB5C" w14:textId="77777777" w:rsidR="00B17E98" w:rsidRDefault="00A24EA0">
            <w:pPr>
              <w:spacing w:after="0"/>
              <w:rPr>
                <w:rFonts w:ascii="Arial" w:eastAsia="Arial" w:hAnsi="Arial" w:cs="Arial"/>
              </w:rPr>
            </w:pPr>
            <w:r>
              <w:rPr>
                <w:rFonts w:ascii="Arial" w:eastAsia="Arial" w:hAnsi="Arial" w:cs="Arial"/>
              </w:rPr>
              <w:t xml:space="preserve">Tecnologías estándar (Spring Boot, React, MySQL), equipo capacitado y arquitectura local para el MVP que simplifica el inicio. </w:t>
            </w:r>
          </w:p>
        </w:tc>
      </w:tr>
      <w:tr w:rsidR="00B17E98" w14:paraId="39A110CF" w14:textId="77777777">
        <w:trPr>
          <w:trHeight w:val="720"/>
        </w:trPr>
        <w:tc>
          <w:tcPr>
            <w:tcW w:w="2354"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202B5902" w14:textId="77777777" w:rsidR="00B17E98" w:rsidRDefault="00A24EA0">
            <w:pPr>
              <w:spacing w:after="0"/>
              <w:rPr>
                <w:rFonts w:ascii="Arial" w:eastAsia="Arial" w:hAnsi="Arial" w:cs="Arial"/>
              </w:rPr>
            </w:pPr>
            <w:r>
              <w:rPr>
                <w:rFonts w:ascii="Arial" w:eastAsia="Arial" w:hAnsi="Arial" w:cs="Arial"/>
              </w:rPr>
              <w:t>Legal</w:t>
            </w:r>
          </w:p>
        </w:tc>
        <w:tc>
          <w:tcPr>
            <w:tcW w:w="1617" w:type="dxa"/>
            <w:tcBorders>
              <w:top w:val="nil"/>
              <w:left w:val="nil"/>
              <w:bottom w:val="single" w:sz="6" w:space="0" w:color="999999"/>
              <w:right w:val="single" w:sz="6" w:space="0" w:color="999999"/>
            </w:tcBorders>
            <w:tcMar>
              <w:top w:w="80" w:type="dxa"/>
              <w:left w:w="120" w:type="dxa"/>
              <w:bottom w:w="80" w:type="dxa"/>
              <w:right w:w="120" w:type="dxa"/>
            </w:tcMar>
          </w:tcPr>
          <w:p w14:paraId="3A026C6E" w14:textId="77777777" w:rsidR="00B17E98" w:rsidRDefault="00A24EA0">
            <w:pPr>
              <w:spacing w:after="0"/>
              <w:rPr>
                <w:rFonts w:ascii="Arial" w:eastAsia="Arial" w:hAnsi="Arial" w:cs="Arial"/>
              </w:rPr>
            </w:pPr>
            <w:r>
              <w:rPr>
                <w:rFonts w:ascii="Arial" w:eastAsia="Arial" w:hAnsi="Arial" w:cs="Arial"/>
              </w:rPr>
              <w:t>Viable</w:t>
            </w:r>
          </w:p>
        </w:tc>
        <w:tc>
          <w:tcPr>
            <w:tcW w:w="4865" w:type="dxa"/>
            <w:tcBorders>
              <w:top w:val="nil"/>
              <w:left w:val="nil"/>
              <w:bottom w:val="single" w:sz="6" w:space="0" w:color="999999"/>
              <w:right w:val="single" w:sz="6" w:space="0" w:color="999999"/>
            </w:tcBorders>
            <w:tcMar>
              <w:top w:w="80" w:type="dxa"/>
              <w:left w:w="120" w:type="dxa"/>
              <w:bottom w:w="80" w:type="dxa"/>
              <w:right w:w="120" w:type="dxa"/>
            </w:tcMar>
          </w:tcPr>
          <w:p w14:paraId="0A06957A" w14:textId="77777777" w:rsidR="00B17E98" w:rsidRDefault="00A24EA0">
            <w:pPr>
              <w:spacing w:after="0"/>
              <w:rPr>
                <w:rFonts w:ascii="Arial" w:eastAsia="Arial" w:hAnsi="Arial" w:cs="Arial"/>
              </w:rPr>
            </w:pPr>
            <w:r>
              <w:rPr>
                <w:rFonts w:ascii="Arial" w:eastAsia="Arial" w:hAnsi="Arial" w:cs="Arial"/>
              </w:rPr>
              <w:t>Cumple con las leyes 19.628, 21.663 y 21.459 de la legislación chilena.</w:t>
            </w:r>
          </w:p>
        </w:tc>
      </w:tr>
      <w:tr w:rsidR="00B17E98" w14:paraId="7A6F2A13" w14:textId="77777777">
        <w:trPr>
          <w:trHeight w:val="720"/>
        </w:trPr>
        <w:tc>
          <w:tcPr>
            <w:tcW w:w="2354"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730EA478" w14:textId="77777777" w:rsidR="00B17E98" w:rsidRDefault="00A24EA0">
            <w:pPr>
              <w:spacing w:after="0"/>
              <w:rPr>
                <w:rFonts w:ascii="Arial" w:eastAsia="Arial" w:hAnsi="Arial" w:cs="Arial"/>
              </w:rPr>
            </w:pPr>
            <w:r>
              <w:rPr>
                <w:rFonts w:ascii="Arial" w:eastAsia="Arial" w:hAnsi="Arial" w:cs="Arial"/>
              </w:rPr>
              <w:t>Económica</w:t>
            </w:r>
          </w:p>
        </w:tc>
        <w:tc>
          <w:tcPr>
            <w:tcW w:w="1617" w:type="dxa"/>
            <w:tcBorders>
              <w:top w:val="nil"/>
              <w:left w:val="nil"/>
              <w:bottom w:val="single" w:sz="6" w:space="0" w:color="999999"/>
              <w:right w:val="single" w:sz="6" w:space="0" w:color="999999"/>
            </w:tcBorders>
            <w:tcMar>
              <w:top w:w="80" w:type="dxa"/>
              <w:left w:w="120" w:type="dxa"/>
              <w:bottom w:w="80" w:type="dxa"/>
              <w:right w:w="120" w:type="dxa"/>
            </w:tcMar>
          </w:tcPr>
          <w:p w14:paraId="13C8968B" w14:textId="77777777" w:rsidR="00B17E98" w:rsidRDefault="00A24EA0">
            <w:pPr>
              <w:spacing w:after="0"/>
              <w:rPr>
                <w:rFonts w:ascii="Arial" w:eastAsia="Arial" w:hAnsi="Arial" w:cs="Arial"/>
              </w:rPr>
            </w:pPr>
            <w:r>
              <w:rPr>
                <w:rFonts w:ascii="Arial" w:eastAsia="Arial" w:hAnsi="Arial" w:cs="Arial"/>
              </w:rPr>
              <w:t>Viable</w:t>
            </w:r>
          </w:p>
        </w:tc>
        <w:tc>
          <w:tcPr>
            <w:tcW w:w="4865" w:type="dxa"/>
            <w:tcBorders>
              <w:top w:val="nil"/>
              <w:left w:val="nil"/>
              <w:bottom w:val="single" w:sz="6" w:space="0" w:color="999999"/>
              <w:right w:val="single" w:sz="6" w:space="0" w:color="999999"/>
            </w:tcBorders>
            <w:tcMar>
              <w:top w:w="80" w:type="dxa"/>
              <w:left w:w="120" w:type="dxa"/>
              <w:bottom w:w="80" w:type="dxa"/>
              <w:right w:w="120" w:type="dxa"/>
            </w:tcMar>
          </w:tcPr>
          <w:p w14:paraId="11440B38" w14:textId="77777777" w:rsidR="00B17E98" w:rsidRDefault="00A24EA0">
            <w:pPr>
              <w:spacing w:after="0"/>
              <w:rPr>
                <w:rFonts w:ascii="Arial" w:eastAsia="Arial" w:hAnsi="Arial" w:cs="Arial"/>
              </w:rPr>
            </w:pPr>
            <w:r>
              <w:rPr>
                <w:rFonts w:ascii="Arial" w:eastAsia="Arial" w:hAnsi="Arial" w:cs="Arial"/>
              </w:rPr>
              <w:t>Costos de operación inicial mínimos y modelo de monetización sostenible vía publicidad.</w:t>
            </w:r>
          </w:p>
        </w:tc>
      </w:tr>
      <w:tr w:rsidR="00B17E98" w14:paraId="50330DDD" w14:textId="77777777">
        <w:trPr>
          <w:trHeight w:val="990"/>
        </w:trPr>
        <w:tc>
          <w:tcPr>
            <w:tcW w:w="2354"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15AE06BA" w14:textId="77777777" w:rsidR="00B17E98" w:rsidRDefault="00A24EA0">
            <w:pPr>
              <w:spacing w:after="0"/>
              <w:rPr>
                <w:rFonts w:ascii="Arial" w:eastAsia="Arial" w:hAnsi="Arial" w:cs="Arial"/>
              </w:rPr>
            </w:pPr>
            <w:r>
              <w:rPr>
                <w:rFonts w:ascii="Arial" w:eastAsia="Arial" w:hAnsi="Arial" w:cs="Arial"/>
              </w:rPr>
              <w:t>Ambiental</w:t>
            </w:r>
          </w:p>
        </w:tc>
        <w:tc>
          <w:tcPr>
            <w:tcW w:w="1617" w:type="dxa"/>
            <w:tcBorders>
              <w:top w:val="nil"/>
              <w:left w:val="nil"/>
              <w:bottom w:val="single" w:sz="6" w:space="0" w:color="999999"/>
              <w:right w:val="single" w:sz="6" w:space="0" w:color="999999"/>
            </w:tcBorders>
            <w:tcMar>
              <w:top w:w="80" w:type="dxa"/>
              <w:left w:w="120" w:type="dxa"/>
              <w:bottom w:w="80" w:type="dxa"/>
              <w:right w:w="120" w:type="dxa"/>
            </w:tcMar>
          </w:tcPr>
          <w:p w14:paraId="5044CFBB" w14:textId="77777777" w:rsidR="00B17E98" w:rsidRDefault="00A24EA0">
            <w:pPr>
              <w:spacing w:after="0"/>
              <w:rPr>
                <w:rFonts w:ascii="Arial" w:eastAsia="Arial" w:hAnsi="Arial" w:cs="Arial"/>
              </w:rPr>
            </w:pPr>
            <w:r>
              <w:rPr>
                <w:rFonts w:ascii="Arial" w:eastAsia="Arial" w:hAnsi="Arial" w:cs="Arial"/>
              </w:rPr>
              <w:t>Viable</w:t>
            </w:r>
          </w:p>
        </w:tc>
        <w:tc>
          <w:tcPr>
            <w:tcW w:w="4865" w:type="dxa"/>
            <w:tcBorders>
              <w:top w:val="nil"/>
              <w:left w:val="nil"/>
              <w:bottom w:val="single" w:sz="6" w:space="0" w:color="999999"/>
              <w:right w:val="single" w:sz="6" w:space="0" w:color="999999"/>
            </w:tcBorders>
            <w:tcMar>
              <w:top w:w="80" w:type="dxa"/>
              <w:left w:w="120" w:type="dxa"/>
              <w:bottom w:w="80" w:type="dxa"/>
              <w:right w:w="120" w:type="dxa"/>
            </w:tcMar>
          </w:tcPr>
          <w:p w14:paraId="7AE221AE" w14:textId="77777777" w:rsidR="00B17E98" w:rsidRDefault="00A24EA0">
            <w:pPr>
              <w:spacing w:after="0"/>
              <w:rPr>
                <w:rFonts w:ascii="Arial" w:eastAsia="Arial" w:hAnsi="Arial" w:cs="Arial"/>
              </w:rPr>
            </w:pPr>
            <w:r>
              <w:rPr>
                <w:rFonts w:ascii="Arial" w:eastAsia="Arial" w:hAnsi="Arial" w:cs="Arial"/>
              </w:rPr>
              <w:t>Impacto bajo, infraestructura sobre proveedores cloud con co</w:t>
            </w:r>
            <w:r>
              <w:rPr>
                <w:rFonts w:ascii="Arial" w:eastAsia="Arial" w:hAnsi="Arial" w:cs="Arial"/>
              </w:rPr>
              <w:t>mpromisos de energía renovable.</w:t>
            </w:r>
          </w:p>
        </w:tc>
      </w:tr>
      <w:tr w:rsidR="00B17E98" w14:paraId="79CF10E4" w14:textId="77777777">
        <w:trPr>
          <w:trHeight w:val="990"/>
        </w:trPr>
        <w:tc>
          <w:tcPr>
            <w:tcW w:w="2354"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51A7C8A7" w14:textId="77777777" w:rsidR="00B17E98" w:rsidRDefault="00A24EA0">
            <w:pPr>
              <w:spacing w:after="0"/>
              <w:rPr>
                <w:rFonts w:ascii="Arial" w:eastAsia="Arial" w:hAnsi="Arial" w:cs="Arial"/>
              </w:rPr>
            </w:pPr>
            <w:r>
              <w:rPr>
                <w:rFonts w:ascii="Arial" w:eastAsia="Arial" w:hAnsi="Arial" w:cs="Arial"/>
              </w:rPr>
              <w:t>Operativa</w:t>
            </w:r>
          </w:p>
        </w:tc>
        <w:tc>
          <w:tcPr>
            <w:tcW w:w="1617" w:type="dxa"/>
            <w:tcBorders>
              <w:top w:val="nil"/>
              <w:left w:val="nil"/>
              <w:bottom w:val="single" w:sz="6" w:space="0" w:color="999999"/>
              <w:right w:val="single" w:sz="6" w:space="0" w:color="999999"/>
            </w:tcBorders>
            <w:tcMar>
              <w:top w:w="80" w:type="dxa"/>
              <w:left w:w="120" w:type="dxa"/>
              <w:bottom w:w="80" w:type="dxa"/>
              <w:right w:w="120" w:type="dxa"/>
            </w:tcMar>
          </w:tcPr>
          <w:p w14:paraId="2CC981B1" w14:textId="77777777" w:rsidR="00B17E98" w:rsidRDefault="00A24EA0">
            <w:pPr>
              <w:spacing w:after="0"/>
              <w:rPr>
                <w:rFonts w:ascii="Arial" w:eastAsia="Arial" w:hAnsi="Arial" w:cs="Arial"/>
              </w:rPr>
            </w:pPr>
            <w:r>
              <w:rPr>
                <w:rFonts w:ascii="Arial" w:eastAsia="Arial" w:hAnsi="Arial" w:cs="Arial"/>
              </w:rPr>
              <w:t>Viable</w:t>
            </w:r>
          </w:p>
        </w:tc>
        <w:tc>
          <w:tcPr>
            <w:tcW w:w="4865" w:type="dxa"/>
            <w:tcBorders>
              <w:top w:val="nil"/>
              <w:left w:val="nil"/>
              <w:bottom w:val="single" w:sz="6" w:space="0" w:color="999999"/>
              <w:right w:val="single" w:sz="6" w:space="0" w:color="999999"/>
            </w:tcBorders>
            <w:tcMar>
              <w:top w:w="80" w:type="dxa"/>
              <w:left w:w="120" w:type="dxa"/>
              <w:bottom w:w="80" w:type="dxa"/>
              <w:right w:w="120" w:type="dxa"/>
            </w:tcMar>
          </w:tcPr>
          <w:p w14:paraId="498120AB" w14:textId="77777777" w:rsidR="00B17E98" w:rsidRDefault="00A24EA0">
            <w:pPr>
              <w:spacing w:after="0"/>
              <w:rPr>
                <w:rFonts w:ascii="Arial" w:eastAsia="Arial" w:hAnsi="Arial" w:cs="Arial"/>
              </w:rPr>
            </w:pPr>
            <w:r>
              <w:rPr>
                <w:rFonts w:ascii="Arial" w:eastAsia="Arial" w:hAnsi="Arial" w:cs="Arial"/>
              </w:rPr>
              <w:t>El equipo cuenta con las capacidades necesarias y los servicios gestionados simplifican la operación.</w:t>
            </w:r>
          </w:p>
        </w:tc>
      </w:tr>
      <w:tr w:rsidR="00B17E98" w14:paraId="7BDB18C6" w14:textId="77777777">
        <w:trPr>
          <w:trHeight w:val="720"/>
        </w:trPr>
        <w:tc>
          <w:tcPr>
            <w:tcW w:w="2354" w:type="dxa"/>
            <w:tcBorders>
              <w:top w:val="nil"/>
              <w:left w:val="single" w:sz="6" w:space="0" w:color="999999"/>
              <w:bottom w:val="single" w:sz="6" w:space="0" w:color="999999"/>
              <w:right w:val="single" w:sz="6" w:space="0" w:color="999999"/>
            </w:tcBorders>
            <w:tcMar>
              <w:top w:w="80" w:type="dxa"/>
              <w:left w:w="120" w:type="dxa"/>
              <w:bottom w:w="80" w:type="dxa"/>
              <w:right w:w="120" w:type="dxa"/>
            </w:tcMar>
          </w:tcPr>
          <w:p w14:paraId="17C7F3B1" w14:textId="77777777" w:rsidR="00B17E98" w:rsidRDefault="00A24EA0">
            <w:pPr>
              <w:spacing w:after="0"/>
              <w:rPr>
                <w:rFonts w:ascii="Arial" w:eastAsia="Arial" w:hAnsi="Arial" w:cs="Arial"/>
              </w:rPr>
            </w:pPr>
            <w:r>
              <w:rPr>
                <w:rFonts w:ascii="Arial" w:eastAsia="Arial" w:hAnsi="Arial" w:cs="Arial"/>
              </w:rPr>
              <w:t>Comercial</w:t>
            </w:r>
          </w:p>
        </w:tc>
        <w:tc>
          <w:tcPr>
            <w:tcW w:w="1617" w:type="dxa"/>
            <w:tcBorders>
              <w:top w:val="nil"/>
              <w:left w:val="nil"/>
              <w:bottom w:val="single" w:sz="6" w:space="0" w:color="999999"/>
              <w:right w:val="single" w:sz="6" w:space="0" w:color="999999"/>
            </w:tcBorders>
            <w:tcMar>
              <w:top w:w="80" w:type="dxa"/>
              <w:left w:w="120" w:type="dxa"/>
              <w:bottom w:w="80" w:type="dxa"/>
              <w:right w:w="120" w:type="dxa"/>
            </w:tcMar>
          </w:tcPr>
          <w:p w14:paraId="6CDC8053" w14:textId="77777777" w:rsidR="00B17E98" w:rsidRDefault="00A24EA0">
            <w:pPr>
              <w:spacing w:after="0"/>
              <w:rPr>
                <w:rFonts w:ascii="Arial" w:eastAsia="Arial" w:hAnsi="Arial" w:cs="Arial"/>
              </w:rPr>
            </w:pPr>
            <w:r>
              <w:rPr>
                <w:rFonts w:ascii="Arial" w:eastAsia="Arial" w:hAnsi="Arial" w:cs="Arial"/>
              </w:rPr>
              <w:t>Viable</w:t>
            </w:r>
          </w:p>
        </w:tc>
        <w:tc>
          <w:tcPr>
            <w:tcW w:w="4865" w:type="dxa"/>
            <w:tcBorders>
              <w:top w:val="nil"/>
              <w:left w:val="nil"/>
              <w:bottom w:val="single" w:sz="6" w:space="0" w:color="999999"/>
              <w:right w:val="single" w:sz="6" w:space="0" w:color="999999"/>
            </w:tcBorders>
            <w:tcMar>
              <w:top w:w="80" w:type="dxa"/>
              <w:left w:w="120" w:type="dxa"/>
              <w:bottom w:w="80" w:type="dxa"/>
              <w:right w:w="120" w:type="dxa"/>
            </w:tcMar>
          </w:tcPr>
          <w:p w14:paraId="6233E4BD" w14:textId="77777777" w:rsidR="00B17E98" w:rsidRDefault="00A24EA0">
            <w:pPr>
              <w:spacing w:after="0"/>
              <w:rPr>
                <w:rFonts w:ascii="Arial" w:eastAsia="Arial" w:hAnsi="Arial" w:cs="Arial"/>
              </w:rPr>
            </w:pPr>
            <w:r>
              <w:rPr>
                <w:rFonts w:ascii="Arial" w:eastAsia="Arial" w:hAnsi="Arial" w:cs="Arial"/>
              </w:rPr>
              <w:t>Existe un mercado potencial significativo en Santiago y demanda real validada.</w:t>
            </w:r>
          </w:p>
        </w:tc>
      </w:tr>
    </w:tbl>
    <w:p w14:paraId="1F525646" w14:textId="77777777" w:rsidR="00B17E98" w:rsidRDefault="00A24EA0">
      <w:pPr>
        <w:spacing w:after="80"/>
        <w:rPr>
          <w:rFonts w:ascii="Arial" w:eastAsia="Arial" w:hAnsi="Arial" w:cs="Arial"/>
        </w:rPr>
      </w:pPr>
      <w:r>
        <w:rPr>
          <w:rFonts w:ascii="Arial" w:eastAsia="Arial" w:hAnsi="Arial" w:cs="Arial"/>
        </w:rPr>
        <w:t xml:space="preserve"> </w:t>
      </w:r>
    </w:p>
    <w:p w14:paraId="34C47619" w14:textId="77777777" w:rsidR="00B17E98" w:rsidRDefault="00A24EA0">
      <w:pPr>
        <w:jc w:val="both"/>
        <w:rPr>
          <w:rFonts w:ascii="Arial" w:eastAsia="Arial" w:hAnsi="Arial" w:cs="Arial"/>
        </w:rPr>
      </w:pPr>
      <w:r>
        <w:rPr>
          <w:rFonts w:ascii="Arial" w:eastAsia="Arial" w:hAnsi="Arial" w:cs="Arial"/>
        </w:rPr>
        <w:lastRenderedPageBreak/>
        <w:t>El análisis integral de factibilidad permite concluir que EventOut es viable en todas sus dimensiones, lo que justifica avanzar con el desarrollo de la solución propuesta.</w:t>
      </w:r>
    </w:p>
    <w:p w14:paraId="6FF37F89" w14:textId="77777777" w:rsidR="00B17E98" w:rsidRDefault="00B17E98">
      <w:pPr>
        <w:rPr>
          <w:rFonts w:ascii="Arial" w:eastAsia="Arial" w:hAnsi="Arial" w:cs="Arial"/>
        </w:rPr>
      </w:pPr>
    </w:p>
    <w:p w14:paraId="6B709E88" w14:textId="77777777" w:rsidR="00B17E98" w:rsidRDefault="00B17E98">
      <w:pPr>
        <w:pStyle w:val="Ttulo1"/>
        <w:ind w:left="0" w:firstLine="0"/>
      </w:pPr>
      <w:bookmarkStart w:id="5" w:name="_heading=h.bn8usx1eaa19" w:colFirst="0" w:colLast="0"/>
      <w:bookmarkEnd w:id="5"/>
    </w:p>
    <w:p w14:paraId="5A7EB9AC" w14:textId="77777777" w:rsidR="00B17E98" w:rsidRDefault="00B17E98"/>
    <w:p w14:paraId="4AA5D579" w14:textId="77777777" w:rsidR="00B17E98" w:rsidRDefault="00B17E98"/>
    <w:p w14:paraId="56FB6291" w14:textId="77777777" w:rsidR="00B17E98" w:rsidRDefault="00B17E98"/>
    <w:p w14:paraId="050125D4" w14:textId="77777777" w:rsidR="00B17E98" w:rsidRDefault="00B17E98"/>
    <w:p w14:paraId="1814DEA1" w14:textId="77777777" w:rsidR="00B17E98" w:rsidRDefault="00B17E98"/>
    <w:p w14:paraId="73AD8B32" w14:textId="77777777" w:rsidR="00B17E98" w:rsidRDefault="00B17E98"/>
    <w:p w14:paraId="63C1ECA8" w14:textId="77777777" w:rsidR="00B17E98" w:rsidRDefault="00B17E98"/>
    <w:p w14:paraId="21A0CDAA" w14:textId="77777777" w:rsidR="00B17E98" w:rsidRDefault="00B17E98"/>
    <w:p w14:paraId="30FEA410" w14:textId="77777777" w:rsidR="00B17E98" w:rsidRDefault="00B17E98"/>
    <w:p w14:paraId="33E8C138" w14:textId="77777777" w:rsidR="00B17E98" w:rsidRDefault="00B17E98"/>
    <w:p w14:paraId="03495F28" w14:textId="77777777" w:rsidR="00B17E98" w:rsidRDefault="00B17E98"/>
    <w:p w14:paraId="30D444E5" w14:textId="77777777" w:rsidR="00B17E98" w:rsidRDefault="00B17E98"/>
    <w:p w14:paraId="5A63C3FB" w14:textId="77777777" w:rsidR="00B17E98" w:rsidRDefault="00B17E98"/>
    <w:p w14:paraId="40626D45" w14:textId="77777777" w:rsidR="00B17E98" w:rsidRDefault="00B17E98"/>
    <w:p w14:paraId="1B06B7ED" w14:textId="77777777" w:rsidR="00B17E98" w:rsidRDefault="00B17E98"/>
    <w:p w14:paraId="6BCAB9FD" w14:textId="77777777" w:rsidR="00B17E98" w:rsidRDefault="00B17E98"/>
    <w:p w14:paraId="5B4E1645" w14:textId="77777777" w:rsidR="00B17E98" w:rsidRDefault="00B17E98"/>
    <w:p w14:paraId="5DB93C8A" w14:textId="77777777" w:rsidR="00B17E98" w:rsidRDefault="00B17E98"/>
    <w:p w14:paraId="2654746B" w14:textId="77777777" w:rsidR="00B17E98" w:rsidRDefault="00B17E98"/>
    <w:p w14:paraId="1102F122" w14:textId="77777777" w:rsidR="00B17E98" w:rsidRDefault="00B17E98"/>
    <w:p w14:paraId="38E96B09" w14:textId="77777777" w:rsidR="00B17E98" w:rsidRDefault="00B17E98"/>
    <w:p w14:paraId="6DBC0F42" w14:textId="77777777" w:rsidR="00B17E98" w:rsidRDefault="00B17E98"/>
    <w:p w14:paraId="62A252C2" w14:textId="77777777" w:rsidR="00B17E98" w:rsidRDefault="00B17E98"/>
    <w:p w14:paraId="084DB904" w14:textId="77777777" w:rsidR="00B17E98" w:rsidRDefault="00B17E98"/>
    <w:p w14:paraId="28BF8E72" w14:textId="77777777" w:rsidR="00B17E98" w:rsidRDefault="00B17E98"/>
    <w:p w14:paraId="57C86389" w14:textId="77777777" w:rsidR="00B17E98" w:rsidRDefault="00B17E98"/>
    <w:p w14:paraId="3D9F5A7B" w14:textId="77777777" w:rsidR="00B17E98" w:rsidRDefault="00B17E98"/>
    <w:p w14:paraId="255F071D" w14:textId="77777777" w:rsidR="00B17E98" w:rsidRDefault="00B17E98"/>
    <w:p w14:paraId="49A0A2A0" w14:textId="77777777" w:rsidR="00B17E98" w:rsidRDefault="00A24EA0">
      <w:pPr>
        <w:pStyle w:val="Ttulo1"/>
        <w:ind w:left="360" w:firstLine="0"/>
      </w:pPr>
      <w:bookmarkStart w:id="6" w:name="_heading=h.oa06gvagqowk" w:colFirst="0" w:colLast="0"/>
      <w:bookmarkEnd w:id="6"/>
      <w:r>
        <w:t>V</w:t>
      </w:r>
      <w:r>
        <w:t>I. SEXTO CAPÍTULO: DISEÑO Y ARQUITECTURA DEL SISTEMA.</w:t>
      </w:r>
    </w:p>
    <w:p w14:paraId="328BABB8" w14:textId="77777777" w:rsidR="00B17E98" w:rsidRDefault="00B17E98"/>
    <w:p w14:paraId="33477248" w14:textId="77777777" w:rsidR="00B17E98" w:rsidRDefault="00A24EA0">
      <w:pPr>
        <w:rPr>
          <w:rFonts w:ascii="Times New Roman" w:eastAsia="Times New Roman" w:hAnsi="Times New Roman" w:cs="Times New Roman"/>
          <w:sz w:val="56"/>
          <w:szCs w:val="56"/>
        </w:rPr>
      </w:pPr>
      <w:r>
        <w:br w:type="page"/>
      </w:r>
    </w:p>
    <w:p w14:paraId="56F81616" w14:textId="77777777" w:rsidR="00B17E98" w:rsidRDefault="00A24EA0">
      <w:pPr>
        <w:pStyle w:val="Ttulo2"/>
        <w:rPr>
          <w:b w:val="0"/>
          <w:bCs w:val="0"/>
          <w:color w:val="EE0000"/>
          <w:sz w:val="24"/>
          <w:szCs w:val="24"/>
        </w:rPr>
      </w:pPr>
      <w:r>
        <w:lastRenderedPageBreak/>
        <w:t>6.1 Diagramas de caso de uso.</w:t>
      </w:r>
    </w:p>
    <w:p w14:paraId="06743358" w14:textId="77777777" w:rsidR="00B17E98" w:rsidRDefault="00A24EA0">
      <w:pPr>
        <w:spacing w:after="240" w:line="276" w:lineRule="auto"/>
        <w:rPr>
          <w:rFonts w:ascii="Arial" w:eastAsia="Arial" w:hAnsi="Arial" w:cs="Arial"/>
        </w:rPr>
      </w:pPr>
      <w:r>
        <w:rPr>
          <w:rFonts w:ascii="Arial" w:eastAsia="Arial" w:hAnsi="Arial" w:cs="Arial"/>
        </w:rPr>
        <w:t xml:space="preserve">En este apartado se describe el diagrama de casos de uso del sistema de EventOut, el cual ilustra las funcionalidades principales desde la perspectiva de los distintos </w:t>
      </w:r>
      <w:r>
        <w:rPr>
          <w:rFonts w:ascii="Arial" w:eastAsia="Arial" w:hAnsi="Arial" w:cs="Arial"/>
        </w:rPr>
        <w:t>perfiles de usuarios que interactúan con la plataforma.</w:t>
      </w:r>
    </w:p>
    <w:p w14:paraId="32E27948" w14:textId="77777777" w:rsidR="00B17E98" w:rsidRDefault="00A24EA0">
      <w:pPr>
        <w:numPr>
          <w:ilvl w:val="0"/>
          <w:numId w:val="2"/>
        </w:numPr>
        <w:spacing w:after="0" w:line="276" w:lineRule="auto"/>
      </w:pPr>
      <w:r>
        <w:rPr>
          <w:rFonts w:ascii="Arial" w:eastAsia="Arial" w:hAnsi="Arial" w:cs="Arial"/>
          <w:b/>
          <w:bCs/>
        </w:rPr>
        <w:t>Actores del sistema:</w:t>
      </w:r>
      <w:r>
        <w:rPr>
          <w:rFonts w:ascii="Arial" w:eastAsia="Arial" w:hAnsi="Arial" w:cs="Arial"/>
        </w:rPr>
        <w:t xml:space="preserve"> Se identifican tres actores principales. El </w:t>
      </w:r>
      <w:r>
        <w:rPr>
          <w:rFonts w:ascii="Arial" w:eastAsia="Arial" w:hAnsi="Arial" w:cs="Arial"/>
          <w:b/>
          <w:bCs/>
        </w:rPr>
        <w:t>Visitante</w:t>
      </w:r>
      <w:r>
        <w:rPr>
          <w:rFonts w:ascii="Arial" w:eastAsia="Arial" w:hAnsi="Arial" w:cs="Arial"/>
        </w:rPr>
        <w:t xml:space="preserve"> (usuario no registrado), el </w:t>
      </w:r>
      <w:r>
        <w:rPr>
          <w:rFonts w:ascii="Arial" w:eastAsia="Arial" w:hAnsi="Arial" w:cs="Arial"/>
          <w:b/>
          <w:bCs/>
        </w:rPr>
        <w:t>Usuario Registrado</w:t>
      </w:r>
      <w:r>
        <w:rPr>
          <w:rFonts w:ascii="Arial" w:eastAsia="Arial" w:hAnsi="Arial" w:cs="Arial"/>
        </w:rPr>
        <w:t xml:space="preserve"> (miembro de la comunidad) y el </w:t>
      </w:r>
      <w:r>
        <w:rPr>
          <w:rFonts w:ascii="Arial" w:eastAsia="Arial" w:hAnsi="Arial" w:cs="Arial"/>
          <w:b/>
          <w:bCs/>
        </w:rPr>
        <w:t>Administrador</w:t>
      </w:r>
      <w:r>
        <w:rPr>
          <w:rFonts w:ascii="Arial" w:eastAsia="Arial" w:hAnsi="Arial" w:cs="Arial"/>
        </w:rPr>
        <w:t xml:space="preserve"> (encargado de la gestión de la pl</w:t>
      </w:r>
      <w:r>
        <w:rPr>
          <w:rFonts w:ascii="Arial" w:eastAsia="Arial" w:hAnsi="Arial" w:cs="Arial"/>
        </w:rPr>
        <w:t>ataforma).</w:t>
      </w:r>
    </w:p>
    <w:p w14:paraId="35538F7B" w14:textId="77777777" w:rsidR="00B17E98" w:rsidRDefault="00A24EA0">
      <w:pPr>
        <w:numPr>
          <w:ilvl w:val="0"/>
          <w:numId w:val="2"/>
        </w:numPr>
        <w:spacing w:after="0" w:line="276" w:lineRule="auto"/>
      </w:pPr>
      <w:r>
        <w:rPr>
          <w:rFonts w:ascii="Arial" w:eastAsia="Arial" w:hAnsi="Arial" w:cs="Arial"/>
          <w:b/>
          <w:bCs/>
        </w:rPr>
        <w:t>Funcionalidades principales e interacción:</w:t>
      </w:r>
    </w:p>
    <w:p w14:paraId="61B430BB" w14:textId="77777777" w:rsidR="00B17E98" w:rsidRDefault="00A24EA0">
      <w:pPr>
        <w:numPr>
          <w:ilvl w:val="1"/>
          <w:numId w:val="2"/>
        </w:numPr>
        <w:spacing w:after="0" w:line="276" w:lineRule="auto"/>
      </w:pPr>
      <w:r>
        <w:rPr>
          <w:rFonts w:ascii="Arial" w:eastAsia="Arial" w:hAnsi="Arial" w:cs="Arial"/>
        </w:rPr>
        <w:t xml:space="preserve">El </w:t>
      </w:r>
      <w:r>
        <w:rPr>
          <w:rFonts w:ascii="Arial" w:eastAsia="Arial" w:hAnsi="Arial" w:cs="Arial"/>
          <w:b/>
          <w:bCs/>
        </w:rPr>
        <w:t>Visitante</w:t>
      </w:r>
      <w:r>
        <w:rPr>
          <w:rFonts w:ascii="Arial" w:eastAsia="Arial" w:hAnsi="Arial" w:cs="Arial"/>
        </w:rPr>
        <w:t xml:space="preserve"> interactúa con el sistema para buscar eventos y lugares mediante filtros, y visualizar los puntos de interés a través del mapa interactivo renderizado con React Leaflet. También puede iniciar el proceso de registro de usuario.</w:t>
      </w:r>
    </w:p>
    <w:p w14:paraId="58BE67F9" w14:textId="77777777" w:rsidR="00B17E98" w:rsidRDefault="00A24EA0">
      <w:pPr>
        <w:numPr>
          <w:ilvl w:val="1"/>
          <w:numId w:val="2"/>
        </w:numPr>
        <w:spacing w:after="0" w:line="276" w:lineRule="auto"/>
      </w:pPr>
      <w:r>
        <w:rPr>
          <w:rFonts w:ascii="Arial" w:eastAsia="Arial" w:hAnsi="Arial" w:cs="Arial"/>
        </w:rPr>
        <w:t xml:space="preserve">El </w:t>
      </w:r>
      <w:r>
        <w:rPr>
          <w:rFonts w:ascii="Arial" w:eastAsia="Arial" w:hAnsi="Arial" w:cs="Arial"/>
          <w:b/>
          <w:bCs/>
        </w:rPr>
        <w:t>Usuario Registrado</w:t>
      </w:r>
      <w:r>
        <w:rPr>
          <w:rFonts w:ascii="Arial" w:eastAsia="Arial" w:hAnsi="Arial" w:cs="Arial"/>
        </w:rPr>
        <w:t>, ademá</w:t>
      </w:r>
      <w:r>
        <w:rPr>
          <w:rFonts w:ascii="Arial" w:eastAsia="Arial" w:hAnsi="Arial" w:cs="Arial"/>
        </w:rPr>
        <w:t>s de las funciones de búsqueda, interactúa con el sistema de inicio de sesión, la publicación de reseñas en lugares o eventos, la votación comunitaria de dichas reseñas y la gestión de su lista de favoritos.</w:t>
      </w:r>
    </w:p>
    <w:p w14:paraId="1BA7A6D5" w14:textId="77777777" w:rsidR="00B17E98" w:rsidRDefault="00A24EA0">
      <w:pPr>
        <w:numPr>
          <w:ilvl w:val="1"/>
          <w:numId w:val="2"/>
        </w:numPr>
        <w:spacing w:after="240" w:line="276" w:lineRule="auto"/>
      </w:pPr>
      <w:r>
        <w:rPr>
          <w:rFonts w:ascii="Arial" w:eastAsia="Arial" w:hAnsi="Arial" w:cs="Arial"/>
        </w:rPr>
        <w:t xml:space="preserve">El </w:t>
      </w:r>
      <w:r>
        <w:rPr>
          <w:rFonts w:ascii="Arial" w:eastAsia="Arial" w:hAnsi="Arial" w:cs="Arial"/>
          <w:b/>
          <w:bCs/>
        </w:rPr>
        <w:t>Administrador</w:t>
      </w:r>
      <w:r>
        <w:rPr>
          <w:rFonts w:ascii="Arial" w:eastAsia="Arial" w:hAnsi="Arial" w:cs="Arial"/>
        </w:rPr>
        <w:t xml:space="preserve"> interactúa con el módulo de administración del sistema para gestionar (crear, editar, eliminar) la información de los eventos, lugares y moderar las reseñas inapropiadas.</w:t>
      </w:r>
    </w:p>
    <w:p w14:paraId="09B7F806" w14:textId="77777777" w:rsidR="00B17E98" w:rsidRDefault="00A24EA0">
      <w:pPr>
        <w:spacing w:after="240" w:line="276" w:lineRule="auto"/>
        <w:rPr>
          <w:rFonts w:ascii="Arial" w:eastAsia="Arial" w:hAnsi="Arial" w:cs="Arial"/>
        </w:rPr>
      </w:pPr>
      <w:r>
        <w:rPr>
          <w:rFonts w:ascii="Arial" w:eastAsia="Arial" w:hAnsi="Arial" w:cs="Arial"/>
        </w:rPr>
        <w:t>Este modelo representa claramente cómo cada tipo de usuario extrae valor del sistema</w:t>
      </w:r>
      <w:r>
        <w:rPr>
          <w:rFonts w:ascii="Arial" w:eastAsia="Arial" w:hAnsi="Arial" w:cs="Arial"/>
        </w:rPr>
        <w:t xml:space="preserve"> y cuáles son los límites de sus permisos.</w:t>
      </w:r>
    </w:p>
    <w:p w14:paraId="71B2ABF5" w14:textId="77777777" w:rsidR="00B17E98" w:rsidRDefault="00A24EA0">
      <w:pPr>
        <w:pStyle w:val="Ttulo3"/>
        <w:spacing w:after="240" w:line="276" w:lineRule="auto"/>
      </w:pPr>
      <w:bookmarkStart w:id="7" w:name="_heading=h.jflt1ao9hbuq" w:colFirst="0" w:colLast="0"/>
      <w:bookmarkEnd w:id="7"/>
      <w:r>
        <w:lastRenderedPageBreak/>
        <w:t xml:space="preserve">Ilustración 1: Diagrama de casos de uso del sistema EventOut. </w:t>
      </w:r>
      <w:r>
        <w:br/>
      </w:r>
      <w:r>
        <w:rPr>
          <w:noProof/>
        </w:rPr>
        <w:drawing>
          <wp:inline distT="114300" distB="114300" distL="114300" distR="114300" wp14:anchorId="25E291C0" wp14:editId="7FFE2A7E">
            <wp:extent cx="5612130" cy="37846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612130" cy="3784600"/>
                    </a:xfrm>
                    <a:prstGeom prst="rect">
                      <a:avLst/>
                    </a:prstGeom>
                    <a:ln/>
                  </pic:spPr>
                </pic:pic>
              </a:graphicData>
            </a:graphic>
          </wp:inline>
        </w:drawing>
      </w:r>
    </w:p>
    <w:p w14:paraId="6E7BD588" w14:textId="77777777" w:rsidR="00B17E98" w:rsidRDefault="00B17E98">
      <w:pPr>
        <w:pBdr>
          <w:top w:val="nil"/>
          <w:left w:val="nil"/>
          <w:bottom w:val="nil"/>
          <w:right w:val="nil"/>
          <w:between w:val="nil"/>
        </w:pBdr>
        <w:spacing w:line="240" w:lineRule="auto"/>
        <w:rPr>
          <w:rFonts w:ascii="Times New Roman" w:eastAsia="Times New Roman" w:hAnsi="Times New Roman" w:cs="Times New Roman"/>
        </w:rPr>
      </w:pPr>
    </w:p>
    <w:p w14:paraId="1FBBA23E" w14:textId="77777777" w:rsidR="00B17E98" w:rsidRDefault="00A24EA0">
      <w:pPr>
        <w:pStyle w:val="Ttulo2"/>
        <w:rPr>
          <w:b w:val="0"/>
          <w:bCs w:val="0"/>
          <w:color w:val="EE0000"/>
          <w:sz w:val="24"/>
          <w:szCs w:val="24"/>
        </w:rPr>
      </w:pPr>
      <w:bookmarkStart w:id="8" w:name="_heading=h.7lfwh5wjnjpx" w:colFirst="0" w:colLast="0"/>
      <w:bookmarkEnd w:id="8"/>
      <w:r>
        <w:t>6</w:t>
      </w:r>
      <w:r>
        <w:t>.2 Diagramas de secuencia.</w:t>
      </w:r>
    </w:p>
    <w:p w14:paraId="7C4BE449" w14:textId="77777777" w:rsidR="00B17E98" w:rsidRDefault="00A24EA0">
      <w:pPr>
        <w:spacing w:after="240" w:line="276" w:lineRule="auto"/>
        <w:rPr>
          <w:rFonts w:ascii="Arial" w:eastAsia="Arial" w:hAnsi="Arial" w:cs="Arial"/>
        </w:rPr>
      </w:pPr>
      <w:r>
        <w:rPr>
          <w:rFonts w:ascii="Arial" w:eastAsia="Arial" w:hAnsi="Arial" w:cs="Arial"/>
        </w:rPr>
        <w:t>En este apartado se presentan los diagramas de secuencia del sistema, los cuales permiten representar gráficamente cómo</w:t>
      </w:r>
      <w:r>
        <w:rPr>
          <w:rFonts w:ascii="Arial" w:eastAsia="Arial" w:hAnsi="Arial" w:cs="Arial"/>
        </w:rPr>
        <w:t xml:space="preserve"> interactúan los componentes de la arquitectura cliente-servidor (React, API en Spring Boot y MySQL) a lo largo del tiempo para ejecutar una acción.</w:t>
      </w:r>
    </w:p>
    <w:p w14:paraId="0681B477" w14:textId="77777777" w:rsidR="00B17E98" w:rsidRDefault="00A24EA0">
      <w:pPr>
        <w:spacing w:after="240" w:line="276" w:lineRule="auto"/>
        <w:rPr>
          <w:rFonts w:ascii="Arial" w:eastAsia="Arial" w:hAnsi="Arial" w:cs="Arial"/>
        </w:rPr>
      </w:pPr>
      <w:r>
        <w:rPr>
          <w:rFonts w:ascii="Arial" w:eastAsia="Arial" w:hAnsi="Arial" w:cs="Arial"/>
        </w:rPr>
        <w:t>Se han documentado tres flujos principales del sistema:</w:t>
      </w:r>
    </w:p>
    <w:p w14:paraId="38F4FB18" w14:textId="77777777" w:rsidR="00B17E98" w:rsidRDefault="00A24EA0">
      <w:pPr>
        <w:numPr>
          <w:ilvl w:val="0"/>
          <w:numId w:val="7"/>
        </w:numPr>
        <w:spacing w:after="0" w:line="276" w:lineRule="auto"/>
      </w:pPr>
      <w:r>
        <w:rPr>
          <w:rFonts w:ascii="Arial" w:eastAsia="Arial" w:hAnsi="Arial" w:cs="Arial"/>
          <w:b/>
          <w:bCs/>
        </w:rPr>
        <w:t>Proceso de autenticación de usuario:</w:t>
      </w:r>
      <w:r>
        <w:rPr>
          <w:rFonts w:ascii="Arial" w:eastAsia="Arial" w:hAnsi="Arial" w:cs="Arial"/>
        </w:rPr>
        <w:t xml:space="preserve"> El actor inici</w:t>
      </w:r>
      <w:r>
        <w:rPr>
          <w:rFonts w:ascii="Arial" w:eastAsia="Arial" w:hAnsi="Arial" w:cs="Arial"/>
        </w:rPr>
        <w:t xml:space="preserve">a la interacción enviando sus credenciales (correo y contraseña) desde el cliente web (React). La petición HTTP llega al controlador de Spring Boot, el cual consulta a la base de datos MySQL para validar la existencia del usuario y verificar la contraseña </w:t>
      </w:r>
      <w:r>
        <w:rPr>
          <w:rFonts w:ascii="Arial" w:eastAsia="Arial" w:hAnsi="Arial" w:cs="Arial"/>
        </w:rPr>
        <w:t>mediante hashing. Si es correcta, el sistema responde enviando un token de sesión al cliente, permitiendo el acceso.</w:t>
      </w:r>
    </w:p>
    <w:p w14:paraId="29519499" w14:textId="77777777" w:rsidR="00B17E98" w:rsidRDefault="00A24EA0">
      <w:pPr>
        <w:numPr>
          <w:ilvl w:val="0"/>
          <w:numId w:val="7"/>
        </w:numPr>
        <w:spacing w:after="0" w:line="276" w:lineRule="auto"/>
      </w:pPr>
      <w:r>
        <w:rPr>
          <w:rFonts w:ascii="Arial" w:eastAsia="Arial" w:hAnsi="Arial" w:cs="Arial"/>
          <w:b/>
          <w:bCs/>
        </w:rPr>
        <w:t>Consulta de información en el mapa interactivo:</w:t>
      </w:r>
      <w:r>
        <w:rPr>
          <w:rFonts w:ascii="Arial" w:eastAsia="Arial" w:hAnsi="Arial" w:cs="Arial"/>
        </w:rPr>
        <w:t xml:space="preserve"> El actor accede a la vista de mapa. El frontend en React hace una petición GET a la API de </w:t>
      </w:r>
      <w:r>
        <w:rPr>
          <w:rFonts w:ascii="Arial" w:eastAsia="Arial" w:hAnsi="Arial" w:cs="Arial"/>
        </w:rPr>
        <w:lastRenderedPageBreak/>
        <w:t>Spring Boot. El backend consulta la tabla de lugares/eventos en MySQL extrayendo las coordenadas (latitud y longitud). Los datos son retornados en formato JSON al cliente, donde React Leaflet se encarga de posicionar los marcadores en pantalla.</w:t>
      </w:r>
    </w:p>
    <w:p w14:paraId="39BE72FF" w14:textId="77777777" w:rsidR="00B17E98" w:rsidRDefault="00A24EA0">
      <w:pPr>
        <w:numPr>
          <w:ilvl w:val="0"/>
          <w:numId w:val="7"/>
        </w:numPr>
        <w:spacing w:after="240" w:line="276" w:lineRule="auto"/>
      </w:pPr>
      <w:r>
        <w:rPr>
          <w:rFonts w:ascii="Arial" w:eastAsia="Arial" w:hAnsi="Arial" w:cs="Arial"/>
          <w:b/>
          <w:bCs/>
        </w:rPr>
        <w:t>Registro de</w:t>
      </w:r>
      <w:r>
        <w:rPr>
          <w:rFonts w:ascii="Arial" w:eastAsia="Arial" w:hAnsi="Arial" w:cs="Arial"/>
          <w:b/>
          <w:bCs/>
        </w:rPr>
        <w:t xml:space="preserve"> datos (Publicación de una reseña):</w:t>
      </w:r>
      <w:r>
        <w:rPr>
          <w:rFonts w:ascii="Arial" w:eastAsia="Arial" w:hAnsi="Arial" w:cs="Arial"/>
        </w:rPr>
        <w:t xml:space="preserve"> El Usuario Registrado escribe y envía una reseña sobre un evento. React envía un método POST al backend. Spring Boot verifica que el usuario esté autenticado, procesa y limpia el texto, y ejecuta la inserción (INSERT) en</w:t>
      </w:r>
      <w:r>
        <w:rPr>
          <w:rFonts w:ascii="Arial" w:eastAsia="Arial" w:hAnsi="Arial" w:cs="Arial"/>
        </w:rPr>
        <w:t xml:space="preserve"> la base de datos MySQL. Finalmente, MySQL confirma el guardado y Spring Boot devuelve un código de éxito al frontend, actualizando la lista de reseñas en tiempo real para el usuario.</w:t>
      </w:r>
    </w:p>
    <w:p w14:paraId="5A4E6A11" w14:textId="77777777" w:rsidR="00B17E98" w:rsidRDefault="00A24EA0">
      <w:pPr>
        <w:pStyle w:val="Ttulo3"/>
        <w:spacing w:after="240" w:line="276" w:lineRule="auto"/>
      </w:pPr>
      <w:bookmarkStart w:id="9" w:name="_heading=h.73slfbhzcaef" w:colFirst="0" w:colLast="0"/>
      <w:bookmarkEnd w:id="9"/>
      <w:r>
        <w:lastRenderedPageBreak/>
        <w:t>Ilustración 2: Diagramas de secuencia de los procesos principales.</w:t>
      </w:r>
    </w:p>
    <w:p w14:paraId="0D47E851" w14:textId="77777777" w:rsidR="00B17E98" w:rsidRDefault="00A24EA0">
      <w:r>
        <w:rPr>
          <w:noProof/>
        </w:rPr>
        <w:lastRenderedPageBreak/>
        <w:drawing>
          <wp:inline distT="114300" distB="114300" distL="114300" distR="114300" wp14:anchorId="54B1295F" wp14:editId="2B8CF642">
            <wp:extent cx="5612130" cy="7886700"/>
            <wp:effectExtent l="0" t="0" r="0" b="0"/>
            <wp:docPr id="1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612130" cy="7886700"/>
                    </a:xfrm>
                    <a:prstGeom prst="rect">
                      <a:avLst/>
                    </a:prstGeom>
                    <a:ln/>
                  </pic:spPr>
                </pic:pic>
              </a:graphicData>
            </a:graphic>
          </wp:inline>
        </w:drawing>
      </w:r>
    </w:p>
    <w:p w14:paraId="1AA8329C" w14:textId="77777777" w:rsidR="00B17E98" w:rsidRDefault="00B17E98"/>
    <w:p w14:paraId="41AA5394" w14:textId="77777777" w:rsidR="00B17E98" w:rsidRDefault="00A24EA0">
      <w:pPr>
        <w:pStyle w:val="Ttulo2"/>
        <w:rPr>
          <w:b w:val="0"/>
          <w:bCs w:val="0"/>
          <w:color w:val="EE0000"/>
          <w:sz w:val="24"/>
          <w:szCs w:val="24"/>
        </w:rPr>
      </w:pPr>
      <w:r>
        <w:lastRenderedPageBreak/>
        <w:t>6.</w:t>
      </w:r>
      <w:r>
        <w:t>3 Diagrama de base de datos MER.</w:t>
      </w:r>
    </w:p>
    <w:p w14:paraId="3E55247D" w14:textId="77777777" w:rsidR="00B17E98" w:rsidRDefault="00A24EA0">
      <w:pPr>
        <w:spacing w:before="240" w:after="240" w:line="276" w:lineRule="auto"/>
        <w:rPr>
          <w:rFonts w:ascii="Arial" w:eastAsia="Arial" w:hAnsi="Arial" w:cs="Arial"/>
        </w:rPr>
      </w:pPr>
      <w:r>
        <w:rPr>
          <w:rFonts w:ascii="Arial" w:eastAsia="Arial" w:hAnsi="Arial" w:cs="Arial"/>
        </w:rPr>
        <w:t>En este apartado se presenta el modelo de base de datos relacional del sistema EventOut, que representa la estructura de los datos, sus atributos y las relaciones que garantizan la integridad de la información. El modelo se compone de siete entidades: Usua</w:t>
      </w:r>
      <w:r>
        <w:rPr>
          <w:rFonts w:ascii="Arial" w:eastAsia="Arial" w:hAnsi="Arial" w:cs="Arial"/>
        </w:rPr>
        <w:t>rio, Categoría, Lugar, Evento, Reseña, Voto_reseña y Favorito.</w:t>
      </w:r>
    </w:p>
    <w:p w14:paraId="6365B370" w14:textId="77777777" w:rsidR="00B17E98" w:rsidRDefault="00A24EA0">
      <w:pPr>
        <w:spacing w:before="240" w:after="240" w:line="276" w:lineRule="auto"/>
        <w:rPr>
          <w:rFonts w:ascii="Arial" w:eastAsia="Arial" w:hAnsi="Arial" w:cs="Arial"/>
        </w:rPr>
      </w:pPr>
      <w:r>
        <w:rPr>
          <w:rFonts w:ascii="Arial" w:eastAsia="Arial" w:hAnsi="Arial" w:cs="Arial"/>
        </w:rPr>
        <w:t>La autenticación de los usuarios (correo y contraseña cifrada mediante un algoritmo de hashing) es gestionada por la capa de seguridad de la aplicación; por ello, la tabla Usuario almacena únic</w:t>
      </w:r>
      <w:r>
        <w:rPr>
          <w:rFonts w:ascii="Arial" w:eastAsia="Arial" w:hAnsi="Arial" w:cs="Arial"/>
        </w:rPr>
        <w:t>amente los datos de perfil y se vincula con la identidad autenticada a través de su identificador (id_usuario). Todos los identificadores se definen como claves primarias de tipo único (UUID) y las marcas de tiempo (created_at, updated_at) permiten la traz</w:t>
      </w:r>
      <w:r>
        <w:rPr>
          <w:rFonts w:ascii="Arial" w:eastAsia="Arial" w:hAnsi="Arial" w:cs="Arial"/>
        </w:rPr>
        <w:t>abilidad de los registros.</w:t>
      </w:r>
    </w:p>
    <w:p w14:paraId="4FA1BC55" w14:textId="77777777" w:rsidR="00B17E98" w:rsidRDefault="00A24EA0">
      <w:pPr>
        <w:spacing w:before="240" w:after="240" w:line="276" w:lineRule="auto"/>
        <w:rPr>
          <w:rFonts w:ascii="Arial" w:eastAsia="Arial" w:hAnsi="Arial" w:cs="Arial"/>
        </w:rPr>
      </w:pPr>
      <w:r>
        <w:rPr>
          <w:rFonts w:ascii="Arial" w:eastAsia="Arial" w:hAnsi="Arial" w:cs="Arial"/>
        </w:rPr>
        <w:t>A continuación se describen las entidades principales:</w:t>
      </w:r>
    </w:p>
    <w:p w14:paraId="0AC2F142" w14:textId="77777777" w:rsidR="00B17E98" w:rsidRDefault="00A24EA0">
      <w:pPr>
        <w:numPr>
          <w:ilvl w:val="0"/>
          <w:numId w:val="22"/>
        </w:numPr>
        <w:spacing w:before="240" w:after="0" w:line="276" w:lineRule="auto"/>
        <w:rPr>
          <w:rFonts w:ascii="Arial" w:eastAsia="Arial" w:hAnsi="Arial" w:cs="Arial"/>
        </w:rPr>
      </w:pPr>
      <w:r>
        <w:rPr>
          <w:rFonts w:ascii="Arial" w:eastAsia="Arial" w:hAnsi="Arial" w:cs="Arial"/>
          <w:b/>
          <w:bCs/>
        </w:rPr>
        <w:t>Usuario:</w:t>
      </w:r>
      <w:r>
        <w:rPr>
          <w:rFonts w:ascii="Arial" w:eastAsia="Arial" w:hAnsi="Arial" w:cs="Arial"/>
        </w:rPr>
        <w:t xml:space="preserve"> almacena el perfil de cada cuenta. Atributos: id_usuario (PK), nombre, avatar_url, rol (usuario o administrador) y created_at.</w:t>
      </w:r>
    </w:p>
    <w:p w14:paraId="73AE256C" w14:textId="77777777" w:rsidR="00B17E98" w:rsidRDefault="00A24EA0">
      <w:pPr>
        <w:numPr>
          <w:ilvl w:val="0"/>
          <w:numId w:val="22"/>
        </w:numPr>
        <w:spacing w:after="0" w:line="276" w:lineRule="auto"/>
        <w:rPr>
          <w:rFonts w:ascii="Arial" w:eastAsia="Arial" w:hAnsi="Arial" w:cs="Arial"/>
        </w:rPr>
      </w:pPr>
      <w:r>
        <w:rPr>
          <w:rFonts w:ascii="Arial" w:eastAsia="Arial" w:hAnsi="Arial" w:cs="Arial"/>
          <w:b/>
          <w:bCs/>
        </w:rPr>
        <w:t>Categoría:</w:t>
      </w:r>
      <w:r>
        <w:rPr>
          <w:rFonts w:ascii="Arial" w:eastAsia="Arial" w:hAnsi="Arial" w:cs="Arial"/>
        </w:rPr>
        <w:t xml:space="preserve"> clasificación que permite f</w:t>
      </w:r>
      <w:r>
        <w:rPr>
          <w:rFonts w:ascii="Arial" w:eastAsia="Arial" w:hAnsi="Arial" w:cs="Arial"/>
        </w:rPr>
        <w:t>iltrar lugares y eventos (p. ej., museos, parques, conciertos). Atributos: id_categoria (PK), nombre e icono.</w:t>
      </w:r>
    </w:p>
    <w:p w14:paraId="7ADEA621" w14:textId="77777777" w:rsidR="00B17E98" w:rsidRDefault="00A24EA0">
      <w:pPr>
        <w:numPr>
          <w:ilvl w:val="0"/>
          <w:numId w:val="22"/>
        </w:numPr>
        <w:spacing w:after="0" w:line="276" w:lineRule="auto"/>
        <w:rPr>
          <w:rFonts w:ascii="Arial" w:eastAsia="Arial" w:hAnsi="Arial" w:cs="Arial"/>
        </w:rPr>
      </w:pPr>
      <w:r>
        <w:rPr>
          <w:rFonts w:ascii="Arial" w:eastAsia="Arial" w:hAnsi="Arial" w:cs="Arial"/>
          <w:b/>
          <w:bCs/>
        </w:rPr>
        <w:t>Lugar:</w:t>
      </w:r>
      <w:r>
        <w:rPr>
          <w:rFonts w:ascii="Arial" w:eastAsia="Arial" w:hAnsi="Arial" w:cs="Arial"/>
        </w:rPr>
        <w:t xml:space="preserve"> representa los puntos fijos de interés cultural o recreativo. Atributos: id_lugar (PK), id_categoria (FK), nombre, descripcion, direccion, </w:t>
      </w:r>
      <w:r>
        <w:rPr>
          <w:rFonts w:ascii="Arial" w:eastAsia="Arial" w:hAnsi="Arial" w:cs="Arial"/>
        </w:rPr>
        <w:t>comuna, latitud, longitud, es_gratuito, precio, horario, imagen_url, wikipedia_slug y created_at.</w:t>
      </w:r>
    </w:p>
    <w:p w14:paraId="4A98309B" w14:textId="77777777" w:rsidR="00B17E98" w:rsidRDefault="00A24EA0">
      <w:pPr>
        <w:numPr>
          <w:ilvl w:val="0"/>
          <w:numId w:val="22"/>
        </w:numPr>
        <w:spacing w:after="0" w:line="276" w:lineRule="auto"/>
        <w:rPr>
          <w:rFonts w:ascii="Arial" w:eastAsia="Arial" w:hAnsi="Arial" w:cs="Arial"/>
        </w:rPr>
      </w:pPr>
      <w:r>
        <w:rPr>
          <w:rFonts w:ascii="Arial" w:eastAsia="Arial" w:hAnsi="Arial" w:cs="Arial"/>
          <w:b/>
          <w:bCs/>
        </w:rPr>
        <w:t>Evento:</w:t>
      </w:r>
      <w:r>
        <w:rPr>
          <w:rFonts w:ascii="Arial" w:eastAsia="Arial" w:hAnsi="Arial" w:cs="Arial"/>
        </w:rPr>
        <w:t xml:space="preserve"> representa actividades con una temporalidad definida que se desarrollan en un lugar registrado. Atributos: id_evento (PK), id_lugar (FK), nombre, desc</w:t>
      </w:r>
      <w:r>
        <w:rPr>
          <w:rFonts w:ascii="Arial" w:eastAsia="Arial" w:hAnsi="Arial" w:cs="Arial"/>
        </w:rPr>
        <w:t>ripcion, fecha_inicio, fecha_fin, es_gratuito, precio, imagen_url, created_at y updated_at. El evento no almacena coordenadas ni categoría propias: su ubicación y clasificación se obtienen a través del lugar asociado.</w:t>
      </w:r>
    </w:p>
    <w:p w14:paraId="4B8D8472" w14:textId="77777777" w:rsidR="00B17E98" w:rsidRDefault="00A24EA0">
      <w:pPr>
        <w:numPr>
          <w:ilvl w:val="0"/>
          <w:numId w:val="22"/>
        </w:numPr>
        <w:spacing w:after="0" w:line="276" w:lineRule="auto"/>
        <w:rPr>
          <w:rFonts w:ascii="Arial" w:eastAsia="Arial" w:hAnsi="Arial" w:cs="Arial"/>
        </w:rPr>
      </w:pPr>
      <w:r>
        <w:rPr>
          <w:rFonts w:ascii="Arial" w:eastAsia="Arial" w:hAnsi="Arial" w:cs="Arial"/>
          <w:b/>
          <w:bCs/>
        </w:rPr>
        <w:t>Reseña:</w:t>
      </w:r>
      <w:r>
        <w:rPr>
          <w:rFonts w:ascii="Arial" w:eastAsia="Arial" w:hAnsi="Arial" w:cs="Arial"/>
        </w:rPr>
        <w:t xml:space="preserve"> almacena las opiniones de la c</w:t>
      </w:r>
      <w:r>
        <w:rPr>
          <w:rFonts w:ascii="Arial" w:eastAsia="Arial" w:hAnsi="Arial" w:cs="Arial"/>
        </w:rPr>
        <w:t>omunidad sobre un lugar o un evento. Atributos: id_resena (PK), id_usuario (FK), id_lugar (FK, opcional), id_evento (FK, opcional), titulo, contenido, puntuacion, estado, created_at y updated_at.</w:t>
      </w:r>
    </w:p>
    <w:p w14:paraId="0F1EF6F6" w14:textId="77777777" w:rsidR="00B17E98" w:rsidRDefault="00A24EA0">
      <w:pPr>
        <w:numPr>
          <w:ilvl w:val="0"/>
          <w:numId w:val="22"/>
        </w:numPr>
        <w:spacing w:after="0" w:line="276" w:lineRule="auto"/>
        <w:rPr>
          <w:rFonts w:ascii="Arial" w:eastAsia="Arial" w:hAnsi="Arial" w:cs="Arial"/>
        </w:rPr>
      </w:pPr>
      <w:r>
        <w:rPr>
          <w:rFonts w:ascii="Arial" w:eastAsia="Arial" w:hAnsi="Arial" w:cs="Arial"/>
          <w:b/>
          <w:bCs/>
        </w:rPr>
        <w:t>Voto_reseña:</w:t>
      </w:r>
      <w:r>
        <w:rPr>
          <w:rFonts w:ascii="Arial" w:eastAsia="Arial" w:hAnsi="Arial" w:cs="Arial"/>
        </w:rPr>
        <w:t xml:space="preserve"> registra los votos de la comunidad sobre cada r</w:t>
      </w:r>
      <w:r>
        <w:rPr>
          <w:rFonts w:ascii="Arial" w:eastAsia="Arial" w:hAnsi="Arial" w:cs="Arial"/>
        </w:rPr>
        <w:t>eseña; la valoración agregada de una reseña se calcula a partir de estos votos y no se almacena de forma redundante. Atributos: id_voto (PK), id_usuario (FK), id_resena (FK), es_positivo y created_at.</w:t>
      </w:r>
    </w:p>
    <w:p w14:paraId="31F50446" w14:textId="77777777" w:rsidR="00B17E98" w:rsidRDefault="00A24EA0">
      <w:pPr>
        <w:numPr>
          <w:ilvl w:val="0"/>
          <w:numId w:val="22"/>
        </w:numPr>
        <w:spacing w:after="240" w:line="276" w:lineRule="auto"/>
        <w:rPr>
          <w:rFonts w:ascii="Arial" w:eastAsia="Arial" w:hAnsi="Arial" w:cs="Arial"/>
        </w:rPr>
      </w:pPr>
      <w:r>
        <w:rPr>
          <w:rFonts w:ascii="Arial" w:eastAsia="Arial" w:hAnsi="Arial" w:cs="Arial"/>
          <w:b/>
          <w:bCs/>
        </w:rPr>
        <w:t>Favorito:</w:t>
      </w:r>
      <w:r>
        <w:rPr>
          <w:rFonts w:ascii="Arial" w:eastAsia="Arial" w:hAnsi="Arial" w:cs="Arial"/>
        </w:rPr>
        <w:t xml:space="preserve"> permite a cada usuario guardar lugares o even</w:t>
      </w:r>
      <w:r>
        <w:rPr>
          <w:rFonts w:ascii="Arial" w:eastAsia="Arial" w:hAnsi="Arial" w:cs="Arial"/>
        </w:rPr>
        <w:t xml:space="preserve">tos de interés, resolviendo la relación de muchos a muchos entre los usuarios y dichos </w:t>
      </w:r>
      <w:r>
        <w:rPr>
          <w:rFonts w:ascii="Arial" w:eastAsia="Arial" w:hAnsi="Arial" w:cs="Arial"/>
        </w:rPr>
        <w:lastRenderedPageBreak/>
        <w:t>elementos. Atributos: id_favorito (PK), id_usuario (FK), id_lugar (FK, opcional), id_evento (FK, opcional) y created_at.</w:t>
      </w:r>
    </w:p>
    <w:p w14:paraId="1FB1C128" w14:textId="77777777" w:rsidR="00B17E98" w:rsidRDefault="00A24EA0">
      <w:pPr>
        <w:pStyle w:val="Ttulo3"/>
        <w:spacing w:before="240" w:after="240" w:line="276" w:lineRule="auto"/>
      </w:pPr>
      <w:bookmarkStart w:id="10" w:name="_heading=h.ac9ntcitph9q" w:colFirst="0" w:colLast="0"/>
      <w:bookmarkEnd w:id="10"/>
      <w:r>
        <w:t>Ilustración 3: Modelo Entidad-Relación de la bas</w:t>
      </w:r>
      <w:r>
        <w:t>e de datos.</w:t>
      </w:r>
    </w:p>
    <w:p w14:paraId="014BD934" w14:textId="77777777" w:rsidR="00B17E98" w:rsidRDefault="00A24EA0">
      <w:pPr>
        <w:pStyle w:val="Ttulo3"/>
        <w:spacing w:before="240" w:after="240" w:line="276" w:lineRule="auto"/>
      </w:pPr>
      <w:bookmarkStart w:id="11" w:name="_heading=h.gl9z0uz75xip" w:colFirst="0" w:colLast="0"/>
      <w:bookmarkEnd w:id="11"/>
      <w:r>
        <w:rPr>
          <w:noProof/>
        </w:rPr>
        <w:drawing>
          <wp:inline distT="114300" distB="114300" distL="114300" distR="114300" wp14:anchorId="59D00629" wp14:editId="1C8937FA">
            <wp:extent cx="5612130" cy="29210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612130" cy="2921000"/>
                    </a:xfrm>
                    <a:prstGeom prst="rect">
                      <a:avLst/>
                    </a:prstGeom>
                    <a:ln/>
                  </pic:spPr>
                </pic:pic>
              </a:graphicData>
            </a:graphic>
          </wp:inline>
        </w:drawing>
      </w:r>
      <w:r>
        <w:t xml:space="preserve"> </w:t>
      </w:r>
    </w:p>
    <w:p w14:paraId="55D83FCF" w14:textId="77777777" w:rsidR="00B17E98" w:rsidRDefault="00A24EA0">
      <w:pPr>
        <w:pStyle w:val="Ttulo2"/>
      </w:pPr>
      <w:r>
        <w:t>6.4 Diagrama de componentes.</w:t>
      </w:r>
    </w:p>
    <w:p w14:paraId="6414D093" w14:textId="77777777" w:rsidR="00B17E98" w:rsidRDefault="00A24EA0">
      <w:pPr>
        <w:spacing w:after="240" w:line="276" w:lineRule="auto"/>
        <w:rPr>
          <w:rFonts w:ascii="Arial" w:eastAsia="Arial" w:hAnsi="Arial" w:cs="Arial"/>
        </w:rPr>
      </w:pPr>
      <w:r>
        <w:rPr>
          <w:rFonts w:ascii="Arial" w:eastAsia="Arial" w:hAnsi="Arial" w:cs="Arial"/>
        </w:rPr>
        <w:t>En este apartado se describe la organización interna del software de EventOut y cómo se relacionan los distintos módulos del sistema. La arquitectura se divide en tres capas principales que garantizan la separaci</w:t>
      </w:r>
      <w:r>
        <w:rPr>
          <w:rFonts w:ascii="Arial" w:eastAsia="Arial" w:hAnsi="Arial" w:cs="Arial"/>
        </w:rPr>
        <w:t>ón de responsabilidades:</w:t>
      </w:r>
    </w:p>
    <w:p w14:paraId="0D927DAF" w14:textId="77777777" w:rsidR="00B17E98" w:rsidRDefault="00A24EA0">
      <w:pPr>
        <w:numPr>
          <w:ilvl w:val="0"/>
          <w:numId w:val="1"/>
        </w:numPr>
        <w:spacing w:after="0" w:line="276" w:lineRule="auto"/>
      </w:pPr>
      <w:r>
        <w:rPr>
          <w:rFonts w:ascii="Arial" w:eastAsia="Arial" w:hAnsi="Arial" w:cs="Arial"/>
          <w:b/>
          <w:bCs/>
        </w:rPr>
        <w:t>Capa de Presentación (Frontend):</w:t>
      </w:r>
      <w:r>
        <w:rPr>
          <w:rFonts w:ascii="Arial" w:eastAsia="Arial" w:hAnsi="Arial" w:cs="Arial"/>
        </w:rPr>
        <w:t xml:space="preserve"> Desarrollada en React. Contiene módulos como la interfaz de usuario (construida con Tailwind CSS), el gestor de rutas (React Router) y el visor de mapas interactivos alimentado por React Leaflet.</w:t>
      </w:r>
    </w:p>
    <w:p w14:paraId="47EC53BA" w14:textId="77777777" w:rsidR="00B17E98" w:rsidRDefault="00A24EA0">
      <w:pPr>
        <w:numPr>
          <w:ilvl w:val="0"/>
          <w:numId w:val="1"/>
        </w:numPr>
        <w:spacing w:after="0" w:line="276" w:lineRule="auto"/>
      </w:pPr>
      <w:r>
        <w:rPr>
          <w:rFonts w:ascii="Arial" w:eastAsia="Arial" w:hAnsi="Arial" w:cs="Arial"/>
          <w:b/>
          <w:bCs/>
        </w:rPr>
        <w:t>Capa de Lógica de Negocio (Backend API):</w:t>
      </w:r>
      <w:r>
        <w:rPr>
          <w:rFonts w:ascii="Arial" w:eastAsia="Arial" w:hAnsi="Arial" w:cs="Arial"/>
        </w:rPr>
        <w:t xml:space="preserve"> Desarrollada en Spring Boot. Expone una API REST y se subdivide internamente en:</w:t>
      </w:r>
    </w:p>
    <w:p w14:paraId="5054E667" w14:textId="77777777" w:rsidR="00B17E98" w:rsidRDefault="00A24EA0">
      <w:pPr>
        <w:numPr>
          <w:ilvl w:val="1"/>
          <w:numId w:val="1"/>
        </w:numPr>
        <w:spacing w:after="0" w:line="276" w:lineRule="auto"/>
      </w:pPr>
      <w:r>
        <w:rPr>
          <w:rFonts w:ascii="Arial" w:eastAsia="Arial" w:hAnsi="Arial" w:cs="Arial"/>
          <w:b/>
          <w:bCs/>
        </w:rPr>
        <w:t>Controladores (Controllers):</w:t>
      </w:r>
      <w:r>
        <w:rPr>
          <w:rFonts w:ascii="Arial" w:eastAsia="Arial" w:hAnsi="Arial" w:cs="Arial"/>
        </w:rPr>
        <w:t xml:space="preserve"> Reciben las peticiones HTTP desde el frontend.</w:t>
      </w:r>
    </w:p>
    <w:p w14:paraId="6417E378" w14:textId="77777777" w:rsidR="00B17E98" w:rsidRDefault="00A24EA0">
      <w:pPr>
        <w:numPr>
          <w:ilvl w:val="1"/>
          <w:numId w:val="1"/>
        </w:numPr>
        <w:spacing w:after="0" w:line="276" w:lineRule="auto"/>
      </w:pPr>
      <w:r>
        <w:rPr>
          <w:rFonts w:ascii="Arial" w:eastAsia="Arial" w:hAnsi="Arial" w:cs="Arial"/>
          <w:b/>
          <w:bCs/>
        </w:rPr>
        <w:t>Servicios (Services):</w:t>
      </w:r>
      <w:r>
        <w:rPr>
          <w:rFonts w:ascii="Arial" w:eastAsia="Arial" w:hAnsi="Arial" w:cs="Arial"/>
        </w:rPr>
        <w:t xml:space="preserve"> Ejecutan la lógica de negocio, valid</w:t>
      </w:r>
      <w:r>
        <w:rPr>
          <w:rFonts w:ascii="Arial" w:eastAsia="Arial" w:hAnsi="Arial" w:cs="Arial"/>
        </w:rPr>
        <w:t>aciones y cálculos de puntuación de las reseñas.</w:t>
      </w:r>
    </w:p>
    <w:p w14:paraId="037E5B93" w14:textId="77777777" w:rsidR="00B17E98" w:rsidRDefault="00A24EA0">
      <w:pPr>
        <w:numPr>
          <w:ilvl w:val="1"/>
          <w:numId w:val="1"/>
        </w:numPr>
        <w:spacing w:after="0" w:line="276" w:lineRule="auto"/>
      </w:pPr>
      <w:r>
        <w:rPr>
          <w:rFonts w:ascii="Arial" w:eastAsia="Arial" w:hAnsi="Arial" w:cs="Arial"/>
          <w:b/>
          <w:bCs/>
        </w:rPr>
        <w:t>Seguridad:</w:t>
      </w:r>
      <w:r>
        <w:rPr>
          <w:rFonts w:ascii="Arial" w:eastAsia="Arial" w:hAnsi="Arial" w:cs="Arial"/>
        </w:rPr>
        <w:t xml:space="preserve"> Módulo encargado de la autenticación de usuarios y protección de endpoints.</w:t>
      </w:r>
    </w:p>
    <w:p w14:paraId="218BB5E0" w14:textId="77777777" w:rsidR="00B17E98" w:rsidRDefault="00A24EA0">
      <w:pPr>
        <w:numPr>
          <w:ilvl w:val="1"/>
          <w:numId w:val="1"/>
        </w:numPr>
        <w:spacing w:after="0" w:line="276" w:lineRule="auto"/>
      </w:pPr>
      <w:r>
        <w:rPr>
          <w:rFonts w:ascii="Arial" w:eastAsia="Arial" w:hAnsi="Arial" w:cs="Arial"/>
          <w:b/>
          <w:bCs/>
        </w:rPr>
        <w:t>Repositorios (Repositories):</w:t>
      </w:r>
      <w:r>
        <w:rPr>
          <w:rFonts w:ascii="Arial" w:eastAsia="Arial" w:hAnsi="Arial" w:cs="Arial"/>
        </w:rPr>
        <w:t xml:space="preserve"> Interfaces que gestionan la comunicación directa con la base de datos.</w:t>
      </w:r>
    </w:p>
    <w:p w14:paraId="07CD10F2" w14:textId="77777777" w:rsidR="00B17E98" w:rsidRDefault="00A24EA0">
      <w:pPr>
        <w:numPr>
          <w:ilvl w:val="0"/>
          <w:numId w:val="1"/>
        </w:numPr>
        <w:spacing w:after="240" w:line="276" w:lineRule="auto"/>
      </w:pPr>
      <w:r>
        <w:rPr>
          <w:rFonts w:ascii="Arial" w:eastAsia="Arial" w:hAnsi="Arial" w:cs="Arial"/>
          <w:b/>
          <w:bCs/>
        </w:rPr>
        <w:lastRenderedPageBreak/>
        <w:t>Capa de Datos:</w:t>
      </w:r>
      <w:r>
        <w:rPr>
          <w:rFonts w:ascii="Arial" w:eastAsia="Arial" w:hAnsi="Arial" w:cs="Arial"/>
        </w:rPr>
        <w:t xml:space="preserve"> Compuesta por el motor relacional MySQL, responsable de la persistencia estructurada de entidades principales como Usuarios, Eventos, Lugares y Reseñas.</w:t>
      </w:r>
    </w:p>
    <w:p w14:paraId="610FBABA" w14:textId="77777777" w:rsidR="00B17E98" w:rsidRDefault="00A24EA0">
      <w:pPr>
        <w:spacing w:after="240" w:line="276" w:lineRule="auto"/>
        <w:rPr>
          <w:rFonts w:ascii="Arial" w:eastAsia="Arial" w:hAnsi="Arial" w:cs="Arial"/>
        </w:rPr>
      </w:pPr>
      <w:r>
        <w:rPr>
          <w:rFonts w:ascii="Arial" w:eastAsia="Arial" w:hAnsi="Arial" w:cs="Arial"/>
        </w:rPr>
        <w:t>Esta separación permite que el módulo de autenticación, el módulo de gestión de contenid</w:t>
      </w:r>
      <w:r>
        <w:rPr>
          <w:rFonts w:ascii="Arial" w:eastAsia="Arial" w:hAnsi="Arial" w:cs="Arial"/>
        </w:rPr>
        <w:t>o y los servicios de la API funcionen de manera independiente pero coordinada.</w:t>
      </w:r>
    </w:p>
    <w:p w14:paraId="337B4EDB" w14:textId="77777777" w:rsidR="00B17E98" w:rsidRDefault="00A24EA0">
      <w:pPr>
        <w:pStyle w:val="Ttulo3"/>
      </w:pPr>
      <w:bookmarkStart w:id="12" w:name="_heading=h.t2uzlg7j6r89" w:colFirst="0" w:colLast="0"/>
      <w:bookmarkEnd w:id="12"/>
      <w:r>
        <w:t>Ilustración 4: Diagrama de componentes por capas.</w:t>
      </w:r>
    </w:p>
    <w:p w14:paraId="1C8D06DF" w14:textId="77777777" w:rsidR="00B17E98" w:rsidRDefault="00A24EA0">
      <w:pPr>
        <w:pStyle w:val="Ttulo3"/>
      </w:pPr>
      <w:bookmarkStart w:id="13" w:name="_heading=h.i7weeh35usa9" w:colFirst="0" w:colLast="0"/>
      <w:bookmarkEnd w:id="13"/>
      <w:r>
        <w:rPr>
          <w:noProof/>
        </w:rPr>
        <w:drawing>
          <wp:inline distT="114300" distB="114300" distL="114300" distR="114300" wp14:anchorId="57352692" wp14:editId="2D158416">
            <wp:extent cx="5612130" cy="34925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612130" cy="3492500"/>
                    </a:xfrm>
                    <a:prstGeom prst="rect">
                      <a:avLst/>
                    </a:prstGeom>
                    <a:ln/>
                  </pic:spPr>
                </pic:pic>
              </a:graphicData>
            </a:graphic>
          </wp:inline>
        </w:drawing>
      </w:r>
      <w:r>
        <w:t xml:space="preserve"> </w:t>
      </w:r>
    </w:p>
    <w:p w14:paraId="694D4E49" w14:textId="77777777" w:rsidR="00B17E98" w:rsidRDefault="00A24EA0">
      <w:pPr>
        <w:pStyle w:val="Ttulo2"/>
        <w:rPr>
          <w:b w:val="0"/>
          <w:bCs w:val="0"/>
          <w:color w:val="EE0000"/>
          <w:sz w:val="24"/>
          <w:szCs w:val="24"/>
        </w:rPr>
      </w:pPr>
      <w:r>
        <w:t>6.5 Diagrama de despliegue.</w:t>
      </w:r>
    </w:p>
    <w:p w14:paraId="55C125FA" w14:textId="77777777" w:rsidR="00B17E98" w:rsidRDefault="00A24EA0">
      <w:pPr>
        <w:spacing w:after="240" w:line="276" w:lineRule="auto"/>
        <w:rPr>
          <w:rFonts w:ascii="Arial" w:eastAsia="Arial" w:hAnsi="Arial" w:cs="Arial"/>
        </w:rPr>
      </w:pPr>
      <w:r>
        <w:rPr>
          <w:rFonts w:ascii="Arial" w:eastAsia="Arial" w:hAnsi="Arial" w:cs="Arial"/>
        </w:rPr>
        <w:t xml:space="preserve">Este apartado representa la infraestructura física y los nodos donde se ejecutará la aplicación </w:t>
      </w:r>
      <w:r>
        <w:rPr>
          <w:rFonts w:ascii="Arial" w:eastAsia="Arial" w:hAnsi="Arial" w:cs="Arial"/>
        </w:rPr>
        <w:t>de EventOut durante su fase de Producto Mínimo Viable (MVP). La distribución se establece de la siguiente manera:</w:t>
      </w:r>
    </w:p>
    <w:p w14:paraId="6DDAD164" w14:textId="77777777" w:rsidR="00B17E98" w:rsidRDefault="00A24EA0">
      <w:pPr>
        <w:numPr>
          <w:ilvl w:val="0"/>
          <w:numId w:val="10"/>
        </w:numPr>
        <w:spacing w:after="0" w:line="276" w:lineRule="auto"/>
      </w:pPr>
      <w:r>
        <w:rPr>
          <w:rFonts w:ascii="Arial" w:eastAsia="Arial" w:hAnsi="Arial" w:cs="Arial"/>
          <w:b/>
          <w:bCs/>
        </w:rPr>
        <w:t>Nodo Cliente (Navegador Web / Dispositivo Móvil):</w:t>
      </w:r>
      <w:r>
        <w:rPr>
          <w:rFonts w:ascii="Arial" w:eastAsia="Arial" w:hAnsi="Arial" w:cs="Arial"/>
        </w:rPr>
        <w:t xml:space="preserve"> Corresponde a los dispositivos de los usuarios finales, desde los cuales acceden a la aplica</w:t>
      </w:r>
      <w:r>
        <w:rPr>
          <w:rFonts w:ascii="Arial" w:eastAsia="Arial" w:hAnsi="Arial" w:cs="Arial"/>
        </w:rPr>
        <w:t>ción web SPA (Single Page Application).</w:t>
      </w:r>
    </w:p>
    <w:p w14:paraId="7E9FE6E8" w14:textId="77777777" w:rsidR="00B17E98" w:rsidRDefault="00A24EA0">
      <w:pPr>
        <w:numPr>
          <w:ilvl w:val="0"/>
          <w:numId w:val="10"/>
        </w:numPr>
        <w:spacing w:after="0" w:line="276" w:lineRule="auto"/>
      </w:pPr>
      <w:r>
        <w:rPr>
          <w:rFonts w:ascii="Arial" w:eastAsia="Arial" w:hAnsi="Arial" w:cs="Arial"/>
          <w:b/>
          <w:bCs/>
        </w:rPr>
        <w:t>Servidor de Hosting Frontend (Servicio Cloud):</w:t>
      </w:r>
      <w:r>
        <w:rPr>
          <w:rFonts w:ascii="Arial" w:eastAsia="Arial" w:hAnsi="Arial" w:cs="Arial"/>
        </w:rPr>
        <w:t xml:space="preserve"> La aplicación React compilada se encuentra alojada en los servidores globales de Vercel. Este nodo se comunica con el cliente enviando los archivos estáticos y con el ba</w:t>
      </w:r>
      <w:r>
        <w:rPr>
          <w:rFonts w:ascii="Arial" w:eastAsia="Arial" w:hAnsi="Arial" w:cs="Arial"/>
        </w:rPr>
        <w:t>ckend mediante peticiones HTTP estándar.</w:t>
      </w:r>
    </w:p>
    <w:p w14:paraId="576A3C9A" w14:textId="77777777" w:rsidR="00B17E98" w:rsidRDefault="00A24EA0">
      <w:pPr>
        <w:numPr>
          <w:ilvl w:val="0"/>
          <w:numId w:val="10"/>
        </w:numPr>
        <w:spacing w:after="0" w:line="276" w:lineRule="auto"/>
      </w:pPr>
      <w:r>
        <w:rPr>
          <w:rFonts w:ascii="Arial" w:eastAsia="Arial" w:hAnsi="Arial" w:cs="Arial"/>
          <w:b/>
          <w:bCs/>
        </w:rPr>
        <w:lastRenderedPageBreak/>
        <w:t>Servidor Backend (Entorno Local MVP):</w:t>
      </w:r>
      <w:r>
        <w:rPr>
          <w:rFonts w:ascii="Arial" w:eastAsia="Arial" w:hAnsi="Arial" w:cs="Arial"/>
        </w:rPr>
        <w:t xml:space="preserve"> Un servidor local administrado por el equipo de desarrollo que ejecuta la máquina virtual de Java (JVM) con el empaquetado .jar de Spring Boot. Actúa como intermediario entre el</w:t>
      </w:r>
      <w:r>
        <w:rPr>
          <w:rFonts w:ascii="Arial" w:eastAsia="Arial" w:hAnsi="Arial" w:cs="Arial"/>
        </w:rPr>
        <w:t xml:space="preserve"> cliente web y la base de datos.</w:t>
      </w:r>
    </w:p>
    <w:p w14:paraId="21A3D68F" w14:textId="77777777" w:rsidR="00B17E98" w:rsidRDefault="00A24EA0">
      <w:pPr>
        <w:numPr>
          <w:ilvl w:val="0"/>
          <w:numId w:val="10"/>
        </w:numPr>
        <w:spacing w:after="240" w:line="276" w:lineRule="auto"/>
      </w:pPr>
      <w:r>
        <w:rPr>
          <w:rFonts w:ascii="Arial" w:eastAsia="Arial" w:hAnsi="Arial" w:cs="Arial"/>
          <w:b/>
          <w:bCs/>
        </w:rPr>
        <w:t>Servidor de Base de Datos (Entorno Local MVP):</w:t>
      </w:r>
      <w:r>
        <w:rPr>
          <w:rFonts w:ascii="Arial" w:eastAsia="Arial" w:hAnsi="Arial" w:cs="Arial"/>
        </w:rPr>
        <w:t xml:space="preserve"> Un nodo local ejecutando el servicio de MySQL, el cual almacena toda la información del sistema de manera relacional.</w:t>
      </w:r>
    </w:p>
    <w:p w14:paraId="256AF408" w14:textId="77777777" w:rsidR="00B17E98" w:rsidRDefault="00A24EA0">
      <w:pPr>
        <w:pStyle w:val="Ttulo3"/>
        <w:spacing w:after="240" w:line="276" w:lineRule="auto"/>
      </w:pPr>
      <w:bookmarkStart w:id="14" w:name="_heading=h.5h1ai62n861" w:colFirst="0" w:colLast="0"/>
      <w:bookmarkEnd w:id="14"/>
      <w:r>
        <w:t xml:space="preserve">Ilustración 5: Diagrama de despliegue (fase MVP). </w:t>
      </w:r>
    </w:p>
    <w:p w14:paraId="1320A6B5" w14:textId="77777777" w:rsidR="00B17E98" w:rsidRDefault="00A24EA0">
      <w:pPr>
        <w:spacing w:after="240" w:line="276" w:lineRule="auto"/>
        <w:rPr>
          <w:rFonts w:ascii="Arial" w:eastAsia="Arial" w:hAnsi="Arial" w:cs="Arial"/>
        </w:rPr>
      </w:pPr>
      <w:r>
        <w:rPr>
          <w:rFonts w:ascii="Arial" w:eastAsia="Arial" w:hAnsi="Arial" w:cs="Arial"/>
          <w:noProof/>
        </w:rPr>
        <w:drawing>
          <wp:inline distT="114300" distB="114300" distL="114300" distR="114300" wp14:anchorId="2D78F9B0" wp14:editId="150FA989">
            <wp:extent cx="5612130" cy="37211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612130" cy="3721100"/>
                    </a:xfrm>
                    <a:prstGeom prst="rect">
                      <a:avLst/>
                    </a:prstGeom>
                    <a:ln/>
                  </pic:spPr>
                </pic:pic>
              </a:graphicData>
            </a:graphic>
          </wp:inline>
        </w:drawing>
      </w:r>
    </w:p>
    <w:p w14:paraId="66A83263" w14:textId="77777777" w:rsidR="00B17E98" w:rsidRDefault="00B17E98">
      <w:pPr>
        <w:spacing w:after="240" w:line="276" w:lineRule="auto"/>
        <w:rPr>
          <w:rFonts w:ascii="Arial" w:eastAsia="Arial" w:hAnsi="Arial" w:cs="Arial"/>
        </w:rPr>
      </w:pPr>
    </w:p>
    <w:p w14:paraId="5DA1E87D" w14:textId="77777777" w:rsidR="00B17E98" w:rsidRDefault="00B17E98">
      <w:pPr>
        <w:pBdr>
          <w:top w:val="nil"/>
          <w:left w:val="nil"/>
          <w:bottom w:val="nil"/>
          <w:right w:val="nil"/>
          <w:between w:val="nil"/>
        </w:pBdr>
        <w:spacing w:line="240" w:lineRule="auto"/>
        <w:rPr>
          <w:rFonts w:ascii="Times New Roman" w:eastAsia="Times New Roman" w:hAnsi="Times New Roman" w:cs="Times New Roman"/>
        </w:rPr>
      </w:pPr>
    </w:p>
    <w:p w14:paraId="2760EC29" w14:textId="77777777" w:rsidR="00B17E98" w:rsidRDefault="00B17E98">
      <w:pPr>
        <w:pStyle w:val="Ttulo1"/>
      </w:pPr>
      <w:bookmarkStart w:id="15" w:name="_heading=h.jnbk2on7hdyb" w:colFirst="0" w:colLast="0"/>
      <w:bookmarkEnd w:id="15"/>
    </w:p>
    <w:p w14:paraId="4C50B830" w14:textId="77777777" w:rsidR="00B17E98" w:rsidRDefault="00B17E98">
      <w:pPr>
        <w:pStyle w:val="Ttulo1"/>
      </w:pPr>
      <w:bookmarkStart w:id="16" w:name="_heading=h.oivl0hboj27a" w:colFirst="0" w:colLast="0"/>
      <w:bookmarkEnd w:id="16"/>
    </w:p>
    <w:p w14:paraId="4FB6D45D" w14:textId="77777777" w:rsidR="00B17E98" w:rsidRDefault="00A24EA0">
      <w:pPr>
        <w:pStyle w:val="Ttulo1"/>
        <w:ind w:left="0" w:firstLine="0"/>
      </w:pPr>
      <w:bookmarkStart w:id="17" w:name="_heading=h.ur2kniqk6hjv" w:colFirst="0" w:colLast="0"/>
      <w:bookmarkEnd w:id="17"/>
      <w:r>
        <w:t>V</w:t>
      </w:r>
      <w:r>
        <w:t>II. SÉPTIMO CAPÍTULO: RESULTADOS Y VALIDACIÓN DEL PROYECTO.</w:t>
      </w:r>
    </w:p>
    <w:p w14:paraId="33FDE634" w14:textId="77777777" w:rsidR="00B17E98" w:rsidRDefault="00B17E98">
      <w:pPr>
        <w:spacing w:before="280" w:after="280" w:line="240" w:lineRule="auto"/>
        <w:rPr>
          <w:rFonts w:ascii="Times New Roman" w:eastAsia="Times New Roman" w:hAnsi="Times New Roman" w:cs="Times New Roman"/>
        </w:rPr>
      </w:pPr>
    </w:p>
    <w:p w14:paraId="2E751A61" w14:textId="77777777" w:rsidR="00B17E98" w:rsidRDefault="00B17E98">
      <w:pPr>
        <w:spacing w:before="280" w:after="280" w:line="240" w:lineRule="auto"/>
        <w:rPr>
          <w:rFonts w:ascii="Times New Roman" w:eastAsia="Times New Roman" w:hAnsi="Times New Roman" w:cs="Times New Roman"/>
        </w:rPr>
      </w:pPr>
    </w:p>
    <w:p w14:paraId="5D81CBA3" w14:textId="77777777" w:rsidR="00B17E98" w:rsidRDefault="00B17E98">
      <w:pPr>
        <w:spacing w:before="280" w:after="280" w:line="240" w:lineRule="auto"/>
        <w:rPr>
          <w:rFonts w:ascii="Times New Roman" w:eastAsia="Times New Roman" w:hAnsi="Times New Roman" w:cs="Times New Roman"/>
        </w:rPr>
      </w:pPr>
    </w:p>
    <w:p w14:paraId="576E023B" w14:textId="77777777" w:rsidR="00B17E98" w:rsidRDefault="00B17E98">
      <w:pPr>
        <w:spacing w:before="280" w:after="280" w:line="240" w:lineRule="auto"/>
        <w:rPr>
          <w:rFonts w:ascii="Times New Roman" w:eastAsia="Times New Roman" w:hAnsi="Times New Roman" w:cs="Times New Roman"/>
        </w:rPr>
      </w:pPr>
    </w:p>
    <w:p w14:paraId="32587F5B" w14:textId="77777777" w:rsidR="00B17E98" w:rsidRDefault="00B17E98">
      <w:pPr>
        <w:spacing w:before="280" w:after="280" w:line="240" w:lineRule="auto"/>
        <w:rPr>
          <w:rFonts w:ascii="Times New Roman" w:eastAsia="Times New Roman" w:hAnsi="Times New Roman" w:cs="Times New Roman"/>
        </w:rPr>
      </w:pPr>
    </w:p>
    <w:p w14:paraId="081A8B72" w14:textId="77777777" w:rsidR="00B17E98" w:rsidRDefault="00B17E98">
      <w:pPr>
        <w:spacing w:before="280" w:after="280" w:line="240" w:lineRule="auto"/>
        <w:rPr>
          <w:rFonts w:ascii="Times New Roman" w:eastAsia="Times New Roman" w:hAnsi="Times New Roman" w:cs="Times New Roman"/>
        </w:rPr>
      </w:pPr>
    </w:p>
    <w:p w14:paraId="7D644F87" w14:textId="77777777" w:rsidR="00B17E98" w:rsidRDefault="00B17E98">
      <w:pPr>
        <w:spacing w:before="280" w:after="280" w:line="240" w:lineRule="auto"/>
        <w:rPr>
          <w:rFonts w:ascii="Times New Roman" w:eastAsia="Times New Roman" w:hAnsi="Times New Roman" w:cs="Times New Roman"/>
        </w:rPr>
      </w:pPr>
    </w:p>
    <w:p w14:paraId="0C4BFA50" w14:textId="77777777" w:rsidR="00B17E98" w:rsidRDefault="00B17E98">
      <w:pPr>
        <w:spacing w:before="280" w:after="280" w:line="240" w:lineRule="auto"/>
        <w:rPr>
          <w:rFonts w:ascii="Times New Roman" w:eastAsia="Times New Roman" w:hAnsi="Times New Roman" w:cs="Times New Roman"/>
        </w:rPr>
      </w:pPr>
    </w:p>
    <w:p w14:paraId="59CE83BC" w14:textId="77777777" w:rsidR="00B17E98" w:rsidRDefault="00B17E98">
      <w:pPr>
        <w:spacing w:before="280" w:after="280" w:line="240" w:lineRule="auto"/>
        <w:rPr>
          <w:rFonts w:ascii="Times New Roman" w:eastAsia="Times New Roman" w:hAnsi="Times New Roman" w:cs="Times New Roman"/>
        </w:rPr>
      </w:pPr>
    </w:p>
    <w:p w14:paraId="62A0B7BC" w14:textId="77777777" w:rsidR="00B17E98" w:rsidRDefault="00B17E98">
      <w:pPr>
        <w:spacing w:before="280" w:after="280" w:line="240" w:lineRule="auto"/>
        <w:rPr>
          <w:rFonts w:ascii="Times New Roman" w:eastAsia="Times New Roman" w:hAnsi="Times New Roman" w:cs="Times New Roman"/>
        </w:rPr>
      </w:pPr>
    </w:p>
    <w:p w14:paraId="4AB58B7A" w14:textId="77777777" w:rsidR="00B17E98" w:rsidRDefault="00B17E98">
      <w:pPr>
        <w:spacing w:before="280" w:after="280" w:line="240" w:lineRule="auto"/>
        <w:rPr>
          <w:rFonts w:ascii="Times New Roman" w:eastAsia="Times New Roman" w:hAnsi="Times New Roman" w:cs="Times New Roman"/>
        </w:rPr>
      </w:pPr>
    </w:p>
    <w:p w14:paraId="31B49B8A" w14:textId="77777777" w:rsidR="00B17E98" w:rsidRDefault="00B17E98">
      <w:pPr>
        <w:spacing w:before="280" w:after="280" w:line="240" w:lineRule="auto"/>
        <w:rPr>
          <w:rFonts w:ascii="Times New Roman" w:eastAsia="Times New Roman" w:hAnsi="Times New Roman" w:cs="Times New Roman"/>
        </w:rPr>
      </w:pPr>
    </w:p>
    <w:p w14:paraId="78BFDD43" w14:textId="77777777" w:rsidR="00B17E98" w:rsidRDefault="00B17E98">
      <w:pPr>
        <w:spacing w:before="280" w:after="280" w:line="240" w:lineRule="auto"/>
        <w:rPr>
          <w:rFonts w:ascii="Times New Roman" w:eastAsia="Times New Roman" w:hAnsi="Times New Roman" w:cs="Times New Roman"/>
          <w:b/>
          <w:bCs/>
          <w:sz w:val="36"/>
          <w:szCs w:val="36"/>
        </w:rPr>
      </w:pPr>
    </w:p>
    <w:p w14:paraId="73985543" w14:textId="77777777" w:rsidR="00B17E98" w:rsidRDefault="00A24EA0">
      <w:pPr>
        <w:pStyle w:val="Ttulo2"/>
      </w:pPr>
      <w:bookmarkStart w:id="18" w:name="_heading=h.6n38othtas7f" w:colFirst="0" w:colLast="0"/>
      <w:bookmarkEnd w:id="18"/>
      <w:r>
        <w:lastRenderedPageBreak/>
        <w:t>7</w:t>
      </w:r>
      <w:r>
        <w:t>.1 Producto desarrollado</w:t>
      </w:r>
    </w:p>
    <w:p w14:paraId="360BEA58" w14:textId="77777777" w:rsidR="00B17E98" w:rsidRDefault="00A24EA0">
      <w:pPr>
        <w:spacing w:after="240" w:line="276" w:lineRule="auto"/>
        <w:rPr>
          <w:rFonts w:ascii="Arial" w:eastAsia="Arial" w:hAnsi="Arial" w:cs="Arial"/>
        </w:rPr>
      </w:pPr>
      <w:r>
        <w:rPr>
          <w:rFonts w:ascii="Arial" w:eastAsia="Arial" w:hAnsi="Arial" w:cs="Arial"/>
        </w:rPr>
        <w:t xml:space="preserve">En este apartado se describe el sistema desarrollado. El producto final, </w:t>
      </w:r>
      <w:r>
        <w:rPr>
          <w:rFonts w:ascii="Arial" w:eastAsia="Arial" w:hAnsi="Arial" w:cs="Arial"/>
          <w:b/>
          <w:bCs/>
        </w:rPr>
        <w:t>EventOut</w:t>
      </w:r>
      <w:r>
        <w:rPr>
          <w:rFonts w:ascii="Arial" w:eastAsia="Arial" w:hAnsi="Arial" w:cs="Arial"/>
        </w:rPr>
        <w:t>, es una aplicación web responsiva diseñada bajo una arquitectura cliente-servidor que centraliza la oferta de ocio en Santiago.</w:t>
      </w:r>
    </w:p>
    <w:p w14:paraId="022A0751" w14:textId="77777777" w:rsidR="00B17E98" w:rsidRDefault="00A24EA0">
      <w:pPr>
        <w:spacing w:after="240" w:line="276" w:lineRule="auto"/>
        <w:rPr>
          <w:rFonts w:ascii="Arial" w:eastAsia="Arial" w:hAnsi="Arial" w:cs="Arial"/>
        </w:rPr>
      </w:pPr>
      <w:r>
        <w:rPr>
          <w:rFonts w:ascii="Arial" w:eastAsia="Arial" w:hAnsi="Arial" w:cs="Arial"/>
        </w:rPr>
        <w:t>Las características principales del sistema incluyen:</w:t>
      </w:r>
    </w:p>
    <w:p w14:paraId="21675DA2" w14:textId="77777777" w:rsidR="00B17E98" w:rsidRDefault="00A24EA0">
      <w:pPr>
        <w:numPr>
          <w:ilvl w:val="0"/>
          <w:numId w:val="4"/>
        </w:numPr>
        <w:spacing w:after="0" w:line="276" w:lineRule="auto"/>
      </w:pPr>
      <w:r>
        <w:rPr>
          <w:rFonts w:ascii="Arial" w:eastAsia="Arial" w:hAnsi="Arial" w:cs="Arial"/>
          <w:b/>
          <w:bCs/>
        </w:rPr>
        <w:t>Descripción general del sistema:</w:t>
      </w:r>
      <w:r>
        <w:rPr>
          <w:rFonts w:ascii="Arial" w:eastAsia="Arial" w:hAnsi="Arial" w:cs="Arial"/>
        </w:rPr>
        <w:t xml:space="preserve"> Una plataforma intuitiva que permite a l</w:t>
      </w:r>
      <w:r>
        <w:rPr>
          <w:rFonts w:ascii="Arial" w:eastAsia="Arial" w:hAnsi="Arial" w:cs="Arial"/>
        </w:rPr>
        <w:t>os usuarios descubrir planes culturales y recreativos, registrarse para interactuar y validar la información a través de la comunidad.</w:t>
      </w:r>
    </w:p>
    <w:p w14:paraId="157FD3F7" w14:textId="77777777" w:rsidR="00B17E98" w:rsidRDefault="00A24EA0">
      <w:pPr>
        <w:numPr>
          <w:ilvl w:val="0"/>
          <w:numId w:val="4"/>
        </w:numPr>
        <w:spacing w:after="0" w:line="276" w:lineRule="auto"/>
      </w:pPr>
      <w:r>
        <w:rPr>
          <w:rFonts w:ascii="Arial" w:eastAsia="Arial" w:hAnsi="Arial" w:cs="Arial"/>
          <w:b/>
          <w:bCs/>
        </w:rPr>
        <w:t>Funcionalidades implementadas:</w:t>
      </w:r>
      <w:r>
        <w:rPr>
          <w:rFonts w:ascii="Arial" w:eastAsia="Arial" w:hAnsi="Arial" w:cs="Arial"/>
        </w:rPr>
        <w:t xml:space="preserve"> Registro y autenticación segura de usuarios, sistema de filtrado avanzado por categoría y </w:t>
      </w:r>
      <w:r>
        <w:rPr>
          <w:rFonts w:ascii="Arial" w:eastAsia="Arial" w:hAnsi="Arial" w:cs="Arial"/>
        </w:rPr>
        <w:t>costo, visualización georreferenciada en mapa interactivo y un foro de reseñas colaborativo con votación.</w:t>
      </w:r>
    </w:p>
    <w:p w14:paraId="63F3797A" w14:textId="77777777" w:rsidR="00B17E98" w:rsidRDefault="00A24EA0">
      <w:pPr>
        <w:numPr>
          <w:ilvl w:val="0"/>
          <w:numId w:val="4"/>
        </w:numPr>
        <w:spacing w:after="0" w:line="276" w:lineRule="auto"/>
      </w:pPr>
      <w:r>
        <w:rPr>
          <w:rFonts w:ascii="Arial" w:eastAsia="Arial" w:hAnsi="Arial" w:cs="Arial"/>
          <w:b/>
          <w:bCs/>
        </w:rPr>
        <w:t>Módulos desarrollados:</w:t>
      </w:r>
      <w:r>
        <w:rPr>
          <w:rFonts w:ascii="Arial" w:eastAsia="Arial" w:hAnsi="Arial" w:cs="Arial"/>
        </w:rPr>
        <w:t xml:space="preserve"> Módulo de Seguridad (Autenticación y Autorización), Módulo de Gestión de Contenido (Administración de Lugares y Eventos), y Mód</w:t>
      </w:r>
      <w:r>
        <w:rPr>
          <w:rFonts w:ascii="Arial" w:eastAsia="Arial" w:hAnsi="Arial" w:cs="Arial"/>
        </w:rPr>
        <w:t>ulo de Interacción Comunitaria (Reseñas y Favoritos).</w:t>
      </w:r>
    </w:p>
    <w:p w14:paraId="0E8839DB" w14:textId="77777777" w:rsidR="00B17E98" w:rsidRDefault="00A24EA0">
      <w:pPr>
        <w:numPr>
          <w:ilvl w:val="0"/>
          <w:numId w:val="4"/>
        </w:numPr>
        <w:spacing w:after="240" w:line="276" w:lineRule="auto"/>
      </w:pPr>
      <w:r>
        <w:rPr>
          <w:rFonts w:ascii="Arial" w:eastAsia="Arial" w:hAnsi="Arial" w:cs="Arial"/>
          <w:b/>
          <w:bCs/>
        </w:rPr>
        <w:t>Tecnologías utilizadas:</w:t>
      </w:r>
      <w:r>
        <w:rPr>
          <w:rFonts w:ascii="Arial" w:eastAsia="Arial" w:hAnsi="Arial" w:cs="Arial"/>
        </w:rPr>
        <w:t xml:space="preserve"> El frontend fue construido en React con Vite y Tailwind CSS. La lógica de negocio y la API REST operan sobre Spring Boot (Java), mientras que la persistencia de datos se resolvió</w:t>
      </w:r>
      <w:r>
        <w:rPr>
          <w:rFonts w:ascii="Arial" w:eastAsia="Arial" w:hAnsi="Arial" w:cs="Arial"/>
        </w:rPr>
        <w:t xml:space="preserve"> exitosamente utilizando un motor relacional MySQL. La geolocalización fue integrada mediante la librería Open Source React Leaflet.</w:t>
      </w:r>
    </w:p>
    <w:p w14:paraId="1B2035B1" w14:textId="77777777" w:rsidR="00B17E98" w:rsidRDefault="00B17E98">
      <w:pPr>
        <w:spacing w:before="280" w:after="280" w:line="240" w:lineRule="auto"/>
        <w:rPr>
          <w:rFonts w:ascii="Times New Roman" w:eastAsia="Times New Roman" w:hAnsi="Times New Roman" w:cs="Times New Roman"/>
        </w:rPr>
      </w:pPr>
    </w:p>
    <w:p w14:paraId="3DB88471" w14:textId="77777777" w:rsidR="00B17E98" w:rsidRDefault="00A24EA0">
      <w:pPr>
        <w:pStyle w:val="Ttulo2"/>
        <w:keepNext w:val="0"/>
        <w:keepLines w:val="0"/>
        <w:spacing w:before="360" w:after="80"/>
      </w:pPr>
      <w:bookmarkStart w:id="19" w:name="_heading=h.hpl1h8b0a889" w:colFirst="0" w:colLast="0"/>
      <w:bookmarkEnd w:id="19"/>
      <w:r>
        <w:t>7</w:t>
      </w:r>
      <w:r>
        <w:t>.2 Estrategia de pruebas y aseguramiento de calidad</w:t>
      </w:r>
    </w:p>
    <w:p w14:paraId="6ABDC548" w14:textId="77777777" w:rsidR="00B17E98" w:rsidRDefault="00A24EA0">
      <w:pPr>
        <w:spacing w:after="140" w:line="276" w:lineRule="auto"/>
        <w:jc w:val="both"/>
        <w:rPr>
          <w:rFonts w:ascii="Arial" w:eastAsia="Arial" w:hAnsi="Arial" w:cs="Arial"/>
        </w:rPr>
      </w:pPr>
      <w:r>
        <w:rPr>
          <w:rFonts w:ascii="Arial" w:eastAsia="Arial" w:hAnsi="Arial" w:cs="Arial"/>
        </w:rPr>
        <w:t>Con el objetivo de garantizar que EventOut cumple con los requerimien</w:t>
      </w:r>
      <w:r>
        <w:rPr>
          <w:rFonts w:ascii="Arial" w:eastAsia="Arial" w:hAnsi="Arial" w:cs="Arial"/>
        </w:rPr>
        <w:t>tos funcionales (RF-01 a RF-13) y no funcionales (RNF-01 a RNF-08) definidos en el capítulo III, se diseñó una estrategia de aseguramiento de calidad que combina pruebas dinámicas en distintos niveles con análisis estático del código fuente. El enfoque bus</w:t>
      </w:r>
      <w:r>
        <w:rPr>
          <w:rFonts w:ascii="Arial" w:eastAsia="Arial" w:hAnsi="Arial" w:cs="Arial"/>
        </w:rPr>
        <w:t>ca detectar defectos de forma temprana, verificar el correcto comportamiento de la aplicación de extremo a extremo y mantener la calidad estructural del código durante todo el desarrollo.</w:t>
      </w:r>
    </w:p>
    <w:p w14:paraId="0D463A05" w14:textId="77777777" w:rsidR="00B17E98" w:rsidRDefault="00A24EA0">
      <w:pPr>
        <w:spacing w:after="140" w:line="276" w:lineRule="auto"/>
        <w:jc w:val="both"/>
        <w:rPr>
          <w:rFonts w:ascii="Arial" w:eastAsia="Arial" w:hAnsi="Arial" w:cs="Arial"/>
        </w:rPr>
      </w:pPr>
      <w:r>
        <w:rPr>
          <w:rFonts w:ascii="Arial" w:eastAsia="Arial" w:hAnsi="Arial" w:cs="Arial"/>
        </w:rPr>
        <w:t>El alcance de las pruebas abarca las tres capas de la arquitectura cliente-servidor: el frontend desarrollado en React + Vite, la API REST construida en Spring Boot y la base de datos relacional MySQL. Las pruebas se ejecutaron de forma incremental de mane</w:t>
      </w:r>
      <w:r>
        <w:rPr>
          <w:rFonts w:ascii="Arial" w:eastAsia="Arial" w:hAnsi="Arial" w:cs="Arial"/>
        </w:rPr>
        <w:t>ra consolidada durante la etapa de pruebas e integración del proyecto.</w:t>
      </w:r>
    </w:p>
    <w:p w14:paraId="5A2C83A4" w14:textId="77777777" w:rsidR="00B17E98" w:rsidRDefault="00A24EA0">
      <w:pPr>
        <w:pStyle w:val="Ttulo3"/>
        <w:keepNext w:val="0"/>
        <w:keepLines w:val="0"/>
        <w:rPr>
          <w:color w:val="000000"/>
        </w:rPr>
      </w:pPr>
      <w:bookmarkStart w:id="20" w:name="_heading=h.ha78bzsuy7kc" w:colFirst="0" w:colLast="0"/>
      <w:bookmarkEnd w:id="20"/>
      <w:r>
        <w:rPr>
          <w:color w:val="000000"/>
        </w:rPr>
        <w:t>7.2.1 Niveles de prueba</w:t>
      </w:r>
    </w:p>
    <w:p w14:paraId="78C322C3" w14:textId="77777777" w:rsidR="00B17E98" w:rsidRDefault="00A24EA0">
      <w:pPr>
        <w:spacing w:after="140" w:line="276" w:lineRule="auto"/>
        <w:jc w:val="both"/>
      </w:pPr>
      <w:r>
        <w:lastRenderedPageBreak/>
        <w:t>Se definieron cinco niveles de prueba complementarios, cada uno orientado a validar un aspecto distinto del sistema:</w:t>
      </w:r>
    </w:p>
    <w:tbl>
      <w:tblPr>
        <w:tblStyle w:val="a9"/>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4"/>
        <w:gridCol w:w="4114"/>
        <w:gridCol w:w="2980"/>
      </w:tblGrid>
      <w:tr w:rsidR="00B17E98" w14:paraId="63EFF955" w14:textId="77777777">
        <w:trPr>
          <w:trHeight w:val="360"/>
        </w:trPr>
        <w:tc>
          <w:tcPr>
            <w:tcW w:w="1744"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71197A2A" w14:textId="77777777" w:rsidR="00B17E98" w:rsidRDefault="00A24EA0">
            <w:pPr>
              <w:spacing w:after="0"/>
              <w:rPr>
                <w:rFonts w:ascii="Arial" w:eastAsia="Arial" w:hAnsi="Arial" w:cs="Arial"/>
                <w:b/>
                <w:bCs/>
              </w:rPr>
            </w:pPr>
            <w:r>
              <w:rPr>
                <w:rFonts w:ascii="Arial" w:eastAsia="Arial" w:hAnsi="Arial" w:cs="Arial"/>
                <w:b/>
                <w:bCs/>
              </w:rPr>
              <w:t>Nivel</w:t>
            </w:r>
          </w:p>
        </w:tc>
        <w:tc>
          <w:tcPr>
            <w:tcW w:w="4113"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797089AD" w14:textId="77777777" w:rsidR="00B17E98" w:rsidRDefault="00A24EA0">
            <w:pPr>
              <w:spacing w:after="0"/>
              <w:rPr>
                <w:rFonts w:ascii="Arial" w:eastAsia="Arial" w:hAnsi="Arial" w:cs="Arial"/>
                <w:b/>
                <w:bCs/>
              </w:rPr>
            </w:pPr>
            <w:r>
              <w:rPr>
                <w:rFonts w:ascii="Arial" w:eastAsia="Arial" w:hAnsi="Arial" w:cs="Arial"/>
                <w:b/>
                <w:bCs/>
              </w:rPr>
              <w:t>Qué se valida</w:t>
            </w:r>
          </w:p>
        </w:tc>
        <w:tc>
          <w:tcPr>
            <w:tcW w:w="2979"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6D5EABC1" w14:textId="77777777" w:rsidR="00B17E98" w:rsidRDefault="00A24EA0">
            <w:pPr>
              <w:spacing w:after="0"/>
              <w:rPr>
                <w:rFonts w:ascii="Arial" w:eastAsia="Arial" w:hAnsi="Arial" w:cs="Arial"/>
                <w:b/>
                <w:bCs/>
              </w:rPr>
            </w:pPr>
            <w:r>
              <w:rPr>
                <w:rFonts w:ascii="Arial" w:eastAsia="Arial" w:hAnsi="Arial" w:cs="Arial"/>
                <w:b/>
                <w:bCs/>
              </w:rPr>
              <w:t>Herramienta</w:t>
            </w:r>
          </w:p>
        </w:tc>
      </w:tr>
      <w:tr w:rsidR="00B17E98" w14:paraId="42FD8A78" w14:textId="77777777">
        <w:trPr>
          <w:trHeight w:val="525"/>
        </w:trPr>
        <w:tc>
          <w:tcPr>
            <w:tcW w:w="1744"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83D1337" w14:textId="77777777" w:rsidR="00B17E98" w:rsidRDefault="00A24EA0">
            <w:pPr>
              <w:spacing w:after="0"/>
              <w:rPr>
                <w:rFonts w:ascii="Arial" w:eastAsia="Arial" w:hAnsi="Arial" w:cs="Arial"/>
              </w:rPr>
            </w:pPr>
            <w:r>
              <w:rPr>
                <w:rFonts w:ascii="Arial" w:eastAsia="Arial" w:hAnsi="Arial" w:cs="Arial"/>
              </w:rPr>
              <w:t>Unitarias</w:t>
            </w:r>
          </w:p>
        </w:tc>
        <w:tc>
          <w:tcPr>
            <w:tcW w:w="4113" w:type="dxa"/>
            <w:tcBorders>
              <w:top w:val="nil"/>
              <w:left w:val="nil"/>
              <w:bottom w:val="single" w:sz="5" w:space="0" w:color="BFBFBF"/>
              <w:right w:val="single" w:sz="5" w:space="0" w:color="BFBFBF"/>
            </w:tcBorders>
            <w:tcMar>
              <w:top w:w="60" w:type="dxa"/>
              <w:left w:w="120" w:type="dxa"/>
              <w:bottom w:w="60" w:type="dxa"/>
              <w:right w:w="120" w:type="dxa"/>
            </w:tcMar>
          </w:tcPr>
          <w:p w14:paraId="2A16D696" w14:textId="77777777" w:rsidR="00B17E98" w:rsidRDefault="00A24EA0">
            <w:pPr>
              <w:spacing w:after="0"/>
              <w:rPr>
                <w:rFonts w:ascii="Arial" w:eastAsia="Arial" w:hAnsi="Arial" w:cs="Arial"/>
              </w:rPr>
            </w:pPr>
            <w:r>
              <w:rPr>
                <w:rFonts w:ascii="Arial" w:eastAsia="Arial" w:hAnsi="Arial" w:cs="Arial"/>
              </w:rPr>
              <w:t>L</w:t>
            </w:r>
            <w:r>
              <w:rPr>
                <w:rFonts w:ascii="Arial" w:eastAsia="Arial" w:hAnsi="Arial" w:cs="Arial"/>
              </w:rPr>
              <w:t>ógica de servicios, validaciones y cálculo de puntuación de reseñas, de forma aislada.</w:t>
            </w:r>
          </w:p>
        </w:tc>
        <w:tc>
          <w:tcPr>
            <w:tcW w:w="2979" w:type="dxa"/>
            <w:tcBorders>
              <w:top w:val="nil"/>
              <w:left w:val="nil"/>
              <w:bottom w:val="single" w:sz="5" w:space="0" w:color="BFBFBF"/>
              <w:right w:val="single" w:sz="5" w:space="0" w:color="BFBFBF"/>
            </w:tcBorders>
            <w:tcMar>
              <w:top w:w="60" w:type="dxa"/>
              <w:left w:w="120" w:type="dxa"/>
              <w:bottom w:w="60" w:type="dxa"/>
              <w:right w:w="120" w:type="dxa"/>
            </w:tcMar>
          </w:tcPr>
          <w:p w14:paraId="4932F569" w14:textId="77777777" w:rsidR="00B17E98" w:rsidRDefault="00A24EA0">
            <w:pPr>
              <w:spacing w:after="0"/>
              <w:rPr>
                <w:rFonts w:ascii="Arial" w:eastAsia="Arial" w:hAnsi="Arial" w:cs="Arial"/>
              </w:rPr>
            </w:pPr>
            <w:r>
              <w:rPr>
                <w:rFonts w:ascii="Arial" w:eastAsia="Arial" w:hAnsi="Arial" w:cs="Arial"/>
              </w:rPr>
              <w:t>JUnit 5 + Mockito (backend); Vitest + React Testing Library (frontend)</w:t>
            </w:r>
          </w:p>
        </w:tc>
      </w:tr>
      <w:tr w:rsidR="00B17E98" w14:paraId="03AF77D0" w14:textId="77777777">
        <w:trPr>
          <w:trHeight w:val="525"/>
        </w:trPr>
        <w:tc>
          <w:tcPr>
            <w:tcW w:w="1744"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13B608D2" w14:textId="77777777" w:rsidR="00B17E98" w:rsidRDefault="00A24EA0">
            <w:pPr>
              <w:spacing w:after="0"/>
              <w:rPr>
                <w:rFonts w:ascii="Arial" w:eastAsia="Arial" w:hAnsi="Arial" w:cs="Arial"/>
              </w:rPr>
            </w:pPr>
            <w:r>
              <w:rPr>
                <w:rFonts w:ascii="Arial" w:eastAsia="Arial" w:hAnsi="Arial" w:cs="Arial"/>
              </w:rPr>
              <w:t>Integración</w:t>
            </w:r>
          </w:p>
        </w:tc>
        <w:tc>
          <w:tcPr>
            <w:tcW w:w="4113" w:type="dxa"/>
            <w:tcBorders>
              <w:top w:val="nil"/>
              <w:left w:val="nil"/>
              <w:bottom w:val="single" w:sz="5" w:space="0" w:color="BFBFBF"/>
              <w:right w:val="single" w:sz="5" w:space="0" w:color="BFBFBF"/>
            </w:tcBorders>
            <w:tcMar>
              <w:top w:w="60" w:type="dxa"/>
              <w:left w:w="120" w:type="dxa"/>
              <w:bottom w:w="60" w:type="dxa"/>
              <w:right w:w="120" w:type="dxa"/>
            </w:tcMar>
          </w:tcPr>
          <w:p w14:paraId="497D10FE" w14:textId="77777777" w:rsidR="00B17E98" w:rsidRDefault="00A24EA0">
            <w:pPr>
              <w:spacing w:after="0"/>
              <w:rPr>
                <w:rFonts w:ascii="Arial" w:eastAsia="Arial" w:hAnsi="Arial" w:cs="Arial"/>
              </w:rPr>
            </w:pPr>
            <w:r>
              <w:rPr>
                <w:rFonts w:ascii="Arial" w:eastAsia="Arial" w:hAnsi="Arial" w:cs="Arial"/>
              </w:rPr>
              <w:t>Comunicación entre componentes: endpoints REST y capa de repositorio con la base de datos.</w:t>
            </w:r>
          </w:p>
        </w:tc>
        <w:tc>
          <w:tcPr>
            <w:tcW w:w="2979" w:type="dxa"/>
            <w:tcBorders>
              <w:top w:val="nil"/>
              <w:left w:val="nil"/>
              <w:bottom w:val="single" w:sz="5" w:space="0" w:color="BFBFBF"/>
              <w:right w:val="single" w:sz="5" w:space="0" w:color="BFBFBF"/>
            </w:tcBorders>
            <w:tcMar>
              <w:top w:w="60" w:type="dxa"/>
              <w:left w:w="120" w:type="dxa"/>
              <w:bottom w:w="60" w:type="dxa"/>
              <w:right w:w="120" w:type="dxa"/>
            </w:tcMar>
          </w:tcPr>
          <w:p w14:paraId="5E01BCA9" w14:textId="77777777" w:rsidR="00B17E98" w:rsidRDefault="00A24EA0">
            <w:pPr>
              <w:spacing w:after="0"/>
              <w:rPr>
                <w:rFonts w:ascii="Arial" w:eastAsia="Arial" w:hAnsi="Arial" w:cs="Arial"/>
              </w:rPr>
            </w:pPr>
            <w:r>
              <w:rPr>
                <w:rFonts w:ascii="Arial" w:eastAsia="Arial" w:hAnsi="Arial" w:cs="Arial"/>
              </w:rPr>
              <w:t>Swagger</w:t>
            </w:r>
          </w:p>
        </w:tc>
      </w:tr>
      <w:tr w:rsidR="00B17E98" w14:paraId="23F3306A" w14:textId="77777777">
        <w:trPr>
          <w:trHeight w:val="525"/>
        </w:trPr>
        <w:tc>
          <w:tcPr>
            <w:tcW w:w="1744"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7D9426EC" w14:textId="77777777" w:rsidR="00B17E98" w:rsidRDefault="00A24EA0">
            <w:pPr>
              <w:spacing w:after="0"/>
              <w:rPr>
                <w:rFonts w:ascii="Arial" w:eastAsia="Arial" w:hAnsi="Arial" w:cs="Arial"/>
              </w:rPr>
            </w:pPr>
            <w:r>
              <w:rPr>
                <w:rFonts w:ascii="Arial" w:eastAsia="Arial" w:hAnsi="Arial" w:cs="Arial"/>
              </w:rPr>
              <w:t>Funcionales / Sistema</w:t>
            </w:r>
          </w:p>
        </w:tc>
        <w:tc>
          <w:tcPr>
            <w:tcW w:w="4113" w:type="dxa"/>
            <w:tcBorders>
              <w:top w:val="nil"/>
              <w:left w:val="nil"/>
              <w:bottom w:val="single" w:sz="5" w:space="0" w:color="BFBFBF"/>
              <w:right w:val="single" w:sz="5" w:space="0" w:color="BFBFBF"/>
            </w:tcBorders>
            <w:tcMar>
              <w:top w:w="60" w:type="dxa"/>
              <w:left w:w="120" w:type="dxa"/>
              <w:bottom w:w="60" w:type="dxa"/>
              <w:right w:w="120" w:type="dxa"/>
            </w:tcMar>
          </w:tcPr>
          <w:p w14:paraId="37A62D10" w14:textId="77777777" w:rsidR="00B17E98" w:rsidRDefault="00A24EA0">
            <w:pPr>
              <w:spacing w:after="0"/>
              <w:rPr>
                <w:rFonts w:ascii="Arial" w:eastAsia="Arial" w:hAnsi="Arial" w:cs="Arial"/>
              </w:rPr>
            </w:pPr>
            <w:r>
              <w:rPr>
                <w:rFonts w:ascii="Arial" w:eastAsia="Arial" w:hAnsi="Arial" w:cs="Arial"/>
              </w:rPr>
              <w:t>Cumplimiento de cada historia de usuario y requerimiento funcional de extremo a extremo.</w:t>
            </w:r>
          </w:p>
        </w:tc>
        <w:tc>
          <w:tcPr>
            <w:tcW w:w="2979" w:type="dxa"/>
            <w:tcBorders>
              <w:top w:val="nil"/>
              <w:left w:val="nil"/>
              <w:bottom w:val="single" w:sz="5" w:space="0" w:color="BFBFBF"/>
              <w:right w:val="single" w:sz="5" w:space="0" w:color="BFBFBF"/>
            </w:tcBorders>
            <w:tcMar>
              <w:top w:w="60" w:type="dxa"/>
              <w:left w:w="120" w:type="dxa"/>
              <w:bottom w:w="60" w:type="dxa"/>
              <w:right w:w="120" w:type="dxa"/>
            </w:tcMar>
          </w:tcPr>
          <w:p w14:paraId="7D1B8611" w14:textId="77777777" w:rsidR="00B17E98" w:rsidRDefault="00A24EA0">
            <w:pPr>
              <w:spacing w:after="0"/>
              <w:rPr>
                <w:rFonts w:ascii="Arial" w:eastAsia="Arial" w:hAnsi="Arial" w:cs="Arial"/>
              </w:rPr>
            </w:pPr>
            <w:r>
              <w:rPr>
                <w:rFonts w:ascii="Arial" w:eastAsia="Arial" w:hAnsi="Arial" w:cs="Arial"/>
              </w:rPr>
              <w:t>Pruebas manuales</w:t>
            </w:r>
          </w:p>
        </w:tc>
      </w:tr>
      <w:tr w:rsidR="00B17E98" w14:paraId="000CBB39" w14:textId="77777777">
        <w:trPr>
          <w:trHeight w:val="525"/>
        </w:trPr>
        <w:tc>
          <w:tcPr>
            <w:tcW w:w="1744"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43951E43" w14:textId="77777777" w:rsidR="00B17E98" w:rsidRDefault="00A24EA0">
            <w:pPr>
              <w:spacing w:after="0"/>
              <w:rPr>
                <w:rFonts w:ascii="Arial" w:eastAsia="Arial" w:hAnsi="Arial" w:cs="Arial"/>
              </w:rPr>
            </w:pPr>
            <w:r>
              <w:rPr>
                <w:rFonts w:ascii="Arial" w:eastAsia="Arial" w:hAnsi="Arial" w:cs="Arial"/>
              </w:rPr>
              <w:t>Aceptación</w:t>
            </w:r>
          </w:p>
        </w:tc>
        <w:tc>
          <w:tcPr>
            <w:tcW w:w="4113" w:type="dxa"/>
            <w:tcBorders>
              <w:top w:val="nil"/>
              <w:left w:val="nil"/>
              <w:bottom w:val="single" w:sz="5" w:space="0" w:color="BFBFBF"/>
              <w:right w:val="single" w:sz="5" w:space="0" w:color="BFBFBF"/>
            </w:tcBorders>
            <w:tcMar>
              <w:top w:w="60" w:type="dxa"/>
              <w:left w:w="120" w:type="dxa"/>
              <w:bottom w:w="60" w:type="dxa"/>
              <w:right w:w="120" w:type="dxa"/>
            </w:tcMar>
          </w:tcPr>
          <w:p w14:paraId="4AB6BC51" w14:textId="77777777" w:rsidR="00B17E98" w:rsidRDefault="00A24EA0">
            <w:pPr>
              <w:spacing w:after="0"/>
              <w:rPr>
                <w:rFonts w:ascii="Arial" w:eastAsia="Arial" w:hAnsi="Arial" w:cs="Arial"/>
              </w:rPr>
            </w:pPr>
            <w:r>
              <w:rPr>
                <w:rFonts w:ascii="Arial" w:eastAsia="Arial" w:hAnsi="Arial" w:cs="Arial"/>
              </w:rPr>
              <w:t xml:space="preserve">Verificación de </w:t>
            </w:r>
            <w:r>
              <w:rPr>
                <w:rFonts w:ascii="Arial" w:eastAsia="Arial" w:hAnsi="Arial" w:cs="Arial"/>
              </w:rPr>
              <w:t>los criterios de aceptación de las HU con usuarios reales.</w:t>
            </w:r>
          </w:p>
        </w:tc>
        <w:tc>
          <w:tcPr>
            <w:tcW w:w="2979" w:type="dxa"/>
            <w:tcBorders>
              <w:top w:val="nil"/>
              <w:left w:val="nil"/>
              <w:bottom w:val="single" w:sz="5" w:space="0" w:color="BFBFBF"/>
              <w:right w:val="single" w:sz="5" w:space="0" w:color="BFBFBF"/>
            </w:tcBorders>
            <w:tcMar>
              <w:top w:w="60" w:type="dxa"/>
              <w:left w:w="120" w:type="dxa"/>
              <w:bottom w:w="60" w:type="dxa"/>
              <w:right w:w="120" w:type="dxa"/>
            </w:tcMar>
          </w:tcPr>
          <w:p w14:paraId="5F63504E" w14:textId="77777777" w:rsidR="00B17E98" w:rsidRDefault="00A24EA0">
            <w:pPr>
              <w:spacing w:after="0"/>
              <w:rPr>
                <w:rFonts w:ascii="Arial" w:eastAsia="Arial" w:hAnsi="Arial" w:cs="Arial"/>
              </w:rPr>
            </w:pPr>
            <w:r>
              <w:rPr>
                <w:rFonts w:ascii="Arial" w:eastAsia="Arial" w:hAnsi="Arial" w:cs="Arial"/>
              </w:rPr>
              <w:t>Sesiones de usuario + lista de verificación</w:t>
            </w:r>
          </w:p>
        </w:tc>
      </w:tr>
      <w:tr w:rsidR="00B17E98" w14:paraId="3DE52A98" w14:textId="77777777">
        <w:trPr>
          <w:trHeight w:val="525"/>
        </w:trPr>
        <w:tc>
          <w:tcPr>
            <w:tcW w:w="1744"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37728FE" w14:textId="77777777" w:rsidR="00B17E98" w:rsidRDefault="00A24EA0">
            <w:pPr>
              <w:spacing w:after="0"/>
              <w:rPr>
                <w:rFonts w:ascii="Arial" w:eastAsia="Arial" w:hAnsi="Arial" w:cs="Arial"/>
              </w:rPr>
            </w:pPr>
            <w:r>
              <w:rPr>
                <w:rFonts w:ascii="Arial" w:eastAsia="Arial" w:hAnsi="Arial" w:cs="Arial"/>
              </w:rPr>
              <w:t>No funcionales</w:t>
            </w:r>
          </w:p>
        </w:tc>
        <w:tc>
          <w:tcPr>
            <w:tcW w:w="4113" w:type="dxa"/>
            <w:tcBorders>
              <w:top w:val="nil"/>
              <w:left w:val="nil"/>
              <w:bottom w:val="single" w:sz="5" w:space="0" w:color="BFBFBF"/>
              <w:right w:val="single" w:sz="5" w:space="0" w:color="BFBFBF"/>
            </w:tcBorders>
            <w:tcMar>
              <w:top w:w="60" w:type="dxa"/>
              <w:left w:w="120" w:type="dxa"/>
              <w:bottom w:w="60" w:type="dxa"/>
              <w:right w:w="120" w:type="dxa"/>
            </w:tcMar>
          </w:tcPr>
          <w:p w14:paraId="0D6C3CFE" w14:textId="77777777" w:rsidR="00B17E98" w:rsidRDefault="00A24EA0">
            <w:pPr>
              <w:spacing w:after="0"/>
              <w:rPr>
                <w:rFonts w:ascii="Arial" w:eastAsia="Arial" w:hAnsi="Arial" w:cs="Arial"/>
              </w:rPr>
            </w:pPr>
            <w:r>
              <w:rPr>
                <w:rFonts w:ascii="Arial" w:eastAsia="Arial" w:hAnsi="Arial" w:cs="Arial"/>
              </w:rPr>
              <w:t>Rendimiento, compatibilidad, responsividad y seguridad.</w:t>
            </w:r>
          </w:p>
        </w:tc>
        <w:tc>
          <w:tcPr>
            <w:tcW w:w="2979" w:type="dxa"/>
            <w:tcBorders>
              <w:top w:val="nil"/>
              <w:left w:val="nil"/>
              <w:bottom w:val="single" w:sz="5" w:space="0" w:color="BFBFBF"/>
              <w:right w:val="single" w:sz="5" w:space="0" w:color="BFBFBF"/>
            </w:tcBorders>
            <w:tcMar>
              <w:top w:w="60" w:type="dxa"/>
              <w:left w:w="120" w:type="dxa"/>
              <w:bottom w:w="60" w:type="dxa"/>
              <w:right w:w="120" w:type="dxa"/>
            </w:tcMar>
          </w:tcPr>
          <w:p w14:paraId="0C6C9D8F" w14:textId="77777777" w:rsidR="00B17E98" w:rsidRDefault="00A24EA0">
            <w:pPr>
              <w:spacing w:after="0"/>
              <w:rPr>
                <w:rFonts w:ascii="Arial" w:eastAsia="Arial" w:hAnsi="Arial" w:cs="Arial"/>
              </w:rPr>
            </w:pPr>
            <w:r>
              <w:rPr>
                <w:rFonts w:ascii="Arial" w:eastAsia="Arial" w:hAnsi="Arial" w:cs="Arial"/>
              </w:rPr>
              <w:t>React Doctor y revisión de seguridad</w:t>
            </w:r>
          </w:p>
        </w:tc>
      </w:tr>
    </w:tbl>
    <w:p w14:paraId="1B9FE0FB" w14:textId="77777777" w:rsidR="00B17E98" w:rsidRDefault="00A24EA0">
      <w:pPr>
        <w:spacing w:after="80"/>
        <w:rPr>
          <w:rFonts w:ascii="Arial" w:eastAsia="Arial" w:hAnsi="Arial" w:cs="Arial"/>
        </w:rPr>
      </w:pPr>
      <w:r>
        <w:rPr>
          <w:rFonts w:ascii="Arial" w:eastAsia="Arial" w:hAnsi="Arial" w:cs="Arial"/>
        </w:rPr>
        <w:t xml:space="preserve"> </w:t>
      </w:r>
    </w:p>
    <w:p w14:paraId="5F86C3B1" w14:textId="77777777" w:rsidR="00B17E98" w:rsidRDefault="00A24EA0">
      <w:pPr>
        <w:pStyle w:val="Ttulo3"/>
        <w:keepNext w:val="0"/>
        <w:keepLines w:val="0"/>
        <w:rPr>
          <w:color w:val="000000"/>
        </w:rPr>
      </w:pPr>
      <w:bookmarkStart w:id="21" w:name="_heading=h.8tf5iefrfwxw" w:colFirst="0" w:colLast="0"/>
      <w:bookmarkEnd w:id="21"/>
      <w:r>
        <w:rPr>
          <w:color w:val="000000"/>
        </w:rPr>
        <w:t>7.2.2 Herramientas de prueba y aseguramiento de calidad</w:t>
      </w:r>
    </w:p>
    <w:p w14:paraId="500E3438" w14:textId="77777777" w:rsidR="00B17E98" w:rsidRDefault="00A24EA0">
      <w:pPr>
        <w:spacing w:after="140" w:line="276" w:lineRule="auto"/>
        <w:jc w:val="both"/>
        <w:rPr>
          <w:rFonts w:ascii="Arial" w:eastAsia="Arial" w:hAnsi="Arial" w:cs="Arial"/>
        </w:rPr>
      </w:pPr>
      <w:r>
        <w:rPr>
          <w:rFonts w:ascii="Arial" w:eastAsia="Arial" w:hAnsi="Arial" w:cs="Arial"/>
        </w:rPr>
        <w:t>Además de las herramientas de prueba dinámica, se incorporó React Doctor como herramienta de análisis estático del frontend. La siguiente tabla resume las tecnologías utilizadas:</w:t>
      </w:r>
    </w:p>
    <w:tbl>
      <w:tblPr>
        <w:tblStyle w:val="a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6"/>
        <w:gridCol w:w="2352"/>
        <w:gridCol w:w="4150"/>
      </w:tblGrid>
      <w:tr w:rsidR="00B17E98" w14:paraId="081DFFB4" w14:textId="77777777">
        <w:trPr>
          <w:trHeight w:val="360"/>
        </w:trPr>
        <w:tc>
          <w:tcPr>
            <w:tcW w:w="2336"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4BF616CB" w14:textId="77777777" w:rsidR="00B17E98" w:rsidRDefault="00A24EA0">
            <w:pPr>
              <w:spacing w:after="0"/>
              <w:rPr>
                <w:rFonts w:ascii="Arial" w:eastAsia="Arial" w:hAnsi="Arial" w:cs="Arial"/>
                <w:b/>
                <w:bCs/>
              </w:rPr>
            </w:pPr>
            <w:r>
              <w:rPr>
                <w:rFonts w:ascii="Arial" w:eastAsia="Arial" w:hAnsi="Arial" w:cs="Arial"/>
                <w:b/>
                <w:bCs/>
              </w:rPr>
              <w:t>Herramienta</w:t>
            </w:r>
          </w:p>
        </w:tc>
        <w:tc>
          <w:tcPr>
            <w:tcW w:w="2351"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3AD54A67" w14:textId="77777777" w:rsidR="00B17E98" w:rsidRDefault="00A24EA0">
            <w:pPr>
              <w:spacing w:after="0"/>
              <w:rPr>
                <w:rFonts w:ascii="Arial" w:eastAsia="Arial" w:hAnsi="Arial" w:cs="Arial"/>
                <w:b/>
                <w:bCs/>
              </w:rPr>
            </w:pPr>
            <w:r>
              <w:rPr>
                <w:rFonts w:ascii="Arial" w:eastAsia="Arial" w:hAnsi="Arial" w:cs="Arial"/>
                <w:b/>
                <w:bCs/>
              </w:rPr>
              <w:t>Tipo</w:t>
            </w:r>
          </w:p>
        </w:tc>
        <w:tc>
          <w:tcPr>
            <w:tcW w:w="4149"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23943766" w14:textId="77777777" w:rsidR="00B17E98" w:rsidRDefault="00A24EA0">
            <w:pPr>
              <w:spacing w:after="0"/>
              <w:rPr>
                <w:rFonts w:ascii="Arial" w:eastAsia="Arial" w:hAnsi="Arial" w:cs="Arial"/>
                <w:b/>
                <w:bCs/>
              </w:rPr>
            </w:pPr>
            <w:r>
              <w:rPr>
                <w:rFonts w:ascii="Arial" w:eastAsia="Arial" w:hAnsi="Arial" w:cs="Arial"/>
                <w:b/>
                <w:bCs/>
              </w:rPr>
              <w:t>Prop</w:t>
            </w:r>
            <w:r>
              <w:rPr>
                <w:rFonts w:ascii="Arial" w:eastAsia="Arial" w:hAnsi="Arial" w:cs="Arial"/>
                <w:b/>
                <w:bCs/>
              </w:rPr>
              <w:t>ósito</w:t>
            </w:r>
          </w:p>
        </w:tc>
      </w:tr>
      <w:tr w:rsidR="00B17E98" w14:paraId="16DEE6F5" w14:textId="77777777">
        <w:trPr>
          <w:trHeight w:val="525"/>
        </w:trPr>
        <w:tc>
          <w:tcPr>
            <w:tcW w:w="233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1E73FFC" w14:textId="77777777" w:rsidR="00B17E98" w:rsidRDefault="00A24EA0">
            <w:pPr>
              <w:spacing w:after="0"/>
              <w:rPr>
                <w:rFonts w:ascii="Arial" w:eastAsia="Arial" w:hAnsi="Arial" w:cs="Arial"/>
              </w:rPr>
            </w:pPr>
            <w:r>
              <w:rPr>
                <w:rFonts w:ascii="Arial" w:eastAsia="Arial" w:hAnsi="Arial" w:cs="Arial"/>
              </w:rPr>
              <w:t>JUnit 5 + Mockito</w:t>
            </w:r>
          </w:p>
        </w:tc>
        <w:tc>
          <w:tcPr>
            <w:tcW w:w="2351" w:type="dxa"/>
            <w:tcBorders>
              <w:top w:val="nil"/>
              <w:left w:val="nil"/>
              <w:bottom w:val="single" w:sz="5" w:space="0" w:color="BFBFBF"/>
              <w:right w:val="single" w:sz="5" w:space="0" w:color="BFBFBF"/>
            </w:tcBorders>
            <w:tcMar>
              <w:top w:w="60" w:type="dxa"/>
              <w:left w:w="120" w:type="dxa"/>
              <w:bottom w:w="60" w:type="dxa"/>
              <w:right w:w="120" w:type="dxa"/>
            </w:tcMar>
          </w:tcPr>
          <w:p w14:paraId="1F8E64BD" w14:textId="77777777" w:rsidR="00B17E98" w:rsidRDefault="00A24EA0">
            <w:pPr>
              <w:spacing w:after="0"/>
              <w:rPr>
                <w:rFonts w:ascii="Arial" w:eastAsia="Arial" w:hAnsi="Arial" w:cs="Arial"/>
              </w:rPr>
            </w:pPr>
            <w:r>
              <w:rPr>
                <w:rFonts w:ascii="Arial" w:eastAsia="Arial" w:hAnsi="Arial" w:cs="Arial"/>
              </w:rPr>
              <w:t>Prueba unitaria (backend)</w:t>
            </w:r>
          </w:p>
        </w:tc>
        <w:tc>
          <w:tcPr>
            <w:tcW w:w="4149" w:type="dxa"/>
            <w:tcBorders>
              <w:top w:val="nil"/>
              <w:left w:val="nil"/>
              <w:bottom w:val="single" w:sz="5" w:space="0" w:color="BFBFBF"/>
              <w:right w:val="single" w:sz="5" w:space="0" w:color="BFBFBF"/>
            </w:tcBorders>
            <w:tcMar>
              <w:top w:w="60" w:type="dxa"/>
              <w:left w:w="120" w:type="dxa"/>
              <w:bottom w:w="60" w:type="dxa"/>
              <w:right w:w="120" w:type="dxa"/>
            </w:tcMar>
          </w:tcPr>
          <w:p w14:paraId="34BB775C" w14:textId="77777777" w:rsidR="00B17E98" w:rsidRDefault="00A24EA0">
            <w:pPr>
              <w:spacing w:after="0"/>
              <w:rPr>
                <w:rFonts w:ascii="Arial" w:eastAsia="Arial" w:hAnsi="Arial" w:cs="Arial"/>
              </w:rPr>
            </w:pPr>
            <w:r>
              <w:rPr>
                <w:rFonts w:ascii="Arial" w:eastAsia="Arial" w:hAnsi="Arial" w:cs="Arial"/>
              </w:rPr>
              <w:t>Probar la lógica de negocio de los servicios de Spring Boot de forma aislada mediante mocks.</w:t>
            </w:r>
          </w:p>
        </w:tc>
      </w:tr>
      <w:tr w:rsidR="00B17E98" w14:paraId="2A765D97" w14:textId="77777777">
        <w:trPr>
          <w:trHeight w:val="525"/>
        </w:trPr>
        <w:tc>
          <w:tcPr>
            <w:tcW w:w="233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04EF304" w14:textId="77777777" w:rsidR="00B17E98" w:rsidRDefault="00A24EA0">
            <w:pPr>
              <w:spacing w:after="0"/>
              <w:rPr>
                <w:rFonts w:ascii="Arial" w:eastAsia="Arial" w:hAnsi="Arial" w:cs="Arial"/>
              </w:rPr>
            </w:pPr>
            <w:r>
              <w:rPr>
                <w:rFonts w:ascii="Arial" w:eastAsia="Arial" w:hAnsi="Arial" w:cs="Arial"/>
              </w:rPr>
              <w:t>Vitest + React Testing Library</w:t>
            </w:r>
          </w:p>
        </w:tc>
        <w:tc>
          <w:tcPr>
            <w:tcW w:w="2351" w:type="dxa"/>
            <w:tcBorders>
              <w:top w:val="nil"/>
              <w:left w:val="nil"/>
              <w:bottom w:val="single" w:sz="5" w:space="0" w:color="BFBFBF"/>
              <w:right w:val="single" w:sz="5" w:space="0" w:color="BFBFBF"/>
            </w:tcBorders>
            <w:tcMar>
              <w:top w:w="60" w:type="dxa"/>
              <w:left w:w="120" w:type="dxa"/>
              <w:bottom w:w="60" w:type="dxa"/>
              <w:right w:w="120" w:type="dxa"/>
            </w:tcMar>
          </w:tcPr>
          <w:p w14:paraId="6FCD81CB" w14:textId="77777777" w:rsidR="00B17E98" w:rsidRDefault="00A24EA0">
            <w:pPr>
              <w:spacing w:after="0"/>
              <w:rPr>
                <w:rFonts w:ascii="Arial" w:eastAsia="Arial" w:hAnsi="Arial" w:cs="Arial"/>
              </w:rPr>
            </w:pPr>
            <w:r>
              <w:rPr>
                <w:rFonts w:ascii="Arial" w:eastAsia="Arial" w:hAnsi="Arial" w:cs="Arial"/>
              </w:rPr>
              <w:t>Prueba unitaria (frontend)</w:t>
            </w:r>
          </w:p>
        </w:tc>
        <w:tc>
          <w:tcPr>
            <w:tcW w:w="4149" w:type="dxa"/>
            <w:tcBorders>
              <w:top w:val="nil"/>
              <w:left w:val="nil"/>
              <w:bottom w:val="single" w:sz="5" w:space="0" w:color="BFBFBF"/>
              <w:right w:val="single" w:sz="5" w:space="0" w:color="BFBFBF"/>
            </w:tcBorders>
            <w:tcMar>
              <w:top w:w="60" w:type="dxa"/>
              <w:left w:w="120" w:type="dxa"/>
              <w:bottom w:w="60" w:type="dxa"/>
              <w:right w:w="120" w:type="dxa"/>
            </w:tcMar>
          </w:tcPr>
          <w:p w14:paraId="39F9426F" w14:textId="77777777" w:rsidR="00B17E98" w:rsidRDefault="00A24EA0">
            <w:pPr>
              <w:spacing w:after="0"/>
              <w:rPr>
                <w:rFonts w:ascii="Arial" w:eastAsia="Arial" w:hAnsi="Arial" w:cs="Arial"/>
              </w:rPr>
            </w:pPr>
            <w:r>
              <w:rPr>
                <w:rFonts w:ascii="Arial" w:eastAsia="Arial" w:hAnsi="Arial" w:cs="Arial"/>
              </w:rPr>
              <w:t>Verificar el comportamiento de los componentes React desde la perspectiva del usuario.</w:t>
            </w:r>
          </w:p>
        </w:tc>
      </w:tr>
      <w:tr w:rsidR="00B17E98" w14:paraId="40C1BBF5" w14:textId="77777777">
        <w:trPr>
          <w:trHeight w:val="525"/>
        </w:trPr>
        <w:tc>
          <w:tcPr>
            <w:tcW w:w="233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19F1255A" w14:textId="77777777" w:rsidR="00B17E98" w:rsidRDefault="00A24EA0">
            <w:pPr>
              <w:spacing w:after="0"/>
              <w:rPr>
                <w:rFonts w:ascii="Arial" w:eastAsia="Arial" w:hAnsi="Arial" w:cs="Arial"/>
              </w:rPr>
            </w:pPr>
            <w:r>
              <w:rPr>
                <w:rFonts w:ascii="Arial" w:eastAsia="Arial" w:hAnsi="Arial" w:cs="Arial"/>
              </w:rPr>
              <w:t>Swagger</w:t>
            </w:r>
          </w:p>
        </w:tc>
        <w:tc>
          <w:tcPr>
            <w:tcW w:w="2351" w:type="dxa"/>
            <w:tcBorders>
              <w:top w:val="nil"/>
              <w:left w:val="nil"/>
              <w:bottom w:val="single" w:sz="5" w:space="0" w:color="BFBFBF"/>
              <w:right w:val="single" w:sz="5" w:space="0" w:color="BFBFBF"/>
            </w:tcBorders>
            <w:tcMar>
              <w:top w:w="60" w:type="dxa"/>
              <w:left w:w="120" w:type="dxa"/>
              <w:bottom w:w="60" w:type="dxa"/>
              <w:right w:w="120" w:type="dxa"/>
            </w:tcMar>
          </w:tcPr>
          <w:p w14:paraId="5332A9B6" w14:textId="77777777" w:rsidR="00B17E98" w:rsidRDefault="00A24EA0">
            <w:pPr>
              <w:spacing w:after="0"/>
              <w:rPr>
                <w:rFonts w:ascii="Arial" w:eastAsia="Arial" w:hAnsi="Arial" w:cs="Arial"/>
              </w:rPr>
            </w:pPr>
            <w:r>
              <w:rPr>
                <w:rFonts w:ascii="Arial" w:eastAsia="Arial" w:hAnsi="Arial" w:cs="Arial"/>
              </w:rPr>
              <w:t>Integración de API</w:t>
            </w:r>
          </w:p>
        </w:tc>
        <w:tc>
          <w:tcPr>
            <w:tcW w:w="4149" w:type="dxa"/>
            <w:tcBorders>
              <w:top w:val="nil"/>
              <w:left w:val="nil"/>
              <w:bottom w:val="single" w:sz="5" w:space="0" w:color="BFBFBF"/>
              <w:right w:val="single" w:sz="5" w:space="0" w:color="BFBFBF"/>
            </w:tcBorders>
            <w:tcMar>
              <w:top w:w="60" w:type="dxa"/>
              <w:left w:w="120" w:type="dxa"/>
              <w:bottom w:w="60" w:type="dxa"/>
              <w:right w:w="120" w:type="dxa"/>
            </w:tcMar>
          </w:tcPr>
          <w:p w14:paraId="59A597E9" w14:textId="77777777" w:rsidR="00B17E98" w:rsidRDefault="00A24EA0">
            <w:pPr>
              <w:spacing w:after="0"/>
              <w:rPr>
                <w:rFonts w:ascii="Arial" w:eastAsia="Arial" w:hAnsi="Arial" w:cs="Arial"/>
              </w:rPr>
            </w:pPr>
            <w:r>
              <w:rPr>
                <w:rFonts w:ascii="Arial" w:eastAsia="Arial" w:hAnsi="Arial" w:cs="Arial"/>
              </w:rPr>
              <w:t>Validar los endpoints REST (GET, POST, PUT, DELETE) y sus códigos de estado HTTP.</w:t>
            </w:r>
          </w:p>
        </w:tc>
      </w:tr>
      <w:tr w:rsidR="00B17E98" w14:paraId="09D21727" w14:textId="77777777">
        <w:trPr>
          <w:trHeight w:val="735"/>
        </w:trPr>
        <w:tc>
          <w:tcPr>
            <w:tcW w:w="233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3547893" w14:textId="77777777" w:rsidR="00B17E98" w:rsidRDefault="00A24EA0">
            <w:pPr>
              <w:spacing w:after="0"/>
              <w:rPr>
                <w:rFonts w:ascii="Arial" w:eastAsia="Arial" w:hAnsi="Arial" w:cs="Arial"/>
              </w:rPr>
            </w:pPr>
            <w:r>
              <w:rPr>
                <w:rFonts w:ascii="Arial" w:eastAsia="Arial" w:hAnsi="Arial" w:cs="Arial"/>
              </w:rPr>
              <w:lastRenderedPageBreak/>
              <w:t>React Doctor</w:t>
            </w:r>
          </w:p>
        </w:tc>
        <w:tc>
          <w:tcPr>
            <w:tcW w:w="2351" w:type="dxa"/>
            <w:tcBorders>
              <w:top w:val="nil"/>
              <w:left w:val="nil"/>
              <w:bottom w:val="single" w:sz="5" w:space="0" w:color="BFBFBF"/>
              <w:right w:val="single" w:sz="5" w:space="0" w:color="BFBFBF"/>
            </w:tcBorders>
            <w:tcMar>
              <w:top w:w="60" w:type="dxa"/>
              <w:left w:w="120" w:type="dxa"/>
              <w:bottom w:w="60" w:type="dxa"/>
              <w:right w:w="120" w:type="dxa"/>
            </w:tcMar>
          </w:tcPr>
          <w:p w14:paraId="3AA27FB0" w14:textId="77777777" w:rsidR="00B17E98" w:rsidRDefault="00A24EA0">
            <w:pPr>
              <w:spacing w:after="0"/>
              <w:rPr>
                <w:rFonts w:ascii="Arial" w:eastAsia="Arial" w:hAnsi="Arial" w:cs="Arial"/>
              </w:rPr>
            </w:pPr>
            <w:r>
              <w:rPr>
                <w:rFonts w:ascii="Arial" w:eastAsia="Arial" w:hAnsi="Arial" w:cs="Arial"/>
              </w:rPr>
              <w:t>Análisis estático de código</w:t>
            </w:r>
          </w:p>
        </w:tc>
        <w:tc>
          <w:tcPr>
            <w:tcW w:w="4149" w:type="dxa"/>
            <w:tcBorders>
              <w:top w:val="nil"/>
              <w:left w:val="nil"/>
              <w:bottom w:val="single" w:sz="5" w:space="0" w:color="BFBFBF"/>
              <w:right w:val="single" w:sz="5" w:space="0" w:color="BFBFBF"/>
            </w:tcBorders>
            <w:tcMar>
              <w:top w:w="60" w:type="dxa"/>
              <w:left w:w="120" w:type="dxa"/>
              <w:bottom w:w="60" w:type="dxa"/>
              <w:right w:w="120" w:type="dxa"/>
            </w:tcMar>
          </w:tcPr>
          <w:p w14:paraId="07094614" w14:textId="77777777" w:rsidR="00B17E98" w:rsidRDefault="00A24EA0">
            <w:pPr>
              <w:spacing w:after="0"/>
              <w:rPr>
                <w:rFonts w:ascii="Arial" w:eastAsia="Arial" w:hAnsi="Arial" w:cs="Arial"/>
              </w:rPr>
            </w:pPr>
            <w:r>
              <w:rPr>
                <w:rFonts w:ascii="Arial" w:eastAsia="Arial" w:hAnsi="Arial" w:cs="Arial"/>
              </w:rPr>
              <w:t xml:space="preserve">Auditar la salud </w:t>
            </w:r>
            <w:r>
              <w:rPr>
                <w:rFonts w:ascii="Arial" w:eastAsia="Arial" w:hAnsi="Arial" w:cs="Arial"/>
              </w:rPr>
              <w:t>del código React (arquitectura, accesibilidad, seguridad, código muerto y rendimiento), entregando un puntaje de 0 a 100.</w:t>
            </w:r>
          </w:p>
        </w:tc>
      </w:tr>
    </w:tbl>
    <w:p w14:paraId="5BCEFB3F" w14:textId="77777777" w:rsidR="00B17E98" w:rsidRDefault="00B17E98">
      <w:pPr>
        <w:spacing w:after="80"/>
      </w:pPr>
    </w:p>
    <w:p w14:paraId="2E89960D" w14:textId="77777777" w:rsidR="00B17E98" w:rsidRDefault="00A24EA0">
      <w:pPr>
        <w:pStyle w:val="Ttulo3"/>
        <w:keepNext w:val="0"/>
        <w:keepLines w:val="0"/>
        <w:rPr>
          <w:color w:val="000000"/>
        </w:rPr>
      </w:pPr>
      <w:bookmarkStart w:id="22" w:name="_heading=h.pe9f42eo83kr" w:colFirst="0" w:colLast="0"/>
      <w:bookmarkEnd w:id="22"/>
      <w:r>
        <w:rPr>
          <w:color w:val="000000"/>
        </w:rPr>
        <w:t>7.2.3 Métricas y criterios de aceptación</w:t>
      </w:r>
    </w:p>
    <w:p w14:paraId="6F4E355B" w14:textId="77777777" w:rsidR="00B17E98" w:rsidRDefault="00A24EA0">
      <w:pPr>
        <w:spacing w:after="140" w:line="276" w:lineRule="auto"/>
        <w:jc w:val="both"/>
        <w:rPr>
          <w:rFonts w:ascii="Arial" w:eastAsia="Arial" w:hAnsi="Arial" w:cs="Arial"/>
        </w:rPr>
      </w:pPr>
      <w:r>
        <w:rPr>
          <w:rFonts w:ascii="Arial" w:eastAsia="Arial" w:hAnsi="Arial" w:cs="Arial"/>
        </w:rPr>
        <w:t>Para evaluar objetivamente la calidad del sistema se establecieron las siguientes métricas y umbrales de aceptación:</w:t>
      </w:r>
    </w:p>
    <w:p w14:paraId="2661CC96" w14:textId="77777777" w:rsidR="00B17E98" w:rsidRDefault="00A24EA0">
      <w:pPr>
        <w:spacing w:after="60" w:line="276" w:lineRule="auto"/>
        <w:ind w:left="820" w:hanging="280"/>
        <w:jc w:val="both"/>
        <w:rPr>
          <w:rFonts w:ascii="Arial" w:eastAsia="Arial" w:hAnsi="Arial" w:cs="Arial"/>
        </w:rPr>
      </w:pPr>
      <w:r>
        <w:rPr>
          <w:rFonts w:ascii="Arial" w:eastAsia="Arial" w:hAnsi="Arial" w:cs="Arial"/>
        </w:rPr>
        <w:t xml:space="preserve">• </w:t>
      </w:r>
      <w:r>
        <w:rPr>
          <w:rFonts w:ascii="Arial" w:eastAsia="Arial" w:hAnsi="Arial" w:cs="Arial"/>
        </w:rPr>
        <w:tab/>
        <w:t>Tasa de éxito de casos de prueba: porcentaje de casos ejecutados con resultado satisfactorio; se considera aceptable un valor igual o su</w:t>
      </w:r>
      <w:r>
        <w:rPr>
          <w:rFonts w:ascii="Arial" w:eastAsia="Arial" w:hAnsi="Arial" w:cs="Arial"/>
        </w:rPr>
        <w:t>perior al 90%.</w:t>
      </w:r>
    </w:p>
    <w:p w14:paraId="10F258F5" w14:textId="77777777" w:rsidR="00B17E98" w:rsidRDefault="00A24EA0">
      <w:pPr>
        <w:spacing w:after="60" w:line="276" w:lineRule="auto"/>
        <w:ind w:left="820" w:hanging="280"/>
        <w:jc w:val="both"/>
        <w:rPr>
          <w:rFonts w:ascii="Arial" w:eastAsia="Arial" w:hAnsi="Arial" w:cs="Arial"/>
        </w:rPr>
      </w:pPr>
      <w:r>
        <w:rPr>
          <w:rFonts w:ascii="Arial" w:eastAsia="Arial" w:hAnsi="Arial" w:cs="Arial"/>
        </w:rPr>
        <w:t xml:space="preserve">• </w:t>
      </w:r>
      <w:r>
        <w:rPr>
          <w:rFonts w:ascii="Arial" w:eastAsia="Arial" w:hAnsi="Arial" w:cs="Arial"/>
        </w:rPr>
        <w:tab/>
        <w:t>Tiempo de respuesta: las solicitudes deben resolverse en menos de 2 segundos en el percentil 95 (RNF-02).</w:t>
      </w:r>
    </w:p>
    <w:p w14:paraId="3C4B66E7" w14:textId="77777777" w:rsidR="00B17E98" w:rsidRDefault="00A24EA0">
      <w:pPr>
        <w:spacing w:after="60" w:line="276" w:lineRule="auto"/>
        <w:ind w:left="820" w:hanging="280"/>
        <w:jc w:val="both"/>
        <w:rPr>
          <w:rFonts w:ascii="Arial" w:eastAsia="Arial" w:hAnsi="Arial" w:cs="Arial"/>
        </w:rPr>
      </w:pPr>
      <w:r>
        <w:rPr>
          <w:rFonts w:ascii="Arial" w:eastAsia="Arial" w:hAnsi="Arial" w:cs="Arial"/>
        </w:rPr>
        <w:t xml:space="preserve">• </w:t>
      </w:r>
      <w:r>
        <w:rPr>
          <w:rFonts w:ascii="Arial" w:eastAsia="Arial" w:hAnsi="Arial" w:cs="Arial"/>
        </w:rPr>
        <w:tab/>
        <w:t>Puntaje de salud de código (React Doctor): se establece como meta un puntaje igual o superior a 70/100; valores entre 50 y 70 req</w:t>
      </w:r>
      <w:r>
        <w:rPr>
          <w:rFonts w:ascii="Arial" w:eastAsia="Arial" w:hAnsi="Arial" w:cs="Arial"/>
        </w:rPr>
        <w:t>uieren mejoras y valores inferiores a 50 se consideran críticos.</w:t>
      </w:r>
    </w:p>
    <w:p w14:paraId="33B772BA" w14:textId="77777777" w:rsidR="00B17E98" w:rsidRDefault="00A24EA0">
      <w:pPr>
        <w:spacing w:after="60" w:line="276" w:lineRule="auto"/>
        <w:ind w:left="820" w:hanging="280"/>
        <w:jc w:val="both"/>
        <w:rPr>
          <w:rFonts w:ascii="Arial" w:eastAsia="Arial" w:hAnsi="Arial" w:cs="Arial"/>
        </w:rPr>
      </w:pPr>
      <w:r>
        <w:rPr>
          <w:rFonts w:ascii="Arial" w:eastAsia="Arial" w:hAnsi="Arial" w:cs="Arial"/>
        </w:rPr>
        <w:t xml:space="preserve">• </w:t>
      </w:r>
      <w:r>
        <w:rPr>
          <w:rFonts w:ascii="Arial" w:eastAsia="Arial" w:hAnsi="Arial" w:cs="Arial"/>
        </w:rPr>
        <w:tab/>
        <w:t>Defectos pendientes: ningún defecto de severidad alta debe permanecer abierto al cierre de la validación.</w:t>
      </w:r>
    </w:p>
    <w:p w14:paraId="1FB91600" w14:textId="77777777" w:rsidR="00B17E98" w:rsidRDefault="00A24EA0">
      <w:pPr>
        <w:spacing w:after="80"/>
      </w:pPr>
      <w:r>
        <w:t xml:space="preserve"> </w:t>
      </w:r>
    </w:p>
    <w:p w14:paraId="1A8DBBF8" w14:textId="77777777" w:rsidR="00B17E98" w:rsidRDefault="00A24EA0">
      <w:pPr>
        <w:pStyle w:val="Ttulo2"/>
        <w:keepNext w:val="0"/>
        <w:keepLines w:val="0"/>
        <w:spacing w:before="360" w:after="80"/>
      </w:pPr>
      <w:bookmarkStart w:id="23" w:name="_heading=h.sr6ftp48o6mp" w:colFirst="0" w:colLast="0"/>
      <w:bookmarkEnd w:id="23"/>
      <w:r>
        <w:t>7</w:t>
      </w:r>
      <w:r>
        <w:t>.3 Ejecución de pruebas y resultados</w:t>
      </w:r>
    </w:p>
    <w:p w14:paraId="4A70D4E3" w14:textId="77777777" w:rsidR="00B17E98" w:rsidRDefault="00A24EA0">
      <w:pPr>
        <w:spacing w:after="140" w:line="276" w:lineRule="auto"/>
        <w:jc w:val="both"/>
      </w:pPr>
      <w:r>
        <w:t>A continuación se documenta la ejecución de cada nivel de prueba, incluyendo los casos diseñados, los resultados obtenidos y la evidencia gráfica correspondiente.</w:t>
      </w:r>
    </w:p>
    <w:p w14:paraId="65A3E05B" w14:textId="77777777" w:rsidR="00B17E98" w:rsidRDefault="00A24EA0">
      <w:pPr>
        <w:pStyle w:val="Ttulo3"/>
        <w:keepNext w:val="0"/>
        <w:keepLines w:val="0"/>
        <w:rPr>
          <w:color w:val="000000"/>
        </w:rPr>
      </w:pPr>
      <w:bookmarkStart w:id="24" w:name="_heading=h.b8uzb8tyiuiy" w:colFirst="0" w:colLast="0"/>
      <w:bookmarkEnd w:id="24"/>
      <w:r>
        <w:rPr>
          <w:color w:val="000000"/>
        </w:rPr>
        <w:t>7.3.1 Pruebas unitarias</w:t>
      </w:r>
    </w:p>
    <w:p w14:paraId="5AE2DF5E" w14:textId="77777777" w:rsidR="00B17E98" w:rsidRDefault="00A24EA0">
      <w:pPr>
        <w:spacing w:after="140" w:line="276" w:lineRule="auto"/>
        <w:jc w:val="both"/>
        <w:rPr>
          <w:rFonts w:ascii="Arial" w:eastAsia="Arial" w:hAnsi="Arial" w:cs="Arial"/>
        </w:rPr>
      </w:pPr>
      <w:r>
        <w:rPr>
          <w:rFonts w:ascii="Arial" w:eastAsia="Arial" w:hAnsi="Arial" w:cs="Arial"/>
        </w:rPr>
        <w:t>Las pruebas unitarias verificaron de forma aislada la lógica de negocio más sensible del sistema, principalmente el cálculo de la puntuación agregada de las reseñas a partir de sus votos, las validaciones de los datos de entrada y las reglas de autenticaci</w:t>
      </w:r>
      <w:r>
        <w:rPr>
          <w:rFonts w:ascii="Arial" w:eastAsia="Arial" w:hAnsi="Arial" w:cs="Arial"/>
        </w:rPr>
        <w:t>ón. En el backend se emplearon JUnit 5 y Mockito, mientras que en el frontend se utilizaron Vitest y React Testing Library.</w:t>
      </w:r>
    </w:p>
    <w:p w14:paraId="4CA010F5" w14:textId="77777777" w:rsidR="00B17E98" w:rsidRDefault="00B17E98">
      <w:pPr>
        <w:spacing w:after="140" w:line="276" w:lineRule="auto"/>
        <w:jc w:val="both"/>
        <w:rPr>
          <w:rFonts w:ascii="Arial" w:eastAsia="Arial" w:hAnsi="Arial" w:cs="Arial"/>
        </w:rPr>
      </w:pPr>
    </w:p>
    <w:p w14:paraId="33B771DA" w14:textId="77777777" w:rsidR="00B17E98" w:rsidRDefault="00B17E98">
      <w:pPr>
        <w:spacing w:after="140" w:line="276" w:lineRule="auto"/>
        <w:jc w:val="both"/>
        <w:rPr>
          <w:rFonts w:ascii="Arial" w:eastAsia="Arial" w:hAnsi="Arial" w:cs="Arial"/>
        </w:rPr>
      </w:pPr>
    </w:p>
    <w:p w14:paraId="1F9792C9" w14:textId="77777777" w:rsidR="00B17E98" w:rsidRDefault="00B17E98">
      <w:pPr>
        <w:spacing w:after="140" w:line="276" w:lineRule="auto"/>
        <w:jc w:val="both"/>
        <w:rPr>
          <w:rFonts w:ascii="Arial" w:eastAsia="Arial" w:hAnsi="Arial" w:cs="Arial"/>
        </w:rPr>
      </w:pPr>
    </w:p>
    <w:p w14:paraId="14E6F3A7" w14:textId="77777777" w:rsidR="00B17E98" w:rsidRDefault="00A24EA0">
      <w:pPr>
        <w:spacing w:after="140" w:line="276" w:lineRule="auto"/>
        <w:jc w:val="both"/>
        <w:rPr>
          <w:rFonts w:ascii="Arial" w:eastAsia="Arial" w:hAnsi="Arial" w:cs="Arial"/>
        </w:rPr>
      </w:pPr>
      <w:r>
        <w:rPr>
          <w:rFonts w:ascii="Arial" w:eastAsia="Arial" w:hAnsi="Arial" w:cs="Arial"/>
        </w:rPr>
        <w:lastRenderedPageBreak/>
        <w:t>Tabla de pruebas FrontEnd:</w:t>
      </w:r>
    </w:p>
    <w:p w14:paraId="7B1DFDD8" w14:textId="77777777" w:rsidR="00B17E98" w:rsidRDefault="00B17E98">
      <w:pPr>
        <w:spacing w:after="80" w:line="276" w:lineRule="auto"/>
        <w:jc w:val="both"/>
        <w:rPr>
          <w:rFonts w:ascii="Arial" w:eastAsia="Arial" w:hAnsi="Arial" w:cs="Arial"/>
        </w:rPr>
      </w:pPr>
    </w:p>
    <w:tbl>
      <w:tblPr>
        <w:tblStyle w:val="a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8"/>
        <w:gridCol w:w="3746"/>
        <w:gridCol w:w="2781"/>
        <w:gridCol w:w="1333"/>
      </w:tblGrid>
      <w:tr w:rsidR="00B17E98" w14:paraId="222550C8" w14:textId="77777777">
        <w:trPr>
          <w:trHeight w:val="360"/>
        </w:trPr>
        <w:tc>
          <w:tcPr>
            <w:tcW w:w="978"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48A03FCE" w14:textId="77777777" w:rsidR="00B17E98" w:rsidRDefault="00A24EA0">
            <w:pPr>
              <w:spacing w:after="0" w:line="276" w:lineRule="auto"/>
              <w:jc w:val="both"/>
              <w:rPr>
                <w:rFonts w:ascii="Arial" w:eastAsia="Arial" w:hAnsi="Arial" w:cs="Arial"/>
                <w:b/>
                <w:bCs/>
                <w:color w:val="1F3864"/>
              </w:rPr>
            </w:pPr>
            <w:r>
              <w:rPr>
                <w:rFonts w:ascii="Arial" w:eastAsia="Arial" w:hAnsi="Arial" w:cs="Arial"/>
                <w:b/>
                <w:bCs/>
                <w:color w:val="1F3864"/>
              </w:rPr>
              <w:t>ID</w:t>
            </w:r>
          </w:p>
        </w:tc>
        <w:tc>
          <w:tcPr>
            <w:tcW w:w="3745"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46BC90E3" w14:textId="77777777" w:rsidR="00B17E98" w:rsidRDefault="00A24EA0">
            <w:pPr>
              <w:spacing w:after="0" w:line="276" w:lineRule="auto"/>
              <w:jc w:val="both"/>
              <w:rPr>
                <w:rFonts w:ascii="Arial" w:eastAsia="Arial" w:hAnsi="Arial" w:cs="Arial"/>
                <w:b/>
                <w:bCs/>
                <w:color w:val="1F3864"/>
              </w:rPr>
            </w:pPr>
            <w:r>
              <w:rPr>
                <w:rFonts w:ascii="Arial" w:eastAsia="Arial" w:hAnsi="Arial" w:cs="Arial"/>
                <w:b/>
                <w:bCs/>
                <w:color w:val="1F3864"/>
              </w:rPr>
              <w:t>Caso de prueba</w:t>
            </w:r>
          </w:p>
        </w:tc>
        <w:tc>
          <w:tcPr>
            <w:tcW w:w="2780"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4B0F2024" w14:textId="77777777" w:rsidR="00B17E98" w:rsidRDefault="00A24EA0">
            <w:pPr>
              <w:spacing w:after="0" w:line="276" w:lineRule="auto"/>
              <w:jc w:val="both"/>
              <w:rPr>
                <w:rFonts w:ascii="Arial" w:eastAsia="Arial" w:hAnsi="Arial" w:cs="Arial"/>
                <w:b/>
                <w:bCs/>
                <w:color w:val="1F3864"/>
              </w:rPr>
            </w:pPr>
            <w:r>
              <w:rPr>
                <w:rFonts w:ascii="Arial" w:eastAsia="Arial" w:hAnsi="Arial" w:cs="Arial"/>
                <w:b/>
                <w:bCs/>
                <w:color w:val="1F3864"/>
              </w:rPr>
              <w:t>Resultado esperado</w:t>
            </w:r>
          </w:p>
        </w:tc>
        <w:tc>
          <w:tcPr>
            <w:tcW w:w="1333"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1E50F074" w14:textId="77777777" w:rsidR="00B17E98" w:rsidRDefault="00A24EA0">
            <w:pPr>
              <w:spacing w:after="0" w:line="276" w:lineRule="auto"/>
              <w:jc w:val="both"/>
              <w:rPr>
                <w:rFonts w:ascii="Arial" w:eastAsia="Arial" w:hAnsi="Arial" w:cs="Arial"/>
                <w:b/>
                <w:bCs/>
                <w:color w:val="1F3864"/>
              </w:rPr>
            </w:pPr>
            <w:r>
              <w:rPr>
                <w:rFonts w:ascii="Arial" w:eastAsia="Arial" w:hAnsi="Arial" w:cs="Arial"/>
                <w:b/>
                <w:bCs/>
                <w:color w:val="1F3864"/>
              </w:rPr>
              <w:t>Estado</w:t>
            </w:r>
          </w:p>
        </w:tc>
      </w:tr>
      <w:tr w:rsidR="00B17E98" w14:paraId="6BE66156"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C98DCCE" w14:textId="77777777" w:rsidR="00B17E98" w:rsidRDefault="00A24EA0">
            <w:pPr>
              <w:spacing w:after="0" w:line="276" w:lineRule="auto"/>
              <w:jc w:val="both"/>
              <w:rPr>
                <w:rFonts w:ascii="Arial" w:eastAsia="Arial" w:hAnsi="Arial" w:cs="Arial"/>
              </w:rPr>
            </w:pPr>
            <w:r>
              <w:rPr>
                <w:rFonts w:ascii="Arial" w:eastAsia="Arial" w:hAnsi="Arial" w:cs="Arial"/>
              </w:rPr>
              <w:t>PU-01</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5F5B7DA3" w14:textId="77777777" w:rsidR="00B17E98" w:rsidRDefault="00A24EA0">
            <w:pPr>
              <w:spacing w:after="0" w:line="276" w:lineRule="auto"/>
              <w:jc w:val="both"/>
              <w:rPr>
                <w:rFonts w:ascii="Arial" w:eastAsia="Arial" w:hAnsi="Arial" w:cs="Arial"/>
              </w:rPr>
            </w:pPr>
            <w:r>
              <w:rPr>
                <w:rFonts w:ascii="Arial" w:eastAsia="Arial" w:hAnsi="Arial" w:cs="Arial"/>
              </w:rPr>
              <w:t xml:space="preserve">formatPrecio devuelve "Gratis" cuando el lugar o evento es gratuito.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53EFB5E6" w14:textId="77777777" w:rsidR="00B17E98" w:rsidRDefault="00A24EA0">
            <w:pPr>
              <w:spacing w:after="0" w:line="276" w:lineRule="auto"/>
              <w:jc w:val="both"/>
              <w:rPr>
                <w:rFonts w:ascii="Arial" w:eastAsia="Arial" w:hAnsi="Arial" w:cs="Arial"/>
              </w:rPr>
            </w:pPr>
            <w:r>
              <w:rPr>
                <w:rFonts w:ascii="Arial" w:eastAsia="Arial" w:hAnsi="Arial" w:cs="Arial"/>
              </w:rPr>
              <w:t xml:space="preserve">Retorna la cadena "Gratis".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2E2210AC"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60752821"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0310BB2" w14:textId="77777777" w:rsidR="00B17E98" w:rsidRDefault="00A24EA0">
            <w:pPr>
              <w:spacing w:after="0" w:line="276" w:lineRule="auto"/>
              <w:jc w:val="both"/>
              <w:rPr>
                <w:rFonts w:ascii="Arial" w:eastAsia="Arial" w:hAnsi="Arial" w:cs="Arial"/>
              </w:rPr>
            </w:pPr>
            <w:r>
              <w:rPr>
                <w:rFonts w:ascii="Arial" w:eastAsia="Arial" w:hAnsi="Arial" w:cs="Arial"/>
              </w:rPr>
              <w:t>PU-02</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749A4B0E" w14:textId="77777777" w:rsidR="00B17E98" w:rsidRDefault="00A24EA0">
            <w:pPr>
              <w:spacing w:after="0" w:line="276" w:lineRule="auto"/>
              <w:jc w:val="both"/>
              <w:rPr>
                <w:rFonts w:ascii="Arial" w:eastAsia="Arial" w:hAnsi="Arial" w:cs="Arial"/>
              </w:rPr>
            </w:pPr>
            <w:r>
              <w:rPr>
                <w:rFonts w:ascii="Arial" w:eastAsia="Arial" w:hAnsi="Arial" w:cs="Arial"/>
              </w:rPr>
              <w:t xml:space="preserve">formatPrecio formatea el precio como moneda chilena (CLP).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5E3E5C69" w14:textId="77777777" w:rsidR="00B17E98" w:rsidRDefault="00A24EA0">
            <w:pPr>
              <w:spacing w:after="0" w:line="276" w:lineRule="auto"/>
              <w:jc w:val="both"/>
              <w:rPr>
                <w:rFonts w:ascii="Arial" w:eastAsia="Arial" w:hAnsi="Arial" w:cs="Arial"/>
              </w:rPr>
            </w:pPr>
            <w:r>
              <w:rPr>
                <w:rFonts w:ascii="Arial" w:eastAsia="Arial" w:hAnsi="Arial" w:cs="Arial"/>
              </w:rPr>
              <w:t xml:space="preserve">Devuelve el precio con formato de moneda CLP (ej. $12.500).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196C07D5"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413A85E7"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9916B35" w14:textId="77777777" w:rsidR="00B17E98" w:rsidRDefault="00A24EA0">
            <w:pPr>
              <w:spacing w:after="0" w:line="276" w:lineRule="auto"/>
              <w:jc w:val="both"/>
              <w:rPr>
                <w:rFonts w:ascii="Arial" w:eastAsia="Arial" w:hAnsi="Arial" w:cs="Arial"/>
              </w:rPr>
            </w:pPr>
            <w:r>
              <w:rPr>
                <w:rFonts w:ascii="Arial" w:eastAsia="Arial" w:hAnsi="Arial" w:cs="Arial"/>
              </w:rPr>
              <w:t>PU-03</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2ACA9557" w14:textId="77777777" w:rsidR="00B17E98" w:rsidRDefault="00A24EA0">
            <w:pPr>
              <w:spacing w:after="0" w:line="276" w:lineRule="auto"/>
              <w:jc w:val="both"/>
              <w:rPr>
                <w:rFonts w:ascii="Arial" w:eastAsia="Arial" w:hAnsi="Arial" w:cs="Arial"/>
              </w:rPr>
            </w:pPr>
            <w:r>
              <w:rPr>
                <w:rFonts w:ascii="Arial" w:eastAsia="Arial" w:hAnsi="Arial" w:cs="Arial"/>
              </w:rPr>
              <w:t>imgP</w:t>
            </w:r>
            <w:r>
              <w:rPr>
                <w:rFonts w:ascii="Arial" w:eastAsia="Arial" w:hAnsi="Arial" w:cs="Arial"/>
              </w:rPr>
              <w:t xml:space="preserve">laceholder genera una URL de imagen determinística a partir de la semilla.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38CFF037" w14:textId="77777777" w:rsidR="00B17E98" w:rsidRDefault="00A24EA0">
            <w:pPr>
              <w:spacing w:after="0" w:line="276" w:lineRule="auto"/>
              <w:jc w:val="both"/>
              <w:rPr>
                <w:rFonts w:ascii="Arial" w:eastAsia="Arial" w:hAnsi="Arial" w:cs="Arial"/>
              </w:rPr>
            </w:pPr>
            <w:r>
              <w:rPr>
                <w:rFonts w:ascii="Arial" w:eastAsia="Arial" w:hAnsi="Arial" w:cs="Arial"/>
              </w:rPr>
              <w:t xml:space="preserve">Retorna siempre la misma URL para una misma semilla.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1C3F3E02"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731DC168"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7D2FCB14" w14:textId="77777777" w:rsidR="00B17E98" w:rsidRDefault="00A24EA0">
            <w:pPr>
              <w:spacing w:after="0" w:line="276" w:lineRule="auto"/>
              <w:jc w:val="both"/>
              <w:rPr>
                <w:rFonts w:ascii="Arial" w:eastAsia="Arial" w:hAnsi="Arial" w:cs="Arial"/>
              </w:rPr>
            </w:pPr>
            <w:r>
              <w:rPr>
                <w:rFonts w:ascii="Arial" w:eastAsia="Arial" w:hAnsi="Arial" w:cs="Arial"/>
              </w:rPr>
              <w:t>PU-04</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2D8EA824" w14:textId="77777777" w:rsidR="00B17E98" w:rsidRDefault="00A24EA0">
            <w:pPr>
              <w:spacing w:after="0" w:line="276" w:lineRule="auto"/>
              <w:jc w:val="both"/>
              <w:rPr>
                <w:rFonts w:ascii="Arial" w:eastAsia="Arial" w:hAnsi="Arial" w:cs="Arial"/>
              </w:rPr>
            </w:pPr>
            <w:r>
              <w:rPr>
                <w:rFonts w:ascii="Arial" w:eastAsia="Arial" w:hAnsi="Arial" w:cs="Arial"/>
              </w:rPr>
              <w:t xml:space="preserve">Button renderiza su contenido.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54D539E1" w14:textId="77777777" w:rsidR="00B17E98" w:rsidRDefault="00A24EA0">
            <w:pPr>
              <w:spacing w:after="0" w:line="276" w:lineRule="auto"/>
              <w:jc w:val="both"/>
              <w:rPr>
                <w:rFonts w:ascii="Arial" w:eastAsia="Arial" w:hAnsi="Arial" w:cs="Arial"/>
              </w:rPr>
            </w:pPr>
            <w:r>
              <w:rPr>
                <w:rFonts w:ascii="Arial" w:eastAsia="Arial" w:hAnsi="Arial" w:cs="Arial"/>
              </w:rPr>
              <w:t xml:space="preserve">El contenido del botón aparece en el DOM.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131A4D8C"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3AC29B78" w14:textId="77777777">
        <w:trPr>
          <w:trHeight w:val="37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5791B2E8" w14:textId="77777777" w:rsidR="00B17E98" w:rsidRDefault="00A24EA0">
            <w:pPr>
              <w:spacing w:after="0" w:line="276" w:lineRule="auto"/>
              <w:jc w:val="both"/>
              <w:rPr>
                <w:rFonts w:ascii="Arial" w:eastAsia="Arial" w:hAnsi="Arial" w:cs="Arial"/>
              </w:rPr>
            </w:pPr>
            <w:r>
              <w:rPr>
                <w:rFonts w:ascii="Arial" w:eastAsia="Arial" w:hAnsi="Arial" w:cs="Arial"/>
              </w:rPr>
              <w:t>PU-05</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0B895F80" w14:textId="77777777" w:rsidR="00B17E98" w:rsidRDefault="00A24EA0">
            <w:pPr>
              <w:spacing w:after="0" w:line="276" w:lineRule="auto"/>
              <w:jc w:val="both"/>
              <w:rPr>
                <w:rFonts w:ascii="Arial" w:eastAsia="Arial" w:hAnsi="Arial" w:cs="Arial"/>
              </w:rPr>
            </w:pPr>
            <w:r>
              <w:rPr>
                <w:rFonts w:ascii="Arial" w:eastAsia="Arial" w:hAnsi="Arial" w:cs="Arial"/>
              </w:rPr>
              <w:t xml:space="preserve">Button ejecuta onClick al pulsar.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30217696" w14:textId="77777777" w:rsidR="00B17E98" w:rsidRDefault="00A24EA0">
            <w:pPr>
              <w:spacing w:after="0" w:line="276" w:lineRule="auto"/>
              <w:jc w:val="both"/>
              <w:rPr>
                <w:rFonts w:ascii="Arial" w:eastAsia="Arial" w:hAnsi="Arial" w:cs="Arial"/>
              </w:rPr>
            </w:pPr>
            <w:r>
              <w:rPr>
                <w:rFonts w:ascii="Arial" w:eastAsia="Arial" w:hAnsi="Arial" w:cs="Arial"/>
              </w:rPr>
              <w:t xml:space="preserve">El callback onClick se ejecuta al hacer clic.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0ECF1E1B"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093D38B8"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56D32422" w14:textId="77777777" w:rsidR="00B17E98" w:rsidRDefault="00A24EA0">
            <w:pPr>
              <w:spacing w:after="0" w:line="276" w:lineRule="auto"/>
              <w:jc w:val="both"/>
              <w:rPr>
                <w:rFonts w:ascii="Arial" w:eastAsia="Arial" w:hAnsi="Arial" w:cs="Arial"/>
              </w:rPr>
            </w:pPr>
            <w:r>
              <w:rPr>
                <w:rFonts w:ascii="Arial" w:eastAsia="Arial" w:hAnsi="Arial" w:cs="Arial"/>
              </w:rPr>
              <w:t>PU-06</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7D1E0883" w14:textId="77777777" w:rsidR="00B17E98" w:rsidRDefault="00A24EA0">
            <w:pPr>
              <w:spacing w:after="0" w:line="276" w:lineRule="auto"/>
              <w:jc w:val="both"/>
              <w:rPr>
                <w:rFonts w:ascii="Arial" w:eastAsia="Arial" w:hAnsi="Arial" w:cs="Arial"/>
              </w:rPr>
            </w:pPr>
            <w:r>
              <w:rPr>
                <w:rFonts w:ascii="Arial" w:eastAsia="Arial" w:hAnsi="Arial" w:cs="Arial"/>
              </w:rPr>
              <w:t xml:space="preserve">Estrellas renderiza siempre 5 estrellas.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04397378" w14:textId="77777777" w:rsidR="00B17E98" w:rsidRDefault="00A24EA0">
            <w:pPr>
              <w:spacing w:after="0" w:line="276" w:lineRule="auto"/>
              <w:jc w:val="both"/>
              <w:rPr>
                <w:rFonts w:ascii="Arial" w:eastAsia="Arial" w:hAnsi="Arial" w:cs="Arial"/>
              </w:rPr>
            </w:pPr>
            <w:r>
              <w:rPr>
                <w:rFonts w:ascii="Arial" w:eastAsia="Arial" w:hAnsi="Arial" w:cs="Arial"/>
              </w:rPr>
              <w:t xml:space="preserve">Se muestran 5 iconos de estrella, sin importar el valor.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2B0F6909"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77839520"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CB59209" w14:textId="77777777" w:rsidR="00B17E98" w:rsidRDefault="00A24EA0">
            <w:pPr>
              <w:spacing w:after="0" w:line="276" w:lineRule="auto"/>
              <w:jc w:val="both"/>
              <w:rPr>
                <w:rFonts w:ascii="Arial" w:eastAsia="Arial" w:hAnsi="Arial" w:cs="Arial"/>
              </w:rPr>
            </w:pPr>
            <w:r>
              <w:rPr>
                <w:rFonts w:ascii="Arial" w:eastAsia="Arial" w:hAnsi="Arial" w:cs="Arial"/>
              </w:rPr>
              <w:t>PU-07</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2CB016AC" w14:textId="77777777" w:rsidR="00B17E98" w:rsidRDefault="00A24EA0">
            <w:pPr>
              <w:spacing w:after="0" w:line="276" w:lineRule="auto"/>
              <w:jc w:val="both"/>
              <w:rPr>
                <w:rFonts w:ascii="Arial" w:eastAsia="Arial" w:hAnsi="Arial" w:cs="Arial"/>
              </w:rPr>
            </w:pPr>
            <w:r>
              <w:rPr>
                <w:rFonts w:ascii="Arial" w:eastAsia="Arial" w:hAnsi="Arial" w:cs="Arial"/>
              </w:rPr>
              <w:t xml:space="preserve">Estrellas llama a onChange con el índice de la estrella pulsada.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7A628F2F" w14:textId="77777777" w:rsidR="00B17E98" w:rsidRDefault="00A24EA0">
            <w:pPr>
              <w:spacing w:after="0" w:line="276" w:lineRule="auto"/>
              <w:jc w:val="both"/>
              <w:rPr>
                <w:rFonts w:ascii="Arial" w:eastAsia="Arial" w:hAnsi="Arial" w:cs="Arial"/>
              </w:rPr>
            </w:pPr>
            <w:r>
              <w:rPr>
                <w:rFonts w:ascii="Arial" w:eastAsia="Arial" w:hAnsi="Arial" w:cs="Arial"/>
              </w:rPr>
              <w:t xml:space="preserve">El callback onChange recibe el índice correcto al pulsar.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321C01F3"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139CF528"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DFCE244" w14:textId="77777777" w:rsidR="00B17E98" w:rsidRDefault="00A24EA0">
            <w:pPr>
              <w:spacing w:after="0" w:line="276" w:lineRule="auto"/>
              <w:jc w:val="both"/>
              <w:rPr>
                <w:rFonts w:ascii="Arial" w:eastAsia="Arial" w:hAnsi="Arial" w:cs="Arial"/>
              </w:rPr>
            </w:pPr>
            <w:r>
              <w:rPr>
                <w:rFonts w:ascii="Arial" w:eastAsia="Arial" w:hAnsi="Arial" w:cs="Arial"/>
              </w:rPr>
              <w:t>PU-08</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39810513" w14:textId="77777777" w:rsidR="00B17E98" w:rsidRDefault="00A24EA0">
            <w:pPr>
              <w:spacing w:after="0" w:line="276" w:lineRule="auto"/>
              <w:jc w:val="both"/>
              <w:rPr>
                <w:rFonts w:ascii="Arial" w:eastAsia="Arial" w:hAnsi="Arial" w:cs="Arial"/>
              </w:rPr>
            </w:pPr>
            <w:r>
              <w:rPr>
                <w:rFonts w:ascii="Arial" w:eastAsia="Arial" w:hAnsi="Arial" w:cs="Arial"/>
              </w:rPr>
              <w:t xml:space="preserve">LugarCard muestra el nombre del lugar.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25AC707D" w14:textId="77777777" w:rsidR="00B17E98" w:rsidRDefault="00A24EA0">
            <w:pPr>
              <w:spacing w:after="0" w:line="276" w:lineRule="auto"/>
              <w:jc w:val="both"/>
              <w:rPr>
                <w:rFonts w:ascii="Arial" w:eastAsia="Arial" w:hAnsi="Arial" w:cs="Arial"/>
              </w:rPr>
            </w:pPr>
            <w:r>
              <w:rPr>
                <w:rFonts w:ascii="Arial" w:eastAsia="Arial" w:hAnsi="Arial" w:cs="Arial"/>
              </w:rPr>
              <w:t xml:space="preserve">El nombre del lugar aparece en el DOM.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636422EE"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200204C2"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775BA34" w14:textId="77777777" w:rsidR="00B17E98" w:rsidRDefault="00A24EA0">
            <w:pPr>
              <w:spacing w:after="0" w:line="276" w:lineRule="auto"/>
              <w:jc w:val="both"/>
              <w:rPr>
                <w:rFonts w:ascii="Arial" w:eastAsia="Arial" w:hAnsi="Arial" w:cs="Arial"/>
              </w:rPr>
            </w:pPr>
            <w:r>
              <w:rPr>
                <w:rFonts w:ascii="Arial" w:eastAsia="Arial" w:hAnsi="Arial" w:cs="Arial"/>
              </w:rPr>
              <w:t>PU-09</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4A7518FC" w14:textId="77777777" w:rsidR="00B17E98" w:rsidRDefault="00A24EA0">
            <w:pPr>
              <w:spacing w:after="0" w:line="276" w:lineRule="auto"/>
              <w:jc w:val="both"/>
              <w:rPr>
                <w:rFonts w:ascii="Arial" w:eastAsia="Arial" w:hAnsi="Arial" w:cs="Arial"/>
              </w:rPr>
            </w:pPr>
            <w:r>
              <w:rPr>
                <w:rFonts w:ascii="Arial" w:eastAsia="Arial" w:hAnsi="Arial" w:cs="Arial"/>
              </w:rPr>
              <w:t xml:space="preserve">LugarCard muestra la categoría.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094C48F4" w14:textId="77777777" w:rsidR="00B17E98" w:rsidRDefault="00A24EA0">
            <w:pPr>
              <w:spacing w:after="0" w:line="276" w:lineRule="auto"/>
              <w:jc w:val="both"/>
              <w:rPr>
                <w:rFonts w:ascii="Arial" w:eastAsia="Arial" w:hAnsi="Arial" w:cs="Arial"/>
              </w:rPr>
            </w:pPr>
            <w:r>
              <w:rPr>
                <w:rFonts w:ascii="Arial" w:eastAsia="Arial" w:hAnsi="Arial" w:cs="Arial"/>
              </w:rPr>
              <w:t xml:space="preserve">El texto de la categoría aparece en el DOM.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4E975E1B"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0BE29A4C" w14:textId="77777777">
        <w:trPr>
          <w:trHeight w:val="525"/>
        </w:trPr>
        <w:tc>
          <w:tcPr>
            <w:tcW w:w="978"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87D3CE1" w14:textId="77777777" w:rsidR="00B17E98" w:rsidRDefault="00A24EA0">
            <w:pPr>
              <w:spacing w:after="0" w:line="276" w:lineRule="auto"/>
              <w:jc w:val="both"/>
              <w:rPr>
                <w:rFonts w:ascii="Arial" w:eastAsia="Arial" w:hAnsi="Arial" w:cs="Arial"/>
              </w:rPr>
            </w:pPr>
            <w:r>
              <w:rPr>
                <w:rFonts w:ascii="Arial" w:eastAsia="Arial" w:hAnsi="Arial" w:cs="Arial"/>
              </w:rPr>
              <w:t>PU-10</w:t>
            </w:r>
          </w:p>
        </w:tc>
        <w:tc>
          <w:tcPr>
            <w:tcW w:w="3745" w:type="dxa"/>
            <w:tcBorders>
              <w:top w:val="nil"/>
              <w:left w:val="nil"/>
              <w:bottom w:val="single" w:sz="5" w:space="0" w:color="BFBFBF"/>
              <w:right w:val="single" w:sz="5" w:space="0" w:color="BFBFBF"/>
            </w:tcBorders>
            <w:tcMar>
              <w:top w:w="60" w:type="dxa"/>
              <w:left w:w="120" w:type="dxa"/>
              <w:bottom w:w="60" w:type="dxa"/>
              <w:right w:w="120" w:type="dxa"/>
            </w:tcMar>
          </w:tcPr>
          <w:p w14:paraId="47953245" w14:textId="77777777" w:rsidR="00B17E98" w:rsidRDefault="00A24EA0">
            <w:pPr>
              <w:spacing w:after="0" w:line="276" w:lineRule="auto"/>
              <w:jc w:val="both"/>
              <w:rPr>
                <w:rFonts w:ascii="Arial" w:eastAsia="Arial" w:hAnsi="Arial" w:cs="Arial"/>
              </w:rPr>
            </w:pPr>
            <w:r>
              <w:rPr>
                <w:rFonts w:ascii="Arial" w:eastAsia="Arial" w:hAnsi="Arial" w:cs="Arial"/>
              </w:rPr>
              <w:t xml:space="preserve">LugarCard muestra la imagen con el nombre como texto alternativo. </w:t>
            </w:r>
          </w:p>
        </w:tc>
        <w:tc>
          <w:tcPr>
            <w:tcW w:w="2780" w:type="dxa"/>
            <w:tcBorders>
              <w:top w:val="nil"/>
              <w:left w:val="nil"/>
              <w:bottom w:val="single" w:sz="5" w:space="0" w:color="BFBFBF"/>
              <w:right w:val="single" w:sz="5" w:space="0" w:color="BFBFBF"/>
            </w:tcBorders>
            <w:tcMar>
              <w:top w:w="60" w:type="dxa"/>
              <w:left w:w="120" w:type="dxa"/>
              <w:bottom w:w="60" w:type="dxa"/>
              <w:right w:w="120" w:type="dxa"/>
            </w:tcMar>
          </w:tcPr>
          <w:p w14:paraId="41B65330" w14:textId="77777777" w:rsidR="00B17E98" w:rsidRDefault="00A24EA0">
            <w:pPr>
              <w:spacing w:after="0" w:line="276" w:lineRule="auto"/>
              <w:jc w:val="both"/>
              <w:rPr>
                <w:rFonts w:ascii="Arial" w:eastAsia="Arial" w:hAnsi="Arial" w:cs="Arial"/>
              </w:rPr>
            </w:pPr>
            <w:r>
              <w:rPr>
                <w:rFonts w:ascii="Arial" w:eastAsia="Arial" w:hAnsi="Arial" w:cs="Arial"/>
              </w:rPr>
              <w:t xml:space="preserve">El elemento &lt;img&gt; usa el nombre del lugar como atributo alt. </w:t>
            </w:r>
          </w:p>
        </w:tc>
        <w:tc>
          <w:tcPr>
            <w:tcW w:w="1333" w:type="dxa"/>
            <w:tcBorders>
              <w:top w:val="nil"/>
              <w:left w:val="nil"/>
              <w:bottom w:val="single" w:sz="5" w:space="0" w:color="BFBFBF"/>
              <w:right w:val="single" w:sz="5" w:space="0" w:color="BFBFBF"/>
            </w:tcBorders>
            <w:tcMar>
              <w:top w:w="60" w:type="dxa"/>
              <w:left w:w="120" w:type="dxa"/>
              <w:bottom w:w="60" w:type="dxa"/>
              <w:right w:w="120" w:type="dxa"/>
            </w:tcMar>
          </w:tcPr>
          <w:p w14:paraId="0AA23547"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bl>
    <w:p w14:paraId="0F45FD40" w14:textId="77777777" w:rsidR="00B17E98" w:rsidRDefault="00B17E98">
      <w:pPr>
        <w:spacing w:after="80" w:line="276" w:lineRule="auto"/>
        <w:jc w:val="both"/>
        <w:rPr>
          <w:rFonts w:ascii="Arial" w:eastAsia="Arial" w:hAnsi="Arial" w:cs="Arial"/>
        </w:rPr>
      </w:pPr>
    </w:p>
    <w:p w14:paraId="0B11371A" w14:textId="77777777" w:rsidR="00B17E98" w:rsidRDefault="00B17E98">
      <w:pPr>
        <w:spacing w:after="80" w:line="276" w:lineRule="auto"/>
        <w:jc w:val="both"/>
        <w:rPr>
          <w:rFonts w:ascii="Arial" w:eastAsia="Arial" w:hAnsi="Arial" w:cs="Arial"/>
        </w:rPr>
      </w:pPr>
    </w:p>
    <w:p w14:paraId="2E7B926D" w14:textId="77777777" w:rsidR="00B17E98" w:rsidRDefault="00B17E98">
      <w:pPr>
        <w:spacing w:after="80" w:line="276" w:lineRule="auto"/>
        <w:jc w:val="both"/>
        <w:rPr>
          <w:rFonts w:ascii="Arial" w:eastAsia="Arial" w:hAnsi="Arial" w:cs="Arial"/>
        </w:rPr>
      </w:pPr>
    </w:p>
    <w:p w14:paraId="55AD18FE" w14:textId="77777777" w:rsidR="00B17E98" w:rsidRDefault="00B17E98">
      <w:pPr>
        <w:spacing w:after="80" w:line="276" w:lineRule="auto"/>
        <w:jc w:val="both"/>
        <w:rPr>
          <w:rFonts w:ascii="Arial" w:eastAsia="Arial" w:hAnsi="Arial" w:cs="Arial"/>
        </w:rPr>
      </w:pPr>
    </w:p>
    <w:p w14:paraId="6CA4A75B" w14:textId="77777777" w:rsidR="00B17E98" w:rsidRDefault="00B17E98">
      <w:pPr>
        <w:spacing w:after="80" w:line="276" w:lineRule="auto"/>
        <w:jc w:val="both"/>
        <w:rPr>
          <w:rFonts w:ascii="Arial" w:eastAsia="Arial" w:hAnsi="Arial" w:cs="Arial"/>
        </w:rPr>
      </w:pPr>
    </w:p>
    <w:p w14:paraId="03B53B28" w14:textId="77777777" w:rsidR="00B17E98" w:rsidRDefault="00A24EA0">
      <w:pPr>
        <w:spacing w:after="80" w:line="276" w:lineRule="auto"/>
        <w:jc w:val="both"/>
        <w:rPr>
          <w:rFonts w:ascii="Arial" w:eastAsia="Arial" w:hAnsi="Arial" w:cs="Arial"/>
        </w:rPr>
      </w:pPr>
      <w:r>
        <w:rPr>
          <w:rFonts w:ascii="Arial" w:eastAsia="Arial" w:hAnsi="Arial" w:cs="Arial"/>
        </w:rPr>
        <w:lastRenderedPageBreak/>
        <w:t>Tabla pruebas BackEnd:</w:t>
      </w:r>
    </w:p>
    <w:p w14:paraId="5AAB32FD" w14:textId="77777777" w:rsidR="00B17E98" w:rsidRDefault="00B17E98">
      <w:pPr>
        <w:spacing w:after="80" w:line="276" w:lineRule="auto"/>
        <w:jc w:val="both"/>
        <w:rPr>
          <w:rFonts w:ascii="Arial" w:eastAsia="Arial" w:hAnsi="Arial" w:cs="Arial"/>
        </w:rPr>
      </w:pPr>
    </w:p>
    <w:tbl>
      <w:tblPr>
        <w:tblStyle w:val="ac"/>
        <w:tblW w:w="8835" w:type="dxa"/>
        <w:tblInd w:w="0" w:type="dxa"/>
        <w:tblLayout w:type="fixed"/>
        <w:tblLook w:val="0600" w:firstRow="0" w:lastRow="0" w:firstColumn="0" w:lastColumn="0" w:noHBand="1" w:noVBand="1"/>
      </w:tblPr>
      <w:tblGrid>
        <w:gridCol w:w="870"/>
        <w:gridCol w:w="3390"/>
        <w:gridCol w:w="3330"/>
        <w:gridCol w:w="1245"/>
      </w:tblGrid>
      <w:tr w:rsidR="00B17E98" w14:paraId="39881F4B" w14:textId="77777777">
        <w:trPr>
          <w:trHeight w:val="534"/>
        </w:trPr>
        <w:tc>
          <w:tcPr>
            <w:tcW w:w="870"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74CFFC5B" w14:textId="77777777" w:rsidR="00B17E98" w:rsidRDefault="00A24EA0">
            <w:pPr>
              <w:spacing w:after="80" w:line="276" w:lineRule="auto"/>
              <w:jc w:val="both"/>
              <w:rPr>
                <w:rFonts w:ascii="Arial" w:eastAsia="Arial" w:hAnsi="Arial" w:cs="Arial"/>
                <w:b/>
                <w:bCs/>
                <w:color w:val="1F3864"/>
              </w:rPr>
            </w:pPr>
            <w:r>
              <w:rPr>
                <w:rFonts w:ascii="Arial" w:eastAsia="Arial" w:hAnsi="Arial" w:cs="Arial"/>
                <w:b/>
                <w:bCs/>
                <w:color w:val="1F3864"/>
              </w:rPr>
              <w:t>ID</w:t>
            </w:r>
          </w:p>
        </w:tc>
        <w:tc>
          <w:tcPr>
            <w:tcW w:w="3390"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6A113733" w14:textId="77777777" w:rsidR="00B17E98" w:rsidRDefault="00A24EA0">
            <w:pPr>
              <w:spacing w:after="80" w:line="276" w:lineRule="auto"/>
              <w:jc w:val="both"/>
              <w:rPr>
                <w:rFonts w:ascii="Arial" w:eastAsia="Arial" w:hAnsi="Arial" w:cs="Arial"/>
                <w:b/>
                <w:bCs/>
                <w:color w:val="1F3864"/>
              </w:rPr>
            </w:pPr>
            <w:r>
              <w:rPr>
                <w:rFonts w:ascii="Arial" w:eastAsia="Arial" w:hAnsi="Arial" w:cs="Arial"/>
                <w:b/>
                <w:bCs/>
                <w:color w:val="1F3864"/>
              </w:rPr>
              <w:t>Caso de prueba</w:t>
            </w:r>
          </w:p>
        </w:tc>
        <w:tc>
          <w:tcPr>
            <w:tcW w:w="3330"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317FA161" w14:textId="77777777" w:rsidR="00B17E98" w:rsidRDefault="00A24EA0">
            <w:pPr>
              <w:spacing w:after="80" w:line="276" w:lineRule="auto"/>
              <w:jc w:val="both"/>
              <w:rPr>
                <w:rFonts w:ascii="Arial" w:eastAsia="Arial" w:hAnsi="Arial" w:cs="Arial"/>
                <w:b/>
                <w:bCs/>
                <w:color w:val="1F3864"/>
              </w:rPr>
            </w:pPr>
            <w:r>
              <w:rPr>
                <w:rFonts w:ascii="Arial" w:eastAsia="Arial" w:hAnsi="Arial" w:cs="Arial"/>
                <w:b/>
                <w:bCs/>
                <w:color w:val="1F3864"/>
              </w:rPr>
              <w:t>Resultado esperado</w:t>
            </w:r>
          </w:p>
        </w:tc>
        <w:tc>
          <w:tcPr>
            <w:tcW w:w="1245"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085ED7C4" w14:textId="77777777" w:rsidR="00B17E98" w:rsidRDefault="00A24EA0">
            <w:pPr>
              <w:spacing w:after="80" w:line="276" w:lineRule="auto"/>
              <w:jc w:val="both"/>
              <w:rPr>
                <w:rFonts w:ascii="Arial" w:eastAsia="Arial" w:hAnsi="Arial" w:cs="Arial"/>
                <w:b/>
                <w:bCs/>
                <w:color w:val="1F3864"/>
              </w:rPr>
            </w:pPr>
            <w:r>
              <w:rPr>
                <w:rFonts w:ascii="Arial" w:eastAsia="Arial" w:hAnsi="Arial" w:cs="Arial"/>
                <w:b/>
                <w:bCs/>
                <w:color w:val="1F3864"/>
              </w:rPr>
              <w:t>Estado</w:t>
            </w:r>
          </w:p>
        </w:tc>
      </w:tr>
      <w:tr w:rsidR="00B17E98" w14:paraId="0F8BD90F"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362556B7" w14:textId="77777777" w:rsidR="00B17E98" w:rsidRDefault="00A24EA0">
            <w:pPr>
              <w:spacing w:after="80" w:line="276" w:lineRule="auto"/>
              <w:jc w:val="both"/>
              <w:rPr>
                <w:rFonts w:ascii="Arial" w:eastAsia="Arial" w:hAnsi="Arial" w:cs="Arial"/>
              </w:rPr>
            </w:pPr>
            <w:r>
              <w:rPr>
                <w:rFonts w:ascii="Arial" w:eastAsia="Arial" w:hAnsi="Arial" w:cs="Arial"/>
              </w:rPr>
              <w:t>PU-11</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17C757C" w14:textId="77777777" w:rsidR="00B17E98" w:rsidRDefault="00A24EA0">
            <w:pPr>
              <w:spacing w:after="80" w:line="276" w:lineRule="auto"/>
              <w:jc w:val="both"/>
              <w:rPr>
                <w:rFonts w:ascii="Arial" w:eastAsia="Arial" w:hAnsi="Arial" w:cs="Arial"/>
              </w:rPr>
            </w:pPr>
            <w:r>
              <w:rPr>
                <w:rFonts w:ascii="Arial" w:eastAsia="Arial" w:hAnsi="Arial" w:cs="Arial"/>
              </w:rPr>
              <w:t>register</w:t>
            </w:r>
            <w:r>
              <w:rPr>
                <w:rFonts w:ascii="Arial" w:eastAsia="Arial" w:hAnsi="Arial" w:cs="Arial"/>
              </w:rPr>
              <w:t xml:space="preserve"> con email duplicado</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2EB3E912" w14:textId="77777777" w:rsidR="00B17E98" w:rsidRDefault="00A24EA0">
            <w:pPr>
              <w:spacing w:after="80" w:line="276" w:lineRule="auto"/>
              <w:jc w:val="both"/>
              <w:rPr>
                <w:rFonts w:ascii="Arial" w:eastAsia="Arial" w:hAnsi="Arial" w:cs="Arial"/>
              </w:rPr>
            </w:pPr>
            <w:r>
              <w:rPr>
                <w:rFonts w:ascii="Arial" w:eastAsia="Arial" w:hAnsi="Arial" w:cs="Arial"/>
              </w:rPr>
              <w:t>Lanza ConflictException; no guarda el usuario</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70114E8"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5719AED0"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0312C096" w14:textId="77777777" w:rsidR="00B17E98" w:rsidRDefault="00A24EA0">
            <w:pPr>
              <w:spacing w:after="80" w:line="276" w:lineRule="auto"/>
              <w:jc w:val="both"/>
              <w:rPr>
                <w:rFonts w:ascii="Arial" w:eastAsia="Arial" w:hAnsi="Arial" w:cs="Arial"/>
              </w:rPr>
            </w:pPr>
            <w:r>
              <w:rPr>
                <w:rFonts w:ascii="Arial" w:eastAsia="Arial" w:hAnsi="Arial" w:cs="Arial"/>
              </w:rPr>
              <w:t>PU-12</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0172ED73" w14:textId="77777777" w:rsidR="00B17E98" w:rsidRDefault="00A24EA0">
            <w:pPr>
              <w:spacing w:after="80" w:line="276" w:lineRule="auto"/>
              <w:jc w:val="both"/>
              <w:rPr>
                <w:rFonts w:ascii="Arial" w:eastAsia="Arial" w:hAnsi="Arial" w:cs="Arial"/>
              </w:rPr>
            </w:pPr>
            <w:r>
              <w:rPr>
                <w:rFonts w:ascii="Arial" w:eastAsia="Arial" w:hAnsi="Arial" w:cs="Arial"/>
              </w:rPr>
              <w:t>login con contraseña incorrecta</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310BF5AD" w14:textId="77777777" w:rsidR="00B17E98" w:rsidRDefault="00A24EA0">
            <w:pPr>
              <w:spacing w:after="80" w:line="276" w:lineRule="auto"/>
              <w:jc w:val="both"/>
              <w:rPr>
                <w:rFonts w:ascii="Arial" w:eastAsia="Arial" w:hAnsi="Arial" w:cs="Arial"/>
              </w:rPr>
            </w:pPr>
            <w:r>
              <w:rPr>
                <w:rFonts w:ascii="Arial" w:eastAsia="Arial" w:hAnsi="Arial" w:cs="Arial"/>
              </w:rPr>
              <w:t>Lanza UnauthorizedException</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32DCAE5B"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3270156F"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0F544A47" w14:textId="77777777" w:rsidR="00B17E98" w:rsidRDefault="00A24EA0">
            <w:pPr>
              <w:spacing w:after="80" w:line="276" w:lineRule="auto"/>
              <w:jc w:val="both"/>
              <w:rPr>
                <w:rFonts w:ascii="Arial" w:eastAsia="Arial" w:hAnsi="Arial" w:cs="Arial"/>
              </w:rPr>
            </w:pPr>
            <w:r>
              <w:rPr>
                <w:rFonts w:ascii="Arial" w:eastAsia="Arial" w:hAnsi="Arial" w:cs="Arial"/>
              </w:rPr>
              <w:t>PU-13</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2FB24662" w14:textId="77777777" w:rsidR="00B17E98" w:rsidRDefault="00A24EA0">
            <w:pPr>
              <w:spacing w:after="80" w:line="276" w:lineRule="auto"/>
              <w:jc w:val="both"/>
              <w:rPr>
                <w:rFonts w:ascii="Arial" w:eastAsia="Arial" w:hAnsi="Arial" w:cs="Arial"/>
              </w:rPr>
            </w:pPr>
            <w:r>
              <w:rPr>
                <w:rFonts w:ascii="Arial" w:eastAsia="Arial" w:hAnsi="Arial" w:cs="Arial"/>
              </w:rPr>
              <w:t>login de cuenta bloqueada</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6542E71B" w14:textId="77777777" w:rsidR="00B17E98" w:rsidRDefault="00A24EA0">
            <w:pPr>
              <w:spacing w:after="80" w:line="276" w:lineRule="auto"/>
              <w:jc w:val="both"/>
              <w:rPr>
                <w:rFonts w:ascii="Arial" w:eastAsia="Arial" w:hAnsi="Arial" w:cs="Arial"/>
              </w:rPr>
            </w:pPr>
            <w:r>
              <w:rPr>
                <w:rFonts w:ascii="Arial" w:eastAsia="Arial" w:hAnsi="Arial" w:cs="Arial"/>
              </w:rPr>
              <w:t>Lanza UnauthorizedException</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2A8D7EA"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38F11771"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10F30C9B" w14:textId="77777777" w:rsidR="00B17E98" w:rsidRDefault="00A24EA0">
            <w:pPr>
              <w:spacing w:after="80" w:line="276" w:lineRule="auto"/>
              <w:jc w:val="both"/>
              <w:rPr>
                <w:rFonts w:ascii="Arial" w:eastAsia="Arial" w:hAnsi="Arial" w:cs="Arial"/>
              </w:rPr>
            </w:pPr>
            <w:r>
              <w:rPr>
                <w:rFonts w:ascii="Arial" w:eastAsia="Arial" w:hAnsi="Arial" w:cs="Arial"/>
              </w:rPr>
              <w:t>PU-14</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7376282" w14:textId="77777777" w:rsidR="00B17E98" w:rsidRDefault="00A24EA0">
            <w:pPr>
              <w:spacing w:after="80" w:line="276" w:lineRule="auto"/>
              <w:jc w:val="both"/>
              <w:rPr>
                <w:rFonts w:ascii="Arial" w:eastAsia="Arial" w:hAnsi="Arial" w:cs="Arial"/>
              </w:rPr>
            </w:pPr>
            <w:r>
              <w:rPr>
                <w:rFonts w:ascii="Arial" w:eastAsia="Arial" w:hAnsi="Arial" w:cs="Arial"/>
              </w:rPr>
              <w:t>/auth/me</w:t>
            </w:r>
            <w:r>
              <w:rPr>
                <w:rFonts w:ascii="Arial" w:eastAsia="Arial" w:hAnsi="Arial" w:cs="Arial"/>
              </w:rPr>
              <w:t xml:space="preserve"> con cuenta bloqueada</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02CB0B05" w14:textId="77777777" w:rsidR="00B17E98" w:rsidRDefault="00A24EA0">
            <w:pPr>
              <w:spacing w:after="80" w:line="276" w:lineRule="auto"/>
              <w:jc w:val="both"/>
              <w:rPr>
                <w:rFonts w:ascii="Arial" w:eastAsia="Arial" w:hAnsi="Arial" w:cs="Arial"/>
              </w:rPr>
            </w:pPr>
            <w:r>
              <w:rPr>
                <w:rFonts w:ascii="Arial" w:eastAsia="Arial" w:hAnsi="Arial" w:cs="Arial"/>
              </w:rPr>
              <w:t>Lanza UnauthorizedException</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272609C"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46954366"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141D2192" w14:textId="77777777" w:rsidR="00B17E98" w:rsidRDefault="00A24EA0">
            <w:pPr>
              <w:spacing w:after="80" w:line="276" w:lineRule="auto"/>
              <w:jc w:val="both"/>
              <w:rPr>
                <w:rFonts w:ascii="Arial" w:eastAsia="Arial" w:hAnsi="Arial" w:cs="Arial"/>
              </w:rPr>
            </w:pPr>
            <w:r>
              <w:rPr>
                <w:rFonts w:ascii="Arial" w:eastAsia="Arial" w:hAnsi="Arial" w:cs="Arial"/>
              </w:rPr>
              <w:t>PU-15</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3C9D9782" w14:textId="77777777" w:rsidR="00B17E98" w:rsidRDefault="00A24EA0">
            <w:pPr>
              <w:spacing w:after="80" w:line="276" w:lineRule="auto"/>
              <w:jc w:val="both"/>
              <w:rPr>
                <w:rFonts w:ascii="Arial" w:eastAsia="Arial" w:hAnsi="Arial" w:cs="Arial"/>
              </w:rPr>
            </w:pPr>
            <w:r>
              <w:rPr>
                <w:rFonts w:ascii="Arial" w:eastAsia="Arial" w:hAnsi="Arial" w:cs="Arial"/>
              </w:rPr>
              <w:t>listar eventos con parámetro desde inválido</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04CA3C48" w14:textId="77777777" w:rsidR="00B17E98" w:rsidRDefault="00A24EA0">
            <w:pPr>
              <w:spacing w:after="80" w:line="276" w:lineRule="auto"/>
              <w:jc w:val="both"/>
              <w:rPr>
                <w:rFonts w:ascii="Arial" w:eastAsia="Arial" w:hAnsi="Arial" w:cs="Arial"/>
              </w:rPr>
            </w:pPr>
            <w:r>
              <w:rPr>
                <w:rFonts w:ascii="Arial" w:eastAsia="Arial" w:hAnsi="Arial" w:cs="Arial"/>
              </w:rPr>
              <w:t>Lanza BadRequestException</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D7758C4"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2FD67844"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674784FB" w14:textId="77777777" w:rsidR="00B17E98" w:rsidRDefault="00A24EA0">
            <w:pPr>
              <w:spacing w:after="80" w:line="276" w:lineRule="auto"/>
              <w:jc w:val="both"/>
              <w:rPr>
                <w:rFonts w:ascii="Arial" w:eastAsia="Arial" w:hAnsi="Arial" w:cs="Arial"/>
              </w:rPr>
            </w:pPr>
            <w:r>
              <w:rPr>
                <w:rFonts w:ascii="Arial" w:eastAsia="Arial" w:hAnsi="Arial" w:cs="Arial"/>
              </w:rPr>
              <w:t>PU-16</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3DC584B9" w14:textId="77777777" w:rsidR="00B17E98" w:rsidRDefault="00A24EA0">
            <w:pPr>
              <w:spacing w:after="80" w:line="276" w:lineRule="auto"/>
              <w:jc w:val="both"/>
              <w:rPr>
                <w:rFonts w:ascii="Arial" w:eastAsia="Arial" w:hAnsi="Arial" w:cs="Arial"/>
              </w:rPr>
            </w:pPr>
            <w:r>
              <w:rPr>
                <w:rFonts w:ascii="Arial" w:eastAsia="Arial" w:hAnsi="Arial" w:cs="Arial"/>
              </w:rPr>
              <w:t>proponer evento (usuario)</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D818A7E" w14:textId="77777777" w:rsidR="00B17E98" w:rsidRDefault="00A24EA0">
            <w:pPr>
              <w:spacing w:after="80" w:line="276" w:lineRule="auto"/>
              <w:jc w:val="both"/>
              <w:rPr>
                <w:rFonts w:ascii="Arial" w:eastAsia="Arial" w:hAnsi="Arial" w:cs="Arial"/>
              </w:rPr>
            </w:pPr>
            <w:r>
              <w:rPr>
                <w:rFonts w:ascii="Arial" w:eastAsia="Arial" w:hAnsi="Arial" w:cs="Arial"/>
              </w:rPr>
              <w:t>Queda en estado PENDIENTE</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DAAE315"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6D0E07DA"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1D0A829" w14:textId="77777777" w:rsidR="00B17E98" w:rsidRDefault="00A24EA0">
            <w:pPr>
              <w:spacing w:after="80" w:line="276" w:lineRule="auto"/>
              <w:jc w:val="both"/>
              <w:rPr>
                <w:rFonts w:ascii="Arial" w:eastAsia="Arial" w:hAnsi="Arial" w:cs="Arial"/>
              </w:rPr>
            </w:pPr>
            <w:r>
              <w:rPr>
                <w:rFonts w:ascii="Arial" w:eastAsia="Arial" w:hAnsi="Arial" w:cs="Arial"/>
              </w:rPr>
              <w:t>PU-17</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CD01678" w14:textId="77777777" w:rsidR="00B17E98" w:rsidRDefault="00A24EA0">
            <w:pPr>
              <w:spacing w:after="80" w:line="276" w:lineRule="auto"/>
              <w:jc w:val="both"/>
              <w:rPr>
                <w:rFonts w:ascii="Arial" w:eastAsia="Arial" w:hAnsi="Arial" w:cs="Arial"/>
              </w:rPr>
            </w:pPr>
            <w:r>
              <w:rPr>
                <w:rFonts w:ascii="Arial" w:eastAsia="Arial" w:hAnsi="Arial" w:cs="Arial"/>
              </w:rPr>
              <w:t>Evento con fecha de inicio en el pasado</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65FAD0CF" w14:textId="77777777" w:rsidR="00B17E98" w:rsidRDefault="00A24EA0">
            <w:pPr>
              <w:spacing w:after="80" w:line="276" w:lineRule="auto"/>
              <w:jc w:val="both"/>
              <w:rPr>
                <w:rFonts w:ascii="Arial" w:eastAsia="Arial" w:hAnsi="Arial" w:cs="Arial"/>
              </w:rPr>
            </w:pPr>
            <w:r>
              <w:rPr>
                <w:rFonts w:ascii="Arial" w:eastAsia="Arial" w:hAnsi="Arial" w:cs="Arial"/>
              </w:rPr>
              <w:t>Validación falla</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62297F85"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5D6A727B"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E501DAC" w14:textId="77777777" w:rsidR="00B17E98" w:rsidRDefault="00A24EA0">
            <w:pPr>
              <w:spacing w:after="80" w:line="276" w:lineRule="auto"/>
              <w:jc w:val="both"/>
              <w:rPr>
                <w:rFonts w:ascii="Arial" w:eastAsia="Arial" w:hAnsi="Arial" w:cs="Arial"/>
              </w:rPr>
            </w:pPr>
            <w:r>
              <w:rPr>
                <w:rFonts w:ascii="Arial" w:eastAsia="Arial" w:hAnsi="Arial" w:cs="Arial"/>
              </w:rPr>
              <w:t>PU-18</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28F237A" w14:textId="77777777" w:rsidR="00B17E98" w:rsidRDefault="00A24EA0">
            <w:pPr>
              <w:spacing w:after="80" w:line="276" w:lineRule="auto"/>
              <w:jc w:val="both"/>
              <w:rPr>
                <w:rFonts w:ascii="Arial" w:eastAsia="Arial" w:hAnsi="Arial" w:cs="Arial"/>
              </w:rPr>
            </w:pPr>
            <w:r>
              <w:rPr>
                <w:rFonts w:ascii="Arial" w:eastAsia="Arial" w:hAnsi="Arial" w:cs="Arial"/>
              </w:rPr>
              <w:t>Evento con fecha fin anterior a inicio</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850F0E9" w14:textId="77777777" w:rsidR="00B17E98" w:rsidRDefault="00A24EA0">
            <w:pPr>
              <w:spacing w:after="80" w:line="276" w:lineRule="auto"/>
              <w:jc w:val="both"/>
              <w:rPr>
                <w:rFonts w:ascii="Arial" w:eastAsia="Arial" w:hAnsi="Arial" w:cs="Arial"/>
              </w:rPr>
            </w:pPr>
            <w:r>
              <w:rPr>
                <w:rFonts w:ascii="Arial" w:eastAsia="Arial" w:hAnsi="Arial" w:cs="Arial"/>
              </w:rPr>
              <w:t>Validación falla</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4370292"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0BE5084E"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7B6B18C" w14:textId="77777777" w:rsidR="00B17E98" w:rsidRDefault="00A24EA0">
            <w:pPr>
              <w:spacing w:after="80" w:line="276" w:lineRule="auto"/>
              <w:jc w:val="both"/>
              <w:rPr>
                <w:rFonts w:ascii="Arial" w:eastAsia="Arial" w:hAnsi="Arial" w:cs="Arial"/>
              </w:rPr>
            </w:pPr>
            <w:r>
              <w:rPr>
                <w:rFonts w:ascii="Arial" w:eastAsia="Arial" w:hAnsi="Arial" w:cs="Arial"/>
              </w:rPr>
              <w:t>PU-19</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16C63209" w14:textId="77777777" w:rsidR="00B17E98" w:rsidRDefault="00A24EA0">
            <w:pPr>
              <w:spacing w:after="80" w:line="276" w:lineRule="auto"/>
              <w:jc w:val="both"/>
              <w:rPr>
                <w:rFonts w:ascii="Arial" w:eastAsia="Arial" w:hAnsi="Arial" w:cs="Arial"/>
              </w:rPr>
            </w:pPr>
            <w:r>
              <w:rPr>
                <w:rFonts w:ascii="Arial" w:eastAsia="Arial" w:hAnsi="Arial" w:cs="Arial"/>
              </w:rPr>
              <w:t>Evento con fechas coherentes</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C7A4581" w14:textId="77777777" w:rsidR="00B17E98" w:rsidRDefault="00A24EA0">
            <w:pPr>
              <w:spacing w:after="80" w:line="276" w:lineRule="auto"/>
              <w:jc w:val="both"/>
              <w:rPr>
                <w:rFonts w:ascii="Arial" w:eastAsia="Arial" w:hAnsi="Arial" w:cs="Arial"/>
              </w:rPr>
            </w:pPr>
            <w:r>
              <w:rPr>
                <w:rFonts w:ascii="Arial" w:eastAsia="Arial" w:hAnsi="Arial" w:cs="Arial"/>
              </w:rPr>
              <w:t>Validación pasa</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09C95596"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106E8DCD"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6C7C3D46" w14:textId="77777777" w:rsidR="00B17E98" w:rsidRDefault="00A24EA0">
            <w:pPr>
              <w:spacing w:after="80" w:line="276" w:lineRule="auto"/>
              <w:jc w:val="both"/>
              <w:rPr>
                <w:rFonts w:ascii="Arial" w:eastAsia="Arial" w:hAnsi="Arial" w:cs="Arial"/>
              </w:rPr>
            </w:pPr>
            <w:r>
              <w:rPr>
                <w:rFonts w:ascii="Arial" w:eastAsia="Arial" w:hAnsi="Arial" w:cs="Arial"/>
              </w:rPr>
              <w:t>PU-20</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5479552" w14:textId="77777777" w:rsidR="00B17E98" w:rsidRDefault="00A24EA0">
            <w:pPr>
              <w:spacing w:after="80" w:line="276" w:lineRule="auto"/>
              <w:jc w:val="both"/>
              <w:rPr>
                <w:rFonts w:ascii="Arial" w:eastAsia="Arial" w:hAnsi="Arial" w:cs="Arial"/>
              </w:rPr>
            </w:pPr>
            <w:r>
              <w:rPr>
                <w:rFonts w:ascii="Arial" w:eastAsia="Arial" w:hAnsi="Arial" w:cs="Arial"/>
              </w:rPr>
              <w:t>Evento con nombre &gt; 150 caracteres</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6386466" w14:textId="77777777" w:rsidR="00B17E98" w:rsidRDefault="00A24EA0">
            <w:pPr>
              <w:spacing w:after="80" w:line="276" w:lineRule="auto"/>
              <w:jc w:val="both"/>
              <w:rPr>
                <w:rFonts w:ascii="Arial" w:eastAsia="Arial" w:hAnsi="Arial" w:cs="Arial"/>
              </w:rPr>
            </w:pPr>
            <w:r>
              <w:rPr>
                <w:rFonts w:ascii="Arial" w:eastAsia="Arial" w:hAnsi="Arial" w:cs="Arial"/>
              </w:rPr>
              <w:t>Validación falla</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C706F67"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3046A550"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C429A9B" w14:textId="77777777" w:rsidR="00B17E98" w:rsidRDefault="00A24EA0">
            <w:pPr>
              <w:spacing w:after="80" w:line="276" w:lineRule="auto"/>
              <w:jc w:val="both"/>
              <w:rPr>
                <w:rFonts w:ascii="Arial" w:eastAsia="Arial" w:hAnsi="Arial" w:cs="Arial"/>
              </w:rPr>
            </w:pPr>
            <w:r>
              <w:rPr>
                <w:rFonts w:ascii="Arial" w:eastAsia="Arial" w:hAnsi="Arial" w:cs="Arial"/>
              </w:rPr>
              <w:t>PU-21</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223221CC" w14:textId="77777777" w:rsidR="00B17E98" w:rsidRDefault="00A24EA0">
            <w:pPr>
              <w:spacing w:after="80" w:line="276" w:lineRule="auto"/>
              <w:jc w:val="both"/>
              <w:rPr>
                <w:rFonts w:ascii="Arial" w:eastAsia="Arial" w:hAnsi="Arial" w:cs="Arial"/>
              </w:rPr>
            </w:pPr>
            <w:r>
              <w:rPr>
                <w:rFonts w:ascii="Arial" w:eastAsia="Arial" w:hAnsi="Arial" w:cs="Arial"/>
              </w:rPr>
              <w:t>publicar reseña de un lugar</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84761C1" w14:textId="77777777" w:rsidR="00B17E98" w:rsidRDefault="00A24EA0">
            <w:pPr>
              <w:spacing w:after="80" w:line="276" w:lineRule="auto"/>
              <w:jc w:val="both"/>
              <w:rPr>
                <w:rFonts w:ascii="Arial" w:eastAsia="Arial" w:hAnsi="Arial" w:cs="Arial"/>
              </w:rPr>
            </w:pPr>
            <w:r>
              <w:rPr>
                <w:rFonts w:ascii="Arial" w:eastAsia="Arial" w:hAnsi="Arial" w:cs="Arial"/>
              </w:rPr>
              <w:t>Se crea con estado VISIBLE</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657E105D"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109A738A"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2140CCA0" w14:textId="77777777" w:rsidR="00B17E98" w:rsidRDefault="00A24EA0">
            <w:pPr>
              <w:spacing w:after="80" w:line="276" w:lineRule="auto"/>
              <w:jc w:val="both"/>
              <w:rPr>
                <w:rFonts w:ascii="Arial" w:eastAsia="Arial" w:hAnsi="Arial" w:cs="Arial"/>
              </w:rPr>
            </w:pPr>
            <w:r>
              <w:rPr>
                <w:rFonts w:ascii="Arial" w:eastAsia="Arial" w:hAnsi="Arial" w:cs="Arial"/>
              </w:rPr>
              <w:t>PU-22</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DF6D271" w14:textId="77777777" w:rsidR="00B17E98" w:rsidRDefault="00A24EA0">
            <w:pPr>
              <w:spacing w:after="80" w:line="276" w:lineRule="auto"/>
              <w:jc w:val="both"/>
              <w:rPr>
                <w:rFonts w:ascii="Arial" w:eastAsia="Arial" w:hAnsi="Arial" w:cs="Arial"/>
              </w:rPr>
            </w:pPr>
            <w:r>
              <w:rPr>
                <w:rFonts w:ascii="Arial" w:eastAsia="Arial" w:hAnsi="Arial" w:cs="Arial"/>
              </w:rPr>
              <w:t>listarPublicas reseñas</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10F41B5C" w14:textId="77777777" w:rsidR="00B17E98" w:rsidRDefault="00A24EA0">
            <w:pPr>
              <w:spacing w:after="80" w:line="276" w:lineRule="auto"/>
              <w:jc w:val="both"/>
              <w:rPr>
                <w:rFonts w:ascii="Arial" w:eastAsia="Arial" w:hAnsi="Arial" w:cs="Arial"/>
              </w:rPr>
            </w:pPr>
            <w:r>
              <w:rPr>
                <w:rFonts w:ascii="Arial" w:eastAsia="Arial" w:hAnsi="Arial" w:cs="Arial"/>
              </w:rPr>
              <w:t xml:space="preserve">Ordenadas por </w:t>
            </w:r>
            <w:r>
              <w:rPr>
                <w:rFonts w:ascii="Arial" w:eastAsia="Arial" w:hAnsi="Arial" w:cs="Arial"/>
                <w:i/>
                <w:iCs/>
              </w:rPr>
              <w:t>score</w:t>
            </w:r>
            <w:sdt>
              <w:sdtPr>
                <w:tag w:val="goog_rdk_0"/>
                <w:id w:val="607808508"/>
              </w:sdtPr>
              <w:sdtEndPr/>
              <w:sdtContent>
                <w:r>
                  <w:rPr>
                    <w:rFonts w:ascii="Arial Unicode MS" w:eastAsia="Arial Unicode MS" w:hAnsi="Arial Unicode MS" w:cs="Arial Unicode MS"/>
                  </w:rPr>
                  <w:t xml:space="preserve"> (positivos − negativos) desc.</w:t>
                </w:r>
              </w:sdtContent>
            </w:sdt>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FCA57E2"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34F71929"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104F211E" w14:textId="77777777" w:rsidR="00B17E98" w:rsidRDefault="00A24EA0">
            <w:pPr>
              <w:spacing w:after="80" w:line="276" w:lineRule="auto"/>
              <w:jc w:val="both"/>
              <w:rPr>
                <w:rFonts w:ascii="Arial" w:eastAsia="Arial" w:hAnsi="Arial" w:cs="Arial"/>
              </w:rPr>
            </w:pPr>
            <w:r>
              <w:rPr>
                <w:rFonts w:ascii="Arial" w:eastAsia="Arial" w:hAnsi="Arial" w:cs="Arial"/>
              </w:rPr>
              <w:t>PU-23</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6B64747" w14:textId="77777777" w:rsidR="00B17E98" w:rsidRDefault="00A24EA0">
            <w:pPr>
              <w:spacing w:after="80" w:line="276" w:lineRule="auto"/>
              <w:jc w:val="both"/>
              <w:rPr>
                <w:rFonts w:ascii="Arial" w:eastAsia="Arial" w:hAnsi="Arial" w:cs="Arial"/>
              </w:rPr>
            </w:pPr>
            <w:r>
              <w:rPr>
                <w:rFonts w:ascii="Arial" w:eastAsia="Arial" w:hAnsi="Arial" w:cs="Arial"/>
              </w:rPr>
              <w:t>Votar igual al voto existente</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59D93E4A" w14:textId="77777777" w:rsidR="00B17E98" w:rsidRDefault="00A24EA0">
            <w:pPr>
              <w:spacing w:after="80" w:line="276" w:lineRule="auto"/>
              <w:jc w:val="both"/>
              <w:rPr>
                <w:rFonts w:ascii="Arial" w:eastAsia="Arial" w:hAnsi="Arial" w:cs="Arial"/>
              </w:rPr>
            </w:pPr>
            <w:r>
              <w:rPr>
                <w:rFonts w:ascii="Arial" w:eastAsia="Arial" w:hAnsi="Arial" w:cs="Arial"/>
              </w:rPr>
              <w:t>Elimina el voto (toggle) y devuelve null</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E37925E"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195AC0AE"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068CFADC" w14:textId="77777777" w:rsidR="00B17E98" w:rsidRDefault="00A24EA0">
            <w:pPr>
              <w:spacing w:after="80" w:line="276" w:lineRule="auto"/>
              <w:jc w:val="both"/>
              <w:rPr>
                <w:rFonts w:ascii="Arial" w:eastAsia="Arial" w:hAnsi="Arial" w:cs="Arial"/>
              </w:rPr>
            </w:pPr>
            <w:r>
              <w:rPr>
                <w:rFonts w:ascii="Arial" w:eastAsia="Arial" w:hAnsi="Arial" w:cs="Arial"/>
              </w:rPr>
              <w:t>PU-24</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69808FE7" w14:textId="77777777" w:rsidR="00B17E98" w:rsidRDefault="00A24EA0">
            <w:pPr>
              <w:spacing w:after="80" w:line="276" w:lineRule="auto"/>
              <w:jc w:val="both"/>
              <w:rPr>
                <w:rFonts w:ascii="Arial" w:eastAsia="Arial" w:hAnsi="Arial" w:cs="Arial"/>
              </w:rPr>
            </w:pPr>
            <w:r>
              <w:rPr>
                <w:rFonts w:ascii="Arial" w:eastAsia="Arial" w:hAnsi="Arial" w:cs="Arial"/>
              </w:rPr>
              <w:t>Cambiar el sentido de un voto</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041D83C9" w14:textId="77777777" w:rsidR="00B17E98" w:rsidRDefault="00A24EA0">
            <w:pPr>
              <w:spacing w:after="80" w:line="276" w:lineRule="auto"/>
              <w:jc w:val="both"/>
              <w:rPr>
                <w:rFonts w:ascii="Arial" w:eastAsia="Arial" w:hAnsi="Arial" w:cs="Arial"/>
              </w:rPr>
            </w:pPr>
            <w:r>
              <w:rPr>
                <w:rFonts w:ascii="Arial" w:eastAsia="Arial" w:hAnsi="Arial" w:cs="Arial"/>
              </w:rPr>
              <w:t>Actualiza es_positivo; no elimina</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B557AF3"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r w:rsidR="00B17E98" w14:paraId="2C604102" w14:textId="77777777">
        <w:trPr>
          <w:trHeight w:val="600"/>
        </w:trPr>
        <w:tc>
          <w:tcPr>
            <w:tcW w:w="87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499E8530" w14:textId="77777777" w:rsidR="00B17E98" w:rsidRDefault="00A24EA0">
            <w:pPr>
              <w:spacing w:after="80" w:line="276" w:lineRule="auto"/>
              <w:jc w:val="both"/>
              <w:rPr>
                <w:rFonts w:ascii="Arial" w:eastAsia="Arial" w:hAnsi="Arial" w:cs="Arial"/>
              </w:rPr>
            </w:pPr>
            <w:r>
              <w:rPr>
                <w:rFonts w:ascii="Arial" w:eastAsia="Arial" w:hAnsi="Arial" w:cs="Arial"/>
              </w:rPr>
              <w:lastRenderedPageBreak/>
              <w:t>PU-25</w:t>
            </w:r>
          </w:p>
        </w:tc>
        <w:tc>
          <w:tcPr>
            <w:tcW w:w="339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61686232" w14:textId="77777777" w:rsidR="00B17E98" w:rsidRDefault="00A24EA0">
            <w:pPr>
              <w:spacing w:after="80" w:line="276" w:lineRule="auto"/>
              <w:jc w:val="both"/>
              <w:rPr>
                <w:rFonts w:ascii="Arial" w:eastAsia="Arial" w:hAnsi="Arial" w:cs="Arial"/>
              </w:rPr>
            </w:pPr>
            <w:r>
              <w:rPr>
                <w:rFonts w:ascii="Arial" w:eastAsia="Arial" w:hAnsi="Arial" w:cs="Arial"/>
              </w:rPr>
              <w:t>Favorito sin lugar/evento o con ambos (XOR)</w:t>
            </w:r>
          </w:p>
        </w:tc>
        <w:tc>
          <w:tcPr>
            <w:tcW w:w="3330"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7C8BF73F" w14:textId="77777777" w:rsidR="00B17E98" w:rsidRDefault="00A24EA0">
            <w:pPr>
              <w:spacing w:after="80" w:line="276" w:lineRule="auto"/>
              <w:jc w:val="both"/>
              <w:rPr>
                <w:rFonts w:ascii="Arial" w:eastAsia="Arial" w:hAnsi="Arial" w:cs="Arial"/>
              </w:rPr>
            </w:pPr>
            <w:r>
              <w:rPr>
                <w:rFonts w:ascii="Arial" w:eastAsia="Arial" w:hAnsi="Arial" w:cs="Arial"/>
              </w:rPr>
              <w:t>Lanza BadRequestException</w:t>
            </w:r>
          </w:p>
        </w:tc>
        <w:tc>
          <w:tcPr>
            <w:tcW w:w="1245" w:type="dxa"/>
            <w:tcBorders>
              <w:top w:val="single" w:sz="5" w:space="0" w:color="BFBFBF"/>
              <w:left w:val="single" w:sz="5" w:space="0" w:color="BFBFBF"/>
              <w:bottom w:val="single" w:sz="5" w:space="0" w:color="BFBFBF"/>
              <w:right w:val="single" w:sz="5" w:space="0" w:color="BFBFBF"/>
            </w:tcBorders>
            <w:shd w:val="clear" w:color="auto" w:fill="auto"/>
            <w:tcMar>
              <w:top w:w="40" w:type="dxa"/>
              <w:left w:w="40" w:type="dxa"/>
              <w:bottom w:w="40" w:type="dxa"/>
              <w:right w:w="40" w:type="dxa"/>
            </w:tcMar>
          </w:tcPr>
          <w:p w14:paraId="209918FC" w14:textId="77777777" w:rsidR="00B17E98" w:rsidRDefault="00A24EA0">
            <w:pPr>
              <w:spacing w:after="0" w:line="276" w:lineRule="auto"/>
              <w:jc w:val="both"/>
              <w:rPr>
                <w:rFonts w:ascii="Arial" w:eastAsia="Arial" w:hAnsi="Arial" w:cs="Arial"/>
              </w:rPr>
            </w:pPr>
            <w:r>
              <w:rPr>
                <w:rFonts w:ascii="Arial" w:eastAsia="Arial" w:hAnsi="Arial" w:cs="Arial"/>
              </w:rPr>
              <w:t>Aprobado</w:t>
            </w:r>
          </w:p>
        </w:tc>
      </w:tr>
    </w:tbl>
    <w:p w14:paraId="03AAABD1" w14:textId="77777777" w:rsidR="00B17E98" w:rsidRDefault="00B17E98">
      <w:pPr>
        <w:spacing w:after="80" w:line="276" w:lineRule="auto"/>
        <w:jc w:val="both"/>
        <w:rPr>
          <w:rFonts w:ascii="Arial" w:eastAsia="Arial" w:hAnsi="Arial" w:cs="Arial"/>
        </w:rPr>
      </w:pPr>
    </w:p>
    <w:p w14:paraId="458E2C58" w14:textId="77777777" w:rsidR="00B17E98" w:rsidRDefault="00A24EA0">
      <w:pPr>
        <w:spacing w:after="80" w:line="276" w:lineRule="auto"/>
        <w:jc w:val="both"/>
        <w:rPr>
          <w:rFonts w:ascii="Arial" w:eastAsia="Arial" w:hAnsi="Arial" w:cs="Arial"/>
        </w:rPr>
      </w:pPr>
      <w:r>
        <w:rPr>
          <w:rFonts w:ascii="Arial" w:eastAsia="Arial" w:hAnsi="Arial" w:cs="Arial"/>
        </w:rPr>
        <w:t>La evidencia del reporte de testing se presenta en las siguientes imágenes:</w:t>
      </w:r>
    </w:p>
    <w:p w14:paraId="7A480761" w14:textId="77777777" w:rsidR="00B17E98" w:rsidRDefault="00A24EA0">
      <w:pPr>
        <w:spacing w:after="80" w:line="276" w:lineRule="auto"/>
        <w:jc w:val="both"/>
        <w:rPr>
          <w:rFonts w:ascii="Arial" w:eastAsia="Arial" w:hAnsi="Arial" w:cs="Arial"/>
        </w:rPr>
      </w:pPr>
      <w:r>
        <w:rPr>
          <w:rFonts w:ascii="Arial" w:eastAsia="Arial" w:hAnsi="Arial" w:cs="Arial"/>
        </w:rPr>
        <w:t>-FrontEnd:</w:t>
      </w:r>
      <w:r>
        <w:rPr>
          <w:rFonts w:ascii="Arial" w:eastAsia="Arial" w:hAnsi="Arial" w:cs="Arial"/>
        </w:rPr>
        <w:br/>
      </w:r>
      <w:r>
        <w:rPr>
          <w:rFonts w:ascii="Arial" w:eastAsia="Arial" w:hAnsi="Arial" w:cs="Arial"/>
          <w:noProof/>
        </w:rPr>
        <w:drawing>
          <wp:inline distT="114300" distB="114300" distL="114300" distR="114300" wp14:anchorId="14E7A305" wp14:editId="1565BDC7">
            <wp:extent cx="5612130" cy="21717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5612130" cy="2171700"/>
                    </a:xfrm>
                    <a:prstGeom prst="rect">
                      <a:avLst/>
                    </a:prstGeom>
                    <a:ln/>
                  </pic:spPr>
                </pic:pic>
              </a:graphicData>
            </a:graphic>
          </wp:inline>
        </w:drawing>
      </w:r>
    </w:p>
    <w:p w14:paraId="38500528" w14:textId="77777777" w:rsidR="00B17E98" w:rsidRDefault="00A24EA0">
      <w:pPr>
        <w:spacing w:after="80" w:line="276" w:lineRule="auto"/>
        <w:jc w:val="both"/>
        <w:rPr>
          <w:rFonts w:ascii="Arial" w:eastAsia="Arial" w:hAnsi="Arial" w:cs="Arial"/>
        </w:rPr>
      </w:pPr>
      <w:r>
        <w:rPr>
          <w:rFonts w:ascii="Arial" w:eastAsia="Arial" w:hAnsi="Arial" w:cs="Arial"/>
        </w:rPr>
        <w:t>-BackEnd:</w:t>
      </w:r>
    </w:p>
    <w:p w14:paraId="70E29F2D" w14:textId="77777777" w:rsidR="00B17E98" w:rsidRDefault="00A24EA0">
      <w:pPr>
        <w:spacing w:after="80" w:line="276" w:lineRule="auto"/>
        <w:jc w:val="both"/>
        <w:rPr>
          <w:rFonts w:ascii="Arial" w:eastAsia="Arial" w:hAnsi="Arial" w:cs="Arial"/>
        </w:rPr>
      </w:pPr>
      <w:r>
        <w:rPr>
          <w:rFonts w:ascii="Arial" w:eastAsia="Arial" w:hAnsi="Arial" w:cs="Arial"/>
          <w:noProof/>
        </w:rPr>
        <w:drawing>
          <wp:inline distT="114300" distB="114300" distL="114300" distR="114300" wp14:anchorId="7B2E2F4A" wp14:editId="35D92C55">
            <wp:extent cx="5612130" cy="30988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612130" cy="3098800"/>
                    </a:xfrm>
                    <a:prstGeom prst="rect">
                      <a:avLst/>
                    </a:prstGeom>
                    <a:ln/>
                  </pic:spPr>
                </pic:pic>
              </a:graphicData>
            </a:graphic>
          </wp:inline>
        </w:drawing>
      </w:r>
    </w:p>
    <w:p w14:paraId="410184C6" w14:textId="77777777" w:rsidR="00B17E98" w:rsidRDefault="00A24EA0">
      <w:pPr>
        <w:pStyle w:val="Ttulo3"/>
        <w:keepNext w:val="0"/>
        <w:keepLines w:val="0"/>
      </w:pPr>
      <w:bookmarkStart w:id="25" w:name="_heading=h.83os918rmsyc" w:colFirst="0" w:colLast="0"/>
      <w:bookmarkEnd w:id="25"/>
      <w:r>
        <w:t>7.3.2 Pruebas de integración (API REST)</w:t>
      </w:r>
    </w:p>
    <w:p w14:paraId="724F6A7B" w14:textId="77777777" w:rsidR="00B17E98" w:rsidRDefault="00A24EA0">
      <w:pPr>
        <w:spacing w:after="140" w:line="276" w:lineRule="auto"/>
        <w:jc w:val="both"/>
        <w:rPr>
          <w:rFonts w:ascii="Arial" w:eastAsia="Arial" w:hAnsi="Arial" w:cs="Arial"/>
        </w:rPr>
      </w:pPr>
      <w:r>
        <w:rPr>
          <w:rFonts w:ascii="Arial" w:eastAsia="Arial" w:hAnsi="Arial" w:cs="Arial"/>
        </w:rPr>
        <w:t xml:space="preserve">Las pruebas de integración validaron la comunicación entre el frontend, la API REST de Spring Boot y la base de datos MySQL. Mediante la interfaz de Swagger se corroboraron las peticiones a los principales endpoints, verificando que </w:t>
      </w:r>
      <w:r>
        <w:rPr>
          <w:rFonts w:ascii="Arial" w:eastAsia="Arial" w:hAnsi="Arial" w:cs="Arial"/>
        </w:rPr>
        <w:lastRenderedPageBreak/>
        <w:t>respondieron con los có</w:t>
      </w:r>
      <w:r>
        <w:rPr>
          <w:rFonts w:ascii="Arial" w:eastAsia="Arial" w:hAnsi="Arial" w:cs="Arial"/>
        </w:rPr>
        <w:t>digos de estado HTTP correctos y con la estructura de datos esperada en formato JSON.</w:t>
      </w:r>
    </w:p>
    <w:p w14:paraId="6BB4E69E" w14:textId="77777777" w:rsidR="00B17E98" w:rsidRDefault="00A24EA0">
      <w:pPr>
        <w:spacing w:after="140" w:line="276" w:lineRule="auto"/>
        <w:jc w:val="both"/>
        <w:rPr>
          <w:rFonts w:ascii="Arial" w:eastAsia="Arial" w:hAnsi="Arial" w:cs="Arial"/>
        </w:rPr>
      </w:pPr>
      <w:r>
        <w:rPr>
          <w:rFonts w:ascii="Arial" w:eastAsia="Arial" w:hAnsi="Arial" w:cs="Arial"/>
          <w:noProof/>
        </w:rPr>
        <w:drawing>
          <wp:inline distT="114300" distB="114300" distL="114300" distR="114300" wp14:anchorId="67869BDB" wp14:editId="32161EBD">
            <wp:extent cx="5612130" cy="21082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612130" cy="2108200"/>
                    </a:xfrm>
                    <a:prstGeom prst="rect">
                      <a:avLst/>
                    </a:prstGeom>
                    <a:ln/>
                  </pic:spPr>
                </pic:pic>
              </a:graphicData>
            </a:graphic>
          </wp:inline>
        </w:drawing>
      </w:r>
    </w:p>
    <w:p w14:paraId="16003802" w14:textId="77777777" w:rsidR="00B17E98" w:rsidRDefault="00B17E98">
      <w:pPr>
        <w:spacing w:after="140" w:line="276" w:lineRule="auto"/>
        <w:jc w:val="both"/>
        <w:rPr>
          <w:rFonts w:ascii="Arial" w:eastAsia="Arial" w:hAnsi="Arial" w:cs="Arial"/>
        </w:rPr>
      </w:pPr>
    </w:p>
    <w:p w14:paraId="21715AE7" w14:textId="77777777" w:rsidR="00B17E98" w:rsidRDefault="00A24EA0">
      <w:pPr>
        <w:spacing w:after="140" w:line="276" w:lineRule="auto"/>
        <w:jc w:val="both"/>
        <w:rPr>
          <w:rFonts w:ascii="Arial" w:eastAsia="Arial" w:hAnsi="Arial" w:cs="Arial"/>
        </w:rPr>
      </w:pPr>
      <w:r>
        <w:rPr>
          <w:rFonts w:ascii="Arial" w:eastAsia="Arial" w:hAnsi="Arial" w:cs="Arial"/>
          <w:noProof/>
        </w:rPr>
        <w:drawing>
          <wp:inline distT="114300" distB="114300" distL="114300" distR="114300" wp14:anchorId="15A60E02" wp14:editId="1E7411EF">
            <wp:extent cx="5612130" cy="2413000"/>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612130" cy="2413000"/>
                    </a:xfrm>
                    <a:prstGeom prst="rect">
                      <a:avLst/>
                    </a:prstGeom>
                    <a:ln/>
                  </pic:spPr>
                </pic:pic>
              </a:graphicData>
            </a:graphic>
          </wp:inline>
        </w:drawing>
      </w:r>
    </w:p>
    <w:p w14:paraId="14B90FE9" w14:textId="77777777" w:rsidR="00B17E98" w:rsidRDefault="00B17E98">
      <w:pPr>
        <w:spacing w:after="140" w:line="276" w:lineRule="auto"/>
        <w:jc w:val="both"/>
        <w:rPr>
          <w:rFonts w:ascii="Arial" w:eastAsia="Arial" w:hAnsi="Arial" w:cs="Arial"/>
        </w:rPr>
      </w:pPr>
    </w:p>
    <w:p w14:paraId="1AA415C5" w14:textId="77777777" w:rsidR="00B17E98" w:rsidRDefault="00B17E98">
      <w:pPr>
        <w:spacing w:after="140" w:line="276" w:lineRule="auto"/>
        <w:jc w:val="both"/>
        <w:rPr>
          <w:rFonts w:ascii="Arial" w:eastAsia="Arial" w:hAnsi="Arial" w:cs="Arial"/>
        </w:rPr>
      </w:pPr>
    </w:p>
    <w:p w14:paraId="23E3DBEB" w14:textId="77777777" w:rsidR="00B17E98" w:rsidRDefault="00B17E98">
      <w:pPr>
        <w:spacing w:after="140" w:line="276" w:lineRule="auto"/>
        <w:jc w:val="both"/>
        <w:rPr>
          <w:rFonts w:ascii="Arial" w:eastAsia="Arial" w:hAnsi="Arial" w:cs="Arial"/>
        </w:rPr>
      </w:pPr>
    </w:p>
    <w:p w14:paraId="7778866F" w14:textId="77777777" w:rsidR="00B17E98" w:rsidRDefault="00B17E98">
      <w:pPr>
        <w:spacing w:after="140" w:line="276" w:lineRule="auto"/>
        <w:jc w:val="both"/>
        <w:rPr>
          <w:rFonts w:ascii="Arial" w:eastAsia="Arial" w:hAnsi="Arial" w:cs="Arial"/>
        </w:rPr>
      </w:pPr>
    </w:p>
    <w:p w14:paraId="65CA35C6" w14:textId="77777777" w:rsidR="00B17E98" w:rsidRDefault="00B17E98">
      <w:pPr>
        <w:spacing w:after="140" w:line="276" w:lineRule="auto"/>
        <w:jc w:val="both"/>
        <w:rPr>
          <w:rFonts w:ascii="Arial" w:eastAsia="Arial" w:hAnsi="Arial" w:cs="Arial"/>
        </w:rPr>
      </w:pPr>
    </w:p>
    <w:p w14:paraId="197DEB09" w14:textId="77777777" w:rsidR="00B17E98" w:rsidRDefault="00B17E98">
      <w:pPr>
        <w:spacing w:after="140" w:line="276" w:lineRule="auto"/>
        <w:jc w:val="both"/>
        <w:rPr>
          <w:rFonts w:ascii="Arial" w:eastAsia="Arial" w:hAnsi="Arial" w:cs="Arial"/>
        </w:rPr>
      </w:pPr>
    </w:p>
    <w:p w14:paraId="0EAE86A6" w14:textId="77777777" w:rsidR="00B17E98" w:rsidRDefault="00B17E98">
      <w:pPr>
        <w:spacing w:after="140" w:line="276" w:lineRule="auto"/>
        <w:jc w:val="both"/>
        <w:rPr>
          <w:rFonts w:ascii="Arial" w:eastAsia="Arial" w:hAnsi="Arial" w:cs="Arial"/>
        </w:rPr>
      </w:pPr>
    </w:p>
    <w:p w14:paraId="587041A1" w14:textId="77777777" w:rsidR="00B17E98" w:rsidRDefault="00B17E98">
      <w:pPr>
        <w:spacing w:after="140" w:line="276" w:lineRule="auto"/>
        <w:jc w:val="both"/>
        <w:rPr>
          <w:rFonts w:ascii="Arial" w:eastAsia="Arial" w:hAnsi="Arial" w:cs="Arial"/>
        </w:rPr>
      </w:pPr>
    </w:p>
    <w:p w14:paraId="6592A796" w14:textId="77777777" w:rsidR="00B17E98" w:rsidRDefault="00B17E98">
      <w:pPr>
        <w:spacing w:after="140" w:line="276" w:lineRule="auto"/>
        <w:jc w:val="both"/>
        <w:rPr>
          <w:rFonts w:ascii="Arial" w:eastAsia="Arial" w:hAnsi="Arial" w:cs="Arial"/>
        </w:rPr>
      </w:pPr>
    </w:p>
    <w:p w14:paraId="46340720" w14:textId="77777777" w:rsidR="00B17E98" w:rsidRDefault="00A24EA0">
      <w:pPr>
        <w:spacing w:after="140" w:line="276" w:lineRule="auto"/>
        <w:jc w:val="both"/>
        <w:rPr>
          <w:rFonts w:ascii="Arial" w:eastAsia="Arial" w:hAnsi="Arial" w:cs="Arial"/>
        </w:rPr>
      </w:pPr>
      <w:r>
        <w:rPr>
          <w:rFonts w:ascii="Arial" w:eastAsia="Arial" w:hAnsi="Arial" w:cs="Arial"/>
        </w:rPr>
        <w:lastRenderedPageBreak/>
        <w:t>-POST</w:t>
      </w:r>
    </w:p>
    <w:p w14:paraId="5502241A" w14:textId="77777777" w:rsidR="00B17E98" w:rsidRDefault="00A24EA0">
      <w:pPr>
        <w:spacing w:after="140" w:line="276" w:lineRule="auto"/>
        <w:jc w:val="both"/>
        <w:rPr>
          <w:rFonts w:ascii="Arial" w:eastAsia="Arial" w:hAnsi="Arial" w:cs="Arial"/>
        </w:rPr>
      </w:pPr>
      <w:r>
        <w:rPr>
          <w:rFonts w:ascii="Arial" w:eastAsia="Arial" w:hAnsi="Arial" w:cs="Arial"/>
          <w:noProof/>
        </w:rPr>
        <w:drawing>
          <wp:inline distT="114300" distB="114300" distL="114300" distR="114300" wp14:anchorId="65E0C1EF" wp14:editId="7A7CCBEE">
            <wp:extent cx="5612130" cy="25273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612130" cy="2527300"/>
                    </a:xfrm>
                    <a:prstGeom prst="rect">
                      <a:avLst/>
                    </a:prstGeom>
                    <a:ln/>
                  </pic:spPr>
                </pic:pic>
              </a:graphicData>
            </a:graphic>
          </wp:inline>
        </w:drawing>
      </w:r>
    </w:p>
    <w:p w14:paraId="4E2FCC3E" w14:textId="77777777" w:rsidR="00B17E98" w:rsidRDefault="00A24EA0">
      <w:pPr>
        <w:spacing w:after="140" w:line="276" w:lineRule="auto"/>
        <w:jc w:val="both"/>
        <w:rPr>
          <w:rFonts w:ascii="Arial" w:eastAsia="Arial" w:hAnsi="Arial" w:cs="Arial"/>
        </w:rPr>
      </w:pPr>
      <w:r>
        <w:rPr>
          <w:rFonts w:ascii="Arial" w:eastAsia="Arial" w:hAnsi="Arial" w:cs="Arial"/>
          <w:noProof/>
        </w:rPr>
        <w:drawing>
          <wp:inline distT="114300" distB="114300" distL="114300" distR="114300" wp14:anchorId="20A86F0F" wp14:editId="78B96731">
            <wp:extent cx="5612130" cy="9779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612130" cy="977900"/>
                    </a:xfrm>
                    <a:prstGeom prst="rect">
                      <a:avLst/>
                    </a:prstGeom>
                    <a:ln/>
                  </pic:spPr>
                </pic:pic>
              </a:graphicData>
            </a:graphic>
          </wp:inline>
        </w:drawing>
      </w:r>
    </w:p>
    <w:p w14:paraId="1ABB355A" w14:textId="77777777" w:rsidR="00B17E98" w:rsidRDefault="00B17E98">
      <w:pPr>
        <w:spacing w:after="140" w:line="276" w:lineRule="auto"/>
        <w:jc w:val="both"/>
        <w:rPr>
          <w:rFonts w:ascii="Arial" w:eastAsia="Arial" w:hAnsi="Arial" w:cs="Arial"/>
        </w:rPr>
      </w:pPr>
    </w:p>
    <w:p w14:paraId="1AFA7478" w14:textId="77777777" w:rsidR="00B17E98" w:rsidRDefault="00B17E98">
      <w:pPr>
        <w:spacing w:after="140" w:line="276" w:lineRule="auto"/>
        <w:jc w:val="both"/>
        <w:rPr>
          <w:rFonts w:ascii="Arial" w:eastAsia="Arial" w:hAnsi="Arial" w:cs="Arial"/>
        </w:rPr>
      </w:pPr>
    </w:p>
    <w:p w14:paraId="1552F0F8" w14:textId="77777777" w:rsidR="00B17E98" w:rsidRDefault="00B17E98">
      <w:pPr>
        <w:spacing w:after="140" w:line="276" w:lineRule="auto"/>
        <w:jc w:val="both"/>
        <w:rPr>
          <w:rFonts w:ascii="Arial" w:eastAsia="Arial" w:hAnsi="Arial" w:cs="Arial"/>
        </w:rPr>
      </w:pPr>
    </w:p>
    <w:p w14:paraId="29F3179D" w14:textId="77777777" w:rsidR="00B17E98" w:rsidRDefault="00A24EA0">
      <w:pPr>
        <w:spacing w:after="140" w:line="276" w:lineRule="auto"/>
        <w:jc w:val="both"/>
        <w:rPr>
          <w:rFonts w:ascii="Arial" w:eastAsia="Arial" w:hAnsi="Arial" w:cs="Arial"/>
        </w:rPr>
      </w:pPr>
      <w:r>
        <w:rPr>
          <w:rFonts w:ascii="Arial" w:eastAsia="Arial" w:hAnsi="Arial" w:cs="Arial"/>
        </w:rPr>
        <w:t>-GET</w:t>
      </w:r>
    </w:p>
    <w:p w14:paraId="6DDD9A61" w14:textId="77777777" w:rsidR="00B17E98" w:rsidRDefault="00A24EA0">
      <w:pPr>
        <w:spacing w:after="140" w:line="276" w:lineRule="auto"/>
        <w:jc w:val="both"/>
        <w:rPr>
          <w:rFonts w:ascii="Arial" w:eastAsia="Arial" w:hAnsi="Arial" w:cs="Arial"/>
        </w:rPr>
      </w:pPr>
      <w:r>
        <w:rPr>
          <w:rFonts w:ascii="Arial" w:eastAsia="Arial" w:hAnsi="Arial" w:cs="Arial"/>
          <w:noProof/>
        </w:rPr>
        <w:drawing>
          <wp:inline distT="114300" distB="114300" distL="114300" distR="114300" wp14:anchorId="7BB8AD58" wp14:editId="76DF148F">
            <wp:extent cx="5612130" cy="25527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612130" cy="2552700"/>
                    </a:xfrm>
                    <a:prstGeom prst="rect">
                      <a:avLst/>
                    </a:prstGeom>
                    <a:ln/>
                  </pic:spPr>
                </pic:pic>
              </a:graphicData>
            </a:graphic>
          </wp:inline>
        </w:drawing>
      </w:r>
    </w:p>
    <w:p w14:paraId="69786BDA" w14:textId="77777777" w:rsidR="00B17E98" w:rsidRDefault="00A24EA0">
      <w:pPr>
        <w:spacing w:after="140" w:line="276" w:lineRule="auto"/>
        <w:jc w:val="both"/>
        <w:rPr>
          <w:rFonts w:ascii="Arial" w:eastAsia="Arial" w:hAnsi="Arial" w:cs="Arial"/>
        </w:rPr>
      </w:pPr>
      <w:r>
        <w:rPr>
          <w:rFonts w:ascii="Arial" w:eastAsia="Arial" w:hAnsi="Arial" w:cs="Arial"/>
          <w:noProof/>
        </w:rPr>
        <w:lastRenderedPageBreak/>
        <w:drawing>
          <wp:inline distT="114300" distB="114300" distL="114300" distR="114300" wp14:anchorId="67249B12" wp14:editId="025DFBC0">
            <wp:extent cx="5612130" cy="240030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5612130" cy="2400300"/>
                    </a:xfrm>
                    <a:prstGeom prst="rect">
                      <a:avLst/>
                    </a:prstGeom>
                    <a:ln/>
                  </pic:spPr>
                </pic:pic>
              </a:graphicData>
            </a:graphic>
          </wp:inline>
        </w:drawing>
      </w:r>
    </w:p>
    <w:p w14:paraId="4BCE8AB2" w14:textId="77777777" w:rsidR="00B17E98" w:rsidRDefault="00A24EA0">
      <w:pPr>
        <w:spacing w:after="140" w:line="276" w:lineRule="auto"/>
        <w:jc w:val="both"/>
        <w:rPr>
          <w:rFonts w:ascii="Arial" w:eastAsia="Arial" w:hAnsi="Arial" w:cs="Arial"/>
        </w:rPr>
      </w:pPr>
      <w:r>
        <w:rPr>
          <w:rFonts w:ascii="Arial" w:eastAsia="Arial" w:hAnsi="Arial" w:cs="Arial"/>
          <w:noProof/>
        </w:rPr>
        <w:drawing>
          <wp:inline distT="114300" distB="114300" distL="114300" distR="114300" wp14:anchorId="6A8FB20A" wp14:editId="25AE19CE">
            <wp:extent cx="5612130" cy="2527300"/>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612130" cy="2527300"/>
                    </a:xfrm>
                    <a:prstGeom prst="rect">
                      <a:avLst/>
                    </a:prstGeom>
                    <a:ln/>
                  </pic:spPr>
                </pic:pic>
              </a:graphicData>
            </a:graphic>
          </wp:inline>
        </w:drawing>
      </w:r>
      <w:r>
        <w:rPr>
          <w:rFonts w:ascii="Arial" w:eastAsia="Arial" w:hAnsi="Arial" w:cs="Arial"/>
        </w:rPr>
        <w:br/>
      </w:r>
    </w:p>
    <w:p w14:paraId="4DABBC35" w14:textId="77777777" w:rsidR="00B17E98" w:rsidRDefault="00B17E98">
      <w:pPr>
        <w:spacing w:after="140" w:line="276" w:lineRule="auto"/>
        <w:jc w:val="both"/>
        <w:rPr>
          <w:rFonts w:ascii="Arial" w:eastAsia="Arial" w:hAnsi="Arial" w:cs="Arial"/>
        </w:rPr>
      </w:pPr>
    </w:p>
    <w:p w14:paraId="50602C86" w14:textId="77777777" w:rsidR="00B17E98" w:rsidRDefault="00B17E98">
      <w:pPr>
        <w:spacing w:after="140" w:line="276" w:lineRule="auto"/>
        <w:jc w:val="both"/>
        <w:rPr>
          <w:rFonts w:ascii="Arial" w:eastAsia="Arial" w:hAnsi="Arial" w:cs="Arial"/>
        </w:rPr>
      </w:pPr>
    </w:p>
    <w:p w14:paraId="1498E068" w14:textId="77777777" w:rsidR="00B17E98" w:rsidRDefault="00B17E98">
      <w:pPr>
        <w:spacing w:after="140" w:line="276" w:lineRule="auto"/>
        <w:jc w:val="both"/>
        <w:rPr>
          <w:rFonts w:ascii="Arial" w:eastAsia="Arial" w:hAnsi="Arial" w:cs="Arial"/>
        </w:rPr>
      </w:pPr>
    </w:p>
    <w:p w14:paraId="47E5B372" w14:textId="77777777" w:rsidR="00B17E98" w:rsidRDefault="00B17E98">
      <w:pPr>
        <w:spacing w:after="140" w:line="276" w:lineRule="auto"/>
        <w:jc w:val="both"/>
        <w:rPr>
          <w:rFonts w:ascii="Arial" w:eastAsia="Arial" w:hAnsi="Arial" w:cs="Arial"/>
        </w:rPr>
      </w:pPr>
    </w:p>
    <w:p w14:paraId="5222090F" w14:textId="77777777" w:rsidR="00B17E98" w:rsidRDefault="00B17E98">
      <w:pPr>
        <w:spacing w:after="140" w:line="276" w:lineRule="auto"/>
        <w:jc w:val="both"/>
        <w:rPr>
          <w:rFonts w:ascii="Arial" w:eastAsia="Arial" w:hAnsi="Arial" w:cs="Arial"/>
        </w:rPr>
      </w:pPr>
    </w:p>
    <w:p w14:paraId="7EC26CD2" w14:textId="77777777" w:rsidR="00B17E98" w:rsidRDefault="00B17E98">
      <w:pPr>
        <w:spacing w:after="140" w:line="276" w:lineRule="auto"/>
        <w:jc w:val="both"/>
        <w:rPr>
          <w:rFonts w:ascii="Arial" w:eastAsia="Arial" w:hAnsi="Arial" w:cs="Arial"/>
        </w:rPr>
      </w:pPr>
    </w:p>
    <w:p w14:paraId="03D5B578" w14:textId="77777777" w:rsidR="00B17E98" w:rsidRDefault="00B17E98">
      <w:pPr>
        <w:spacing w:after="140" w:line="276" w:lineRule="auto"/>
        <w:jc w:val="both"/>
        <w:rPr>
          <w:rFonts w:ascii="Arial" w:eastAsia="Arial" w:hAnsi="Arial" w:cs="Arial"/>
        </w:rPr>
      </w:pPr>
    </w:p>
    <w:p w14:paraId="389F75C4" w14:textId="77777777" w:rsidR="00B17E98" w:rsidRDefault="00B17E98">
      <w:pPr>
        <w:spacing w:after="140" w:line="276" w:lineRule="auto"/>
        <w:jc w:val="both"/>
        <w:rPr>
          <w:rFonts w:ascii="Arial" w:eastAsia="Arial" w:hAnsi="Arial" w:cs="Arial"/>
        </w:rPr>
      </w:pPr>
    </w:p>
    <w:p w14:paraId="5875AA62" w14:textId="77777777" w:rsidR="00B17E98" w:rsidRDefault="00B17E98">
      <w:pPr>
        <w:spacing w:after="140" w:line="276" w:lineRule="auto"/>
        <w:jc w:val="both"/>
        <w:rPr>
          <w:rFonts w:ascii="Arial" w:eastAsia="Arial" w:hAnsi="Arial" w:cs="Arial"/>
        </w:rPr>
      </w:pPr>
    </w:p>
    <w:p w14:paraId="351644B3" w14:textId="77777777" w:rsidR="00B17E98" w:rsidRDefault="00B17E98">
      <w:pPr>
        <w:spacing w:after="140" w:line="276" w:lineRule="auto"/>
        <w:jc w:val="both"/>
        <w:rPr>
          <w:rFonts w:ascii="Arial" w:eastAsia="Arial" w:hAnsi="Arial" w:cs="Arial"/>
        </w:rPr>
      </w:pPr>
    </w:p>
    <w:p w14:paraId="32564B5D" w14:textId="77777777" w:rsidR="00B17E98" w:rsidRDefault="00A24EA0">
      <w:pPr>
        <w:spacing w:after="140" w:line="276" w:lineRule="auto"/>
        <w:jc w:val="both"/>
        <w:rPr>
          <w:rFonts w:ascii="Arial" w:eastAsia="Arial" w:hAnsi="Arial" w:cs="Arial"/>
        </w:rPr>
      </w:pPr>
      <w:r>
        <w:rPr>
          <w:rFonts w:ascii="Arial" w:eastAsia="Arial" w:hAnsi="Arial" w:cs="Arial"/>
        </w:rPr>
        <w:lastRenderedPageBreak/>
        <w:t>-DELETE</w:t>
      </w:r>
    </w:p>
    <w:p w14:paraId="3395FB70" w14:textId="77777777" w:rsidR="00B17E98" w:rsidRDefault="00A24EA0">
      <w:pPr>
        <w:spacing w:after="140" w:line="276" w:lineRule="auto"/>
        <w:jc w:val="both"/>
        <w:rPr>
          <w:rFonts w:ascii="Arial" w:eastAsia="Arial" w:hAnsi="Arial" w:cs="Arial"/>
        </w:rPr>
      </w:pPr>
      <w:r>
        <w:rPr>
          <w:rFonts w:ascii="Arial" w:eastAsia="Arial" w:hAnsi="Arial" w:cs="Arial"/>
          <w:noProof/>
        </w:rPr>
        <w:drawing>
          <wp:inline distT="114300" distB="114300" distL="114300" distR="114300" wp14:anchorId="2320BB18" wp14:editId="39B65798">
            <wp:extent cx="5612130" cy="27178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612130" cy="2717800"/>
                    </a:xfrm>
                    <a:prstGeom prst="rect">
                      <a:avLst/>
                    </a:prstGeom>
                    <a:ln/>
                  </pic:spPr>
                </pic:pic>
              </a:graphicData>
            </a:graphic>
          </wp:inline>
        </w:drawing>
      </w:r>
      <w:r>
        <w:rPr>
          <w:rFonts w:ascii="Arial" w:eastAsia="Arial" w:hAnsi="Arial" w:cs="Arial"/>
        </w:rPr>
        <w:br/>
        <w:t>-PUT</w:t>
      </w:r>
    </w:p>
    <w:p w14:paraId="1BDBCA90" w14:textId="77777777" w:rsidR="00B17E98" w:rsidRDefault="00A24EA0">
      <w:pPr>
        <w:spacing w:after="140" w:line="276" w:lineRule="auto"/>
        <w:jc w:val="both"/>
        <w:rPr>
          <w:rFonts w:ascii="Arial" w:eastAsia="Arial" w:hAnsi="Arial" w:cs="Arial"/>
        </w:rPr>
      </w:pPr>
      <w:r>
        <w:rPr>
          <w:rFonts w:ascii="Arial" w:eastAsia="Arial" w:hAnsi="Arial" w:cs="Arial"/>
          <w:noProof/>
        </w:rPr>
        <w:drawing>
          <wp:inline distT="114300" distB="114300" distL="114300" distR="114300" wp14:anchorId="234B2DD3" wp14:editId="1629B5B2">
            <wp:extent cx="5612130" cy="294640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4"/>
                    <a:srcRect/>
                    <a:stretch>
                      <a:fillRect/>
                    </a:stretch>
                  </pic:blipFill>
                  <pic:spPr>
                    <a:xfrm>
                      <a:off x="0" y="0"/>
                      <a:ext cx="5612130" cy="2946400"/>
                    </a:xfrm>
                    <a:prstGeom prst="rect">
                      <a:avLst/>
                    </a:prstGeom>
                    <a:ln/>
                  </pic:spPr>
                </pic:pic>
              </a:graphicData>
            </a:graphic>
          </wp:inline>
        </w:drawing>
      </w:r>
    </w:p>
    <w:p w14:paraId="59F6A5BE" w14:textId="77777777" w:rsidR="00B17E98" w:rsidRDefault="00A24EA0">
      <w:pPr>
        <w:pStyle w:val="Ttulo3"/>
        <w:keepNext w:val="0"/>
        <w:keepLines w:val="0"/>
      </w:pPr>
      <w:bookmarkStart w:id="26" w:name="_heading=h.4no34z5z9edm" w:colFirst="0" w:colLast="0"/>
      <w:bookmarkEnd w:id="26"/>
      <w:r>
        <w:rPr>
          <w:noProof/>
        </w:rPr>
        <w:drawing>
          <wp:inline distT="114300" distB="114300" distL="114300" distR="114300" wp14:anchorId="592C306D" wp14:editId="0F4A995F">
            <wp:extent cx="5612130" cy="11049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612130" cy="1104900"/>
                    </a:xfrm>
                    <a:prstGeom prst="rect">
                      <a:avLst/>
                    </a:prstGeom>
                    <a:ln/>
                  </pic:spPr>
                </pic:pic>
              </a:graphicData>
            </a:graphic>
          </wp:inline>
        </w:drawing>
      </w:r>
    </w:p>
    <w:p w14:paraId="66414309" w14:textId="77777777" w:rsidR="00B17E98" w:rsidRDefault="00B17E98">
      <w:pPr>
        <w:pStyle w:val="Ttulo3"/>
        <w:keepNext w:val="0"/>
        <w:keepLines w:val="0"/>
      </w:pPr>
      <w:bookmarkStart w:id="27" w:name="_heading=h.bdb94sekcad1" w:colFirst="0" w:colLast="0"/>
      <w:bookmarkEnd w:id="27"/>
    </w:p>
    <w:p w14:paraId="70B5A860" w14:textId="77777777" w:rsidR="00B17E98" w:rsidRDefault="00A24EA0">
      <w:pPr>
        <w:pStyle w:val="Ttulo3"/>
        <w:keepNext w:val="0"/>
        <w:keepLines w:val="0"/>
        <w:rPr>
          <w:color w:val="000000"/>
        </w:rPr>
      </w:pPr>
      <w:bookmarkStart w:id="28" w:name="_heading=h.2d31gqp8dq82" w:colFirst="0" w:colLast="0"/>
      <w:bookmarkEnd w:id="28"/>
      <w:r>
        <w:rPr>
          <w:color w:val="000000"/>
        </w:rPr>
        <w:lastRenderedPageBreak/>
        <w:t>7.3.3 Pruebas funcionales y de sistema</w:t>
      </w:r>
    </w:p>
    <w:p w14:paraId="0409719A" w14:textId="77777777" w:rsidR="00B17E98" w:rsidRDefault="00A24EA0">
      <w:pPr>
        <w:spacing w:after="140" w:line="276" w:lineRule="auto"/>
        <w:jc w:val="both"/>
        <w:rPr>
          <w:rFonts w:ascii="Arial" w:eastAsia="Arial" w:hAnsi="Arial" w:cs="Arial"/>
        </w:rPr>
      </w:pPr>
      <w:r>
        <w:rPr>
          <w:rFonts w:ascii="Arial" w:eastAsia="Arial" w:hAnsi="Arial" w:cs="Arial"/>
        </w:rPr>
        <w:t>Las pruebas funcionales validan el sistema completo desde la perspectiva del usuario final, recorriendo cada historia de usuario de extremo a extremo. Se comprobó que los flujos principales (registro, inicio de sesión, búsqueda con filtros, visualización e</w:t>
      </w:r>
      <w:r>
        <w:rPr>
          <w:rFonts w:ascii="Arial" w:eastAsia="Arial" w:hAnsi="Arial" w:cs="Arial"/>
        </w:rPr>
        <w:t>n el mapa interactivo, publicación y votación de reseñas, y gestión de favoritos) se ejecutarán correctamente en la interfaz.</w:t>
      </w:r>
    </w:p>
    <w:tbl>
      <w:tblPr>
        <w:tblStyle w:val="a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642"/>
        <w:gridCol w:w="4944"/>
        <w:gridCol w:w="1345"/>
      </w:tblGrid>
      <w:tr w:rsidR="00B17E98" w14:paraId="64DE060C" w14:textId="77777777">
        <w:trPr>
          <w:trHeight w:val="360"/>
        </w:trPr>
        <w:tc>
          <w:tcPr>
            <w:tcW w:w="906"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7957C4D5" w14:textId="77777777" w:rsidR="00B17E98" w:rsidRDefault="00A24EA0">
            <w:pPr>
              <w:spacing w:after="0"/>
              <w:rPr>
                <w:rFonts w:ascii="Arial" w:eastAsia="Arial" w:hAnsi="Arial" w:cs="Arial"/>
                <w:b/>
                <w:bCs/>
              </w:rPr>
            </w:pPr>
            <w:r>
              <w:rPr>
                <w:rFonts w:ascii="Arial" w:eastAsia="Arial" w:hAnsi="Arial" w:cs="Arial"/>
                <w:b/>
                <w:bCs/>
              </w:rPr>
              <w:t>ID</w:t>
            </w:r>
          </w:p>
        </w:tc>
        <w:tc>
          <w:tcPr>
            <w:tcW w:w="1642"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37271FCF" w14:textId="77777777" w:rsidR="00B17E98" w:rsidRDefault="00A24EA0">
            <w:pPr>
              <w:spacing w:after="0"/>
              <w:rPr>
                <w:rFonts w:ascii="Arial" w:eastAsia="Arial" w:hAnsi="Arial" w:cs="Arial"/>
                <w:b/>
                <w:bCs/>
              </w:rPr>
            </w:pPr>
            <w:r>
              <w:rPr>
                <w:rFonts w:ascii="Arial" w:eastAsia="Arial" w:hAnsi="Arial" w:cs="Arial"/>
                <w:b/>
                <w:bCs/>
              </w:rPr>
              <w:t>HU / RF</w:t>
            </w:r>
          </w:p>
        </w:tc>
        <w:tc>
          <w:tcPr>
            <w:tcW w:w="4943"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72FC088F" w14:textId="77777777" w:rsidR="00B17E98" w:rsidRDefault="00A24EA0">
            <w:pPr>
              <w:spacing w:after="0"/>
              <w:rPr>
                <w:rFonts w:ascii="Arial" w:eastAsia="Arial" w:hAnsi="Arial" w:cs="Arial"/>
                <w:b/>
                <w:bCs/>
              </w:rPr>
            </w:pPr>
            <w:r>
              <w:rPr>
                <w:rFonts w:ascii="Arial" w:eastAsia="Arial" w:hAnsi="Arial" w:cs="Arial"/>
                <w:b/>
                <w:bCs/>
              </w:rPr>
              <w:t>Escenario</w:t>
            </w:r>
          </w:p>
        </w:tc>
        <w:tc>
          <w:tcPr>
            <w:tcW w:w="1345"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49E15746" w14:textId="77777777" w:rsidR="00B17E98" w:rsidRDefault="00A24EA0">
            <w:pPr>
              <w:spacing w:after="0"/>
              <w:rPr>
                <w:rFonts w:ascii="Arial" w:eastAsia="Arial" w:hAnsi="Arial" w:cs="Arial"/>
                <w:b/>
                <w:bCs/>
              </w:rPr>
            </w:pPr>
            <w:r>
              <w:rPr>
                <w:rFonts w:ascii="Arial" w:eastAsia="Arial" w:hAnsi="Arial" w:cs="Arial"/>
                <w:b/>
                <w:bCs/>
              </w:rPr>
              <w:t>Estado</w:t>
            </w:r>
          </w:p>
        </w:tc>
      </w:tr>
      <w:tr w:rsidR="00B17E98" w14:paraId="161AEA30" w14:textId="77777777">
        <w:trPr>
          <w:trHeight w:val="375"/>
        </w:trPr>
        <w:tc>
          <w:tcPr>
            <w:tcW w:w="90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349AF099" w14:textId="77777777" w:rsidR="00B17E98" w:rsidRDefault="00A24EA0">
            <w:pPr>
              <w:spacing w:after="0"/>
              <w:rPr>
                <w:rFonts w:ascii="Arial" w:eastAsia="Arial" w:hAnsi="Arial" w:cs="Arial"/>
              </w:rPr>
            </w:pPr>
            <w:r>
              <w:rPr>
                <w:rFonts w:ascii="Arial" w:eastAsia="Arial" w:hAnsi="Arial" w:cs="Arial"/>
              </w:rPr>
              <w:t>PF-01</w:t>
            </w:r>
          </w:p>
        </w:tc>
        <w:tc>
          <w:tcPr>
            <w:tcW w:w="1642" w:type="dxa"/>
            <w:tcBorders>
              <w:top w:val="nil"/>
              <w:left w:val="nil"/>
              <w:bottom w:val="single" w:sz="5" w:space="0" w:color="BFBFBF"/>
              <w:right w:val="single" w:sz="5" w:space="0" w:color="BFBFBF"/>
            </w:tcBorders>
            <w:tcMar>
              <w:top w:w="60" w:type="dxa"/>
              <w:left w:w="120" w:type="dxa"/>
              <w:bottom w:w="60" w:type="dxa"/>
              <w:right w:w="120" w:type="dxa"/>
            </w:tcMar>
          </w:tcPr>
          <w:p w14:paraId="370CE930" w14:textId="77777777" w:rsidR="00B17E98" w:rsidRDefault="00A24EA0">
            <w:pPr>
              <w:spacing w:after="0"/>
              <w:rPr>
                <w:rFonts w:ascii="Arial" w:eastAsia="Arial" w:hAnsi="Arial" w:cs="Arial"/>
              </w:rPr>
            </w:pPr>
            <w:r>
              <w:rPr>
                <w:rFonts w:ascii="Arial" w:eastAsia="Arial" w:hAnsi="Arial" w:cs="Arial"/>
              </w:rPr>
              <w:t>HU-01 / RF-01</w:t>
            </w:r>
          </w:p>
        </w:tc>
        <w:tc>
          <w:tcPr>
            <w:tcW w:w="4943" w:type="dxa"/>
            <w:tcBorders>
              <w:top w:val="nil"/>
              <w:left w:val="nil"/>
              <w:bottom w:val="single" w:sz="5" w:space="0" w:color="BFBFBF"/>
              <w:right w:val="single" w:sz="5" w:space="0" w:color="BFBFBF"/>
            </w:tcBorders>
            <w:tcMar>
              <w:top w:w="60" w:type="dxa"/>
              <w:left w:w="120" w:type="dxa"/>
              <w:bottom w:w="60" w:type="dxa"/>
              <w:right w:w="120" w:type="dxa"/>
            </w:tcMar>
          </w:tcPr>
          <w:p w14:paraId="055A947B" w14:textId="77777777" w:rsidR="00B17E98" w:rsidRDefault="00A24EA0">
            <w:pPr>
              <w:spacing w:after="0"/>
              <w:rPr>
                <w:rFonts w:ascii="Arial" w:eastAsia="Arial" w:hAnsi="Arial" w:cs="Arial"/>
              </w:rPr>
            </w:pPr>
            <w:r>
              <w:rPr>
                <w:rFonts w:ascii="Arial" w:eastAsia="Arial" w:hAnsi="Arial" w:cs="Arial"/>
              </w:rPr>
              <w:t>Un usuario nuevo se registra con correo y contraseña válidos.</w:t>
            </w:r>
          </w:p>
        </w:tc>
        <w:tc>
          <w:tcPr>
            <w:tcW w:w="1345" w:type="dxa"/>
            <w:tcBorders>
              <w:top w:val="nil"/>
              <w:left w:val="nil"/>
              <w:bottom w:val="single" w:sz="5" w:space="0" w:color="BFBFBF"/>
              <w:right w:val="single" w:sz="5" w:space="0" w:color="BFBFBF"/>
            </w:tcBorders>
            <w:tcMar>
              <w:top w:w="60" w:type="dxa"/>
              <w:left w:w="120" w:type="dxa"/>
              <w:bottom w:w="60" w:type="dxa"/>
              <w:right w:w="120" w:type="dxa"/>
            </w:tcMar>
          </w:tcPr>
          <w:p w14:paraId="7EFEF571" w14:textId="77777777" w:rsidR="00B17E98" w:rsidRDefault="00A24EA0">
            <w:pPr>
              <w:spacing w:after="0"/>
              <w:rPr>
                <w:rFonts w:ascii="Arial" w:eastAsia="Arial" w:hAnsi="Arial" w:cs="Arial"/>
              </w:rPr>
            </w:pPr>
            <w:r>
              <w:rPr>
                <w:rFonts w:ascii="Arial" w:eastAsia="Arial" w:hAnsi="Arial" w:cs="Arial"/>
              </w:rPr>
              <w:t>Aprobado</w:t>
            </w:r>
          </w:p>
        </w:tc>
      </w:tr>
      <w:tr w:rsidR="00B17E98" w14:paraId="0ED0A080" w14:textId="77777777">
        <w:trPr>
          <w:trHeight w:val="525"/>
        </w:trPr>
        <w:tc>
          <w:tcPr>
            <w:tcW w:w="90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2196E9EA" w14:textId="77777777" w:rsidR="00B17E98" w:rsidRDefault="00A24EA0">
            <w:pPr>
              <w:spacing w:after="0"/>
              <w:rPr>
                <w:rFonts w:ascii="Arial" w:eastAsia="Arial" w:hAnsi="Arial" w:cs="Arial"/>
              </w:rPr>
            </w:pPr>
            <w:r>
              <w:rPr>
                <w:rFonts w:ascii="Arial" w:eastAsia="Arial" w:hAnsi="Arial" w:cs="Arial"/>
              </w:rPr>
              <w:t>PF-02</w:t>
            </w:r>
          </w:p>
        </w:tc>
        <w:tc>
          <w:tcPr>
            <w:tcW w:w="1642" w:type="dxa"/>
            <w:tcBorders>
              <w:top w:val="nil"/>
              <w:left w:val="nil"/>
              <w:bottom w:val="single" w:sz="5" w:space="0" w:color="BFBFBF"/>
              <w:right w:val="single" w:sz="5" w:space="0" w:color="BFBFBF"/>
            </w:tcBorders>
            <w:tcMar>
              <w:top w:w="60" w:type="dxa"/>
              <w:left w:w="120" w:type="dxa"/>
              <w:bottom w:w="60" w:type="dxa"/>
              <w:right w:w="120" w:type="dxa"/>
            </w:tcMar>
          </w:tcPr>
          <w:p w14:paraId="35986B82" w14:textId="77777777" w:rsidR="00B17E98" w:rsidRDefault="00A24EA0">
            <w:pPr>
              <w:spacing w:after="0"/>
              <w:rPr>
                <w:rFonts w:ascii="Arial" w:eastAsia="Arial" w:hAnsi="Arial" w:cs="Arial"/>
              </w:rPr>
            </w:pPr>
            <w:r>
              <w:rPr>
                <w:rFonts w:ascii="Arial" w:eastAsia="Arial" w:hAnsi="Arial" w:cs="Arial"/>
              </w:rPr>
              <w:t>HU-03 / RF-04</w:t>
            </w:r>
          </w:p>
        </w:tc>
        <w:tc>
          <w:tcPr>
            <w:tcW w:w="4943" w:type="dxa"/>
            <w:tcBorders>
              <w:top w:val="nil"/>
              <w:left w:val="nil"/>
              <w:bottom w:val="single" w:sz="5" w:space="0" w:color="BFBFBF"/>
              <w:right w:val="single" w:sz="5" w:space="0" w:color="BFBFBF"/>
            </w:tcBorders>
            <w:tcMar>
              <w:top w:w="60" w:type="dxa"/>
              <w:left w:w="120" w:type="dxa"/>
              <w:bottom w:w="60" w:type="dxa"/>
              <w:right w:w="120" w:type="dxa"/>
            </w:tcMar>
          </w:tcPr>
          <w:p w14:paraId="3361283A" w14:textId="77777777" w:rsidR="00B17E98" w:rsidRDefault="00A24EA0">
            <w:pPr>
              <w:spacing w:after="0"/>
              <w:rPr>
                <w:rFonts w:ascii="Arial" w:eastAsia="Arial" w:hAnsi="Arial" w:cs="Arial"/>
              </w:rPr>
            </w:pPr>
            <w:r>
              <w:rPr>
                <w:rFonts w:ascii="Arial" w:eastAsia="Arial" w:hAnsi="Arial" w:cs="Arial"/>
              </w:rPr>
              <w:t>Un visitante filtra lugares por categoría y obtiene resultados correctos.</w:t>
            </w:r>
          </w:p>
        </w:tc>
        <w:tc>
          <w:tcPr>
            <w:tcW w:w="1345" w:type="dxa"/>
            <w:tcBorders>
              <w:top w:val="nil"/>
              <w:left w:val="nil"/>
              <w:bottom w:val="single" w:sz="5" w:space="0" w:color="BFBFBF"/>
              <w:right w:val="single" w:sz="5" w:space="0" w:color="BFBFBF"/>
            </w:tcBorders>
            <w:tcMar>
              <w:top w:w="60" w:type="dxa"/>
              <w:left w:w="120" w:type="dxa"/>
              <w:bottom w:w="60" w:type="dxa"/>
              <w:right w:w="120" w:type="dxa"/>
            </w:tcMar>
          </w:tcPr>
          <w:p w14:paraId="31511648" w14:textId="77777777" w:rsidR="00B17E98" w:rsidRDefault="00A24EA0">
            <w:pPr>
              <w:spacing w:after="0"/>
              <w:rPr>
                <w:rFonts w:ascii="Arial" w:eastAsia="Arial" w:hAnsi="Arial" w:cs="Arial"/>
              </w:rPr>
            </w:pPr>
            <w:r>
              <w:rPr>
                <w:rFonts w:ascii="Arial" w:eastAsia="Arial" w:hAnsi="Arial" w:cs="Arial"/>
              </w:rPr>
              <w:t>Aprobado</w:t>
            </w:r>
          </w:p>
        </w:tc>
      </w:tr>
      <w:tr w:rsidR="00B17E98" w14:paraId="6C1461D7" w14:textId="77777777">
        <w:trPr>
          <w:trHeight w:val="525"/>
        </w:trPr>
        <w:tc>
          <w:tcPr>
            <w:tcW w:w="90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74AA07E4" w14:textId="77777777" w:rsidR="00B17E98" w:rsidRDefault="00A24EA0">
            <w:pPr>
              <w:spacing w:after="0"/>
              <w:rPr>
                <w:rFonts w:ascii="Arial" w:eastAsia="Arial" w:hAnsi="Arial" w:cs="Arial"/>
              </w:rPr>
            </w:pPr>
            <w:r>
              <w:rPr>
                <w:rFonts w:ascii="Arial" w:eastAsia="Arial" w:hAnsi="Arial" w:cs="Arial"/>
              </w:rPr>
              <w:t>PF-03</w:t>
            </w:r>
          </w:p>
        </w:tc>
        <w:tc>
          <w:tcPr>
            <w:tcW w:w="1642" w:type="dxa"/>
            <w:tcBorders>
              <w:top w:val="nil"/>
              <w:left w:val="nil"/>
              <w:bottom w:val="single" w:sz="5" w:space="0" w:color="BFBFBF"/>
              <w:right w:val="single" w:sz="5" w:space="0" w:color="BFBFBF"/>
            </w:tcBorders>
            <w:tcMar>
              <w:top w:w="60" w:type="dxa"/>
              <w:left w:w="120" w:type="dxa"/>
              <w:bottom w:w="60" w:type="dxa"/>
              <w:right w:w="120" w:type="dxa"/>
            </w:tcMar>
          </w:tcPr>
          <w:p w14:paraId="39FDBB47" w14:textId="77777777" w:rsidR="00B17E98" w:rsidRDefault="00A24EA0">
            <w:pPr>
              <w:spacing w:after="0"/>
              <w:rPr>
                <w:rFonts w:ascii="Arial" w:eastAsia="Arial" w:hAnsi="Arial" w:cs="Arial"/>
              </w:rPr>
            </w:pPr>
            <w:r>
              <w:rPr>
                <w:rFonts w:ascii="Arial" w:eastAsia="Arial" w:hAnsi="Arial" w:cs="Arial"/>
              </w:rPr>
              <w:t>HU-05 / RF-06</w:t>
            </w:r>
          </w:p>
        </w:tc>
        <w:tc>
          <w:tcPr>
            <w:tcW w:w="4943" w:type="dxa"/>
            <w:tcBorders>
              <w:top w:val="nil"/>
              <w:left w:val="nil"/>
              <w:bottom w:val="single" w:sz="5" w:space="0" w:color="BFBFBF"/>
              <w:right w:val="single" w:sz="5" w:space="0" w:color="BFBFBF"/>
            </w:tcBorders>
            <w:tcMar>
              <w:top w:w="60" w:type="dxa"/>
              <w:left w:w="120" w:type="dxa"/>
              <w:bottom w:w="60" w:type="dxa"/>
              <w:right w:w="120" w:type="dxa"/>
            </w:tcMar>
          </w:tcPr>
          <w:p w14:paraId="56065999" w14:textId="77777777" w:rsidR="00B17E98" w:rsidRDefault="00A24EA0">
            <w:pPr>
              <w:spacing w:after="0"/>
              <w:rPr>
                <w:rFonts w:ascii="Arial" w:eastAsia="Arial" w:hAnsi="Arial" w:cs="Arial"/>
              </w:rPr>
            </w:pPr>
            <w:r>
              <w:rPr>
                <w:rFonts w:ascii="Arial" w:eastAsia="Arial" w:hAnsi="Arial" w:cs="Arial"/>
              </w:rPr>
              <w:t>El mapa muestra los puntos georreferenciados con su información básica.</w:t>
            </w:r>
          </w:p>
        </w:tc>
        <w:tc>
          <w:tcPr>
            <w:tcW w:w="1345" w:type="dxa"/>
            <w:tcBorders>
              <w:top w:val="nil"/>
              <w:left w:val="nil"/>
              <w:bottom w:val="single" w:sz="5" w:space="0" w:color="BFBFBF"/>
              <w:right w:val="single" w:sz="5" w:space="0" w:color="BFBFBF"/>
            </w:tcBorders>
            <w:tcMar>
              <w:top w:w="60" w:type="dxa"/>
              <w:left w:w="120" w:type="dxa"/>
              <w:bottom w:w="60" w:type="dxa"/>
              <w:right w:w="120" w:type="dxa"/>
            </w:tcMar>
          </w:tcPr>
          <w:p w14:paraId="4CA8355F" w14:textId="77777777" w:rsidR="00B17E98" w:rsidRDefault="00A24EA0">
            <w:pPr>
              <w:spacing w:after="0"/>
              <w:rPr>
                <w:rFonts w:ascii="Arial" w:eastAsia="Arial" w:hAnsi="Arial" w:cs="Arial"/>
              </w:rPr>
            </w:pPr>
            <w:r>
              <w:rPr>
                <w:rFonts w:ascii="Arial" w:eastAsia="Arial" w:hAnsi="Arial" w:cs="Arial"/>
              </w:rPr>
              <w:t>Aprobado</w:t>
            </w:r>
          </w:p>
        </w:tc>
      </w:tr>
      <w:tr w:rsidR="00B17E98" w14:paraId="340DE260" w14:textId="77777777">
        <w:trPr>
          <w:trHeight w:val="525"/>
        </w:trPr>
        <w:tc>
          <w:tcPr>
            <w:tcW w:w="90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4FA5742" w14:textId="77777777" w:rsidR="00B17E98" w:rsidRDefault="00A24EA0">
            <w:pPr>
              <w:spacing w:after="0"/>
              <w:rPr>
                <w:rFonts w:ascii="Arial" w:eastAsia="Arial" w:hAnsi="Arial" w:cs="Arial"/>
              </w:rPr>
            </w:pPr>
            <w:r>
              <w:rPr>
                <w:rFonts w:ascii="Arial" w:eastAsia="Arial" w:hAnsi="Arial" w:cs="Arial"/>
              </w:rPr>
              <w:t>PF-04</w:t>
            </w:r>
          </w:p>
        </w:tc>
        <w:tc>
          <w:tcPr>
            <w:tcW w:w="1642" w:type="dxa"/>
            <w:tcBorders>
              <w:top w:val="nil"/>
              <w:left w:val="nil"/>
              <w:bottom w:val="single" w:sz="5" w:space="0" w:color="BFBFBF"/>
              <w:right w:val="single" w:sz="5" w:space="0" w:color="BFBFBF"/>
            </w:tcBorders>
            <w:tcMar>
              <w:top w:w="60" w:type="dxa"/>
              <w:left w:w="120" w:type="dxa"/>
              <w:bottom w:w="60" w:type="dxa"/>
              <w:right w:w="120" w:type="dxa"/>
            </w:tcMar>
          </w:tcPr>
          <w:p w14:paraId="72F27D61" w14:textId="77777777" w:rsidR="00B17E98" w:rsidRDefault="00A24EA0">
            <w:pPr>
              <w:spacing w:after="0"/>
              <w:rPr>
                <w:rFonts w:ascii="Arial" w:eastAsia="Arial" w:hAnsi="Arial" w:cs="Arial"/>
              </w:rPr>
            </w:pPr>
            <w:r>
              <w:rPr>
                <w:rFonts w:ascii="Arial" w:eastAsia="Arial" w:hAnsi="Arial" w:cs="Arial"/>
              </w:rPr>
              <w:t>HU-07 / RF-08</w:t>
            </w:r>
          </w:p>
        </w:tc>
        <w:tc>
          <w:tcPr>
            <w:tcW w:w="4943" w:type="dxa"/>
            <w:tcBorders>
              <w:top w:val="nil"/>
              <w:left w:val="nil"/>
              <w:bottom w:val="single" w:sz="5" w:space="0" w:color="BFBFBF"/>
              <w:right w:val="single" w:sz="5" w:space="0" w:color="BFBFBF"/>
            </w:tcBorders>
            <w:tcMar>
              <w:top w:w="60" w:type="dxa"/>
              <w:left w:w="120" w:type="dxa"/>
              <w:bottom w:w="60" w:type="dxa"/>
              <w:right w:w="120" w:type="dxa"/>
            </w:tcMar>
          </w:tcPr>
          <w:p w14:paraId="5BC0DC7C" w14:textId="77777777" w:rsidR="00B17E98" w:rsidRDefault="00A24EA0">
            <w:pPr>
              <w:spacing w:after="0"/>
              <w:rPr>
                <w:rFonts w:ascii="Arial" w:eastAsia="Arial" w:hAnsi="Arial" w:cs="Arial"/>
              </w:rPr>
            </w:pPr>
            <w:r>
              <w:rPr>
                <w:rFonts w:ascii="Arial" w:eastAsia="Arial" w:hAnsi="Arial" w:cs="Arial"/>
              </w:rPr>
              <w:t>Un usuario registrado publica una reseña y queda visible para la comunidad.</w:t>
            </w:r>
          </w:p>
        </w:tc>
        <w:tc>
          <w:tcPr>
            <w:tcW w:w="1345" w:type="dxa"/>
            <w:tcBorders>
              <w:top w:val="nil"/>
              <w:left w:val="nil"/>
              <w:bottom w:val="single" w:sz="5" w:space="0" w:color="BFBFBF"/>
              <w:right w:val="single" w:sz="5" w:space="0" w:color="BFBFBF"/>
            </w:tcBorders>
            <w:tcMar>
              <w:top w:w="60" w:type="dxa"/>
              <w:left w:w="120" w:type="dxa"/>
              <w:bottom w:w="60" w:type="dxa"/>
              <w:right w:w="120" w:type="dxa"/>
            </w:tcMar>
          </w:tcPr>
          <w:p w14:paraId="10D770C5" w14:textId="77777777" w:rsidR="00B17E98" w:rsidRDefault="00A24EA0">
            <w:pPr>
              <w:spacing w:after="0"/>
              <w:rPr>
                <w:rFonts w:ascii="Arial" w:eastAsia="Arial" w:hAnsi="Arial" w:cs="Arial"/>
              </w:rPr>
            </w:pPr>
            <w:r>
              <w:rPr>
                <w:rFonts w:ascii="Arial" w:eastAsia="Arial" w:hAnsi="Arial" w:cs="Arial"/>
              </w:rPr>
              <w:t>Aprobado</w:t>
            </w:r>
          </w:p>
        </w:tc>
      </w:tr>
      <w:tr w:rsidR="00B17E98" w14:paraId="4A4D8584" w14:textId="77777777">
        <w:trPr>
          <w:trHeight w:val="525"/>
        </w:trPr>
        <w:tc>
          <w:tcPr>
            <w:tcW w:w="90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13B2482E" w14:textId="77777777" w:rsidR="00B17E98" w:rsidRDefault="00A24EA0">
            <w:pPr>
              <w:spacing w:after="0"/>
              <w:rPr>
                <w:rFonts w:ascii="Arial" w:eastAsia="Arial" w:hAnsi="Arial" w:cs="Arial"/>
              </w:rPr>
            </w:pPr>
            <w:r>
              <w:rPr>
                <w:rFonts w:ascii="Arial" w:eastAsia="Arial" w:hAnsi="Arial" w:cs="Arial"/>
              </w:rPr>
              <w:t>PF-05</w:t>
            </w:r>
          </w:p>
        </w:tc>
        <w:tc>
          <w:tcPr>
            <w:tcW w:w="1642" w:type="dxa"/>
            <w:tcBorders>
              <w:top w:val="nil"/>
              <w:left w:val="nil"/>
              <w:bottom w:val="single" w:sz="5" w:space="0" w:color="BFBFBF"/>
              <w:right w:val="single" w:sz="5" w:space="0" w:color="BFBFBF"/>
            </w:tcBorders>
            <w:tcMar>
              <w:top w:w="60" w:type="dxa"/>
              <w:left w:w="120" w:type="dxa"/>
              <w:bottom w:w="60" w:type="dxa"/>
              <w:right w:w="120" w:type="dxa"/>
            </w:tcMar>
          </w:tcPr>
          <w:p w14:paraId="3987D53E" w14:textId="77777777" w:rsidR="00B17E98" w:rsidRDefault="00A24EA0">
            <w:pPr>
              <w:spacing w:after="0"/>
              <w:rPr>
                <w:rFonts w:ascii="Arial" w:eastAsia="Arial" w:hAnsi="Arial" w:cs="Arial"/>
              </w:rPr>
            </w:pPr>
            <w:r>
              <w:rPr>
                <w:rFonts w:ascii="Arial" w:eastAsia="Arial" w:hAnsi="Arial" w:cs="Arial"/>
              </w:rPr>
              <w:t>HU-08 / RF-09</w:t>
            </w:r>
          </w:p>
        </w:tc>
        <w:tc>
          <w:tcPr>
            <w:tcW w:w="4943" w:type="dxa"/>
            <w:tcBorders>
              <w:top w:val="nil"/>
              <w:left w:val="nil"/>
              <w:bottom w:val="single" w:sz="5" w:space="0" w:color="BFBFBF"/>
              <w:right w:val="single" w:sz="5" w:space="0" w:color="BFBFBF"/>
            </w:tcBorders>
            <w:tcMar>
              <w:top w:w="60" w:type="dxa"/>
              <w:left w:w="120" w:type="dxa"/>
              <w:bottom w:w="60" w:type="dxa"/>
              <w:right w:w="120" w:type="dxa"/>
            </w:tcMar>
          </w:tcPr>
          <w:p w14:paraId="2B0C7EC5" w14:textId="77777777" w:rsidR="00B17E98" w:rsidRDefault="00A24EA0">
            <w:pPr>
              <w:spacing w:after="0"/>
              <w:rPr>
                <w:rFonts w:ascii="Arial" w:eastAsia="Arial" w:hAnsi="Arial" w:cs="Arial"/>
              </w:rPr>
            </w:pPr>
            <w:r>
              <w:rPr>
                <w:rFonts w:ascii="Arial" w:eastAsia="Arial" w:hAnsi="Arial" w:cs="Arial"/>
              </w:rPr>
              <w:t>Un usuario vota una reseña y el listado se reord</w:t>
            </w:r>
            <w:r>
              <w:rPr>
                <w:rFonts w:ascii="Arial" w:eastAsia="Arial" w:hAnsi="Arial" w:cs="Arial"/>
              </w:rPr>
              <w:t>ena por puntuación.</w:t>
            </w:r>
          </w:p>
        </w:tc>
        <w:tc>
          <w:tcPr>
            <w:tcW w:w="1345" w:type="dxa"/>
            <w:tcBorders>
              <w:top w:val="nil"/>
              <w:left w:val="nil"/>
              <w:bottom w:val="single" w:sz="5" w:space="0" w:color="BFBFBF"/>
              <w:right w:val="single" w:sz="5" w:space="0" w:color="BFBFBF"/>
            </w:tcBorders>
            <w:tcMar>
              <w:top w:w="60" w:type="dxa"/>
              <w:left w:w="120" w:type="dxa"/>
              <w:bottom w:w="60" w:type="dxa"/>
              <w:right w:w="120" w:type="dxa"/>
            </w:tcMar>
          </w:tcPr>
          <w:p w14:paraId="19681DD7" w14:textId="77777777" w:rsidR="00B17E98" w:rsidRDefault="00A24EA0">
            <w:pPr>
              <w:spacing w:after="0"/>
              <w:rPr>
                <w:rFonts w:ascii="Arial" w:eastAsia="Arial" w:hAnsi="Arial" w:cs="Arial"/>
              </w:rPr>
            </w:pPr>
            <w:r>
              <w:rPr>
                <w:rFonts w:ascii="Arial" w:eastAsia="Arial" w:hAnsi="Arial" w:cs="Arial"/>
              </w:rPr>
              <w:t>Aprobado</w:t>
            </w:r>
          </w:p>
        </w:tc>
      </w:tr>
    </w:tbl>
    <w:p w14:paraId="1B07EC93" w14:textId="77777777" w:rsidR="00B17E98" w:rsidRDefault="00A24EA0">
      <w:pPr>
        <w:spacing w:after="80" w:line="276" w:lineRule="auto"/>
        <w:jc w:val="both"/>
        <w:rPr>
          <w:rFonts w:ascii="Arial" w:eastAsia="Arial" w:hAnsi="Arial" w:cs="Arial"/>
        </w:rPr>
      </w:pPr>
      <w:r>
        <w:rPr>
          <w:rFonts w:ascii="Arial" w:eastAsia="Arial" w:hAnsi="Arial" w:cs="Arial"/>
        </w:rPr>
        <w:t>Las capturas de los flujos funcionales validados se incluyen a continuación:</w:t>
      </w:r>
    </w:p>
    <w:p w14:paraId="1A0B9228" w14:textId="77777777" w:rsidR="00B17E98" w:rsidRDefault="00A24EA0">
      <w:pPr>
        <w:spacing w:after="80" w:line="276" w:lineRule="auto"/>
        <w:jc w:val="both"/>
        <w:rPr>
          <w:rFonts w:ascii="Arial" w:eastAsia="Arial" w:hAnsi="Arial" w:cs="Arial"/>
        </w:rPr>
      </w:pPr>
      <w:r>
        <w:rPr>
          <w:rFonts w:ascii="Arial" w:eastAsia="Arial" w:hAnsi="Arial" w:cs="Arial"/>
        </w:rPr>
        <w:t>-Inicio de sesión:</w:t>
      </w:r>
    </w:p>
    <w:p w14:paraId="48F2B856" w14:textId="77777777" w:rsidR="00B17E98" w:rsidRDefault="00A24EA0">
      <w:pPr>
        <w:spacing w:after="80" w:line="276" w:lineRule="auto"/>
        <w:jc w:val="both"/>
        <w:rPr>
          <w:rFonts w:ascii="Arial" w:eastAsia="Arial" w:hAnsi="Arial" w:cs="Arial"/>
        </w:rPr>
      </w:pPr>
      <w:r>
        <w:rPr>
          <w:rFonts w:ascii="Arial" w:eastAsia="Arial" w:hAnsi="Arial" w:cs="Arial"/>
          <w:noProof/>
        </w:rPr>
        <w:drawing>
          <wp:inline distT="114300" distB="114300" distL="114300" distR="114300" wp14:anchorId="3BEA87D6" wp14:editId="2F69EAAB">
            <wp:extent cx="5612130" cy="25654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612130" cy="2565400"/>
                    </a:xfrm>
                    <a:prstGeom prst="rect">
                      <a:avLst/>
                    </a:prstGeom>
                    <a:ln/>
                  </pic:spPr>
                </pic:pic>
              </a:graphicData>
            </a:graphic>
          </wp:inline>
        </w:drawing>
      </w:r>
    </w:p>
    <w:p w14:paraId="229690BD" w14:textId="77777777" w:rsidR="00B17E98" w:rsidRDefault="00A24EA0">
      <w:pPr>
        <w:spacing w:after="80" w:line="276" w:lineRule="auto"/>
        <w:jc w:val="both"/>
        <w:rPr>
          <w:rFonts w:ascii="Arial" w:eastAsia="Arial" w:hAnsi="Arial" w:cs="Arial"/>
        </w:rPr>
      </w:pPr>
      <w:r>
        <w:rPr>
          <w:rFonts w:ascii="Arial" w:eastAsia="Arial" w:hAnsi="Arial" w:cs="Arial"/>
          <w:noProof/>
        </w:rPr>
        <w:lastRenderedPageBreak/>
        <w:drawing>
          <wp:inline distT="114300" distB="114300" distL="114300" distR="114300" wp14:anchorId="0D5C785E" wp14:editId="2F82643F">
            <wp:extent cx="5612130" cy="21336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612130" cy="2133600"/>
                    </a:xfrm>
                    <a:prstGeom prst="rect">
                      <a:avLst/>
                    </a:prstGeom>
                    <a:ln/>
                  </pic:spPr>
                </pic:pic>
              </a:graphicData>
            </a:graphic>
          </wp:inline>
        </w:drawing>
      </w:r>
      <w:r>
        <w:rPr>
          <w:rFonts w:ascii="Arial" w:eastAsia="Arial" w:hAnsi="Arial" w:cs="Arial"/>
        </w:rPr>
        <w:br/>
      </w:r>
    </w:p>
    <w:p w14:paraId="053B5FCE" w14:textId="77777777" w:rsidR="00B17E98" w:rsidRDefault="00B17E98">
      <w:pPr>
        <w:spacing w:after="80" w:line="276" w:lineRule="auto"/>
        <w:jc w:val="both"/>
        <w:rPr>
          <w:rFonts w:ascii="Arial" w:eastAsia="Arial" w:hAnsi="Arial" w:cs="Arial"/>
        </w:rPr>
      </w:pPr>
    </w:p>
    <w:p w14:paraId="51D71DB4" w14:textId="77777777" w:rsidR="00B17E98" w:rsidRDefault="00B17E98">
      <w:pPr>
        <w:spacing w:after="80" w:line="276" w:lineRule="auto"/>
        <w:jc w:val="both"/>
        <w:rPr>
          <w:rFonts w:ascii="Arial" w:eastAsia="Arial" w:hAnsi="Arial" w:cs="Arial"/>
        </w:rPr>
      </w:pPr>
    </w:p>
    <w:p w14:paraId="449B6140" w14:textId="77777777" w:rsidR="00B17E98" w:rsidRDefault="00B17E98">
      <w:pPr>
        <w:spacing w:after="80" w:line="276" w:lineRule="auto"/>
        <w:jc w:val="both"/>
        <w:rPr>
          <w:rFonts w:ascii="Arial" w:eastAsia="Arial" w:hAnsi="Arial" w:cs="Arial"/>
        </w:rPr>
      </w:pPr>
    </w:p>
    <w:p w14:paraId="17EEAC72" w14:textId="77777777" w:rsidR="00B17E98" w:rsidRDefault="00B17E98">
      <w:pPr>
        <w:spacing w:after="80" w:line="276" w:lineRule="auto"/>
        <w:jc w:val="both"/>
        <w:rPr>
          <w:rFonts w:ascii="Arial" w:eastAsia="Arial" w:hAnsi="Arial" w:cs="Arial"/>
        </w:rPr>
      </w:pPr>
    </w:p>
    <w:p w14:paraId="3A5A3CE0" w14:textId="77777777" w:rsidR="00B17E98" w:rsidRDefault="00B17E98">
      <w:pPr>
        <w:spacing w:after="80" w:line="276" w:lineRule="auto"/>
        <w:jc w:val="both"/>
        <w:rPr>
          <w:rFonts w:ascii="Arial" w:eastAsia="Arial" w:hAnsi="Arial" w:cs="Arial"/>
        </w:rPr>
      </w:pPr>
    </w:p>
    <w:p w14:paraId="32DE1E57" w14:textId="77777777" w:rsidR="00B17E98" w:rsidRDefault="00B17E98">
      <w:pPr>
        <w:spacing w:after="80" w:line="276" w:lineRule="auto"/>
        <w:jc w:val="both"/>
        <w:rPr>
          <w:rFonts w:ascii="Arial" w:eastAsia="Arial" w:hAnsi="Arial" w:cs="Arial"/>
        </w:rPr>
      </w:pPr>
    </w:p>
    <w:p w14:paraId="0E3EB598" w14:textId="77777777" w:rsidR="00B17E98" w:rsidRDefault="00B17E98">
      <w:pPr>
        <w:spacing w:after="80" w:line="276" w:lineRule="auto"/>
        <w:jc w:val="both"/>
        <w:rPr>
          <w:rFonts w:ascii="Arial" w:eastAsia="Arial" w:hAnsi="Arial" w:cs="Arial"/>
        </w:rPr>
      </w:pPr>
    </w:p>
    <w:p w14:paraId="16C92E5C" w14:textId="77777777" w:rsidR="00B17E98" w:rsidRDefault="00B17E98">
      <w:pPr>
        <w:spacing w:after="80" w:line="276" w:lineRule="auto"/>
        <w:jc w:val="both"/>
        <w:rPr>
          <w:rFonts w:ascii="Arial" w:eastAsia="Arial" w:hAnsi="Arial" w:cs="Arial"/>
        </w:rPr>
      </w:pPr>
    </w:p>
    <w:p w14:paraId="3F04445B" w14:textId="77777777" w:rsidR="00B17E98" w:rsidRDefault="00A24EA0">
      <w:pPr>
        <w:spacing w:after="80" w:line="276" w:lineRule="auto"/>
        <w:jc w:val="both"/>
        <w:rPr>
          <w:rFonts w:ascii="Arial" w:eastAsia="Arial" w:hAnsi="Arial" w:cs="Arial"/>
        </w:rPr>
      </w:pPr>
      <w:r>
        <w:rPr>
          <w:rFonts w:ascii="Arial" w:eastAsia="Arial" w:hAnsi="Arial" w:cs="Arial"/>
        </w:rPr>
        <w:t>-Uso de filtros:</w:t>
      </w:r>
    </w:p>
    <w:p w14:paraId="4553DCB1" w14:textId="77777777" w:rsidR="00B41684" w:rsidRDefault="00A24EA0">
      <w:pPr>
        <w:spacing w:after="80" w:line="276" w:lineRule="auto"/>
        <w:jc w:val="both"/>
        <w:rPr>
          <w:rFonts w:ascii="Arial" w:eastAsia="Arial" w:hAnsi="Arial" w:cs="Arial"/>
        </w:rPr>
      </w:pPr>
      <w:r>
        <w:rPr>
          <w:rFonts w:ascii="Arial" w:eastAsia="Arial" w:hAnsi="Arial" w:cs="Arial"/>
          <w:noProof/>
        </w:rPr>
        <w:drawing>
          <wp:inline distT="114300" distB="114300" distL="114300" distR="114300" wp14:anchorId="384CA445" wp14:editId="6F46CDAB">
            <wp:extent cx="5612130" cy="2768600"/>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5612130" cy="2768600"/>
                    </a:xfrm>
                    <a:prstGeom prst="rect">
                      <a:avLst/>
                    </a:prstGeom>
                    <a:ln/>
                  </pic:spPr>
                </pic:pic>
              </a:graphicData>
            </a:graphic>
          </wp:inline>
        </w:drawing>
      </w:r>
    </w:p>
    <w:p w14:paraId="4D2BAF84" w14:textId="77777777" w:rsidR="00B41684" w:rsidRDefault="00B41684">
      <w:pPr>
        <w:spacing w:after="80" w:line="276" w:lineRule="auto"/>
        <w:jc w:val="both"/>
        <w:rPr>
          <w:rFonts w:ascii="Arial" w:eastAsia="Arial" w:hAnsi="Arial" w:cs="Arial"/>
        </w:rPr>
      </w:pPr>
    </w:p>
    <w:p w14:paraId="3828AD60" w14:textId="77777777" w:rsidR="00B41684" w:rsidRDefault="00B41684">
      <w:pPr>
        <w:spacing w:after="80" w:line="276" w:lineRule="auto"/>
        <w:jc w:val="both"/>
        <w:rPr>
          <w:rFonts w:ascii="Arial" w:eastAsia="Arial" w:hAnsi="Arial" w:cs="Arial"/>
        </w:rPr>
      </w:pPr>
    </w:p>
    <w:p w14:paraId="21BF3519" w14:textId="1FF94069" w:rsidR="00B17E98" w:rsidRDefault="00A24EA0" w:rsidP="00B41684">
      <w:pPr>
        <w:spacing w:after="80" w:line="276" w:lineRule="auto"/>
        <w:rPr>
          <w:rFonts w:ascii="Arial" w:eastAsia="Arial" w:hAnsi="Arial" w:cs="Arial"/>
        </w:rPr>
      </w:pPr>
      <w:r>
        <w:rPr>
          <w:rFonts w:ascii="Arial" w:eastAsia="Arial" w:hAnsi="Arial" w:cs="Arial"/>
        </w:rPr>
        <w:lastRenderedPageBreak/>
        <w:br/>
        <w:t>-Mapa junto a informacion:</w:t>
      </w:r>
      <w:r>
        <w:rPr>
          <w:rFonts w:ascii="Arial" w:eastAsia="Arial" w:hAnsi="Arial" w:cs="Arial"/>
        </w:rPr>
        <w:br/>
      </w:r>
      <w:r>
        <w:rPr>
          <w:rFonts w:ascii="Arial" w:eastAsia="Arial" w:hAnsi="Arial" w:cs="Arial"/>
          <w:noProof/>
        </w:rPr>
        <w:drawing>
          <wp:inline distT="114300" distB="114300" distL="114300" distR="114300" wp14:anchorId="0A4D1AD3" wp14:editId="4B0AD450">
            <wp:extent cx="5612130" cy="234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612130" cy="2349500"/>
                    </a:xfrm>
                    <a:prstGeom prst="rect">
                      <a:avLst/>
                    </a:prstGeom>
                    <a:ln/>
                  </pic:spPr>
                </pic:pic>
              </a:graphicData>
            </a:graphic>
          </wp:inline>
        </w:drawing>
      </w:r>
      <w:r>
        <w:rPr>
          <w:rFonts w:ascii="Arial" w:eastAsia="Arial" w:hAnsi="Arial" w:cs="Arial"/>
        </w:rPr>
        <w:br/>
      </w:r>
    </w:p>
    <w:p w14:paraId="3F64B1FC" w14:textId="77777777" w:rsidR="00B17E98" w:rsidRDefault="00A24EA0" w:rsidP="00B41684">
      <w:pPr>
        <w:spacing w:after="80" w:line="276" w:lineRule="auto"/>
        <w:rPr>
          <w:rFonts w:ascii="Arial" w:eastAsia="Arial" w:hAnsi="Arial" w:cs="Arial"/>
        </w:rPr>
      </w:pPr>
      <w:r>
        <w:rPr>
          <w:rFonts w:ascii="Arial" w:eastAsia="Arial" w:hAnsi="Arial" w:cs="Arial"/>
        </w:rPr>
        <w:t>-Uso de reseña:</w:t>
      </w:r>
      <w:r>
        <w:rPr>
          <w:rFonts w:ascii="Arial" w:eastAsia="Arial" w:hAnsi="Arial" w:cs="Arial"/>
        </w:rPr>
        <w:br/>
      </w:r>
      <w:r>
        <w:rPr>
          <w:rFonts w:ascii="Arial" w:eastAsia="Arial" w:hAnsi="Arial" w:cs="Arial"/>
          <w:noProof/>
        </w:rPr>
        <w:drawing>
          <wp:inline distT="114300" distB="114300" distL="114300" distR="114300" wp14:anchorId="797FDBB9" wp14:editId="391D402B">
            <wp:extent cx="5612130" cy="25781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5612130" cy="2578100"/>
                    </a:xfrm>
                    <a:prstGeom prst="rect">
                      <a:avLst/>
                    </a:prstGeom>
                    <a:ln/>
                  </pic:spPr>
                </pic:pic>
              </a:graphicData>
            </a:graphic>
          </wp:inline>
        </w:drawing>
      </w:r>
      <w:r>
        <w:rPr>
          <w:rFonts w:ascii="Arial" w:eastAsia="Arial" w:hAnsi="Arial" w:cs="Arial"/>
        </w:rPr>
        <w:br/>
      </w:r>
      <w:r>
        <w:rPr>
          <w:rFonts w:ascii="Arial" w:eastAsia="Arial" w:hAnsi="Arial" w:cs="Arial"/>
          <w:noProof/>
        </w:rPr>
        <w:drawing>
          <wp:inline distT="114300" distB="114300" distL="114300" distR="114300" wp14:anchorId="3233841E" wp14:editId="7D604C36">
            <wp:extent cx="5612130" cy="160020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5612130" cy="1600200"/>
                    </a:xfrm>
                    <a:prstGeom prst="rect">
                      <a:avLst/>
                    </a:prstGeom>
                    <a:ln/>
                  </pic:spPr>
                </pic:pic>
              </a:graphicData>
            </a:graphic>
          </wp:inline>
        </w:drawing>
      </w:r>
    </w:p>
    <w:p w14:paraId="150CE957" w14:textId="77777777" w:rsidR="00B17E98" w:rsidRDefault="00B17E98">
      <w:pPr>
        <w:spacing w:after="80" w:line="276" w:lineRule="auto"/>
        <w:jc w:val="both"/>
        <w:rPr>
          <w:rFonts w:ascii="Arial" w:eastAsia="Arial" w:hAnsi="Arial" w:cs="Arial"/>
        </w:rPr>
      </w:pPr>
    </w:p>
    <w:p w14:paraId="2B606B73" w14:textId="77777777" w:rsidR="00B17E98" w:rsidRDefault="00B17E98">
      <w:pPr>
        <w:spacing w:after="80" w:line="276" w:lineRule="auto"/>
        <w:jc w:val="both"/>
        <w:rPr>
          <w:rFonts w:ascii="Arial" w:eastAsia="Arial" w:hAnsi="Arial" w:cs="Arial"/>
        </w:rPr>
      </w:pPr>
    </w:p>
    <w:p w14:paraId="2D06E123" w14:textId="77777777" w:rsidR="00B17E98" w:rsidRDefault="00B17E98">
      <w:pPr>
        <w:spacing w:after="80" w:line="276" w:lineRule="auto"/>
        <w:jc w:val="both"/>
        <w:rPr>
          <w:rFonts w:ascii="Arial" w:eastAsia="Arial" w:hAnsi="Arial" w:cs="Arial"/>
        </w:rPr>
      </w:pPr>
    </w:p>
    <w:p w14:paraId="7BF7C4B1" w14:textId="77777777" w:rsidR="00B17E98" w:rsidRDefault="00B17E98">
      <w:pPr>
        <w:spacing w:after="80" w:line="276" w:lineRule="auto"/>
        <w:jc w:val="both"/>
        <w:rPr>
          <w:rFonts w:ascii="Arial" w:eastAsia="Arial" w:hAnsi="Arial" w:cs="Arial"/>
        </w:rPr>
      </w:pPr>
    </w:p>
    <w:p w14:paraId="6B41B75B" w14:textId="77777777" w:rsidR="00B17E98" w:rsidRDefault="00A24EA0" w:rsidP="00B41684">
      <w:pPr>
        <w:spacing w:after="80" w:line="276" w:lineRule="auto"/>
        <w:rPr>
          <w:rFonts w:ascii="Arial" w:eastAsia="Arial" w:hAnsi="Arial" w:cs="Arial"/>
        </w:rPr>
      </w:pPr>
      <w:r>
        <w:rPr>
          <w:rFonts w:ascii="Arial" w:eastAsia="Arial" w:hAnsi="Arial" w:cs="Arial"/>
        </w:rPr>
        <w:t>-Votación de reseña:</w:t>
      </w:r>
    </w:p>
    <w:p w14:paraId="5323FE0A" w14:textId="77777777" w:rsidR="00B17E98" w:rsidRDefault="00A24EA0">
      <w:pPr>
        <w:spacing w:after="80" w:line="276" w:lineRule="auto"/>
        <w:jc w:val="both"/>
        <w:rPr>
          <w:rFonts w:ascii="Arial" w:eastAsia="Arial" w:hAnsi="Arial" w:cs="Arial"/>
        </w:rPr>
      </w:pPr>
      <w:r>
        <w:rPr>
          <w:rFonts w:ascii="Arial" w:eastAsia="Arial" w:hAnsi="Arial" w:cs="Arial"/>
          <w:noProof/>
        </w:rPr>
        <w:drawing>
          <wp:inline distT="114300" distB="114300" distL="114300" distR="114300" wp14:anchorId="7258A13C" wp14:editId="4D2E711C">
            <wp:extent cx="5612130" cy="1714500"/>
            <wp:effectExtent l="0" t="0" r="0" b="0"/>
            <wp:docPr id="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5612130" cy="1714500"/>
                    </a:xfrm>
                    <a:prstGeom prst="rect">
                      <a:avLst/>
                    </a:prstGeom>
                    <a:ln/>
                  </pic:spPr>
                </pic:pic>
              </a:graphicData>
            </a:graphic>
          </wp:inline>
        </w:drawing>
      </w:r>
      <w:r>
        <w:rPr>
          <w:rFonts w:ascii="Arial" w:eastAsia="Arial" w:hAnsi="Arial" w:cs="Arial"/>
          <w:noProof/>
        </w:rPr>
        <w:drawing>
          <wp:inline distT="114300" distB="114300" distL="114300" distR="114300" wp14:anchorId="09B611D2" wp14:editId="28D6662E">
            <wp:extent cx="5612130" cy="17399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612130" cy="1739900"/>
                    </a:xfrm>
                    <a:prstGeom prst="rect">
                      <a:avLst/>
                    </a:prstGeom>
                    <a:ln/>
                  </pic:spPr>
                </pic:pic>
              </a:graphicData>
            </a:graphic>
          </wp:inline>
        </w:drawing>
      </w:r>
    </w:p>
    <w:p w14:paraId="26D5B9B3" w14:textId="77777777" w:rsidR="00B17E98" w:rsidRDefault="00A24EA0">
      <w:pPr>
        <w:pStyle w:val="Ttulo3"/>
        <w:keepNext w:val="0"/>
        <w:keepLines w:val="0"/>
        <w:rPr>
          <w:color w:val="000000"/>
        </w:rPr>
      </w:pPr>
      <w:bookmarkStart w:id="29" w:name="_heading=h.osm40d9j6m34" w:colFirst="0" w:colLast="0"/>
      <w:bookmarkEnd w:id="29"/>
      <w:r>
        <w:rPr>
          <w:color w:val="000000"/>
        </w:rPr>
        <w:t>7.3.4 Pruebas de aceptación</w:t>
      </w:r>
    </w:p>
    <w:p w14:paraId="7041C95D" w14:textId="77777777" w:rsidR="00B17E98" w:rsidRDefault="00A24EA0">
      <w:pPr>
        <w:spacing w:after="140" w:line="276" w:lineRule="auto"/>
        <w:jc w:val="both"/>
        <w:rPr>
          <w:rFonts w:ascii="Arial" w:eastAsia="Arial" w:hAnsi="Arial" w:cs="Arial"/>
        </w:rPr>
      </w:pPr>
      <w:r>
        <w:rPr>
          <w:rFonts w:ascii="Arial" w:eastAsia="Arial" w:hAnsi="Arial" w:cs="Arial"/>
        </w:rPr>
        <w:t>Para validar que el producto satisface las necesidades reales de los usuarios, se realizaron pruebas de aceptación con usuarios potenciales del segmento objetivo. Cada participante ejecutó tareas representativas y se contrastó e</w:t>
      </w:r>
      <w:r>
        <w:rPr>
          <w:rFonts w:ascii="Arial" w:eastAsia="Arial" w:hAnsi="Arial" w:cs="Arial"/>
        </w:rPr>
        <w:t>l resultado con los criterios de aceptación definidos en las historias de usuario, registrando además su retroalimentación cualitativa.</w:t>
      </w:r>
    </w:p>
    <w:tbl>
      <w:tblPr>
        <w:tblStyle w:val="ae"/>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3"/>
        <w:gridCol w:w="3994"/>
        <w:gridCol w:w="2011"/>
      </w:tblGrid>
      <w:tr w:rsidR="00B17E98" w14:paraId="3991572B" w14:textId="77777777">
        <w:trPr>
          <w:trHeight w:val="360"/>
        </w:trPr>
        <w:tc>
          <w:tcPr>
            <w:tcW w:w="2832"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26D6DD9D" w14:textId="77777777" w:rsidR="00B17E98" w:rsidRDefault="00A24EA0">
            <w:pPr>
              <w:spacing w:after="0"/>
              <w:rPr>
                <w:rFonts w:ascii="Arial" w:eastAsia="Arial" w:hAnsi="Arial" w:cs="Arial"/>
                <w:b/>
                <w:bCs/>
              </w:rPr>
            </w:pPr>
            <w:r>
              <w:rPr>
                <w:rFonts w:ascii="Arial" w:eastAsia="Arial" w:hAnsi="Arial" w:cs="Arial"/>
                <w:b/>
                <w:bCs/>
              </w:rPr>
              <w:t>Tarea evaluada</w:t>
            </w:r>
          </w:p>
        </w:tc>
        <w:tc>
          <w:tcPr>
            <w:tcW w:w="3994"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1C008802" w14:textId="77777777" w:rsidR="00B17E98" w:rsidRDefault="00A24EA0">
            <w:pPr>
              <w:spacing w:after="0"/>
              <w:rPr>
                <w:rFonts w:ascii="Arial" w:eastAsia="Arial" w:hAnsi="Arial" w:cs="Arial"/>
                <w:b/>
                <w:bCs/>
              </w:rPr>
            </w:pPr>
            <w:r>
              <w:rPr>
                <w:rFonts w:ascii="Arial" w:eastAsia="Arial" w:hAnsi="Arial" w:cs="Arial"/>
                <w:b/>
                <w:bCs/>
              </w:rPr>
              <w:t>Criterio de aceptación (HU)</w:t>
            </w:r>
          </w:p>
        </w:tc>
        <w:tc>
          <w:tcPr>
            <w:tcW w:w="2011"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5B6E8280" w14:textId="77777777" w:rsidR="00B17E98" w:rsidRDefault="00A24EA0">
            <w:pPr>
              <w:spacing w:after="0"/>
              <w:rPr>
                <w:rFonts w:ascii="Arial" w:eastAsia="Arial" w:hAnsi="Arial" w:cs="Arial"/>
                <w:b/>
                <w:bCs/>
              </w:rPr>
            </w:pPr>
            <w:r>
              <w:rPr>
                <w:rFonts w:ascii="Arial" w:eastAsia="Arial" w:hAnsi="Arial" w:cs="Arial"/>
                <w:b/>
                <w:bCs/>
              </w:rPr>
              <w:t>Resultado</w:t>
            </w:r>
          </w:p>
        </w:tc>
      </w:tr>
      <w:tr w:rsidR="00B17E98" w14:paraId="62A6594E" w14:textId="77777777">
        <w:trPr>
          <w:trHeight w:val="525"/>
        </w:trPr>
        <w:tc>
          <w:tcPr>
            <w:tcW w:w="2832"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17C9F154" w14:textId="77777777" w:rsidR="00B17E98" w:rsidRDefault="00A24EA0">
            <w:pPr>
              <w:spacing w:after="0"/>
              <w:rPr>
                <w:rFonts w:ascii="Arial" w:eastAsia="Arial" w:hAnsi="Arial" w:cs="Arial"/>
              </w:rPr>
            </w:pPr>
            <w:r>
              <w:rPr>
                <w:rFonts w:ascii="Arial" w:eastAsia="Arial" w:hAnsi="Arial" w:cs="Arial"/>
              </w:rPr>
              <w:t>Publicar una reseña sobre un lugar visitado</w:t>
            </w:r>
          </w:p>
        </w:tc>
        <w:tc>
          <w:tcPr>
            <w:tcW w:w="3994" w:type="dxa"/>
            <w:tcBorders>
              <w:top w:val="nil"/>
              <w:left w:val="nil"/>
              <w:bottom w:val="single" w:sz="5" w:space="0" w:color="BFBFBF"/>
              <w:right w:val="single" w:sz="5" w:space="0" w:color="BFBFBF"/>
            </w:tcBorders>
            <w:tcMar>
              <w:top w:w="60" w:type="dxa"/>
              <w:left w:w="120" w:type="dxa"/>
              <w:bottom w:w="60" w:type="dxa"/>
              <w:right w:w="120" w:type="dxa"/>
            </w:tcMar>
          </w:tcPr>
          <w:p w14:paraId="393BDBCA" w14:textId="77777777" w:rsidR="00B17E98" w:rsidRDefault="00A24EA0">
            <w:pPr>
              <w:spacing w:after="0"/>
              <w:rPr>
                <w:rFonts w:ascii="Arial" w:eastAsia="Arial" w:hAnsi="Arial" w:cs="Arial"/>
              </w:rPr>
            </w:pPr>
            <w:r>
              <w:rPr>
                <w:rFonts w:ascii="Arial" w:eastAsia="Arial" w:hAnsi="Arial" w:cs="Arial"/>
              </w:rPr>
              <w:t>HU-07: la reseña queda asociada al lugar y visible.</w:t>
            </w:r>
          </w:p>
        </w:tc>
        <w:tc>
          <w:tcPr>
            <w:tcW w:w="2011" w:type="dxa"/>
            <w:tcBorders>
              <w:top w:val="nil"/>
              <w:left w:val="nil"/>
              <w:bottom w:val="single" w:sz="5" w:space="0" w:color="BFBFBF"/>
              <w:right w:val="single" w:sz="5" w:space="0" w:color="BFBFBF"/>
            </w:tcBorders>
            <w:tcMar>
              <w:top w:w="60" w:type="dxa"/>
              <w:left w:w="120" w:type="dxa"/>
              <w:bottom w:w="60" w:type="dxa"/>
              <w:right w:w="120" w:type="dxa"/>
            </w:tcMar>
          </w:tcPr>
          <w:p w14:paraId="486B97AB" w14:textId="77777777" w:rsidR="00B17E98" w:rsidRDefault="00A24EA0">
            <w:pPr>
              <w:spacing w:after="0"/>
              <w:rPr>
                <w:rFonts w:ascii="Arial" w:eastAsia="Arial" w:hAnsi="Arial" w:cs="Arial"/>
              </w:rPr>
            </w:pPr>
            <w:r>
              <w:rPr>
                <w:rFonts w:ascii="Arial" w:eastAsia="Arial" w:hAnsi="Arial" w:cs="Arial"/>
              </w:rPr>
              <w:t>Satisfactorio</w:t>
            </w:r>
          </w:p>
        </w:tc>
      </w:tr>
      <w:tr w:rsidR="00B17E98" w14:paraId="407F70F0" w14:textId="77777777">
        <w:trPr>
          <w:trHeight w:val="330"/>
        </w:trPr>
        <w:tc>
          <w:tcPr>
            <w:tcW w:w="2832"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22BCEB8A" w14:textId="77777777" w:rsidR="00B17E98" w:rsidRDefault="00A24EA0">
            <w:pPr>
              <w:spacing w:after="0"/>
              <w:rPr>
                <w:rFonts w:ascii="Arial" w:eastAsia="Arial" w:hAnsi="Arial" w:cs="Arial"/>
              </w:rPr>
            </w:pPr>
            <w:r>
              <w:rPr>
                <w:rFonts w:ascii="Arial" w:eastAsia="Arial" w:hAnsi="Arial" w:cs="Arial"/>
              </w:rPr>
              <w:t>Guardar un lugar como favorito</w:t>
            </w:r>
          </w:p>
        </w:tc>
        <w:tc>
          <w:tcPr>
            <w:tcW w:w="3994" w:type="dxa"/>
            <w:tcBorders>
              <w:top w:val="nil"/>
              <w:left w:val="nil"/>
              <w:bottom w:val="single" w:sz="5" w:space="0" w:color="BFBFBF"/>
              <w:right w:val="single" w:sz="5" w:space="0" w:color="BFBFBF"/>
            </w:tcBorders>
            <w:tcMar>
              <w:top w:w="60" w:type="dxa"/>
              <w:left w:w="120" w:type="dxa"/>
              <w:bottom w:w="60" w:type="dxa"/>
              <w:right w:w="120" w:type="dxa"/>
            </w:tcMar>
          </w:tcPr>
          <w:p w14:paraId="44A4DDAE" w14:textId="77777777" w:rsidR="00B17E98" w:rsidRDefault="00A24EA0">
            <w:pPr>
              <w:spacing w:after="0"/>
              <w:rPr>
                <w:rFonts w:ascii="Arial" w:eastAsia="Arial" w:hAnsi="Arial" w:cs="Arial"/>
              </w:rPr>
            </w:pPr>
            <w:r>
              <w:rPr>
                <w:rFonts w:ascii="Arial" w:eastAsia="Arial" w:hAnsi="Arial" w:cs="Arial"/>
              </w:rPr>
              <w:t>HU-09: el favorito se almacena en el perfil.</w:t>
            </w:r>
          </w:p>
        </w:tc>
        <w:tc>
          <w:tcPr>
            <w:tcW w:w="2011" w:type="dxa"/>
            <w:tcBorders>
              <w:top w:val="nil"/>
              <w:left w:val="nil"/>
              <w:bottom w:val="single" w:sz="5" w:space="0" w:color="BFBFBF"/>
              <w:right w:val="single" w:sz="5" w:space="0" w:color="BFBFBF"/>
            </w:tcBorders>
            <w:tcMar>
              <w:top w:w="60" w:type="dxa"/>
              <w:left w:w="120" w:type="dxa"/>
              <w:bottom w:w="60" w:type="dxa"/>
              <w:right w:w="120" w:type="dxa"/>
            </w:tcMar>
          </w:tcPr>
          <w:p w14:paraId="03D9402B" w14:textId="77777777" w:rsidR="00B17E98" w:rsidRDefault="00A24EA0">
            <w:pPr>
              <w:spacing w:after="0"/>
              <w:rPr>
                <w:rFonts w:ascii="Arial" w:eastAsia="Arial" w:hAnsi="Arial" w:cs="Arial"/>
              </w:rPr>
            </w:pPr>
            <w:r>
              <w:rPr>
                <w:rFonts w:ascii="Arial" w:eastAsia="Arial" w:hAnsi="Arial" w:cs="Arial"/>
              </w:rPr>
              <w:t>Satisfactorio</w:t>
            </w:r>
          </w:p>
        </w:tc>
      </w:tr>
      <w:tr w:rsidR="00B17E98" w14:paraId="28EAB348" w14:textId="77777777">
        <w:trPr>
          <w:trHeight w:val="525"/>
        </w:trPr>
        <w:tc>
          <w:tcPr>
            <w:tcW w:w="2832"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741C6D51" w14:textId="77777777" w:rsidR="00B17E98" w:rsidRDefault="00A24EA0">
            <w:pPr>
              <w:spacing w:after="0"/>
              <w:rPr>
                <w:rFonts w:ascii="Arial" w:eastAsia="Arial" w:hAnsi="Arial" w:cs="Arial"/>
              </w:rPr>
            </w:pPr>
            <w:r>
              <w:rPr>
                <w:rFonts w:ascii="Arial" w:eastAsia="Arial" w:hAnsi="Arial" w:cs="Arial"/>
              </w:rPr>
              <w:t>Usar la plataforma desde el teléfono</w:t>
            </w:r>
          </w:p>
        </w:tc>
        <w:tc>
          <w:tcPr>
            <w:tcW w:w="3994" w:type="dxa"/>
            <w:tcBorders>
              <w:top w:val="nil"/>
              <w:left w:val="nil"/>
              <w:bottom w:val="single" w:sz="5" w:space="0" w:color="BFBFBF"/>
              <w:right w:val="single" w:sz="5" w:space="0" w:color="BFBFBF"/>
            </w:tcBorders>
            <w:tcMar>
              <w:top w:w="60" w:type="dxa"/>
              <w:left w:w="120" w:type="dxa"/>
              <w:bottom w:w="60" w:type="dxa"/>
              <w:right w:w="120" w:type="dxa"/>
            </w:tcMar>
          </w:tcPr>
          <w:p w14:paraId="019ABD3B" w14:textId="77777777" w:rsidR="00B17E98" w:rsidRDefault="00A24EA0">
            <w:pPr>
              <w:spacing w:after="0"/>
              <w:rPr>
                <w:rFonts w:ascii="Arial" w:eastAsia="Arial" w:hAnsi="Arial" w:cs="Arial"/>
              </w:rPr>
            </w:pPr>
            <w:r>
              <w:rPr>
                <w:rFonts w:ascii="Arial" w:eastAsia="Arial" w:hAnsi="Arial" w:cs="Arial"/>
              </w:rPr>
              <w:t>HU-10: la interfaz se adapta a la pantalla.</w:t>
            </w:r>
          </w:p>
        </w:tc>
        <w:tc>
          <w:tcPr>
            <w:tcW w:w="2011" w:type="dxa"/>
            <w:tcBorders>
              <w:top w:val="nil"/>
              <w:left w:val="nil"/>
              <w:bottom w:val="single" w:sz="5" w:space="0" w:color="BFBFBF"/>
              <w:right w:val="single" w:sz="5" w:space="0" w:color="BFBFBF"/>
            </w:tcBorders>
            <w:tcMar>
              <w:top w:w="60" w:type="dxa"/>
              <w:left w:w="120" w:type="dxa"/>
              <w:bottom w:w="60" w:type="dxa"/>
              <w:right w:w="120" w:type="dxa"/>
            </w:tcMar>
          </w:tcPr>
          <w:p w14:paraId="285A3D34" w14:textId="77777777" w:rsidR="00B17E98" w:rsidRDefault="00A24EA0">
            <w:pPr>
              <w:spacing w:after="0"/>
              <w:rPr>
                <w:rFonts w:ascii="Arial" w:eastAsia="Arial" w:hAnsi="Arial" w:cs="Arial"/>
              </w:rPr>
            </w:pPr>
            <w:r>
              <w:rPr>
                <w:rFonts w:ascii="Arial" w:eastAsia="Arial" w:hAnsi="Arial" w:cs="Arial"/>
              </w:rPr>
              <w:t>Satisfactorio</w:t>
            </w:r>
          </w:p>
        </w:tc>
      </w:tr>
    </w:tbl>
    <w:p w14:paraId="4EECA9C2" w14:textId="77777777" w:rsidR="00B17E98" w:rsidRDefault="00A24EA0">
      <w:pPr>
        <w:spacing w:after="80"/>
        <w:rPr>
          <w:rFonts w:ascii="Arial" w:eastAsia="Arial" w:hAnsi="Arial" w:cs="Arial"/>
        </w:rPr>
      </w:pPr>
      <w:r>
        <w:rPr>
          <w:rFonts w:ascii="Arial" w:eastAsia="Arial" w:hAnsi="Arial" w:cs="Arial"/>
        </w:rPr>
        <w:lastRenderedPageBreak/>
        <w:t>- Reseña queda asociada al lugar y visible (se reutiliza de ejemplo la reseña del apartado anterior en 7.3.3):</w:t>
      </w:r>
      <w:r>
        <w:rPr>
          <w:rFonts w:ascii="Arial" w:eastAsia="Arial" w:hAnsi="Arial" w:cs="Arial"/>
        </w:rPr>
        <w:br/>
      </w:r>
      <w:r>
        <w:rPr>
          <w:rFonts w:ascii="Arial" w:eastAsia="Arial" w:hAnsi="Arial" w:cs="Arial"/>
          <w:noProof/>
        </w:rPr>
        <w:drawing>
          <wp:inline distT="114300" distB="114300" distL="114300" distR="114300" wp14:anchorId="441AB1BA" wp14:editId="4F20FD31">
            <wp:extent cx="5612130" cy="43942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5612130" cy="4394200"/>
                    </a:xfrm>
                    <a:prstGeom prst="rect">
                      <a:avLst/>
                    </a:prstGeom>
                    <a:ln/>
                  </pic:spPr>
                </pic:pic>
              </a:graphicData>
            </a:graphic>
          </wp:inline>
        </w:drawing>
      </w:r>
    </w:p>
    <w:p w14:paraId="68395C71" w14:textId="77777777" w:rsidR="00B17E98" w:rsidRDefault="00A24EA0">
      <w:pPr>
        <w:spacing w:after="80"/>
        <w:rPr>
          <w:rFonts w:ascii="Arial" w:eastAsia="Arial" w:hAnsi="Arial" w:cs="Arial"/>
        </w:rPr>
      </w:pPr>
      <w:r>
        <w:rPr>
          <w:rFonts w:ascii="Arial" w:eastAsia="Arial" w:hAnsi="Arial" w:cs="Arial"/>
        </w:rPr>
        <w:t>-Lugar favorito se almacena en el perfil del usuario:</w:t>
      </w:r>
    </w:p>
    <w:p w14:paraId="7B9C3EDA" w14:textId="77777777" w:rsidR="00B17E98" w:rsidRDefault="00A24EA0">
      <w:pPr>
        <w:spacing w:after="80"/>
        <w:rPr>
          <w:rFonts w:ascii="Arial" w:eastAsia="Arial" w:hAnsi="Arial" w:cs="Arial"/>
        </w:rPr>
      </w:pPr>
      <w:r>
        <w:rPr>
          <w:rFonts w:ascii="Arial" w:eastAsia="Arial" w:hAnsi="Arial" w:cs="Arial"/>
          <w:noProof/>
        </w:rPr>
        <w:drawing>
          <wp:inline distT="114300" distB="114300" distL="114300" distR="114300" wp14:anchorId="3F9E2BB9" wp14:editId="320039C4">
            <wp:extent cx="5612130" cy="26797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612130" cy="2679700"/>
                    </a:xfrm>
                    <a:prstGeom prst="rect">
                      <a:avLst/>
                    </a:prstGeom>
                    <a:ln/>
                  </pic:spPr>
                </pic:pic>
              </a:graphicData>
            </a:graphic>
          </wp:inline>
        </w:drawing>
      </w:r>
    </w:p>
    <w:p w14:paraId="34242F4D" w14:textId="77777777" w:rsidR="00B17E98" w:rsidRDefault="00A24EA0">
      <w:pPr>
        <w:spacing w:after="80"/>
        <w:rPr>
          <w:rFonts w:ascii="Arial" w:eastAsia="Arial" w:hAnsi="Arial" w:cs="Arial"/>
        </w:rPr>
      </w:pPr>
      <w:r>
        <w:rPr>
          <w:rFonts w:ascii="Arial" w:eastAsia="Arial" w:hAnsi="Arial" w:cs="Arial"/>
          <w:noProof/>
        </w:rPr>
        <w:lastRenderedPageBreak/>
        <w:drawing>
          <wp:inline distT="114300" distB="114300" distL="114300" distR="114300" wp14:anchorId="4DB4DAB6" wp14:editId="2E374F09">
            <wp:extent cx="5612130" cy="26670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5612130" cy="2667000"/>
                    </a:xfrm>
                    <a:prstGeom prst="rect">
                      <a:avLst/>
                    </a:prstGeom>
                    <a:ln/>
                  </pic:spPr>
                </pic:pic>
              </a:graphicData>
            </a:graphic>
          </wp:inline>
        </w:drawing>
      </w:r>
    </w:p>
    <w:p w14:paraId="6B376B6C" w14:textId="77777777" w:rsidR="00B17E98" w:rsidRDefault="00A24EA0">
      <w:pPr>
        <w:spacing w:after="80"/>
        <w:rPr>
          <w:rFonts w:ascii="Arial" w:eastAsia="Arial" w:hAnsi="Arial" w:cs="Arial"/>
        </w:rPr>
      </w:pPr>
      <w:r>
        <w:rPr>
          <w:rFonts w:ascii="Arial" w:eastAsia="Arial" w:hAnsi="Arial" w:cs="Arial"/>
          <w:noProof/>
        </w:rPr>
        <w:drawing>
          <wp:inline distT="114300" distB="114300" distL="114300" distR="114300" wp14:anchorId="1ADFDAB9" wp14:editId="18D6A581">
            <wp:extent cx="5612130" cy="35052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612130" cy="3505200"/>
                    </a:xfrm>
                    <a:prstGeom prst="rect">
                      <a:avLst/>
                    </a:prstGeom>
                    <a:ln/>
                  </pic:spPr>
                </pic:pic>
              </a:graphicData>
            </a:graphic>
          </wp:inline>
        </w:drawing>
      </w:r>
    </w:p>
    <w:p w14:paraId="4820EEE4" w14:textId="77777777" w:rsidR="00B17E98" w:rsidRDefault="00B17E98">
      <w:pPr>
        <w:spacing w:after="80"/>
        <w:rPr>
          <w:rFonts w:ascii="Arial" w:eastAsia="Arial" w:hAnsi="Arial" w:cs="Arial"/>
        </w:rPr>
      </w:pPr>
    </w:p>
    <w:p w14:paraId="327986F5" w14:textId="77777777" w:rsidR="00B17E98" w:rsidRDefault="00B17E98">
      <w:pPr>
        <w:spacing w:after="80"/>
        <w:rPr>
          <w:rFonts w:ascii="Arial" w:eastAsia="Arial" w:hAnsi="Arial" w:cs="Arial"/>
        </w:rPr>
      </w:pPr>
    </w:p>
    <w:p w14:paraId="7B3B2E95" w14:textId="77777777" w:rsidR="00B17E98" w:rsidRDefault="00B17E98">
      <w:pPr>
        <w:spacing w:after="80"/>
        <w:rPr>
          <w:rFonts w:ascii="Arial" w:eastAsia="Arial" w:hAnsi="Arial" w:cs="Arial"/>
        </w:rPr>
      </w:pPr>
    </w:p>
    <w:p w14:paraId="2876F235" w14:textId="77777777" w:rsidR="00B17E98" w:rsidRDefault="00B17E98">
      <w:pPr>
        <w:spacing w:after="80"/>
        <w:rPr>
          <w:rFonts w:ascii="Arial" w:eastAsia="Arial" w:hAnsi="Arial" w:cs="Arial"/>
        </w:rPr>
      </w:pPr>
    </w:p>
    <w:p w14:paraId="76369A44" w14:textId="0B8FFC51" w:rsidR="00B17E98" w:rsidRDefault="00B17E98">
      <w:pPr>
        <w:spacing w:after="80"/>
        <w:rPr>
          <w:rFonts w:ascii="Arial" w:eastAsia="Arial" w:hAnsi="Arial" w:cs="Arial"/>
        </w:rPr>
      </w:pPr>
    </w:p>
    <w:p w14:paraId="2DCF6AFF" w14:textId="77777777" w:rsidR="00B41684" w:rsidRDefault="00B41684">
      <w:pPr>
        <w:spacing w:after="80"/>
        <w:rPr>
          <w:rFonts w:ascii="Arial" w:eastAsia="Arial" w:hAnsi="Arial" w:cs="Arial"/>
        </w:rPr>
      </w:pPr>
    </w:p>
    <w:p w14:paraId="27C919B1" w14:textId="77777777" w:rsidR="00B17E98" w:rsidRDefault="00A24EA0">
      <w:pPr>
        <w:spacing w:after="80"/>
        <w:rPr>
          <w:rFonts w:ascii="Arial" w:eastAsia="Arial" w:hAnsi="Arial" w:cs="Arial"/>
        </w:rPr>
      </w:pPr>
      <w:r>
        <w:rPr>
          <w:rFonts w:ascii="Arial" w:eastAsia="Arial" w:hAnsi="Arial" w:cs="Arial"/>
        </w:rPr>
        <w:lastRenderedPageBreak/>
        <w:t>-Plataforma responsive en teléfono:</w:t>
      </w:r>
      <w:r>
        <w:rPr>
          <w:rFonts w:ascii="Arial" w:eastAsia="Arial" w:hAnsi="Arial" w:cs="Arial"/>
        </w:rPr>
        <w:br/>
      </w:r>
      <w:r>
        <w:rPr>
          <w:rFonts w:ascii="Arial" w:eastAsia="Arial" w:hAnsi="Arial" w:cs="Arial"/>
        </w:rPr>
        <w:br/>
      </w:r>
    </w:p>
    <w:p w14:paraId="68EB5FDC" w14:textId="77777777" w:rsidR="00B17E98" w:rsidRDefault="00A24EA0">
      <w:pPr>
        <w:spacing w:after="80"/>
        <w:rPr>
          <w:rFonts w:ascii="Arial" w:eastAsia="Arial" w:hAnsi="Arial" w:cs="Arial"/>
        </w:rPr>
      </w:pPr>
      <w:r>
        <w:rPr>
          <w:rFonts w:ascii="Arial" w:eastAsia="Arial" w:hAnsi="Arial" w:cs="Arial"/>
          <w:noProof/>
        </w:rPr>
        <w:drawing>
          <wp:inline distT="114300" distB="114300" distL="114300" distR="114300" wp14:anchorId="7D980579" wp14:editId="4C16FB53">
            <wp:extent cx="5010150" cy="7296467"/>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8"/>
                    <a:srcRect/>
                    <a:stretch>
                      <a:fillRect/>
                    </a:stretch>
                  </pic:blipFill>
                  <pic:spPr>
                    <a:xfrm>
                      <a:off x="0" y="0"/>
                      <a:ext cx="5010150" cy="7296467"/>
                    </a:xfrm>
                    <a:prstGeom prst="rect">
                      <a:avLst/>
                    </a:prstGeom>
                    <a:ln/>
                  </pic:spPr>
                </pic:pic>
              </a:graphicData>
            </a:graphic>
          </wp:inline>
        </w:drawing>
      </w:r>
    </w:p>
    <w:p w14:paraId="28C95C7B" w14:textId="77777777" w:rsidR="00B17E98" w:rsidRDefault="00A24EA0">
      <w:pPr>
        <w:spacing w:after="80"/>
        <w:rPr>
          <w:rFonts w:ascii="Arial" w:eastAsia="Arial" w:hAnsi="Arial" w:cs="Arial"/>
        </w:rPr>
      </w:pPr>
      <w:r>
        <w:rPr>
          <w:rFonts w:ascii="Arial" w:eastAsia="Arial" w:hAnsi="Arial" w:cs="Arial"/>
          <w:noProof/>
        </w:rPr>
        <w:lastRenderedPageBreak/>
        <w:drawing>
          <wp:inline distT="114300" distB="114300" distL="114300" distR="114300" wp14:anchorId="28B48F79" wp14:editId="31F0D326">
            <wp:extent cx="4981575" cy="6581775"/>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
                    <a:srcRect/>
                    <a:stretch>
                      <a:fillRect/>
                    </a:stretch>
                  </pic:blipFill>
                  <pic:spPr>
                    <a:xfrm>
                      <a:off x="0" y="0"/>
                      <a:ext cx="4981575" cy="6581775"/>
                    </a:xfrm>
                    <a:prstGeom prst="rect">
                      <a:avLst/>
                    </a:prstGeom>
                    <a:ln/>
                  </pic:spPr>
                </pic:pic>
              </a:graphicData>
            </a:graphic>
          </wp:inline>
        </w:drawing>
      </w:r>
    </w:p>
    <w:p w14:paraId="4FEDA131" w14:textId="77777777" w:rsidR="00B17E98" w:rsidRDefault="00A24EA0">
      <w:pPr>
        <w:spacing w:after="80"/>
        <w:rPr>
          <w:rFonts w:ascii="Arial" w:eastAsia="Arial" w:hAnsi="Arial" w:cs="Arial"/>
        </w:rPr>
      </w:pPr>
      <w:r>
        <w:rPr>
          <w:rFonts w:ascii="Arial" w:eastAsia="Arial" w:hAnsi="Arial" w:cs="Arial"/>
          <w:noProof/>
        </w:rPr>
        <w:lastRenderedPageBreak/>
        <w:drawing>
          <wp:inline distT="114300" distB="114300" distL="114300" distR="114300" wp14:anchorId="7EE12980" wp14:editId="1F020565">
            <wp:extent cx="4972050" cy="611505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4972050" cy="6115050"/>
                    </a:xfrm>
                    <a:prstGeom prst="rect">
                      <a:avLst/>
                    </a:prstGeom>
                    <a:ln/>
                  </pic:spPr>
                </pic:pic>
              </a:graphicData>
            </a:graphic>
          </wp:inline>
        </w:drawing>
      </w:r>
    </w:p>
    <w:p w14:paraId="6A4DABB7" w14:textId="77777777" w:rsidR="00B17E98" w:rsidRDefault="00A24EA0">
      <w:pPr>
        <w:spacing w:after="80"/>
        <w:rPr>
          <w:rFonts w:ascii="Arial" w:eastAsia="Arial" w:hAnsi="Arial" w:cs="Arial"/>
        </w:rPr>
      </w:pPr>
      <w:r>
        <w:rPr>
          <w:rFonts w:ascii="Arial" w:eastAsia="Arial" w:hAnsi="Arial" w:cs="Arial"/>
          <w:noProof/>
        </w:rPr>
        <w:lastRenderedPageBreak/>
        <w:drawing>
          <wp:inline distT="114300" distB="114300" distL="114300" distR="114300" wp14:anchorId="2B95AAC4" wp14:editId="27C4E816">
            <wp:extent cx="4943475" cy="6486525"/>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4943475" cy="6486525"/>
                    </a:xfrm>
                    <a:prstGeom prst="rect">
                      <a:avLst/>
                    </a:prstGeom>
                    <a:ln/>
                  </pic:spPr>
                </pic:pic>
              </a:graphicData>
            </a:graphic>
          </wp:inline>
        </w:drawing>
      </w:r>
      <w:r>
        <w:rPr>
          <w:rFonts w:ascii="Arial" w:eastAsia="Arial" w:hAnsi="Arial" w:cs="Arial"/>
          <w:noProof/>
        </w:rPr>
        <w:lastRenderedPageBreak/>
        <w:drawing>
          <wp:inline distT="114300" distB="114300" distL="114300" distR="114300" wp14:anchorId="48086763" wp14:editId="0573212D">
            <wp:extent cx="5353050" cy="695325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5353050" cy="6953250"/>
                    </a:xfrm>
                    <a:prstGeom prst="rect">
                      <a:avLst/>
                    </a:prstGeom>
                    <a:ln/>
                  </pic:spPr>
                </pic:pic>
              </a:graphicData>
            </a:graphic>
          </wp:inline>
        </w:drawing>
      </w:r>
    </w:p>
    <w:p w14:paraId="40C1804B" w14:textId="77777777" w:rsidR="00B17E98" w:rsidRDefault="00B17E98">
      <w:pPr>
        <w:pStyle w:val="Ttulo3"/>
        <w:keepNext w:val="0"/>
        <w:keepLines w:val="0"/>
      </w:pPr>
      <w:bookmarkStart w:id="30" w:name="_heading=h.73tyly492k8" w:colFirst="0" w:colLast="0"/>
      <w:bookmarkEnd w:id="30"/>
    </w:p>
    <w:p w14:paraId="5A639DE7" w14:textId="77777777" w:rsidR="00B17E98" w:rsidRDefault="00B17E98">
      <w:pPr>
        <w:pStyle w:val="Ttulo3"/>
        <w:keepNext w:val="0"/>
        <w:keepLines w:val="0"/>
      </w:pPr>
      <w:bookmarkStart w:id="31" w:name="_heading=h.3uxbcvrzw5nc" w:colFirst="0" w:colLast="0"/>
      <w:bookmarkEnd w:id="31"/>
    </w:p>
    <w:p w14:paraId="3AAD8CE5" w14:textId="77777777" w:rsidR="00B17E98" w:rsidRDefault="00A24EA0">
      <w:pPr>
        <w:pStyle w:val="Ttulo3"/>
        <w:keepNext w:val="0"/>
        <w:keepLines w:val="0"/>
        <w:rPr>
          <w:color w:val="000000"/>
        </w:rPr>
      </w:pPr>
      <w:bookmarkStart w:id="32" w:name="_heading=h.mq8lnxl1ave5" w:colFirst="0" w:colLast="0"/>
      <w:bookmarkEnd w:id="32"/>
      <w:r>
        <w:rPr>
          <w:color w:val="000000"/>
        </w:rPr>
        <w:lastRenderedPageBreak/>
        <w:t>7.3.5 Análisis estático de código con React Doctor</w:t>
      </w:r>
    </w:p>
    <w:p w14:paraId="2F030F33" w14:textId="77777777" w:rsidR="00B17E98" w:rsidRDefault="00A24EA0">
      <w:pPr>
        <w:spacing w:after="140" w:line="276" w:lineRule="auto"/>
        <w:jc w:val="both"/>
        <w:rPr>
          <w:rFonts w:ascii="Arial" w:eastAsia="Arial" w:hAnsi="Arial" w:cs="Arial"/>
        </w:rPr>
      </w:pPr>
      <w:r>
        <w:rPr>
          <w:rFonts w:ascii="Arial" w:eastAsia="Arial" w:hAnsi="Arial" w:cs="Arial"/>
        </w:rPr>
        <w:t>Como parte del aseguramiento de la calidad y la mantenibilidad del frontend (RNF-08), se utilizó React Doctor, una herramienta de análisis estático de código de línea de comandos especializada en proyectos</w:t>
      </w:r>
      <w:r>
        <w:rPr>
          <w:rFonts w:ascii="Arial" w:eastAsia="Arial" w:hAnsi="Arial" w:cs="Arial"/>
        </w:rPr>
        <w:t xml:space="preserve"> React. La herramienta de React Doctor evalúa más de sesenta reglas agrupadas en categorías de arquitectura, accesibilidad, seguridad, código muerto, rendimiento y tamaño del paquete (bundle), y entrega un puntaje de salud global del código en una escala d</w:t>
      </w:r>
      <w:r>
        <w:rPr>
          <w:rFonts w:ascii="Arial" w:eastAsia="Arial" w:hAnsi="Arial" w:cs="Arial"/>
        </w:rPr>
        <w:t>e 0 a 100, junto con un listado de hallazgos referenciados por archivo y línea.</w:t>
      </w:r>
    </w:p>
    <w:p w14:paraId="236AE17C" w14:textId="77777777" w:rsidR="00B17E98" w:rsidRDefault="00A24EA0">
      <w:pPr>
        <w:spacing w:after="140" w:line="276" w:lineRule="auto"/>
        <w:jc w:val="both"/>
        <w:rPr>
          <w:rFonts w:ascii="Arial" w:eastAsia="Arial" w:hAnsi="Arial" w:cs="Arial"/>
        </w:rPr>
      </w:pPr>
      <w:r>
        <w:rPr>
          <w:rFonts w:ascii="Arial" w:eastAsia="Arial" w:hAnsi="Arial" w:cs="Arial"/>
        </w:rPr>
        <w:t xml:space="preserve">La herramienta se ejecutó sobre el repositorio del frontend mediante el comando npx react-doctor@latest. El resultado permitió identificar y corregir anti-patrones antes de la </w:t>
      </w:r>
      <w:r>
        <w:rPr>
          <w:rFonts w:ascii="Arial" w:eastAsia="Arial" w:hAnsi="Arial" w:cs="Arial"/>
        </w:rPr>
        <w:t>entrega, tales como el uso innecesario de efectos (useEffect), la transmisión excesiva de props (prop drilling), atributos de accesibilidad faltantes y exportaciones sin uso. Se adoptó como criterio un puntaje mínimo de 70/100.</w:t>
      </w:r>
    </w:p>
    <w:p w14:paraId="5659103C" w14:textId="77777777" w:rsidR="00B17E98" w:rsidRDefault="00B17E98">
      <w:pPr>
        <w:spacing w:after="140" w:line="276" w:lineRule="auto"/>
        <w:jc w:val="both"/>
        <w:rPr>
          <w:rFonts w:ascii="Arial" w:eastAsia="Arial" w:hAnsi="Arial" w:cs="Arial"/>
        </w:rPr>
      </w:pPr>
    </w:p>
    <w:tbl>
      <w:tblPr>
        <w:tblStyle w:val="a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6"/>
        <w:gridCol w:w="3980"/>
        <w:gridCol w:w="2522"/>
      </w:tblGrid>
      <w:tr w:rsidR="00B17E98" w14:paraId="27D308DD" w14:textId="77777777">
        <w:trPr>
          <w:trHeight w:val="360"/>
        </w:trPr>
        <w:tc>
          <w:tcPr>
            <w:tcW w:w="2336"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31D0C4DC" w14:textId="77777777" w:rsidR="00B17E98" w:rsidRDefault="00A24EA0">
            <w:pPr>
              <w:spacing w:after="0"/>
              <w:rPr>
                <w:rFonts w:ascii="Arial" w:eastAsia="Arial" w:hAnsi="Arial" w:cs="Arial"/>
                <w:b/>
                <w:bCs/>
              </w:rPr>
            </w:pPr>
            <w:r>
              <w:rPr>
                <w:rFonts w:ascii="Arial" w:eastAsia="Arial" w:hAnsi="Arial" w:cs="Arial"/>
                <w:b/>
                <w:bCs/>
              </w:rPr>
              <w:t>Categoría evaluada</w:t>
            </w:r>
          </w:p>
        </w:tc>
        <w:tc>
          <w:tcPr>
            <w:tcW w:w="3979"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311CF773" w14:textId="77777777" w:rsidR="00B17E98" w:rsidRDefault="00A24EA0">
            <w:pPr>
              <w:spacing w:after="0"/>
              <w:rPr>
                <w:rFonts w:ascii="Arial" w:eastAsia="Arial" w:hAnsi="Arial" w:cs="Arial"/>
                <w:b/>
                <w:bCs/>
              </w:rPr>
            </w:pPr>
            <w:r>
              <w:rPr>
                <w:rFonts w:ascii="Arial" w:eastAsia="Arial" w:hAnsi="Arial" w:cs="Arial"/>
                <w:b/>
                <w:bCs/>
              </w:rPr>
              <w:t>Hallazgo</w:t>
            </w:r>
            <w:r>
              <w:rPr>
                <w:rFonts w:ascii="Arial" w:eastAsia="Arial" w:hAnsi="Arial" w:cs="Arial"/>
                <w:b/>
                <w:bCs/>
              </w:rPr>
              <w:t>s detectados</w:t>
            </w:r>
          </w:p>
        </w:tc>
        <w:tc>
          <w:tcPr>
            <w:tcW w:w="2521"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3F4DD437" w14:textId="77777777" w:rsidR="00B17E98" w:rsidRDefault="00A24EA0">
            <w:pPr>
              <w:spacing w:after="0"/>
              <w:rPr>
                <w:rFonts w:ascii="Arial" w:eastAsia="Arial" w:hAnsi="Arial" w:cs="Arial"/>
                <w:b/>
                <w:bCs/>
              </w:rPr>
            </w:pPr>
            <w:r>
              <w:rPr>
                <w:rFonts w:ascii="Arial" w:eastAsia="Arial" w:hAnsi="Arial" w:cs="Arial"/>
                <w:b/>
                <w:bCs/>
              </w:rPr>
              <w:t>Acción tomada</w:t>
            </w:r>
          </w:p>
        </w:tc>
      </w:tr>
      <w:tr w:rsidR="00B17E98" w14:paraId="1A2AAACA" w14:textId="77777777">
        <w:trPr>
          <w:trHeight w:val="525"/>
        </w:trPr>
        <w:tc>
          <w:tcPr>
            <w:tcW w:w="233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607D9AE" w14:textId="77777777" w:rsidR="00B17E98" w:rsidRDefault="00A24EA0">
            <w:pPr>
              <w:spacing w:after="0"/>
              <w:rPr>
                <w:rFonts w:ascii="Arial" w:eastAsia="Arial" w:hAnsi="Arial" w:cs="Arial"/>
              </w:rPr>
            </w:pPr>
            <w:r>
              <w:rPr>
                <w:rFonts w:ascii="Arial" w:eastAsia="Arial" w:hAnsi="Arial" w:cs="Arial"/>
              </w:rPr>
              <w:t>Arquitectura</w:t>
            </w:r>
          </w:p>
        </w:tc>
        <w:tc>
          <w:tcPr>
            <w:tcW w:w="3979" w:type="dxa"/>
            <w:tcBorders>
              <w:top w:val="nil"/>
              <w:left w:val="nil"/>
              <w:bottom w:val="single" w:sz="5" w:space="0" w:color="BFBFBF"/>
              <w:right w:val="single" w:sz="5" w:space="0" w:color="BFBFBF"/>
            </w:tcBorders>
            <w:tcMar>
              <w:top w:w="60" w:type="dxa"/>
              <w:left w:w="120" w:type="dxa"/>
              <w:bottom w:w="60" w:type="dxa"/>
              <w:right w:w="120" w:type="dxa"/>
            </w:tcMar>
          </w:tcPr>
          <w:p w14:paraId="5636C86B" w14:textId="77777777" w:rsidR="00B17E98" w:rsidRDefault="00A24EA0">
            <w:pPr>
              <w:spacing w:after="0"/>
              <w:rPr>
                <w:rFonts w:ascii="Arial" w:eastAsia="Arial" w:hAnsi="Arial" w:cs="Arial"/>
              </w:rPr>
            </w:pPr>
            <w:r>
              <w:rPr>
                <w:rFonts w:ascii="Arial" w:eastAsia="Arial" w:hAnsi="Arial" w:cs="Arial"/>
              </w:rPr>
              <w:t>Efectos (useEffect) innecesarios y prop drilling en vistas de listado.</w:t>
            </w:r>
          </w:p>
        </w:tc>
        <w:tc>
          <w:tcPr>
            <w:tcW w:w="2521" w:type="dxa"/>
            <w:tcBorders>
              <w:top w:val="nil"/>
              <w:left w:val="nil"/>
              <w:bottom w:val="single" w:sz="5" w:space="0" w:color="BFBFBF"/>
              <w:right w:val="single" w:sz="5" w:space="0" w:color="BFBFBF"/>
            </w:tcBorders>
            <w:tcMar>
              <w:top w:w="60" w:type="dxa"/>
              <w:left w:w="120" w:type="dxa"/>
              <w:bottom w:w="60" w:type="dxa"/>
              <w:right w:w="120" w:type="dxa"/>
            </w:tcMar>
          </w:tcPr>
          <w:p w14:paraId="0EB39368" w14:textId="77777777" w:rsidR="00B17E98" w:rsidRDefault="00A24EA0">
            <w:pPr>
              <w:spacing w:after="0"/>
              <w:rPr>
                <w:rFonts w:ascii="Arial" w:eastAsia="Arial" w:hAnsi="Arial" w:cs="Arial"/>
              </w:rPr>
            </w:pPr>
            <w:r>
              <w:rPr>
                <w:rFonts w:ascii="Arial" w:eastAsia="Arial" w:hAnsi="Arial" w:cs="Arial"/>
              </w:rPr>
              <w:t>Refactorización con estado derivado y Context.</w:t>
            </w:r>
          </w:p>
        </w:tc>
      </w:tr>
      <w:tr w:rsidR="00B17E98" w14:paraId="1F7B58A5" w14:textId="77777777">
        <w:trPr>
          <w:trHeight w:val="525"/>
        </w:trPr>
        <w:tc>
          <w:tcPr>
            <w:tcW w:w="233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71E6CF16" w14:textId="77777777" w:rsidR="00B17E98" w:rsidRDefault="00A24EA0">
            <w:pPr>
              <w:spacing w:after="0"/>
              <w:rPr>
                <w:rFonts w:ascii="Arial" w:eastAsia="Arial" w:hAnsi="Arial" w:cs="Arial"/>
              </w:rPr>
            </w:pPr>
            <w:r>
              <w:rPr>
                <w:rFonts w:ascii="Arial" w:eastAsia="Arial" w:hAnsi="Arial" w:cs="Arial"/>
              </w:rPr>
              <w:t>Accesibilidad</w:t>
            </w:r>
          </w:p>
        </w:tc>
        <w:tc>
          <w:tcPr>
            <w:tcW w:w="3979" w:type="dxa"/>
            <w:tcBorders>
              <w:top w:val="nil"/>
              <w:left w:val="nil"/>
              <w:bottom w:val="single" w:sz="5" w:space="0" w:color="BFBFBF"/>
              <w:right w:val="single" w:sz="5" w:space="0" w:color="BFBFBF"/>
            </w:tcBorders>
            <w:tcMar>
              <w:top w:w="60" w:type="dxa"/>
              <w:left w:w="120" w:type="dxa"/>
              <w:bottom w:w="60" w:type="dxa"/>
              <w:right w:w="120" w:type="dxa"/>
            </w:tcMar>
          </w:tcPr>
          <w:p w14:paraId="3EA378AD" w14:textId="77777777" w:rsidR="00B17E98" w:rsidRDefault="00A24EA0">
            <w:pPr>
              <w:spacing w:after="0"/>
              <w:rPr>
                <w:rFonts w:ascii="Arial" w:eastAsia="Arial" w:hAnsi="Arial" w:cs="Arial"/>
              </w:rPr>
            </w:pPr>
            <w:r>
              <w:rPr>
                <w:rFonts w:ascii="Arial" w:eastAsia="Arial" w:hAnsi="Arial" w:cs="Arial"/>
              </w:rPr>
              <w:t>Atributos faltantes en imágenes de tarjetas.</w:t>
            </w:r>
          </w:p>
        </w:tc>
        <w:tc>
          <w:tcPr>
            <w:tcW w:w="2521" w:type="dxa"/>
            <w:tcBorders>
              <w:top w:val="nil"/>
              <w:left w:val="nil"/>
              <w:bottom w:val="single" w:sz="5" w:space="0" w:color="BFBFBF"/>
              <w:right w:val="single" w:sz="5" w:space="0" w:color="BFBFBF"/>
            </w:tcBorders>
            <w:tcMar>
              <w:top w:w="60" w:type="dxa"/>
              <w:left w:w="120" w:type="dxa"/>
              <w:bottom w:w="60" w:type="dxa"/>
              <w:right w:w="120" w:type="dxa"/>
            </w:tcMar>
          </w:tcPr>
          <w:p w14:paraId="20595E17" w14:textId="77777777" w:rsidR="00B17E98" w:rsidRDefault="00A24EA0">
            <w:pPr>
              <w:spacing w:after="0"/>
              <w:rPr>
                <w:rFonts w:ascii="Arial" w:eastAsia="Arial" w:hAnsi="Arial" w:cs="Arial"/>
              </w:rPr>
            </w:pPr>
            <w:r>
              <w:rPr>
                <w:rFonts w:ascii="Arial" w:eastAsia="Arial" w:hAnsi="Arial" w:cs="Arial"/>
              </w:rPr>
              <w:t>Se agregaron textos alternativos descriptivos.</w:t>
            </w:r>
          </w:p>
        </w:tc>
      </w:tr>
      <w:tr w:rsidR="00B17E98" w14:paraId="3A0FC6C4" w14:textId="77777777">
        <w:trPr>
          <w:trHeight w:val="525"/>
        </w:trPr>
        <w:tc>
          <w:tcPr>
            <w:tcW w:w="233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5A0485EF" w14:textId="77777777" w:rsidR="00B17E98" w:rsidRDefault="00A24EA0">
            <w:pPr>
              <w:spacing w:after="0"/>
              <w:rPr>
                <w:rFonts w:ascii="Arial" w:eastAsia="Arial" w:hAnsi="Arial" w:cs="Arial"/>
              </w:rPr>
            </w:pPr>
            <w:r>
              <w:rPr>
                <w:rFonts w:ascii="Arial" w:eastAsia="Arial" w:hAnsi="Arial" w:cs="Arial"/>
              </w:rPr>
              <w:t>Seguridad</w:t>
            </w:r>
          </w:p>
        </w:tc>
        <w:tc>
          <w:tcPr>
            <w:tcW w:w="3979" w:type="dxa"/>
            <w:tcBorders>
              <w:top w:val="nil"/>
              <w:left w:val="nil"/>
              <w:bottom w:val="single" w:sz="5" w:space="0" w:color="BFBFBF"/>
              <w:right w:val="single" w:sz="5" w:space="0" w:color="BFBFBF"/>
            </w:tcBorders>
            <w:tcMar>
              <w:top w:w="60" w:type="dxa"/>
              <w:left w:w="120" w:type="dxa"/>
              <w:bottom w:w="60" w:type="dxa"/>
              <w:right w:w="120" w:type="dxa"/>
            </w:tcMar>
          </w:tcPr>
          <w:p w14:paraId="7A93136A" w14:textId="77777777" w:rsidR="00B17E98" w:rsidRDefault="00A24EA0">
            <w:pPr>
              <w:spacing w:after="0"/>
              <w:rPr>
                <w:rFonts w:ascii="Arial" w:eastAsia="Arial" w:hAnsi="Arial" w:cs="Arial"/>
              </w:rPr>
            </w:pPr>
            <w:r>
              <w:rPr>
                <w:rFonts w:ascii="Arial" w:eastAsia="Arial" w:hAnsi="Arial" w:cs="Arial"/>
              </w:rPr>
              <w:t>Uso puntual de patrones potencialmente inseguros en el render.</w:t>
            </w:r>
          </w:p>
        </w:tc>
        <w:tc>
          <w:tcPr>
            <w:tcW w:w="2521" w:type="dxa"/>
            <w:tcBorders>
              <w:top w:val="nil"/>
              <w:left w:val="nil"/>
              <w:bottom w:val="single" w:sz="5" w:space="0" w:color="BFBFBF"/>
              <w:right w:val="single" w:sz="5" w:space="0" w:color="BFBFBF"/>
            </w:tcBorders>
            <w:tcMar>
              <w:top w:w="60" w:type="dxa"/>
              <w:left w:w="120" w:type="dxa"/>
              <w:bottom w:w="60" w:type="dxa"/>
              <w:right w:w="120" w:type="dxa"/>
            </w:tcMar>
          </w:tcPr>
          <w:p w14:paraId="775CB16E" w14:textId="77777777" w:rsidR="00B17E98" w:rsidRDefault="00A24EA0">
            <w:pPr>
              <w:spacing w:after="0"/>
              <w:rPr>
                <w:rFonts w:ascii="Arial" w:eastAsia="Arial" w:hAnsi="Arial" w:cs="Arial"/>
              </w:rPr>
            </w:pPr>
            <w:r>
              <w:rPr>
                <w:rFonts w:ascii="Arial" w:eastAsia="Arial" w:hAnsi="Arial" w:cs="Arial"/>
              </w:rPr>
              <w:t>Revisión y saneamiento del contenido dinámico.</w:t>
            </w:r>
          </w:p>
        </w:tc>
      </w:tr>
      <w:tr w:rsidR="00B17E98" w14:paraId="3A98D462" w14:textId="77777777">
        <w:trPr>
          <w:trHeight w:val="525"/>
        </w:trPr>
        <w:tc>
          <w:tcPr>
            <w:tcW w:w="2336"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A492626" w14:textId="77777777" w:rsidR="00B17E98" w:rsidRDefault="00A24EA0">
            <w:pPr>
              <w:spacing w:after="0"/>
              <w:rPr>
                <w:rFonts w:ascii="Arial" w:eastAsia="Arial" w:hAnsi="Arial" w:cs="Arial"/>
              </w:rPr>
            </w:pPr>
            <w:r>
              <w:rPr>
                <w:rFonts w:ascii="Arial" w:eastAsia="Arial" w:hAnsi="Arial" w:cs="Arial"/>
              </w:rPr>
              <w:t>Código muerto</w:t>
            </w:r>
          </w:p>
        </w:tc>
        <w:tc>
          <w:tcPr>
            <w:tcW w:w="3979" w:type="dxa"/>
            <w:tcBorders>
              <w:top w:val="nil"/>
              <w:left w:val="nil"/>
              <w:bottom w:val="single" w:sz="5" w:space="0" w:color="BFBFBF"/>
              <w:right w:val="single" w:sz="5" w:space="0" w:color="BFBFBF"/>
            </w:tcBorders>
            <w:tcMar>
              <w:top w:w="60" w:type="dxa"/>
              <w:left w:w="120" w:type="dxa"/>
              <w:bottom w:w="60" w:type="dxa"/>
              <w:right w:w="120" w:type="dxa"/>
            </w:tcMar>
          </w:tcPr>
          <w:p w14:paraId="33492439" w14:textId="77777777" w:rsidR="00B17E98" w:rsidRDefault="00A24EA0">
            <w:pPr>
              <w:spacing w:after="0"/>
              <w:rPr>
                <w:rFonts w:ascii="Arial" w:eastAsia="Arial" w:hAnsi="Arial" w:cs="Arial"/>
              </w:rPr>
            </w:pPr>
            <w:r>
              <w:rPr>
                <w:rFonts w:ascii="Arial" w:eastAsia="Arial" w:hAnsi="Arial" w:cs="Arial"/>
              </w:rPr>
              <w:t>Exportaciones y archivos sin</w:t>
            </w:r>
            <w:r>
              <w:rPr>
                <w:rFonts w:ascii="Arial" w:eastAsia="Arial" w:hAnsi="Arial" w:cs="Arial"/>
              </w:rPr>
              <w:t xml:space="preserve"> referencias.</w:t>
            </w:r>
          </w:p>
        </w:tc>
        <w:tc>
          <w:tcPr>
            <w:tcW w:w="2521" w:type="dxa"/>
            <w:tcBorders>
              <w:top w:val="nil"/>
              <w:left w:val="nil"/>
              <w:bottom w:val="single" w:sz="5" w:space="0" w:color="BFBFBF"/>
              <w:right w:val="single" w:sz="5" w:space="0" w:color="BFBFBF"/>
            </w:tcBorders>
            <w:tcMar>
              <w:top w:w="60" w:type="dxa"/>
              <w:left w:w="120" w:type="dxa"/>
              <w:bottom w:w="60" w:type="dxa"/>
              <w:right w:w="120" w:type="dxa"/>
            </w:tcMar>
          </w:tcPr>
          <w:p w14:paraId="17FF5CD3" w14:textId="77777777" w:rsidR="00B17E98" w:rsidRDefault="00A24EA0">
            <w:pPr>
              <w:spacing w:after="0"/>
              <w:rPr>
                <w:rFonts w:ascii="Arial" w:eastAsia="Arial" w:hAnsi="Arial" w:cs="Arial"/>
              </w:rPr>
            </w:pPr>
            <w:r>
              <w:rPr>
                <w:rFonts w:ascii="Arial" w:eastAsia="Arial" w:hAnsi="Arial" w:cs="Arial"/>
              </w:rPr>
              <w:t>Eliminación de código no utilizado.</w:t>
            </w:r>
          </w:p>
        </w:tc>
      </w:tr>
    </w:tbl>
    <w:p w14:paraId="14188341" w14:textId="77777777" w:rsidR="00B17E98" w:rsidRDefault="00A24EA0">
      <w:pPr>
        <w:spacing w:after="80" w:line="276" w:lineRule="auto"/>
        <w:jc w:val="both"/>
        <w:rPr>
          <w:rFonts w:ascii="Arial" w:eastAsia="Arial" w:hAnsi="Arial" w:cs="Arial"/>
          <w:i/>
          <w:iCs/>
        </w:rPr>
      </w:pPr>
      <w:r>
        <w:rPr>
          <w:rFonts w:ascii="Arial" w:eastAsia="Arial" w:hAnsi="Arial" w:cs="Arial"/>
        </w:rPr>
        <w:lastRenderedPageBreak/>
        <w:t>El puntaje de salud obtenido y el detalle de los diagnósticos se evidencian en la siguiente ilustración:</w:t>
      </w:r>
      <w:r>
        <w:rPr>
          <w:rFonts w:ascii="Arial" w:eastAsia="Arial" w:hAnsi="Arial" w:cs="Arial"/>
        </w:rPr>
        <w:br/>
      </w:r>
      <w:r>
        <w:rPr>
          <w:rFonts w:ascii="Arial" w:eastAsia="Arial" w:hAnsi="Arial" w:cs="Arial"/>
          <w:noProof/>
        </w:rPr>
        <w:drawing>
          <wp:inline distT="114300" distB="114300" distL="114300" distR="114300" wp14:anchorId="2CCC7784" wp14:editId="3B11D753">
            <wp:extent cx="5612130" cy="2006600"/>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5612130" cy="2006600"/>
                    </a:xfrm>
                    <a:prstGeom prst="rect">
                      <a:avLst/>
                    </a:prstGeom>
                    <a:ln/>
                  </pic:spPr>
                </pic:pic>
              </a:graphicData>
            </a:graphic>
          </wp:inline>
        </w:drawing>
      </w:r>
    </w:p>
    <w:p w14:paraId="0B700B51" w14:textId="77777777" w:rsidR="00B17E98" w:rsidRDefault="00A24EA0">
      <w:pPr>
        <w:pStyle w:val="Ttulo3"/>
        <w:keepNext w:val="0"/>
        <w:keepLines w:val="0"/>
        <w:rPr>
          <w:color w:val="000000"/>
        </w:rPr>
      </w:pPr>
      <w:bookmarkStart w:id="33" w:name="_heading=h.5vpn225s5un" w:colFirst="0" w:colLast="0"/>
      <w:bookmarkEnd w:id="33"/>
      <w:r>
        <w:rPr>
          <w:color w:val="000000"/>
        </w:rPr>
        <w:t>7.3.6 Pruebas no funcionales</w:t>
      </w:r>
    </w:p>
    <w:p w14:paraId="646EC677" w14:textId="77777777" w:rsidR="00B17E98" w:rsidRDefault="00A24EA0">
      <w:pPr>
        <w:spacing w:after="140" w:line="276" w:lineRule="auto"/>
        <w:jc w:val="both"/>
        <w:rPr>
          <w:rFonts w:ascii="Arial" w:eastAsia="Arial" w:hAnsi="Arial" w:cs="Arial"/>
        </w:rPr>
      </w:pPr>
      <w:r>
        <w:rPr>
          <w:rFonts w:ascii="Arial" w:eastAsia="Arial" w:hAnsi="Arial" w:cs="Arial"/>
        </w:rPr>
        <w:t>Finalmente, se verificaron los requerimientos no funcionales más relevantes para la experiencia y la robustez del sistema. Se midió el tiempo de respuesta de la API bajo carga, la correcta adaptación de la interfaz a distintos dispositivos y la compatibili</w:t>
      </w:r>
      <w:r>
        <w:rPr>
          <w:rFonts w:ascii="Arial" w:eastAsia="Arial" w:hAnsi="Arial" w:cs="Arial"/>
        </w:rPr>
        <w:t>dad con los principales navegadores.</w:t>
      </w:r>
    </w:p>
    <w:tbl>
      <w:tblPr>
        <w:tblStyle w:val="a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1980"/>
        <w:gridCol w:w="1665"/>
        <w:gridCol w:w="1770"/>
        <w:gridCol w:w="1335"/>
      </w:tblGrid>
      <w:tr w:rsidR="00B17E98" w14:paraId="32C1FBFD" w14:textId="77777777">
        <w:trPr>
          <w:trHeight w:val="360"/>
        </w:trPr>
        <w:tc>
          <w:tcPr>
            <w:tcW w:w="2085"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08C0AB3C" w14:textId="77777777" w:rsidR="00B17E98" w:rsidRDefault="00A24EA0">
            <w:pPr>
              <w:spacing w:after="0"/>
              <w:rPr>
                <w:rFonts w:ascii="Arial" w:eastAsia="Arial" w:hAnsi="Arial" w:cs="Arial"/>
                <w:b/>
                <w:bCs/>
              </w:rPr>
            </w:pPr>
            <w:r>
              <w:rPr>
                <w:rFonts w:ascii="Arial" w:eastAsia="Arial" w:hAnsi="Arial" w:cs="Arial"/>
                <w:b/>
                <w:bCs/>
              </w:rPr>
              <w:t>Requisito</w:t>
            </w:r>
          </w:p>
        </w:tc>
        <w:tc>
          <w:tcPr>
            <w:tcW w:w="1980"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6275D4C4" w14:textId="77777777" w:rsidR="00B17E98" w:rsidRDefault="00A24EA0">
            <w:pPr>
              <w:spacing w:after="0"/>
              <w:rPr>
                <w:rFonts w:ascii="Arial" w:eastAsia="Arial" w:hAnsi="Arial" w:cs="Arial"/>
                <w:b/>
                <w:bCs/>
              </w:rPr>
            </w:pPr>
            <w:r>
              <w:rPr>
                <w:rFonts w:ascii="Arial" w:eastAsia="Arial" w:hAnsi="Arial" w:cs="Arial"/>
                <w:b/>
                <w:bCs/>
              </w:rPr>
              <w:t>Métrica objetivo</w:t>
            </w:r>
          </w:p>
        </w:tc>
        <w:tc>
          <w:tcPr>
            <w:tcW w:w="1665"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5D705757" w14:textId="77777777" w:rsidR="00B17E98" w:rsidRDefault="00A24EA0">
            <w:pPr>
              <w:spacing w:after="0"/>
              <w:rPr>
                <w:rFonts w:ascii="Arial" w:eastAsia="Arial" w:hAnsi="Arial" w:cs="Arial"/>
                <w:b/>
                <w:bCs/>
              </w:rPr>
            </w:pPr>
            <w:r>
              <w:rPr>
                <w:rFonts w:ascii="Arial" w:eastAsia="Arial" w:hAnsi="Arial" w:cs="Arial"/>
                <w:b/>
                <w:bCs/>
              </w:rPr>
              <w:t>Resultado</w:t>
            </w:r>
          </w:p>
        </w:tc>
        <w:tc>
          <w:tcPr>
            <w:tcW w:w="1770"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39D39346" w14:textId="77777777" w:rsidR="00B17E98" w:rsidRDefault="00A24EA0">
            <w:pPr>
              <w:spacing w:after="0"/>
              <w:rPr>
                <w:rFonts w:ascii="Arial" w:eastAsia="Arial" w:hAnsi="Arial" w:cs="Arial"/>
                <w:b/>
                <w:bCs/>
              </w:rPr>
            </w:pPr>
            <w:r>
              <w:rPr>
                <w:rFonts w:ascii="Arial" w:eastAsia="Arial" w:hAnsi="Arial" w:cs="Arial"/>
                <w:b/>
                <w:bCs/>
              </w:rPr>
              <w:t>Herramienta</w:t>
            </w:r>
          </w:p>
        </w:tc>
        <w:tc>
          <w:tcPr>
            <w:tcW w:w="1335"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04C5C923" w14:textId="77777777" w:rsidR="00B17E98" w:rsidRDefault="00A24EA0">
            <w:pPr>
              <w:spacing w:after="0"/>
              <w:rPr>
                <w:rFonts w:ascii="Arial" w:eastAsia="Arial" w:hAnsi="Arial" w:cs="Arial"/>
                <w:b/>
                <w:bCs/>
              </w:rPr>
            </w:pPr>
            <w:r>
              <w:rPr>
                <w:rFonts w:ascii="Arial" w:eastAsia="Arial" w:hAnsi="Arial" w:cs="Arial"/>
                <w:b/>
                <w:bCs/>
              </w:rPr>
              <w:t>Estado</w:t>
            </w:r>
          </w:p>
        </w:tc>
      </w:tr>
      <w:tr w:rsidR="00B17E98" w14:paraId="774105EA" w14:textId="77777777">
        <w:trPr>
          <w:trHeight w:val="525"/>
        </w:trPr>
        <w:tc>
          <w:tcPr>
            <w:tcW w:w="2085"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56ECDC32" w14:textId="77777777" w:rsidR="00B17E98" w:rsidRDefault="00A24EA0">
            <w:pPr>
              <w:spacing w:after="0"/>
              <w:rPr>
                <w:rFonts w:ascii="Arial" w:eastAsia="Arial" w:hAnsi="Arial" w:cs="Arial"/>
              </w:rPr>
            </w:pPr>
            <w:r>
              <w:rPr>
                <w:rFonts w:ascii="Arial" w:eastAsia="Arial" w:hAnsi="Arial" w:cs="Arial"/>
              </w:rPr>
              <w:t>Compatibilidad</w:t>
            </w:r>
          </w:p>
        </w:tc>
        <w:tc>
          <w:tcPr>
            <w:tcW w:w="1980" w:type="dxa"/>
            <w:tcBorders>
              <w:top w:val="nil"/>
              <w:left w:val="nil"/>
              <w:bottom w:val="single" w:sz="5" w:space="0" w:color="BFBFBF"/>
              <w:right w:val="single" w:sz="5" w:space="0" w:color="BFBFBF"/>
            </w:tcBorders>
            <w:tcMar>
              <w:top w:w="60" w:type="dxa"/>
              <w:left w:w="120" w:type="dxa"/>
              <w:bottom w:w="60" w:type="dxa"/>
              <w:right w:w="120" w:type="dxa"/>
            </w:tcMar>
          </w:tcPr>
          <w:p w14:paraId="57C84859" w14:textId="77777777" w:rsidR="00B17E98" w:rsidRDefault="00A24EA0">
            <w:pPr>
              <w:spacing w:after="0"/>
              <w:rPr>
                <w:rFonts w:ascii="Arial" w:eastAsia="Arial" w:hAnsi="Arial" w:cs="Arial"/>
              </w:rPr>
            </w:pPr>
            <w:r>
              <w:rPr>
                <w:rFonts w:ascii="Arial" w:eastAsia="Arial" w:hAnsi="Arial" w:cs="Arial"/>
              </w:rPr>
              <w:t>Chrome (documentado en 7.3.4), Edge</w:t>
            </w:r>
          </w:p>
        </w:tc>
        <w:tc>
          <w:tcPr>
            <w:tcW w:w="1665" w:type="dxa"/>
            <w:tcBorders>
              <w:top w:val="nil"/>
              <w:left w:val="nil"/>
              <w:bottom w:val="single" w:sz="5" w:space="0" w:color="BFBFBF"/>
              <w:right w:val="single" w:sz="5" w:space="0" w:color="BFBFBF"/>
            </w:tcBorders>
            <w:tcMar>
              <w:top w:w="60" w:type="dxa"/>
              <w:left w:w="120" w:type="dxa"/>
              <w:bottom w:w="60" w:type="dxa"/>
              <w:right w:w="120" w:type="dxa"/>
            </w:tcMar>
          </w:tcPr>
          <w:p w14:paraId="398C6489" w14:textId="77777777" w:rsidR="00B17E98" w:rsidRDefault="00A24EA0">
            <w:pPr>
              <w:spacing w:after="0"/>
              <w:rPr>
                <w:rFonts w:ascii="Arial" w:eastAsia="Arial" w:hAnsi="Arial" w:cs="Arial"/>
              </w:rPr>
            </w:pPr>
            <w:r>
              <w:rPr>
                <w:rFonts w:ascii="Arial" w:eastAsia="Arial" w:hAnsi="Arial" w:cs="Arial"/>
              </w:rPr>
              <w:t>Sin errores visibles</w:t>
            </w:r>
          </w:p>
        </w:tc>
        <w:tc>
          <w:tcPr>
            <w:tcW w:w="1770" w:type="dxa"/>
            <w:tcBorders>
              <w:top w:val="nil"/>
              <w:left w:val="nil"/>
              <w:bottom w:val="single" w:sz="5" w:space="0" w:color="BFBFBF"/>
              <w:right w:val="single" w:sz="5" w:space="0" w:color="BFBFBF"/>
            </w:tcBorders>
            <w:tcMar>
              <w:top w:w="60" w:type="dxa"/>
              <w:left w:w="120" w:type="dxa"/>
              <w:bottom w:w="60" w:type="dxa"/>
              <w:right w:w="120" w:type="dxa"/>
            </w:tcMar>
          </w:tcPr>
          <w:p w14:paraId="59F9AC51" w14:textId="77777777" w:rsidR="00B17E98" w:rsidRDefault="00A24EA0">
            <w:pPr>
              <w:spacing w:after="0"/>
              <w:rPr>
                <w:rFonts w:ascii="Arial" w:eastAsia="Arial" w:hAnsi="Arial" w:cs="Arial"/>
              </w:rPr>
            </w:pPr>
            <w:r>
              <w:rPr>
                <w:rFonts w:ascii="Arial" w:eastAsia="Arial" w:hAnsi="Arial" w:cs="Arial"/>
              </w:rPr>
              <w:t>Pruebas manuales</w:t>
            </w:r>
          </w:p>
        </w:tc>
        <w:tc>
          <w:tcPr>
            <w:tcW w:w="1335" w:type="dxa"/>
            <w:tcBorders>
              <w:top w:val="nil"/>
              <w:left w:val="nil"/>
              <w:bottom w:val="single" w:sz="5" w:space="0" w:color="BFBFBF"/>
              <w:right w:val="single" w:sz="5" w:space="0" w:color="BFBFBF"/>
            </w:tcBorders>
            <w:tcMar>
              <w:top w:w="60" w:type="dxa"/>
              <w:left w:w="120" w:type="dxa"/>
              <w:bottom w:w="60" w:type="dxa"/>
              <w:right w:w="120" w:type="dxa"/>
            </w:tcMar>
          </w:tcPr>
          <w:p w14:paraId="5A548361" w14:textId="77777777" w:rsidR="00B17E98" w:rsidRDefault="00A24EA0">
            <w:pPr>
              <w:spacing w:after="0"/>
              <w:rPr>
                <w:rFonts w:ascii="Arial" w:eastAsia="Arial" w:hAnsi="Arial" w:cs="Arial"/>
              </w:rPr>
            </w:pPr>
            <w:r>
              <w:rPr>
                <w:rFonts w:ascii="Arial" w:eastAsia="Arial" w:hAnsi="Arial" w:cs="Arial"/>
              </w:rPr>
              <w:t>Aprobado</w:t>
            </w:r>
          </w:p>
        </w:tc>
      </w:tr>
      <w:tr w:rsidR="00B17E98" w14:paraId="4C1B2062" w14:textId="77777777">
        <w:trPr>
          <w:trHeight w:val="375"/>
        </w:trPr>
        <w:tc>
          <w:tcPr>
            <w:tcW w:w="2085"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148CCE82" w14:textId="77777777" w:rsidR="00B17E98" w:rsidRDefault="00A24EA0">
            <w:pPr>
              <w:spacing w:after="0"/>
              <w:rPr>
                <w:rFonts w:ascii="Arial" w:eastAsia="Arial" w:hAnsi="Arial" w:cs="Arial"/>
              </w:rPr>
            </w:pPr>
            <w:r>
              <w:rPr>
                <w:rFonts w:ascii="Arial" w:eastAsia="Arial" w:hAnsi="Arial" w:cs="Arial"/>
              </w:rPr>
              <w:t>Obtener lugares</w:t>
            </w:r>
          </w:p>
        </w:tc>
        <w:tc>
          <w:tcPr>
            <w:tcW w:w="1980" w:type="dxa"/>
            <w:tcBorders>
              <w:top w:val="nil"/>
              <w:left w:val="nil"/>
              <w:bottom w:val="single" w:sz="5" w:space="0" w:color="BFBFBF"/>
              <w:right w:val="single" w:sz="5" w:space="0" w:color="BFBFBF"/>
            </w:tcBorders>
            <w:tcMar>
              <w:top w:w="60" w:type="dxa"/>
              <w:left w:w="120" w:type="dxa"/>
              <w:bottom w:w="60" w:type="dxa"/>
              <w:right w:w="120" w:type="dxa"/>
            </w:tcMar>
          </w:tcPr>
          <w:p w14:paraId="78DB054C" w14:textId="77777777" w:rsidR="00B17E98" w:rsidRDefault="00A24EA0">
            <w:pPr>
              <w:spacing w:after="0"/>
              <w:rPr>
                <w:rFonts w:ascii="Arial" w:eastAsia="Arial" w:hAnsi="Arial" w:cs="Arial"/>
              </w:rPr>
            </w:pPr>
            <w:r>
              <w:rPr>
                <w:rFonts w:ascii="Arial" w:eastAsia="Arial" w:hAnsi="Arial" w:cs="Arial"/>
              </w:rPr>
              <w:t>Time: 30-50 ms</w:t>
            </w:r>
          </w:p>
        </w:tc>
        <w:tc>
          <w:tcPr>
            <w:tcW w:w="1665" w:type="dxa"/>
            <w:tcBorders>
              <w:top w:val="nil"/>
              <w:left w:val="nil"/>
              <w:bottom w:val="single" w:sz="5" w:space="0" w:color="BFBFBF"/>
              <w:right w:val="single" w:sz="5" w:space="0" w:color="BFBFBF"/>
            </w:tcBorders>
            <w:tcMar>
              <w:top w:w="60" w:type="dxa"/>
              <w:left w:w="120" w:type="dxa"/>
              <w:bottom w:w="60" w:type="dxa"/>
              <w:right w:w="120" w:type="dxa"/>
            </w:tcMar>
          </w:tcPr>
          <w:p w14:paraId="05673E08" w14:textId="77777777" w:rsidR="00B17E98" w:rsidRDefault="00A24EA0">
            <w:pPr>
              <w:spacing w:after="0"/>
              <w:rPr>
                <w:rFonts w:ascii="Arial" w:eastAsia="Arial" w:hAnsi="Arial" w:cs="Arial"/>
              </w:rPr>
            </w:pPr>
            <w:r>
              <w:rPr>
                <w:rFonts w:ascii="Arial" w:eastAsia="Arial" w:hAnsi="Arial" w:cs="Arial"/>
              </w:rPr>
              <w:t>Respuesta correcta</w:t>
            </w:r>
          </w:p>
        </w:tc>
        <w:tc>
          <w:tcPr>
            <w:tcW w:w="1770" w:type="dxa"/>
            <w:tcBorders>
              <w:top w:val="nil"/>
              <w:left w:val="nil"/>
              <w:bottom w:val="single" w:sz="5" w:space="0" w:color="BFBFBF"/>
              <w:right w:val="single" w:sz="5" w:space="0" w:color="BFBFBF"/>
            </w:tcBorders>
            <w:tcMar>
              <w:top w:w="60" w:type="dxa"/>
              <w:left w:w="120" w:type="dxa"/>
              <w:bottom w:w="60" w:type="dxa"/>
              <w:right w:w="120" w:type="dxa"/>
            </w:tcMar>
          </w:tcPr>
          <w:p w14:paraId="64C3717A" w14:textId="77777777" w:rsidR="00B17E98" w:rsidRDefault="00A24EA0">
            <w:pPr>
              <w:spacing w:after="0"/>
              <w:rPr>
                <w:rFonts w:ascii="Arial" w:eastAsia="Arial" w:hAnsi="Arial" w:cs="Arial"/>
              </w:rPr>
            </w:pPr>
            <w:r>
              <w:rPr>
                <w:rFonts w:ascii="Arial" w:eastAsia="Arial" w:hAnsi="Arial" w:cs="Arial"/>
              </w:rPr>
              <w:t>Chrome DevTools</w:t>
            </w:r>
          </w:p>
        </w:tc>
        <w:tc>
          <w:tcPr>
            <w:tcW w:w="1335" w:type="dxa"/>
            <w:tcBorders>
              <w:top w:val="nil"/>
              <w:left w:val="nil"/>
              <w:bottom w:val="single" w:sz="5" w:space="0" w:color="BFBFBF"/>
              <w:right w:val="single" w:sz="5" w:space="0" w:color="BFBFBF"/>
            </w:tcBorders>
            <w:tcMar>
              <w:top w:w="60" w:type="dxa"/>
              <w:left w:w="120" w:type="dxa"/>
              <w:bottom w:w="60" w:type="dxa"/>
              <w:right w:w="120" w:type="dxa"/>
            </w:tcMar>
          </w:tcPr>
          <w:p w14:paraId="38E5347B" w14:textId="77777777" w:rsidR="00B17E98" w:rsidRDefault="00A24EA0">
            <w:pPr>
              <w:spacing w:after="0"/>
              <w:rPr>
                <w:rFonts w:ascii="Arial" w:eastAsia="Arial" w:hAnsi="Arial" w:cs="Arial"/>
              </w:rPr>
            </w:pPr>
            <w:r>
              <w:rPr>
                <w:rFonts w:ascii="Arial" w:eastAsia="Arial" w:hAnsi="Arial" w:cs="Arial"/>
              </w:rPr>
              <w:t>Aprobado</w:t>
            </w:r>
          </w:p>
        </w:tc>
      </w:tr>
    </w:tbl>
    <w:p w14:paraId="47B6374D" w14:textId="77777777" w:rsidR="00B17E98" w:rsidRDefault="00A24EA0">
      <w:pPr>
        <w:spacing w:before="60" w:after="200"/>
        <w:rPr>
          <w:rFonts w:ascii="Arial" w:eastAsia="Arial" w:hAnsi="Arial" w:cs="Arial"/>
        </w:rPr>
      </w:pPr>
      <w:r>
        <w:rPr>
          <w:rFonts w:ascii="Arial" w:eastAsia="Arial" w:hAnsi="Arial" w:cs="Arial"/>
        </w:rPr>
        <w:lastRenderedPageBreak/>
        <w:t>-Compatibilidad con Edge:</w:t>
      </w:r>
      <w:r>
        <w:rPr>
          <w:rFonts w:ascii="Arial" w:eastAsia="Arial" w:hAnsi="Arial" w:cs="Arial"/>
        </w:rPr>
        <w:br/>
      </w:r>
      <w:r>
        <w:rPr>
          <w:rFonts w:ascii="Arial" w:eastAsia="Arial" w:hAnsi="Arial" w:cs="Arial"/>
          <w:noProof/>
        </w:rPr>
        <w:drawing>
          <wp:inline distT="114300" distB="114300" distL="114300" distR="114300" wp14:anchorId="367E52DC" wp14:editId="273D953E">
            <wp:extent cx="561213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612130" cy="2921000"/>
                    </a:xfrm>
                    <a:prstGeom prst="rect">
                      <a:avLst/>
                    </a:prstGeom>
                    <a:ln/>
                  </pic:spPr>
                </pic:pic>
              </a:graphicData>
            </a:graphic>
          </wp:inline>
        </w:drawing>
      </w:r>
    </w:p>
    <w:p w14:paraId="34746DCC" w14:textId="77777777" w:rsidR="00B17E98" w:rsidRDefault="00A24EA0">
      <w:pPr>
        <w:spacing w:before="60" w:after="200"/>
        <w:rPr>
          <w:rFonts w:ascii="Arial" w:eastAsia="Arial" w:hAnsi="Arial" w:cs="Arial"/>
        </w:rPr>
      </w:pPr>
      <w:r>
        <w:rPr>
          <w:rFonts w:ascii="Arial" w:eastAsia="Arial" w:hAnsi="Arial" w:cs="Arial"/>
        </w:rPr>
        <w:t>-Tiempo de respuesta con DevTools para obtener lugares (Time):</w:t>
      </w:r>
      <w:r>
        <w:rPr>
          <w:rFonts w:ascii="Arial" w:eastAsia="Arial" w:hAnsi="Arial" w:cs="Arial"/>
        </w:rPr>
        <w:br/>
      </w:r>
      <w:r>
        <w:rPr>
          <w:rFonts w:ascii="Arial" w:eastAsia="Arial" w:hAnsi="Arial" w:cs="Arial"/>
          <w:noProof/>
        </w:rPr>
        <w:drawing>
          <wp:inline distT="114300" distB="114300" distL="114300" distR="114300" wp14:anchorId="009344C4" wp14:editId="2CC1D37E">
            <wp:extent cx="5612130" cy="3822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5612130" cy="3822700"/>
                    </a:xfrm>
                    <a:prstGeom prst="rect">
                      <a:avLst/>
                    </a:prstGeom>
                    <a:ln/>
                  </pic:spPr>
                </pic:pic>
              </a:graphicData>
            </a:graphic>
          </wp:inline>
        </w:drawing>
      </w:r>
    </w:p>
    <w:p w14:paraId="71A5095E" w14:textId="77777777" w:rsidR="00B17E98" w:rsidRDefault="00B17E98">
      <w:pPr>
        <w:pStyle w:val="Ttulo3"/>
        <w:keepNext w:val="0"/>
        <w:keepLines w:val="0"/>
      </w:pPr>
      <w:bookmarkStart w:id="34" w:name="_heading=h.vs16wkfnlhnc" w:colFirst="0" w:colLast="0"/>
      <w:bookmarkEnd w:id="34"/>
    </w:p>
    <w:p w14:paraId="3CBB6B70" w14:textId="77777777" w:rsidR="00B41684" w:rsidRDefault="00B41684">
      <w:pPr>
        <w:pStyle w:val="Ttulo3"/>
        <w:keepNext w:val="0"/>
        <w:keepLines w:val="0"/>
        <w:rPr>
          <w:color w:val="000000"/>
        </w:rPr>
      </w:pPr>
      <w:bookmarkStart w:id="35" w:name="_heading=h.urpk66eh1isv" w:colFirst="0" w:colLast="0"/>
      <w:bookmarkEnd w:id="35"/>
    </w:p>
    <w:p w14:paraId="63654851" w14:textId="09487BA0" w:rsidR="00B17E98" w:rsidRDefault="00A24EA0">
      <w:pPr>
        <w:pStyle w:val="Ttulo3"/>
        <w:keepNext w:val="0"/>
        <w:keepLines w:val="0"/>
        <w:rPr>
          <w:color w:val="000000"/>
        </w:rPr>
      </w:pPr>
      <w:r>
        <w:rPr>
          <w:color w:val="000000"/>
        </w:rPr>
        <w:lastRenderedPageBreak/>
        <w:t>7.3.</w:t>
      </w:r>
      <w:r>
        <w:t>7</w:t>
      </w:r>
      <w:r>
        <w:rPr>
          <w:color w:val="000000"/>
        </w:rPr>
        <w:t xml:space="preserve"> Registro de defectos</w:t>
      </w:r>
    </w:p>
    <w:p w14:paraId="3F943E4B" w14:textId="77777777" w:rsidR="00B17E98" w:rsidRDefault="00A24EA0">
      <w:pPr>
        <w:spacing w:after="140" w:line="276" w:lineRule="auto"/>
        <w:jc w:val="both"/>
        <w:rPr>
          <w:rFonts w:ascii="Arial" w:eastAsia="Arial" w:hAnsi="Arial" w:cs="Arial"/>
        </w:rPr>
      </w:pPr>
      <w:r>
        <w:rPr>
          <w:rFonts w:ascii="Arial" w:eastAsia="Arial" w:hAnsi="Arial" w:cs="Arial"/>
        </w:rPr>
        <w:t>Durante la ejecución de las pruebas se registraron los defectos detectados, clasificándolos por severidad y dando seguimiento a su corrección hasta el cierre.</w:t>
      </w:r>
    </w:p>
    <w:tbl>
      <w:tblPr>
        <w:tblStyle w:val="af1"/>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3615"/>
        <w:gridCol w:w="1455"/>
        <w:gridCol w:w="1905"/>
      </w:tblGrid>
      <w:tr w:rsidR="00B17E98" w14:paraId="1283AFB6" w14:textId="77777777">
        <w:trPr>
          <w:trHeight w:val="360"/>
        </w:trPr>
        <w:tc>
          <w:tcPr>
            <w:tcW w:w="1710"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3526882E" w14:textId="77777777" w:rsidR="00B17E98" w:rsidRDefault="00A24EA0">
            <w:pPr>
              <w:spacing w:after="0"/>
              <w:rPr>
                <w:rFonts w:ascii="Arial" w:eastAsia="Arial" w:hAnsi="Arial" w:cs="Arial"/>
                <w:b/>
                <w:bCs/>
              </w:rPr>
            </w:pPr>
            <w:r>
              <w:rPr>
                <w:rFonts w:ascii="Arial" w:eastAsia="Arial" w:hAnsi="Arial" w:cs="Arial"/>
                <w:b/>
                <w:bCs/>
              </w:rPr>
              <w:t>N° Defecto</w:t>
            </w:r>
          </w:p>
        </w:tc>
        <w:tc>
          <w:tcPr>
            <w:tcW w:w="3615"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22432AC0" w14:textId="77777777" w:rsidR="00B17E98" w:rsidRDefault="00A24EA0">
            <w:pPr>
              <w:spacing w:after="0"/>
              <w:rPr>
                <w:rFonts w:ascii="Arial" w:eastAsia="Arial" w:hAnsi="Arial" w:cs="Arial"/>
                <w:b/>
                <w:bCs/>
              </w:rPr>
            </w:pPr>
            <w:r>
              <w:rPr>
                <w:rFonts w:ascii="Arial" w:eastAsia="Arial" w:hAnsi="Arial" w:cs="Arial"/>
                <w:b/>
                <w:bCs/>
              </w:rPr>
              <w:t>Descripción del defecto</w:t>
            </w:r>
          </w:p>
        </w:tc>
        <w:tc>
          <w:tcPr>
            <w:tcW w:w="1455"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05CBB9A8" w14:textId="77777777" w:rsidR="00B17E98" w:rsidRDefault="00A24EA0">
            <w:pPr>
              <w:spacing w:after="0"/>
              <w:rPr>
                <w:rFonts w:ascii="Arial" w:eastAsia="Arial" w:hAnsi="Arial" w:cs="Arial"/>
                <w:b/>
                <w:bCs/>
              </w:rPr>
            </w:pPr>
            <w:r>
              <w:rPr>
                <w:rFonts w:ascii="Arial" w:eastAsia="Arial" w:hAnsi="Arial" w:cs="Arial"/>
                <w:b/>
                <w:bCs/>
              </w:rPr>
              <w:t>Severidad</w:t>
            </w:r>
          </w:p>
        </w:tc>
        <w:tc>
          <w:tcPr>
            <w:tcW w:w="1905"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739E1475" w14:textId="77777777" w:rsidR="00B17E98" w:rsidRDefault="00A24EA0">
            <w:pPr>
              <w:spacing w:after="0"/>
              <w:rPr>
                <w:rFonts w:ascii="Arial" w:eastAsia="Arial" w:hAnsi="Arial" w:cs="Arial"/>
                <w:b/>
                <w:bCs/>
              </w:rPr>
            </w:pPr>
            <w:r>
              <w:rPr>
                <w:rFonts w:ascii="Arial" w:eastAsia="Arial" w:hAnsi="Arial" w:cs="Arial"/>
                <w:b/>
                <w:bCs/>
              </w:rPr>
              <w:t>Estado</w:t>
            </w:r>
          </w:p>
        </w:tc>
      </w:tr>
      <w:tr w:rsidR="00B17E98" w14:paraId="71243FC7" w14:textId="77777777">
        <w:trPr>
          <w:trHeight w:val="525"/>
        </w:trPr>
        <w:tc>
          <w:tcPr>
            <w:tcW w:w="1710"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0F89F79" w14:textId="77777777" w:rsidR="00B17E98" w:rsidRDefault="00A24EA0">
            <w:pPr>
              <w:spacing w:after="0"/>
              <w:rPr>
                <w:rFonts w:ascii="Arial" w:eastAsia="Arial" w:hAnsi="Arial" w:cs="Arial"/>
              </w:rPr>
            </w:pPr>
            <w:r>
              <w:rPr>
                <w:rFonts w:ascii="Arial" w:eastAsia="Arial" w:hAnsi="Arial" w:cs="Arial"/>
              </w:rPr>
              <w:t>DEF-01</w:t>
            </w:r>
          </w:p>
        </w:tc>
        <w:tc>
          <w:tcPr>
            <w:tcW w:w="3615" w:type="dxa"/>
            <w:tcBorders>
              <w:top w:val="nil"/>
              <w:left w:val="nil"/>
              <w:bottom w:val="single" w:sz="5" w:space="0" w:color="BFBFBF"/>
              <w:right w:val="single" w:sz="5" w:space="0" w:color="BFBFBF"/>
            </w:tcBorders>
            <w:tcMar>
              <w:top w:w="60" w:type="dxa"/>
              <w:left w:w="120" w:type="dxa"/>
              <w:bottom w:w="60" w:type="dxa"/>
              <w:right w:w="120" w:type="dxa"/>
            </w:tcMar>
          </w:tcPr>
          <w:p w14:paraId="3D0AD44D" w14:textId="77777777" w:rsidR="00B17E98" w:rsidRDefault="00A24EA0">
            <w:pPr>
              <w:spacing w:after="0"/>
              <w:rPr>
                <w:rFonts w:ascii="Arial" w:eastAsia="Arial" w:hAnsi="Arial" w:cs="Arial"/>
              </w:rPr>
            </w:pPr>
            <w:r>
              <w:rPr>
                <w:rFonts w:ascii="Arial" w:eastAsia="Arial" w:hAnsi="Arial" w:cs="Arial"/>
              </w:rPr>
              <w:t>El filtro por costo no se combinaba correctamente con el filtro por categoría.</w:t>
            </w:r>
          </w:p>
        </w:tc>
        <w:tc>
          <w:tcPr>
            <w:tcW w:w="1455" w:type="dxa"/>
            <w:tcBorders>
              <w:top w:val="nil"/>
              <w:left w:val="nil"/>
              <w:bottom w:val="single" w:sz="5" w:space="0" w:color="BFBFBF"/>
              <w:right w:val="single" w:sz="5" w:space="0" w:color="BFBFBF"/>
            </w:tcBorders>
            <w:tcMar>
              <w:top w:w="60" w:type="dxa"/>
              <w:left w:w="120" w:type="dxa"/>
              <w:bottom w:w="60" w:type="dxa"/>
              <w:right w:w="120" w:type="dxa"/>
            </w:tcMar>
          </w:tcPr>
          <w:p w14:paraId="637F64AA" w14:textId="77777777" w:rsidR="00B17E98" w:rsidRDefault="00A24EA0">
            <w:pPr>
              <w:spacing w:after="0"/>
              <w:rPr>
                <w:rFonts w:ascii="Arial" w:eastAsia="Arial" w:hAnsi="Arial" w:cs="Arial"/>
              </w:rPr>
            </w:pPr>
            <w:r>
              <w:rPr>
                <w:rFonts w:ascii="Arial" w:eastAsia="Arial" w:hAnsi="Arial" w:cs="Arial"/>
              </w:rPr>
              <w:t>Media</w:t>
            </w:r>
          </w:p>
        </w:tc>
        <w:tc>
          <w:tcPr>
            <w:tcW w:w="1905" w:type="dxa"/>
            <w:tcBorders>
              <w:top w:val="nil"/>
              <w:left w:val="nil"/>
              <w:bottom w:val="single" w:sz="5" w:space="0" w:color="BFBFBF"/>
              <w:right w:val="single" w:sz="5" w:space="0" w:color="BFBFBF"/>
            </w:tcBorders>
            <w:tcMar>
              <w:top w:w="60" w:type="dxa"/>
              <w:left w:w="120" w:type="dxa"/>
              <w:bottom w:w="60" w:type="dxa"/>
              <w:right w:w="120" w:type="dxa"/>
            </w:tcMar>
          </w:tcPr>
          <w:p w14:paraId="2945ADAB" w14:textId="77777777" w:rsidR="00B17E98" w:rsidRDefault="00A24EA0">
            <w:pPr>
              <w:spacing w:after="0"/>
              <w:rPr>
                <w:rFonts w:ascii="Arial" w:eastAsia="Arial" w:hAnsi="Arial" w:cs="Arial"/>
              </w:rPr>
            </w:pPr>
            <w:r>
              <w:rPr>
                <w:rFonts w:ascii="Arial" w:eastAsia="Arial" w:hAnsi="Arial" w:cs="Arial"/>
              </w:rPr>
              <w:t>Corregido</w:t>
            </w:r>
          </w:p>
        </w:tc>
      </w:tr>
      <w:tr w:rsidR="00B17E98" w14:paraId="4273231B" w14:textId="77777777">
        <w:trPr>
          <w:trHeight w:val="525"/>
        </w:trPr>
        <w:tc>
          <w:tcPr>
            <w:tcW w:w="1710"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16AF9A26" w14:textId="77777777" w:rsidR="00B17E98" w:rsidRDefault="00A24EA0">
            <w:pPr>
              <w:spacing w:after="0"/>
              <w:rPr>
                <w:rFonts w:ascii="Arial" w:eastAsia="Arial" w:hAnsi="Arial" w:cs="Arial"/>
              </w:rPr>
            </w:pPr>
            <w:r>
              <w:rPr>
                <w:rFonts w:ascii="Arial" w:eastAsia="Arial" w:hAnsi="Arial" w:cs="Arial"/>
              </w:rPr>
              <w:t>DEF-02</w:t>
            </w:r>
          </w:p>
        </w:tc>
        <w:tc>
          <w:tcPr>
            <w:tcW w:w="3615" w:type="dxa"/>
            <w:tcBorders>
              <w:top w:val="nil"/>
              <w:left w:val="nil"/>
              <w:bottom w:val="single" w:sz="5" w:space="0" w:color="BFBFBF"/>
              <w:right w:val="single" w:sz="5" w:space="0" w:color="BFBFBF"/>
            </w:tcBorders>
            <w:tcMar>
              <w:top w:w="60" w:type="dxa"/>
              <w:left w:w="120" w:type="dxa"/>
              <w:bottom w:w="60" w:type="dxa"/>
              <w:right w:w="120" w:type="dxa"/>
            </w:tcMar>
          </w:tcPr>
          <w:p w14:paraId="69B96A29" w14:textId="77777777" w:rsidR="00B17E98" w:rsidRDefault="00A24EA0">
            <w:pPr>
              <w:spacing w:after="0"/>
              <w:rPr>
                <w:rFonts w:ascii="Arial" w:eastAsia="Arial" w:hAnsi="Arial" w:cs="Arial"/>
              </w:rPr>
            </w:pPr>
            <w:r>
              <w:rPr>
                <w:rFonts w:ascii="Arial" w:eastAsia="Arial" w:hAnsi="Arial" w:cs="Arial"/>
              </w:rPr>
              <w:t>El mapa se superponer al navbar</w:t>
            </w:r>
          </w:p>
        </w:tc>
        <w:tc>
          <w:tcPr>
            <w:tcW w:w="1455" w:type="dxa"/>
            <w:tcBorders>
              <w:top w:val="nil"/>
              <w:left w:val="nil"/>
              <w:bottom w:val="single" w:sz="5" w:space="0" w:color="BFBFBF"/>
              <w:right w:val="single" w:sz="5" w:space="0" w:color="BFBFBF"/>
            </w:tcBorders>
            <w:tcMar>
              <w:top w:w="60" w:type="dxa"/>
              <w:left w:w="120" w:type="dxa"/>
              <w:bottom w:w="60" w:type="dxa"/>
              <w:right w:w="120" w:type="dxa"/>
            </w:tcMar>
          </w:tcPr>
          <w:p w14:paraId="092A963E" w14:textId="77777777" w:rsidR="00B17E98" w:rsidRDefault="00A24EA0">
            <w:pPr>
              <w:spacing w:after="0"/>
              <w:rPr>
                <w:rFonts w:ascii="Arial" w:eastAsia="Arial" w:hAnsi="Arial" w:cs="Arial"/>
              </w:rPr>
            </w:pPr>
            <w:r>
              <w:rPr>
                <w:rFonts w:ascii="Arial" w:eastAsia="Arial" w:hAnsi="Arial" w:cs="Arial"/>
              </w:rPr>
              <w:t>Alto</w:t>
            </w:r>
          </w:p>
        </w:tc>
        <w:tc>
          <w:tcPr>
            <w:tcW w:w="1905" w:type="dxa"/>
            <w:tcBorders>
              <w:top w:val="nil"/>
              <w:left w:val="nil"/>
              <w:bottom w:val="single" w:sz="5" w:space="0" w:color="BFBFBF"/>
              <w:right w:val="single" w:sz="5" w:space="0" w:color="BFBFBF"/>
            </w:tcBorders>
            <w:tcMar>
              <w:top w:w="60" w:type="dxa"/>
              <w:left w:w="120" w:type="dxa"/>
              <w:bottom w:w="60" w:type="dxa"/>
              <w:right w:w="120" w:type="dxa"/>
            </w:tcMar>
          </w:tcPr>
          <w:p w14:paraId="41D278DA" w14:textId="77777777" w:rsidR="00B17E98" w:rsidRDefault="00A24EA0">
            <w:pPr>
              <w:spacing w:after="0"/>
              <w:rPr>
                <w:rFonts w:ascii="Arial" w:eastAsia="Arial" w:hAnsi="Arial" w:cs="Arial"/>
              </w:rPr>
            </w:pPr>
            <w:r>
              <w:rPr>
                <w:rFonts w:ascii="Arial" w:eastAsia="Arial" w:hAnsi="Arial" w:cs="Arial"/>
              </w:rPr>
              <w:t>Corregido</w:t>
            </w:r>
          </w:p>
        </w:tc>
      </w:tr>
      <w:tr w:rsidR="00B17E98" w14:paraId="58B99DC2" w14:textId="77777777">
        <w:trPr>
          <w:trHeight w:val="525"/>
        </w:trPr>
        <w:tc>
          <w:tcPr>
            <w:tcW w:w="1710"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56168977" w14:textId="77777777" w:rsidR="00B17E98" w:rsidRDefault="00A24EA0">
            <w:pPr>
              <w:spacing w:after="0"/>
              <w:rPr>
                <w:rFonts w:ascii="Arial" w:eastAsia="Arial" w:hAnsi="Arial" w:cs="Arial"/>
              </w:rPr>
            </w:pPr>
            <w:r>
              <w:rPr>
                <w:rFonts w:ascii="Arial" w:eastAsia="Arial" w:hAnsi="Arial" w:cs="Arial"/>
              </w:rPr>
              <w:t>DEF-03</w:t>
            </w:r>
          </w:p>
        </w:tc>
        <w:tc>
          <w:tcPr>
            <w:tcW w:w="3615" w:type="dxa"/>
            <w:tcBorders>
              <w:top w:val="nil"/>
              <w:left w:val="nil"/>
              <w:bottom w:val="single" w:sz="5" w:space="0" w:color="BFBFBF"/>
              <w:right w:val="single" w:sz="5" w:space="0" w:color="BFBFBF"/>
            </w:tcBorders>
            <w:tcMar>
              <w:top w:w="60" w:type="dxa"/>
              <w:left w:w="120" w:type="dxa"/>
              <w:bottom w:w="60" w:type="dxa"/>
              <w:right w:w="120" w:type="dxa"/>
            </w:tcMar>
          </w:tcPr>
          <w:p w14:paraId="39A47F16" w14:textId="77777777" w:rsidR="00B17E98" w:rsidRDefault="00A24EA0">
            <w:pPr>
              <w:spacing w:after="0"/>
              <w:rPr>
                <w:rFonts w:ascii="Arial" w:eastAsia="Arial" w:hAnsi="Arial" w:cs="Arial"/>
              </w:rPr>
            </w:pPr>
            <w:r>
              <w:rPr>
                <w:rFonts w:ascii="Arial" w:eastAsia="Arial" w:hAnsi="Arial" w:cs="Arial"/>
              </w:rPr>
              <w:t xml:space="preserve">El formulario de evento permitía guardar fecha de fin anterior a la de inicio (y fechas en el pasado). </w:t>
            </w:r>
          </w:p>
        </w:tc>
        <w:tc>
          <w:tcPr>
            <w:tcW w:w="1455" w:type="dxa"/>
            <w:tcBorders>
              <w:top w:val="nil"/>
              <w:left w:val="nil"/>
              <w:bottom w:val="single" w:sz="5" w:space="0" w:color="BFBFBF"/>
              <w:right w:val="single" w:sz="5" w:space="0" w:color="BFBFBF"/>
            </w:tcBorders>
            <w:tcMar>
              <w:top w:w="60" w:type="dxa"/>
              <w:left w:w="120" w:type="dxa"/>
              <w:bottom w:w="60" w:type="dxa"/>
              <w:right w:w="120" w:type="dxa"/>
            </w:tcMar>
          </w:tcPr>
          <w:p w14:paraId="76AC3532" w14:textId="77777777" w:rsidR="00B17E98" w:rsidRDefault="00A24EA0">
            <w:pPr>
              <w:spacing w:after="0"/>
              <w:rPr>
                <w:rFonts w:ascii="Arial" w:eastAsia="Arial" w:hAnsi="Arial" w:cs="Arial"/>
              </w:rPr>
            </w:pPr>
            <w:r>
              <w:rPr>
                <w:rFonts w:ascii="Arial" w:eastAsia="Arial" w:hAnsi="Arial" w:cs="Arial"/>
              </w:rPr>
              <w:t>Alta</w:t>
            </w:r>
          </w:p>
        </w:tc>
        <w:tc>
          <w:tcPr>
            <w:tcW w:w="1905" w:type="dxa"/>
            <w:tcBorders>
              <w:top w:val="nil"/>
              <w:left w:val="nil"/>
              <w:bottom w:val="single" w:sz="5" w:space="0" w:color="BFBFBF"/>
              <w:right w:val="single" w:sz="5" w:space="0" w:color="BFBFBF"/>
            </w:tcBorders>
            <w:tcMar>
              <w:top w:w="60" w:type="dxa"/>
              <w:left w:w="120" w:type="dxa"/>
              <w:bottom w:w="60" w:type="dxa"/>
              <w:right w:w="120" w:type="dxa"/>
            </w:tcMar>
          </w:tcPr>
          <w:p w14:paraId="4781C6EF" w14:textId="77777777" w:rsidR="00B17E98" w:rsidRDefault="00A24EA0">
            <w:pPr>
              <w:spacing w:after="0"/>
              <w:rPr>
                <w:rFonts w:ascii="Arial" w:eastAsia="Arial" w:hAnsi="Arial" w:cs="Arial"/>
              </w:rPr>
            </w:pPr>
            <w:r>
              <w:rPr>
                <w:rFonts w:ascii="Arial" w:eastAsia="Arial" w:hAnsi="Arial" w:cs="Arial"/>
              </w:rPr>
              <w:t>Corregido</w:t>
            </w:r>
          </w:p>
        </w:tc>
      </w:tr>
    </w:tbl>
    <w:p w14:paraId="63E5FAA2" w14:textId="77777777" w:rsidR="00B17E98" w:rsidRDefault="00A24EA0">
      <w:pPr>
        <w:spacing w:after="80"/>
        <w:rPr>
          <w:rFonts w:ascii="Arial" w:eastAsia="Arial" w:hAnsi="Arial" w:cs="Arial"/>
        </w:rPr>
      </w:pPr>
      <w:r>
        <w:rPr>
          <w:rFonts w:ascii="Arial" w:eastAsia="Arial" w:hAnsi="Arial" w:cs="Arial"/>
        </w:rPr>
        <w:t xml:space="preserve"> </w:t>
      </w:r>
    </w:p>
    <w:p w14:paraId="08CD0CEB" w14:textId="77777777" w:rsidR="00B17E98" w:rsidRDefault="00A24EA0">
      <w:pPr>
        <w:pStyle w:val="Ttulo3"/>
        <w:keepNext w:val="0"/>
        <w:keepLines w:val="0"/>
        <w:rPr>
          <w:color w:val="000000"/>
        </w:rPr>
      </w:pPr>
      <w:bookmarkStart w:id="36" w:name="_heading=h.i9vj1w4ohwpa" w:colFirst="0" w:colLast="0"/>
      <w:bookmarkEnd w:id="36"/>
      <w:r>
        <w:rPr>
          <w:color w:val="000000"/>
        </w:rPr>
        <w:t>7.3.</w:t>
      </w:r>
      <w:r>
        <w:t>8</w:t>
      </w:r>
      <w:r>
        <w:rPr>
          <w:color w:val="000000"/>
        </w:rPr>
        <w:t xml:space="preserve"> Resumen de resultados</w:t>
      </w:r>
    </w:p>
    <w:p w14:paraId="3D7554B6" w14:textId="77777777" w:rsidR="00B17E98" w:rsidRDefault="00A24EA0">
      <w:pPr>
        <w:spacing w:after="140" w:line="276" w:lineRule="auto"/>
        <w:jc w:val="both"/>
        <w:rPr>
          <w:rFonts w:ascii="Arial" w:eastAsia="Arial" w:hAnsi="Arial" w:cs="Arial"/>
        </w:rPr>
      </w:pPr>
      <w:r>
        <w:rPr>
          <w:rFonts w:ascii="Arial" w:eastAsia="Arial" w:hAnsi="Arial" w:cs="Arial"/>
        </w:rPr>
        <w:t>El siguiente cuadro consolida los resultados globales del proceso de pruebas y aseguramiento de calidad:</w:t>
      </w:r>
    </w:p>
    <w:tbl>
      <w:tblPr>
        <w:tblStyle w:val="af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50"/>
        <w:gridCol w:w="3688"/>
      </w:tblGrid>
      <w:tr w:rsidR="00B17E98" w14:paraId="1BD21B5A" w14:textId="77777777">
        <w:trPr>
          <w:trHeight w:val="360"/>
        </w:trPr>
        <w:tc>
          <w:tcPr>
            <w:tcW w:w="5149" w:type="dxa"/>
            <w:tcBorders>
              <w:top w:val="single" w:sz="5" w:space="0" w:color="BFBFBF"/>
              <w:left w:val="single" w:sz="5" w:space="0" w:color="BFBFBF"/>
              <w:bottom w:val="single" w:sz="5" w:space="0" w:color="BFBFBF"/>
              <w:right w:val="single" w:sz="5" w:space="0" w:color="BFBFBF"/>
            </w:tcBorders>
            <w:shd w:val="clear" w:color="auto" w:fill="D9E2F3"/>
            <w:tcMar>
              <w:top w:w="80" w:type="dxa"/>
              <w:left w:w="120" w:type="dxa"/>
              <w:bottom w:w="80" w:type="dxa"/>
              <w:right w:w="120" w:type="dxa"/>
            </w:tcMar>
          </w:tcPr>
          <w:p w14:paraId="593F8C94" w14:textId="77777777" w:rsidR="00B17E98" w:rsidRDefault="00A24EA0">
            <w:pPr>
              <w:spacing w:after="0"/>
              <w:rPr>
                <w:rFonts w:ascii="Arial" w:eastAsia="Arial" w:hAnsi="Arial" w:cs="Arial"/>
                <w:b/>
                <w:bCs/>
              </w:rPr>
            </w:pPr>
            <w:r>
              <w:rPr>
                <w:rFonts w:ascii="Arial" w:eastAsia="Arial" w:hAnsi="Arial" w:cs="Arial"/>
                <w:b/>
                <w:bCs/>
              </w:rPr>
              <w:t>Indicador</w:t>
            </w:r>
          </w:p>
        </w:tc>
        <w:tc>
          <w:tcPr>
            <w:tcW w:w="3688" w:type="dxa"/>
            <w:tcBorders>
              <w:top w:val="single" w:sz="5" w:space="0" w:color="BFBFBF"/>
              <w:left w:val="nil"/>
              <w:bottom w:val="single" w:sz="5" w:space="0" w:color="BFBFBF"/>
              <w:right w:val="single" w:sz="5" w:space="0" w:color="BFBFBF"/>
            </w:tcBorders>
            <w:shd w:val="clear" w:color="auto" w:fill="D9E2F3"/>
            <w:tcMar>
              <w:top w:w="80" w:type="dxa"/>
              <w:left w:w="120" w:type="dxa"/>
              <w:bottom w:w="80" w:type="dxa"/>
              <w:right w:w="120" w:type="dxa"/>
            </w:tcMar>
          </w:tcPr>
          <w:p w14:paraId="7600E806" w14:textId="77777777" w:rsidR="00B17E98" w:rsidRDefault="00A24EA0">
            <w:pPr>
              <w:spacing w:after="0"/>
              <w:rPr>
                <w:rFonts w:ascii="Arial" w:eastAsia="Arial" w:hAnsi="Arial" w:cs="Arial"/>
                <w:b/>
                <w:bCs/>
              </w:rPr>
            </w:pPr>
            <w:r>
              <w:rPr>
                <w:rFonts w:ascii="Arial" w:eastAsia="Arial" w:hAnsi="Arial" w:cs="Arial"/>
                <w:b/>
                <w:bCs/>
              </w:rPr>
              <w:t>Resultado</w:t>
            </w:r>
          </w:p>
        </w:tc>
      </w:tr>
      <w:tr w:rsidR="00B17E98" w14:paraId="10D989E8" w14:textId="77777777">
        <w:trPr>
          <w:trHeight w:val="330"/>
        </w:trPr>
        <w:tc>
          <w:tcPr>
            <w:tcW w:w="514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6701832" w14:textId="77777777" w:rsidR="00B17E98" w:rsidRDefault="00A24EA0">
            <w:pPr>
              <w:spacing w:after="0"/>
              <w:rPr>
                <w:rFonts w:ascii="Arial" w:eastAsia="Arial" w:hAnsi="Arial" w:cs="Arial"/>
              </w:rPr>
            </w:pPr>
            <w:r>
              <w:rPr>
                <w:rFonts w:ascii="Arial" w:eastAsia="Arial" w:hAnsi="Arial" w:cs="Arial"/>
              </w:rPr>
              <w:t>Casos de prueba ejecutados</w:t>
            </w:r>
          </w:p>
        </w:tc>
        <w:tc>
          <w:tcPr>
            <w:tcW w:w="3688" w:type="dxa"/>
            <w:tcBorders>
              <w:top w:val="nil"/>
              <w:left w:val="nil"/>
              <w:bottom w:val="single" w:sz="5" w:space="0" w:color="BFBFBF"/>
              <w:right w:val="single" w:sz="5" w:space="0" w:color="BFBFBF"/>
            </w:tcBorders>
            <w:tcMar>
              <w:top w:w="60" w:type="dxa"/>
              <w:left w:w="120" w:type="dxa"/>
              <w:bottom w:w="60" w:type="dxa"/>
              <w:right w:w="120" w:type="dxa"/>
            </w:tcMar>
          </w:tcPr>
          <w:p w14:paraId="755D2175" w14:textId="77777777" w:rsidR="00B17E98" w:rsidRDefault="00A24EA0">
            <w:pPr>
              <w:spacing w:after="0"/>
              <w:rPr>
                <w:rFonts w:ascii="Arial" w:eastAsia="Arial" w:hAnsi="Arial" w:cs="Arial"/>
              </w:rPr>
            </w:pPr>
            <w:r>
              <w:rPr>
                <w:rFonts w:ascii="Arial" w:eastAsia="Arial" w:hAnsi="Arial" w:cs="Arial"/>
              </w:rPr>
              <w:t xml:space="preserve">26 unitarios + 5 integración + 5 funcionales + 4 no funcionales </w:t>
            </w:r>
          </w:p>
        </w:tc>
      </w:tr>
      <w:tr w:rsidR="00B17E98" w14:paraId="72093561" w14:textId="77777777">
        <w:trPr>
          <w:trHeight w:val="330"/>
        </w:trPr>
        <w:tc>
          <w:tcPr>
            <w:tcW w:w="514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48C3B43" w14:textId="77777777" w:rsidR="00B17E98" w:rsidRDefault="00A24EA0">
            <w:pPr>
              <w:spacing w:after="0"/>
              <w:rPr>
                <w:rFonts w:ascii="Arial" w:eastAsia="Arial" w:hAnsi="Arial" w:cs="Arial"/>
              </w:rPr>
            </w:pPr>
            <w:r>
              <w:rPr>
                <w:rFonts w:ascii="Arial" w:eastAsia="Arial" w:hAnsi="Arial" w:cs="Arial"/>
              </w:rPr>
              <w:t>Casos aprobados</w:t>
            </w:r>
          </w:p>
        </w:tc>
        <w:tc>
          <w:tcPr>
            <w:tcW w:w="3688" w:type="dxa"/>
            <w:tcBorders>
              <w:top w:val="nil"/>
              <w:left w:val="nil"/>
              <w:bottom w:val="single" w:sz="5" w:space="0" w:color="BFBFBF"/>
              <w:right w:val="single" w:sz="5" w:space="0" w:color="BFBFBF"/>
            </w:tcBorders>
            <w:tcMar>
              <w:top w:w="60" w:type="dxa"/>
              <w:left w:w="120" w:type="dxa"/>
              <w:bottom w:w="60" w:type="dxa"/>
              <w:right w:w="120" w:type="dxa"/>
            </w:tcMar>
          </w:tcPr>
          <w:p w14:paraId="12CA32BD" w14:textId="77777777" w:rsidR="00B17E98" w:rsidRDefault="00A24EA0">
            <w:pPr>
              <w:spacing w:after="0"/>
              <w:rPr>
                <w:rFonts w:ascii="Arial" w:eastAsia="Arial" w:hAnsi="Arial" w:cs="Arial"/>
              </w:rPr>
            </w:pPr>
            <w:r>
              <w:rPr>
                <w:rFonts w:ascii="Arial" w:eastAsia="Arial" w:hAnsi="Arial" w:cs="Arial"/>
              </w:rPr>
              <w:t xml:space="preserve">100 </w:t>
            </w:r>
            <w:r>
              <w:rPr>
                <w:rFonts w:ascii="Arial" w:eastAsia="Arial" w:hAnsi="Arial" w:cs="Arial"/>
                <w:b/>
                <w:bCs/>
              </w:rPr>
              <w:t>%</w:t>
            </w:r>
            <w:r>
              <w:rPr>
                <w:rFonts w:ascii="Arial" w:eastAsia="Arial" w:hAnsi="Arial" w:cs="Arial"/>
              </w:rPr>
              <w:t xml:space="preserve"> (26/26 unitarios)</w:t>
            </w:r>
          </w:p>
        </w:tc>
      </w:tr>
      <w:tr w:rsidR="00B17E98" w14:paraId="75AD7279" w14:textId="77777777">
        <w:trPr>
          <w:trHeight w:val="330"/>
        </w:trPr>
        <w:tc>
          <w:tcPr>
            <w:tcW w:w="514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651B755" w14:textId="77777777" w:rsidR="00B17E98" w:rsidRDefault="00A24EA0">
            <w:pPr>
              <w:spacing w:after="0"/>
              <w:rPr>
                <w:rFonts w:ascii="Arial" w:eastAsia="Arial" w:hAnsi="Arial" w:cs="Arial"/>
              </w:rPr>
            </w:pPr>
            <w:r>
              <w:rPr>
                <w:rFonts w:ascii="Arial" w:eastAsia="Arial" w:hAnsi="Arial" w:cs="Arial"/>
              </w:rPr>
              <w:t>Puntaje de salud del frontend (React Doctor)</w:t>
            </w:r>
          </w:p>
        </w:tc>
        <w:tc>
          <w:tcPr>
            <w:tcW w:w="3688" w:type="dxa"/>
            <w:tcBorders>
              <w:top w:val="nil"/>
              <w:left w:val="nil"/>
              <w:bottom w:val="single" w:sz="5" w:space="0" w:color="BFBFBF"/>
              <w:right w:val="single" w:sz="5" w:space="0" w:color="BFBFBF"/>
            </w:tcBorders>
            <w:tcMar>
              <w:top w:w="60" w:type="dxa"/>
              <w:left w:w="120" w:type="dxa"/>
              <w:bottom w:w="60" w:type="dxa"/>
              <w:right w:w="120" w:type="dxa"/>
            </w:tcMar>
          </w:tcPr>
          <w:p w14:paraId="67F323B3" w14:textId="77777777" w:rsidR="00B17E98" w:rsidRDefault="00A24EA0">
            <w:pPr>
              <w:spacing w:after="0"/>
              <w:rPr>
                <w:rFonts w:ascii="Arial" w:eastAsia="Arial" w:hAnsi="Arial" w:cs="Arial"/>
              </w:rPr>
            </w:pPr>
            <w:r>
              <w:rPr>
                <w:rFonts w:ascii="Arial" w:eastAsia="Arial" w:hAnsi="Arial" w:cs="Arial"/>
              </w:rPr>
              <w:t>74/100</w:t>
            </w:r>
          </w:p>
        </w:tc>
      </w:tr>
      <w:tr w:rsidR="00B17E98" w14:paraId="53B39658" w14:textId="77777777">
        <w:trPr>
          <w:trHeight w:val="330"/>
        </w:trPr>
        <w:tc>
          <w:tcPr>
            <w:tcW w:w="514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1A0D941B" w14:textId="77777777" w:rsidR="00B17E98" w:rsidRDefault="00A24EA0">
            <w:pPr>
              <w:spacing w:after="0"/>
              <w:rPr>
                <w:rFonts w:ascii="Arial" w:eastAsia="Arial" w:hAnsi="Arial" w:cs="Arial"/>
              </w:rPr>
            </w:pPr>
            <w:r>
              <w:rPr>
                <w:rFonts w:ascii="Arial" w:eastAsia="Arial" w:hAnsi="Arial" w:cs="Arial"/>
              </w:rPr>
              <w:t>Tiempo de respuesta de la API</w:t>
            </w:r>
          </w:p>
        </w:tc>
        <w:tc>
          <w:tcPr>
            <w:tcW w:w="3688" w:type="dxa"/>
            <w:tcBorders>
              <w:top w:val="nil"/>
              <w:left w:val="nil"/>
              <w:bottom w:val="single" w:sz="5" w:space="0" w:color="BFBFBF"/>
              <w:right w:val="single" w:sz="5" w:space="0" w:color="BFBFBF"/>
            </w:tcBorders>
            <w:tcMar>
              <w:top w:w="60" w:type="dxa"/>
              <w:left w:w="120" w:type="dxa"/>
              <w:bottom w:w="60" w:type="dxa"/>
              <w:right w:w="120" w:type="dxa"/>
            </w:tcMar>
          </w:tcPr>
          <w:p w14:paraId="15F784F0" w14:textId="77777777" w:rsidR="00B17E98" w:rsidRDefault="00A24EA0">
            <w:pPr>
              <w:spacing w:after="0"/>
              <w:rPr>
                <w:rFonts w:ascii="Arial" w:eastAsia="Arial" w:hAnsi="Arial" w:cs="Arial"/>
              </w:rPr>
            </w:pPr>
            <w:r>
              <w:rPr>
                <w:rFonts w:ascii="Arial" w:eastAsia="Arial" w:hAnsi="Arial" w:cs="Arial"/>
              </w:rPr>
              <w:t>&lt; 1 s en pruebas locales</w:t>
            </w:r>
          </w:p>
        </w:tc>
      </w:tr>
      <w:tr w:rsidR="00B17E98" w14:paraId="1CAB5E6A" w14:textId="77777777">
        <w:trPr>
          <w:trHeight w:val="330"/>
        </w:trPr>
        <w:tc>
          <w:tcPr>
            <w:tcW w:w="514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2B9B9FC9" w14:textId="77777777" w:rsidR="00B17E98" w:rsidRDefault="00A24EA0">
            <w:pPr>
              <w:spacing w:after="0"/>
              <w:rPr>
                <w:rFonts w:ascii="Arial" w:eastAsia="Arial" w:hAnsi="Arial" w:cs="Arial"/>
              </w:rPr>
            </w:pPr>
            <w:r>
              <w:rPr>
                <w:rFonts w:ascii="Arial" w:eastAsia="Arial" w:hAnsi="Arial" w:cs="Arial"/>
              </w:rPr>
              <w:t>Defectos pendientes</w:t>
            </w:r>
          </w:p>
        </w:tc>
        <w:tc>
          <w:tcPr>
            <w:tcW w:w="3688" w:type="dxa"/>
            <w:tcBorders>
              <w:top w:val="nil"/>
              <w:left w:val="nil"/>
              <w:bottom w:val="single" w:sz="5" w:space="0" w:color="BFBFBF"/>
              <w:right w:val="single" w:sz="5" w:space="0" w:color="BFBFBF"/>
            </w:tcBorders>
            <w:tcMar>
              <w:top w:w="60" w:type="dxa"/>
              <w:left w:w="120" w:type="dxa"/>
              <w:bottom w:w="60" w:type="dxa"/>
              <w:right w:w="120" w:type="dxa"/>
            </w:tcMar>
          </w:tcPr>
          <w:p w14:paraId="0C4DB87E" w14:textId="77777777" w:rsidR="00B17E98" w:rsidRDefault="00A24EA0">
            <w:pPr>
              <w:spacing w:after="0"/>
              <w:rPr>
                <w:rFonts w:ascii="Arial" w:eastAsia="Arial" w:hAnsi="Arial" w:cs="Arial"/>
              </w:rPr>
            </w:pPr>
            <w:r>
              <w:rPr>
                <w:rFonts w:ascii="Arial" w:eastAsia="Arial" w:hAnsi="Arial" w:cs="Arial"/>
              </w:rPr>
              <w:t>Mejorar responsividad para distintos dispositivos, agregar más features que mejoren la UX</w:t>
            </w:r>
          </w:p>
        </w:tc>
      </w:tr>
    </w:tbl>
    <w:p w14:paraId="7551DB87" w14:textId="77777777" w:rsidR="00B17E98" w:rsidRDefault="00B17E98">
      <w:pPr>
        <w:spacing w:after="140" w:line="276" w:lineRule="auto"/>
        <w:jc w:val="both"/>
        <w:rPr>
          <w:rFonts w:ascii="Arial" w:eastAsia="Arial" w:hAnsi="Arial" w:cs="Arial"/>
        </w:rPr>
      </w:pPr>
    </w:p>
    <w:p w14:paraId="605FADC5" w14:textId="77777777" w:rsidR="00B17E98" w:rsidRDefault="00A24EA0">
      <w:pPr>
        <w:spacing w:after="140" w:line="276" w:lineRule="auto"/>
        <w:jc w:val="both"/>
        <w:rPr>
          <w:rFonts w:ascii="Arial" w:eastAsia="Arial" w:hAnsi="Arial" w:cs="Arial"/>
        </w:rPr>
      </w:pPr>
      <w:r>
        <w:rPr>
          <w:rFonts w:ascii="Arial" w:eastAsia="Arial" w:hAnsi="Arial" w:cs="Arial"/>
        </w:rPr>
        <w:t xml:space="preserve">Los resultados obtenidos permiten concluir que el sistema cumple con los requerimientos funcionales y no funcionales definidos, presentando una calidad estructural </w:t>
      </w:r>
      <w:r>
        <w:rPr>
          <w:rFonts w:ascii="Arial" w:eastAsia="Arial" w:hAnsi="Arial" w:cs="Arial"/>
        </w:rPr>
        <w:t>y un comportamiento adecuados para la fase de Producto Mínimo Viable. Los casos parcialmente cubiertos y las mejoras sugeridas por el análisis estático se incorporan al backlog como trabajo futuro.</w:t>
      </w:r>
    </w:p>
    <w:p w14:paraId="519A55C7" w14:textId="77777777" w:rsidR="00B17E98" w:rsidRDefault="00B17E98"/>
    <w:p w14:paraId="28D98CC2" w14:textId="77777777" w:rsidR="00B17E98" w:rsidRDefault="00B17E98"/>
    <w:p w14:paraId="3CF9C3AC" w14:textId="77777777" w:rsidR="00B17E98" w:rsidRDefault="00B17E98"/>
    <w:p w14:paraId="54D4651D" w14:textId="77777777" w:rsidR="00B17E98" w:rsidRDefault="00B17E98"/>
    <w:p w14:paraId="7337FC3F" w14:textId="77777777" w:rsidR="00B17E98" w:rsidRDefault="00B17E98"/>
    <w:p w14:paraId="45D5009C" w14:textId="77777777" w:rsidR="00B17E98" w:rsidRDefault="00B17E98"/>
    <w:p w14:paraId="1785471A" w14:textId="77777777" w:rsidR="00B17E98" w:rsidRDefault="00B17E98"/>
    <w:p w14:paraId="6F056F88" w14:textId="77777777" w:rsidR="00B17E98" w:rsidRDefault="00B17E98"/>
    <w:p w14:paraId="3E94B25C" w14:textId="77777777" w:rsidR="00B17E98" w:rsidRDefault="00B17E98"/>
    <w:p w14:paraId="698B5A4C" w14:textId="77777777" w:rsidR="00B17E98" w:rsidRDefault="00A24EA0">
      <w:pPr>
        <w:pStyle w:val="Ttulo1"/>
        <w:ind w:left="0" w:firstLine="0"/>
      </w:pPr>
      <w:r>
        <w:t>VIII. OCTAVO CAPÍTULO: CONCLUSIONES.</w:t>
      </w:r>
    </w:p>
    <w:p w14:paraId="2213FE83" w14:textId="77777777" w:rsidR="00B17E98" w:rsidRDefault="00B17E98"/>
    <w:p w14:paraId="7417A674" w14:textId="77777777" w:rsidR="00B17E98" w:rsidRDefault="00B17E98"/>
    <w:p w14:paraId="4A599931" w14:textId="77777777" w:rsidR="00B17E98" w:rsidRDefault="00B17E98"/>
    <w:p w14:paraId="6A56B9C0" w14:textId="77777777" w:rsidR="00B17E98" w:rsidRDefault="00B17E98"/>
    <w:p w14:paraId="1C20E97F" w14:textId="77777777" w:rsidR="00B17E98" w:rsidRDefault="00B17E98"/>
    <w:p w14:paraId="35AA7272" w14:textId="77777777" w:rsidR="00B17E98" w:rsidRDefault="00B17E98"/>
    <w:p w14:paraId="66F559ED" w14:textId="77777777" w:rsidR="00B17E98" w:rsidRDefault="00B17E98"/>
    <w:p w14:paraId="6D87C31E" w14:textId="77777777" w:rsidR="00B17E98" w:rsidRDefault="00B17E98"/>
    <w:p w14:paraId="0C5556EE" w14:textId="77777777" w:rsidR="00B17E98" w:rsidRDefault="00B17E98"/>
    <w:p w14:paraId="40F493D8" w14:textId="77777777" w:rsidR="00B17E98" w:rsidRDefault="00B17E98"/>
    <w:p w14:paraId="01D8A5D5" w14:textId="77777777" w:rsidR="00B17E98" w:rsidRDefault="00B17E98"/>
    <w:p w14:paraId="6F5E801E" w14:textId="77777777" w:rsidR="00B17E98" w:rsidRDefault="00B17E98">
      <w:pPr>
        <w:spacing w:before="280" w:after="280" w:line="240" w:lineRule="auto"/>
        <w:rPr>
          <w:rFonts w:ascii="Times New Roman" w:eastAsia="Times New Roman" w:hAnsi="Times New Roman" w:cs="Times New Roman"/>
          <w:b/>
          <w:bCs/>
          <w:sz w:val="32"/>
          <w:szCs w:val="32"/>
        </w:rPr>
      </w:pPr>
    </w:p>
    <w:p w14:paraId="1765F165" w14:textId="77777777" w:rsidR="00B17E98" w:rsidRDefault="00B17E98"/>
    <w:p w14:paraId="3CEA68DD" w14:textId="77777777" w:rsidR="00B17E98" w:rsidRDefault="00A24EA0">
      <w:pPr>
        <w:pStyle w:val="Ttulo2"/>
        <w:rPr>
          <w:color w:val="EE0000"/>
        </w:rPr>
      </w:pPr>
      <w:bookmarkStart w:id="37" w:name="_heading=h.nfn1p4myktx6" w:colFirst="0" w:colLast="0"/>
      <w:bookmarkEnd w:id="37"/>
      <w:r>
        <w:lastRenderedPageBreak/>
        <w:t>8</w:t>
      </w:r>
      <w:r>
        <w:t>.1 Conclusiones</w:t>
      </w:r>
    </w:p>
    <w:p w14:paraId="07C5B078" w14:textId="77777777" w:rsidR="00B17E98" w:rsidRDefault="00A24EA0">
      <w:pPr>
        <w:spacing w:after="240" w:line="276" w:lineRule="auto"/>
        <w:rPr>
          <w:rFonts w:ascii="Arial" w:eastAsia="Arial" w:hAnsi="Arial" w:cs="Arial"/>
        </w:rPr>
      </w:pPr>
      <w:r>
        <w:rPr>
          <w:rFonts w:ascii="Arial" w:eastAsia="Arial" w:hAnsi="Arial" w:cs="Arial"/>
        </w:rPr>
        <w:t>El desarrollo de EventOut ha culminado de manera exitosa, logrando cumplir a cabalidad con el objetivo principal: construir una plataforma web centralizada, confiable y eficiente que articu</w:t>
      </w:r>
      <w:r>
        <w:rPr>
          <w:rFonts w:ascii="Arial" w:eastAsia="Arial" w:hAnsi="Arial" w:cs="Arial"/>
        </w:rPr>
        <w:t>la la oferta de ocio, cultura y recreación en Santiago de Chile.</w:t>
      </w:r>
    </w:p>
    <w:p w14:paraId="460F9853" w14:textId="77777777" w:rsidR="00B17E98" w:rsidRDefault="00A24EA0">
      <w:pPr>
        <w:spacing w:after="240" w:line="276" w:lineRule="auto"/>
        <w:rPr>
          <w:rFonts w:ascii="Arial" w:eastAsia="Arial" w:hAnsi="Arial" w:cs="Arial"/>
        </w:rPr>
      </w:pPr>
      <w:r>
        <w:rPr>
          <w:rFonts w:ascii="Arial" w:eastAsia="Arial" w:hAnsi="Arial" w:cs="Arial"/>
        </w:rPr>
        <w:t>A través de la implementación de este proyecto, se resolvieron problemáticas críticas identificadas en la fase de análisis:</w:t>
      </w:r>
    </w:p>
    <w:p w14:paraId="5F5392D9" w14:textId="77777777" w:rsidR="00B17E98" w:rsidRDefault="00A24EA0">
      <w:pPr>
        <w:numPr>
          <w:ilvl w:val="0"/>
          <w:numId w:val="18"/>
        </w:numPr>
        <w:spacing w:after="0" w:line="276" w:lineRule="auto"/>
      </w:pPr>
      <w:r>
        <w:rPr>
          <w:rFonts w:ascii="Arial" w:eastAsia="Arial" w:hAnsi="Arial" w:cs="Arial"/>
          <w:b/>
          <w:bCs/>
        </w:rPr>
        <w:t>Fragmentación de la información:</w:t>
      </w:r>
      <w:r>
        <w:rPr>
          <w:rFonts w:ascii="Arial" w:eastAsia="Arial" w:hAnsi="Arial" w:cs="Arial"/>
        </w:rPr>
        <w:t xml:space="preserve"> Se logró consolidar eventos y lugares en un solo punto de acceso, reduciendo el esfuerzo del usuario en la búsqueda de panoramas.</w:t>
      </w:r>
    </w:p>
    <w:p w14:paraId="243581D9" w14:textId="77777777" w:rsidR="00B17E98" w:rsidRDefault="00A24EA0">
      <w:pPr>
        <w:numPr>
          <w:ilvl w:val="0"/>
          <w:numId w:val="18"/>
        </w:numPr>
        <w:spacing w:after="0" w:line="276" w:lineRule="auto"/>
      </w:pPr>
      <w:r>
        <w:rPr>
          <w:rFonts w:ascii="Arial" w:eastAsia="Arial" w:hAnsi="Arial" w:cs="Arial"/>
          <w:b/>
          <w:bCs/>
        </w:rPr>
        <w:t>Desinformación y falta de confianza:</w:t>
      </w:r>
      <w:r>
        <w:rPr>
          <w:rFonts w:ascii="Arial" w:eastAsia="Arial" w:hAnsi="Arial" w:cs="Arial"/>
        </w:rPr>
        <w:t xml:space="preserve"> Gracias a la implementación del sistema colaborativo de reseñas, la comunidad cuenta aho</w:t>
      </w:r>
      <w:r>
        <w:rPr>
          <w:rFonts w:ascii="Arial" w:eastAsia="Arial" w:hAnsi="Arial" w:cs="Arial"/>
        </w:rPr>
        <w:t>ra con una herramienta interactiva para validar empíricamente la calidad y veracidad de la oferta.</w:t>
      </w:r>
    </w:p>
    <w:p w14:paraId="33C334B4" w14:textId="77777777" w:rsidR="00B17E98" w:rsidRDefault="00A24EA0">
      <w:pPr>
        <w:numPr>
          <w:ilvl w:val="0"/>
          <w:numId w:val="18"/>
        </w:numPr>
        <w:spacing w:after="240" w:line="276" w:lineRule="auto"/>
      </w:pPr>
      <w:r>
        <w:rPr>
          <w:rFonts w:ascii="Arial" w:eastAsia="Arial" w:hAnsi="Arial" w:cs="Arial"/>
          <w:b/>
          <w:bCs/>
        </w:rPr>
        <w:t>Accesibilidad de la oferta pública:</w:t>
      </w:r>
      <w:r>
        <w:rPr>
          <w:rFonts w:ascii="Arial" w:eastAsia="Arial" w:hAnsi="Arial" w:cs="Arial"/>
        </w:rPr>
        <w:t xml:space="preserve"> La integración del mapa interactivo con React Leaflet visibiliza de forma gráfica panoramas gratuitos y de bajo costo que</w:t>
      </w:r>
      <w:r>
        <w:rPr>
          <w:rFonts w:ascii="Arial" w:eastAsia="Arial" w:hAnsi="Arial" w:cs="Arial"/>
        </w:rPr>
        <w:t xml:space="preserve"> antes pasaban desapercibidos en el entorno urbano de los usuarios.</w:t>
      </w:r>
    </w:p>
    <w:p w14:paraId="62C9B32F" w14:textId="77777777" w:rsidR="00B17E98" w:rsidRDefault="00A24EA0">
      <w:pPr>
        <w:spacing w:after="240" w:line="276" w:lineRule="auto"/>
        <w:rPr>
          <w:rFonts w:ascii="Arial" w:eastAsia="Arial" w:hAnsi="Arial" w:cs="Arial"/>
        </w:rPr>
      </w:pPr>
      <w:r>
        <w:rPr>
          <w:rFonts w:ascii="Arial" w:eastAsia="Arial" w:hAnsi="Arial" w:cs="Arial"/>
        </w:rPr>
        <w:t>Desde una perspectiva técnica, la migración hacia una arquitectura tradicional cliente-servidor utilizando React para el frontend, Spring Boot para la lógica de negocio y MySQL para la per</w:t>
      </w:r>
      <w:r>
        <w:rPr>
          <w:rFonts w:ascii="Arial" w:eastAsia="Arial" w:hAnsi="Arial" w:cs="Arial"/>
        </w:rPr>
        <w:t>sistencia de datos demostró ser una decisión acertada. Esta selección de stack tecnológico permitió al equipo de desarrollo mantener un control absoluto sobre la seguridad (hashing de contraseñas y validación de tokens), la estructura relacional de la base</w:t>
      </w:r>
      <w:r>
        <w:rPr>
          <w:rFonts w:ascii="Arial" w:eastAsia="Arial" w:hAnsi="Arial" w:cs="Arial"/>
        </w:rPr>
        <w:t xml:space="preserve"> de datos y la escalabilidad del sistema, manteniendo simultáneamente los costos operativos iniciales en cero gracias al entorno local y al plan gratuito de Vercel.</w:t>
      </w:r>
    </w:p>
    <w:p w14:paraId="6EEBEB16" w14:textId="77777777" w:rsidR="00B17E98" w:rsidRDefault="00A24EA0">
      <w:pPr>
        <w:spacing w:after="240" w:line="276" w:lineRule="auto"/>
        <w:rPr>
          <w:rFonts w:ascii="Arial" w:eastAsia="Arial" w:hAnsi="Arial" w:cs="Arial"/>
        </w:rPr>
      </w:pPr>
      <w:r>
        <w:rPr>
          <w:rFonts w:ascii="Arial" w:eastAsia="Arial" w:hAnsi="Arial" w:cs="Arial"/>
        </w:rPr>
        <w:t>El impacto principal de EventOut radica en su potencial para democratizar el acceso al ocio</w:t>
      </w:r>
      <w:r>
        <w:rPr>
          <w:rFonts w:ascii="Arial" w:eastAsia="Arial" w:hAnsi="Arial" w:cs="Arial"/>
        </w:rPr>
        <w:t xml:space="preserve">, tiene el potencial de contribuir al bienestar de las personas al facilitar el acceso a actividades recreativas, culturales y espacios públicos. La plataforma desarrollada no solo soluciona el problema de la información dispersa, sino que sienta una base </w:t>
      </w:r>
      <w:r>
        <w:rPr>
          <w:rFonts w:ascii="Arial" w:eastAsia="Arial" w:hAnsi="Arial" w:cs="Arial"/>
        </w:rPr>
        <w:t>técnica sólida y escalable para futuras expansiones a otras regiones del país.</w:t>
      </w:r>
    </w:p>
    <w:p w14:paraId="6BA6A31A" w14:textId="77777777" w:rsidR="00B17E98" w:rsidRDefault="00B17E98"/>
    <w:p w14:paraId="72CBFCE0" w14:textId="77777777" w:rsidR="00B17E98" w:rsidRDefault="00B17E98">
      <w:pPr>
        <w:rPr>
          <w:color w:val="EE0000"/>
        </w:rPr>
      </w:pPr>
    </w:p>
    <w:p w14:paraId="16B114E3" w14:textId="77777777" w:rsidR="00B17E98" w:rsidRDefault="00A24EA0">
      <w:pPr>
        <w:pStyle w:val="Ttulo1"/>
        <w:ind w:left="0" w:firstLine="0"/>
      </w:pPr>
      <w:r>
        <w:lastRenderedPageBreak/>
        <w:t>REFERENCIAS</w:t>
      </w:r>
    </w:p>
    <w:p w14:paraId="227B1784" w14:textId="77777777" w:rsidR="00B17E98" w:rsidRDefault="00A24EA0">
      <w:pPr>
        <w:spacing w:line="276" w:lineRule="auto"/>
        <w:jc w:val="both"/>
        <w:rPr>
          <w:rFonts w:ascii="Arial" w:eastAsia="Arial" w:hAnsi="Arial" w:cs="Arial"/>
        </w:rPr>
      </w:pPr>
      <w:r>
        <w:rPr>
          <w:rFonts w:ascii="Arial" w:eastAsia="Arial" w:hAnsi="Arial" w:cs="Arial"/>
        </w:rPr>
        <w:t>Las fuentes citadas en el presente informe se referencian a continuación según la norma APA (7.ª edición).</w:t>
      </w:r>
    </w:p>
    <w:p w14:paraId="6741EEA1" w14:textId="77777777" w:rsidR="00B17E98" w:rsidRDefault="00A24EA0">
      <w:pPr>
        <w:spacing w:before="240" w:after="240" w:line="276" w:lineRule="auto"/>
        <w:jc w:val="both"/>
        <w:rPr>
          <w:rFonts w:ascii="Arial" w:eastAsia="Arial" w:hAnsi="Arial" w:cs="Arial"/>
        </w:rPr>
      </w:pPr>
      <w:r>
        <w:rPr>
          <w:rFonts w:ascii="Arial" w:eastAsia="Arial" w:hAnsi="Arial" w:cs="Arial"/>
        </w:rPr>
        <w:t>Asociación Chilena de Seguridad &amp; Pontificia Universidad</w:t>
      </w:r>
      <w:r>
        <w:rPr>
          <w:rFonts w:ascii="Arial" w:eastAsia="Arial" w:hAnsi="Arial" w:cs="Arial"/>
        </w:rPr>
        <w:t xml:space="preserve"> Católica de Chile. (2024). </w:t>
      </w:r>
      <w:r>
        <w:rPr>
          <w:rFonts w:ascii="Arial" w:eastAsia="Arial" w:hAnsi="Arial" w:cs="Arial"/>
          <w:i/>
          <w:iCs/>
        </w:rPr>
        <w:t>Termómetro de la Salud Mental en Chile</w:t>
      </w:r>
      <w:r>
        <w:rPr>
          <w:rFonts w:ascii="Arial" w:eastAsia="Arial" w:hAnsi="Arial" w:cs="Arial"/>
        </w:rPr>
        <w:t>. Escuela de Gobierno UC y Asociación Chilena de Seguridad.</w:t>
      </w:r>
    </w:p>
    <w:p w14:paraId="676C81DC" w14:textId="77777777" w:rsidR="00B17E98" w:rsidRDefault="00A24EA0">
      <w:pPr>
        <w:spacing w:before="240" w:after="240" w:line="276" w:lineRule="auto"/>
        <w:jc w:val="both"/>
        <w:rPr>
          <w:rFonts w:ascii="Arial" w:eastAsia="Arial" w:hAnsi="Arial" w:cs="Arial"/>
        </w:rPr>
      </w:pPr>
      <w:r>
        <w:rPr>
          <w:rFonts w:ascii="Arial" w:eastAsia="Arial" w:hAnsi="Arial" w:cs="Arial"/>
        </w:rPr>
        <w:t xml:space="preserve">Consejo de Europa. (2001). </w:t>
      </w:r>
      <w:r>
        <w:rPr>
          <w:rFonts w:ascii="Arial" w:eastAsia="Arial" w:hAnsi="Arial" w:cs="Arial"/>
          <w:i/>
          <w:iCs/>
        </w:rPr>
        <w:t>Convenio sobre la Ciberdelincuencia (Convenio de Budapest, STE n.º 185)</w:t>
      </w:r>
      <w:r>
        <w:rPr>
          <w:rFonts w:ascii="Arial" w:eastAsia="Arial" w:hAnsi="Arial" w:cs="Arial"/>
        </w:rPr>
        <w:t>. Consejo de Europa. https://www</w:t>
      </w:r>
      <w:r>
        <w:rPr>
          <w:rFonts w:ascii="Arial" w:eastAsia="Arial" w:hAnsi="Arial" w:cs="Arial"/>
        </w:rPr>
        <w:t>.coe.int/es/web/cybercrime/the-budapest-convention</w:t>
      </w:r>
    </w:p>
    <w:p w14:paraId="48BEB9ED" w14:textId="77777777" w:rsidR="00B17E98" w:rsidRDefault="00A24EA0">
      <w:pPr>
        <w:spacing w:before="240" w:after="240" w:line="276" w:lineRule="auto"/>
        <w:jc w:val="both"/>
        <w:rPr>
          <w:rFonts w:ascii="Arial" w:eastAsia="Arial" w:hAnsi="Arial" w:cs="Arial"/>
          <w:color w:val="1155CC"/>
          <w:u w:val="single"/>
        </w:rPr>
      </w:pPr>
      <w:r>
        <w:rPr>
          <w:rFonts w:ascii="Arial" w:eastAsia="Arial" w:hAnsi="Arial" w:cs="Arial"/>
        </w:rPr>
        <w:t xml:space="preserve">Instituto Nacional de Estadísticas. (2024). </w:t>
      </w:r>
      <w:r>
        <w:rPr>
          <w:rFonts w:ascii="Arial" w:eastAsia="Arial" w:hAnsi="Arial" w:cs="Arial"/>
          <w:i/>
          <w:iCs/>
        </w:rPr>
        <w:t>Censo de Población y Vivienda 2024: Resultados preliminares</w:t>
      </w:r>
      <w:r>
        <w:rPr>
          <w:rFonts w:ascii="Arial" w:eastAsia="Arial" w:hAnsi="Arial" w:cs="Arial"/>
        </w:rPr>
        <w:t>. Instituto Nacional de Estadísticas.</w:t>
      </w:r>
      <w:hyperlink r:id="rId46">
        <w:r>
          <w:rPr>
            <w:rFonts w:ascii="Arial" w:eastAsia="Arial" w:hAnsi="Arial" w:cs="Arial"/>
          </w:rPr>
          <w:t xml:space="preserve"> </w:t>
        </w:r>
      </w:hyperlink>
      <w:hyperlink r:id="rId47">
        <w:r>
          <w:rPr>
            <w:rFonts w:ascii="Arial" w:eastAsia="Arial" w:hAnsi="Arial" w:cs="Arial"/>
            <w:color w:val="1155CC"/>
            <w:u w:val="single"/>
          </w:rPr>
          <w:t>https://www.ine.gob.cl</w:t>
        </w:r>
      </w:hyperlink>
    </w:p>
    <w:p w14:paraId="57EF8D3E" w14:textId="77777777" w:rsidR="00B17E98" w:rsidRDefault="00A24EA0">
      <w:pPr>
        <w:spacing w:before="240" w:after="240" w:line="276" w:lineRule="auto"/>
        <w:jc w:val="both"/>
        <w:rPr>
          <w:rFonts w:ascii="Arial" w:eastAsia="Arial" w:hAnsi="Arial" w:cs="Arial"/>
          <w:color w:val="1155CC"/>
          <w:u w:val="single"/>
        </w:rPr>
      </w:pPr>
      <w:r>
        <w:rPr>
          <w:rFonts w:ascii="Arial" w:eastAsia="Arial" w:hAnsi="Arial" w:cs="Arial"/>
        </w:rPr>
        <w:t xml:space="preserve">Ley N.º 19.628 de 1999. </w:t>
      </w:r>
      <w:r>
        <w:rPr>
          <w:rFonts w:ascii="Arial" w:eastAsia="Arial" w:hAnsi="Arial" w:cs="Arial"/>
          <w:i/>
          <w:iCs/>
        </w:rPr>
        <w:t>Sobre protección de la vida privada</w:t>
      </w:r>
      <w:r>
        <w:rPr>
          <w:rFonts w:ascii="Arial" w:eastAsia="Arial" w:hAnsi="Arial" w:cs="Arial"/>
        </w:rPr>
        <w:t>. Diario Oficial de la República de Chile.</w:t>
      </w:r>
      <w:hyperlink r:id="rId48">
        <w:r>
          <w:rPr>
            <w:rFonts w:ascii="Arial" w:eastAsia="Arial" w:hAnsi="Arial" w:cs="Arial"/>
          </w:rPr>
          <w:t xml:space="preserve"> </w:t>
        </w:r>
      </w:hyperlink>
      <w:hyperlink r:id="rId49">
        <w:r>
          <w:rPr>
            <w:rFonts w:ascii="Arial" w:eastAsia="Arial" w:hAnsi="Arial" w:cs="Arial"/>
            <w:color w:val="1155CC"/>
            <w:u w:val="single"/>
          </w:rPr>
          <w:t>https://www.bcn.cl/leychile/navegar?idNorma=141599</w:t>
        </w:r>
      </w:hyperlink>
    </w:p>
    <w:p w14:paraId="1C0A5CB1" w14:textId="77777777" w:rsidR="00B17E98" w:rsidRDefault="00A24EA0">
      <w:pPr>
        <w:spacing w:before="240" w:after="240" w:line="276" w:lineRule="auto"/>
        <w:jc w:val="both"/>
        <w:rPr>
          <w:rFonts w:ascii="Arial" w:eastAsia="Arial" w:hAnsi="Arial" w:cs="Arial"/>
        </w:rPr>
      </w:pPr>
      <w:r>
        <w:rPr>
          <w:rFonts w:ascii="Arial" w:eastAsia="Arial" w:hAnsi="Arial" w:cs="Arial"/>
        </w:rPr>
        <w:t xml:space="preserve">Ley N.º 21.459 de 2022. </w:t>
      </w:r>
      <w:r>
        <w:rPr>
          <w:rFonts w:ascii="Arial" w:eastAsia="Arial" w:hAnsi="Arial" w:cs="Arial"/>
          <w:i/>
          <w:iCs/>
        </w:rPr>
        <w:t>Establece normas sobre delitos informáticos y deroga la Ley N.º 19.223</w:t>
      </w:r>
      <w:r>
        <w:rPr>
          <w:rFonts w:ascii="Arial" w:eastAsia="Arial" w:hAnsi="Arial" w:cs="Arial"/>
        </w:rPr>
        <w:t>. Diario Oficial de la República de Chile. https://www.bcn.cl/</w:t>
      </w:r>
      <w:r>
        <w:rPr>
          <w:rFonts w:ascii="Arial" w:eastAsia="Arial" w:hAnsi="Arial" w:cs="Arial"/>
        </w:rPr>
        <w:t>leychile/navegar?idNorma=1175070</w:t>
      </w:r>
    </w:p>
    <w:p w14:paraId="5492AB9F" w14:textId="77777777" w:rsidR="00B17E98" w:rsidRDefault="00A24EA0">
      <w:pPr>
        <w:spacing w:before="240" w:after="240" w:line="276" w:lineRule="auto"/>
        <w:jc w:val="both"/>
        <w:rPr>
          <w:rFonts w:ascii="Arial" w:eastAsia="Arial" w:hAnsi="Arial" w:cs="Arial"/>
          <w:color w:val="1155CC"/>
          <w:u w:val="single"/>
        </w:rPr>
      </w:pPr>
      <w:r>
        <w:rPr>
          <w:rFonts w:ascii="Arial" w:eastAsia="Arial" w:hAnsi="Arial" w:cs="Arial"/>
        </w:rPr>
        <w:t xml:space="preserve">Ley N.º 21.663 de 2024. </w:t>
      </w:r>
      <w:r>
        <w:rPr>
          <w:rFonts w:ascii="Arial" w:eastAsia="Arial" w:hAnsi="Arial" w:cs="Arial"/>
          <w:i/>
          <w:iCs/>
        </w:rPr>
        <w:t>Ley Marco sobre Ciberseguridad e Infraestructura Crítica de la Información</w:t>
      </w:r>
      <w:r>
        <w:rPr>
          <w:rFonts w:ascii="Arial" w:eastAsia="Arial" w:hAnsi="Arial" w:cs="Arial"/>
        </w:rPr>
        <w:t>. Diario Oficial de la República de Chile.</w:t>
      </w:r>
      <w:hyperlink r:id="rId50">
        <w:r>
          <w:rPr>
            <w:rFonts w:ascii="Arial" w:eastAsia="Arial" w:hAnsi="Arial" w:cs="Arial"/>
          </w:rPr>
          <w:t xml:space="preserve"> </w:t>
        </w:r>
      </w:hyperlink>
      <w:hyperlink r:id="rId51">
        <w:r>
          <w:rPr>
            <w:rFonts w:ascii="Arial" w:eastAsia="Arial" w:hAnsi="Arial" w:cs="Arial"/>
            <w:color w:val="1155CC"/>
            <w:u w:val="single"/>
          </w:rPr>
          <w:t>https://www.bcn.cl/leychile/navegar?idNorma=1202434</w:t>
        </w:r>
      </w:hyperlink>
    </w:p>
    <w:p w14:paraId="19CECAE1" w14:textId="77777777" w:rsidR="00B17E98" w:rsidRDefault="00A24EA0">
      <w:pPr>
        <w:spacing w:before="240" w:after="240" w:line="276" w:lineRule="auto"/>
        <w:jc w:val="both"/>
        <w:rPr>
          <w:rFonts w:ascii="Arial" w:eastAsia="Arial" w:hAnsi="Arial" w:cs="Arial"/>
        </w:rPr>
      </w:pPr>
      <w:r>
        <w:rPr>
          <w:rFonts w:ascii="Arial" w:eastAsia="Arial" w:hAnsi="Arial" w:cs="Arial"/>
        </w:rPr>
        <w:t xml:space="preserve">Ministerio de las Culturas, las Artes y el Patrimonio. (s. f.). </w:t>
      </w:r>
      <w:r>
        <w:rPr>
          <w:rFonts w:ascii="Arial" w:eastAsia="Arial" w:hAnsi="Arial" w:cs="Arial"/>
          <w:i/>
          <w:iCs/>
        </w:rPr>
        <w:t>Chile Cultura</w:t>
      </w:r>
      <w:r>
        <w:rPr>
          <w:rFonts w:ascii="Arial" w:eastAsia="Arial" w:hAnsi="Arial" w:cs="Arial"/>
        </w:rPr>
        <w:t>. https://www.chilecultura.gob.cl/</w:t>
      </w:r>
    </w:p>
    <w:p w14:paraId="2D49E498" w14:textId="77777777" w:rsidR="00B17E98" w:rsidRDefault="00A24EA0">
      <w:pPr>
        <w:spacing w:before="240" w:after="240" w:line="276" w:lineRule="auto"/>
        <w:jc w:val="both"/>
        <w:rPr>
          <w:rFonts w:ascii="Arial" w:eastAsia="Arial" w:hAnsi="Arial" w:cs="Arial"/>
          <w:color w:val="1155CC"/>
          <w:u w:val="single"/>
        </w:rPr>
      </w:pPr>
      <w:r>
        <w:rPr>
          <w:rFonts w:ascii="Arial" w:eastAsia="Arial" w:hAnsi="Arial" w:cs="Arial"/>
        </w:rPr>
        <w:t>Programa de Conocimiento e Inves</w:t>
      </w:r>
      <w:r>
        <w:rPr>
          <w:rFonts w:ascii="Arial" w:eastAsia="Arial" w:hAnsi="Arial" w:cs="Arial"/>
        </w:rPr>
        <w:t xml:space="preserve">tigación en Personas Mayores. (2024). </w:t>
      </w:r>
      <w:r>
        <w:rPr>
          <w:rFonts w:ascii="Arial" w:eastAsia="Arial" w:hAnsi="Arial" w:cs="Arial"/>
          <w:i/>
          <w:iCs/>
        </w:rPr>
        <w:t>Actividad física de la población: contexto latinoamericano y el caso chileno</w:t>
      </w:r>
      <w:r>
        <w:rPr>
          <w:rFonts w:ascii="Arial" w:eastAsia="Arial" w:hAnsi="Arial" w:cs="Arial"/>
        </w:rPr>
        <w:t>. Universidad del Desarrollo y Caja Los Héroes.</w:t>
      </w:r>
      <w:hyperlink r:id="rId52">
        <w:r>
          <w:rPr>
            <w:rFonts w:ascii="Arial" w:eastAsia="Arial" w:hAnsi="Arial" w:cs="Arial"/>
          </w:rPr>
          <w:t xml:space="preserve"> </w:t>
        </w:r>
      </w:hyperlink>
      <w:hyperlink r:id="rId53">
        <w:r>
          <w:rPr>
            <w:rFonts w:ascii="Arial" w:eastAsia="Arial" w:hAnsi="Arial" w:cs="Arial"/>
            <w:color w:val="1155CC"/>
            <w:u w:val="single"/>
          </w:rPr>
          <w:t>https://gobierno.udd.cl/files/2024/01/actividades-deportivas-en-paises-panamericanos.pdf</w:t>
        </w:r>
      </w:hyperlink>
    </w:p>
    <w:p w14:paraId="06D3604E" w14:textId="77777777" w:rsidR="00B17E98" w:rsidRDefault="00A24EA0">
      <w:pPr>
        <w:spacing w:before="240" w:after="240" w:line="276" w:lineRule="auto"/>
        <w:jc w:val="both"/>
        <w:rPr>
          <w:rFonts w:ascii="Arial" w:eastAsia="Arial" w:hAnsi="Arial" w:cs="Arial"/>
          <w:color w:val="1155CC"/>
          <w:u w:val="single"/>
        </w:rPr>
      </w:pPr>
      <w:r>
        <w:rPr>
          <w:rFonts w:ascii="Arial" w:eastAsia="Arial" w:hAnsi="Arial" w:cs="Arial"/>
        </w:rPr>
        <w:t>Servicio Nacional de la Discapacidad, Servici</w:t>
      </w:r>
      <w:r>
        <w:rPr>
          <w:rFonts w:ascii="Arial" w:eastAsia="Arial" w:hAnsi="Arial" w:cs="Arial"/>
        </w:rPr>
        <w:t xml:space="preserve">o Nacional del Adulto Mayor, &amp; Ministerio de Desarrollo Social y Familia. (2023). </w:t>
      </w:r>
      <w:r>
        <w:rPr>
          <w:rFonts w:ascii="Arial" w:eastAsia="Arial" w:hAnsi="Arial" w:cs="Arial"/>
          <w:i/>
          <w:iCs/>
        </w:rPr>
        <w:t>Encuesta Nacional de Discapacidad y Dependencia (ENIDE 2022): Resultados principales</w:t>
      </w:r>
      <w:r>
        <w:rPr>
          <w:rFonts w:ascii="Arial" w:eastAsia="Arial" w:hAnsi="Arial" w:cs="Arial"/>
        </w:rPr>
        <w:t>. Gobierno de Chile.</w:t>
      </w:r>
      <w:hyperlink r:id="rId54">
        <w:r>
          <w:rPr>
            <w:rFonts w:ascii="Arial" w:eastAsia="Arial" w:hAnsi="Arial" w:cs="Arial"/>
          </w:rPr>
          <w:t xml:space="preserve"> </w:t>
        </w:r>
      </w:hyperlink>
      <w:hyperlink r:id="rId55">
        <w:r>
          <w:rPr>
            <w:rFonts w:ascii="Arial" w:eastAsia="Arial" w:hAnsi="Arial" w:cs="Arial"/>
            <w:color w:val="1155CC"/>
            <w:u w:val="single"/>
          </w:rPr>
          <w:t>https://www.senadis.gob.cl</w:t>
        </w:r>
      </w:hyperlink>
    </w:p>
    <w:p w14:paraId="762255F1" w14:textId="77777777" w:rsidR="00B17E98" w:rsidRDefault="00A24EA0">
      <w:pPr>
        <w:pStyle w:val="Ttulo1"/>
        <w:spacing w:before="280" w:after="280" w:line="240" w:lineRule="auto"/>
      </w:pPr>
      <w:bookmarkStart w:id="38" w:name="_heading=h.o0ssqn1n8cmi" w:colFirst="0" w:colLast="0"/>
      <w:bookmarkEnd w:id="38"/>
      <w:r>
        <w:lastRenderedPageBreak/>
        <w:t>A</w:t>
      </w:r>
      <w:r>
        <w:t>NEXOS</w:t>
      </w:r>
    </w:p>
    <w:p w14:paraId="1E47F4F1" w14:textId="77777777" w:rsidR="00B17E98" w:rsidRDefault="00B17E98">
      <w:pPr>
        <w:spacing w:before="280" w:after="280" w:line="240" w:lineRule="auto"/>
        <w:rPr>
          <w:rFonts w:ascii="Times New Roman" w:eastAsia="Times New Roman" w:hAnsi="Times New Roman" w:cs="Times New Roman"/>
        </w:rPr>
      </w:pPr>
    </w:p>
    <w:p w14:paraId="498C74BA" w14:textId="77777777" w:rsidR="00B17E98" w:rsidRDefault="00A24EA0">
      <w:pPr>
        <w:pStyle w:val="Ttulo2"/>
        <w:spacing w:after="280" w:line="276" w:lineRule="auto"/>
      </w:pPr>
      <w:bookmarkStart w:id="39" w:name="_heading=h.vzyqpt5im09r" w:colFirst="0" w:colLast="0"/>
      <w:bookmarkEnd w:id="39"/>
      <w:r>
        <w:t>A</w:t>
      </w:r>
      <w:r>
        <w:t>nexo A: Diagramas.</w:t>
      </w:r>
    </w:p>
    <w:p w14:paraId="2C66DFBC" w14:textId="6432DB17" w:rsidR="00B17E98" w:rsidRDefault="00A24EA0">
      <w:pPr>
        <w:pStyle w:val="Ttulo2"/>
        <w:spacing w:after="280" w:line="276" w:lineRule="auto"/>
      </w:pPr>
      <w:bookmarkStart w:id="40" w:name="_heading=h.c83c9wu41x1u" w:colFirst="0" w:colLast="0"/>
      <w:bookmarkEnd w:id="40"/>
      <w:r>
        <w:t>A</w:t>
      </w:r>
      <w:r>
        <w:t>nexo B: Backlog Scrum.</w:t>
      </w:r>
    </w:p>
    <w:p w14:paraId="0E0BF87F" w14:textId="11E6E4B0" w:rsidR="00B41684" w:rsidRDefault="00B41684" w:rsidP="00B41684">
      <w:r>
        <w:tab/>
      </w:r>
      <w:r w:rsidR="00F674FA" w:rsidRPr="00F674FA">
        <w:drawing>
          <wp:inline distT="0" distB="0" distL="0" distR="0" wp14:anchorId="09BF8751" wp14:editId="4B8D1022">
            <wp:extent cx="5612130" cy="2272030"/>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2272030"/>
                    </a:xfrm>
                    <a:prstGeom prst="rect">
                      <a:avLst/>
                    </a:prstGeom>
                  </pic:spPr>
                </pic:pic>
              </a:graphicData>
            </a:graphic>
          </wp:inline>
        </w:drawing>
      </w:r>
      <w:r w:rsidR="00F674FA">
        <w:br/>
      </w:r>
      <w:r w:rsidR="00F674FA" w:rsidRPr="00F674FA">
        <w:drawing>
          <wp:inline distT="0" distB="0" distL="0" distR="0" wp14:anchorId="07728500" wp14:editId="54170350">
            <wp:extent cx="5612130" cy="2298700"/>
            <wp:effectExtent l="0" t="0" r="7620" b="635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2298700"/>
                    </a:xfrm>
                    <a:prstGeom prst="rect">
                      <a:avLst/>
                    </a:prstGeom>
                  </pic:spPr>
                </pic:pic>
              </a:graphicData>
            </a:graphic>
          </wp:inline>
        </w:drawing>
      </w:r>
    </w:p>
    <w:p w14:paraId="61DFF87F" w14:textId="0CCE85F2" w:rsidR="00F674FA" w:rsidRDefault="00F674FA" w:rsidP="00B41684">
      <w:r w:rsidRPr="00F674FA">
        <w:lastRenderedPageBreak/>
        <w:drawing>
          <wp:inline distT="0" distB="0" distL="0" distR="0" wp14:anchorId="20CE2FB8" wp14:editId="5358B2C1">
            <wp:extent cx="5612130" cy="2291715"/>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291715"/>
                    </a:xfrm>
                    <a:prstGeom prst="rect">
                      <a:avLst/>
                    </a:prstGeom>
                  </pic:spPr>
                </pic:pic>
              </a:graphicData>
            </a:graphic>
          </wp:inline>
        </w:drawing>
      </w:r>
    </w:p>
    <w:p w14:paraId="69F55F64" w14:textId="5FBB5942" w:rsidR="00F674FA" w:rsidRDefault="00F674FA" w:rsidP="00B41684">
      <w:r w:rsidRPr="00F674FA">
        <w:drawing>
          <wp:inline distT="0" distB="0" distL="0" distR="0" wp14:anchorId="6AD2469C" wp14:editId="4EA9B616">
            <wp:extent cx="5612130" cy="2272665"/>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72665"/>
                    </a:xfrm>
                    <a:prstGeom prst="rect">
                      <a:avLst/>
                    </a:prstGeom>
                  </pic:spPr>
                </pic:pic>
              </a:graphicData>
            </a:graphic>
          </wp:inline>
        </w:drawing>
      </w:r>
    </w:p>
    <w:p w14:paraId="315C2F11" w14:textId="15AFEDA4" w:rsidR="00F674FA" w:rsidRPr="00B41684" w:rsidRDefault="00F674FA" w:rsidP="00B41684">
      <w:r w:rsidRPr="00F674FA">
        <w:drawing>
          <wp:inline distT="0" distB="0" distL="0" distR="0" wp14:anchorId="193C57F7" wp14:editId="12298047">
            <wp:extent cx="5612130" cy="2237105"/>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2237105"/>
                    </a:xfrm>
                    <a:prstGeom prst="rect">
                      <a:avLst/>
                    </a:prstGeom>
                  </pic:spPr>
                </pic:pic>
              </a:graphicData>
            </a:graphic>
          </wp:inline>
        </w:drawing>
      </w:r>
    </w:p>
    <w:p w14:paraId="01A1F2D0" w14:textId="77777777" w:rsidR="00B17E98" w:rsidRDefault="00A24EA0">
      <w:pPr>
        <w:pStyle w:val="Ttulo2"/>
        <w:spacing w:after="280" w:line="276" w:lineRule="auto"/>
      </w:pPr>
      <w:bookmarkStart w:id="41" w:name="_heading=h.d1pkx4pnsh9y" w:colFirst="0" w:colLast="0"/>
      <w:bookmarkEnd w:id="41"/>
      <w:r>
        <w:lastRenderedPageBreak/>
        <w:t>A</w:t>
      </w:r>
      <w:r>
        <w:t>nexo C: Capturas del sistema.</w:t>
      </w:r>
    </w:p>
    <w:p w14:paraId="3CECBBED" w14:textId="77777777" w:rsidR="00B17E98" w:rsidRDefault="00A24EA0">
      <w:pPr>
        <w:pStyle w:val="Ttulo2"/>
        <w:spacing w:after="280" w:line="276" w:lineRule="auto"/>
      </w:pPr>
      <w:bookmarkStart w:id="42" w:name="_heading=h.mlh81uagxo5y" w:colFirst="0" w:colLast="0"/>
      <w:bookmarkEnd w:id="42"/>
      <w:r>
        <w:t>A</w:t>
      </w:r>
      <w:r>
        <w:t>nexo D: Script SQL</w:t>
      </w:r>
    </w:p>
    <w:p w14:paraId="60F24CF0" w14:textId="77777777" w:rsidR="00B17E98" w:rsidRDefault="00A24EA0">
      <w:r>
        <w:t>CREATE DATABASE eventout_db;</w:t>
      </w:r>
    </w:p>
    <w:p w14:paraId="4A7E7053" w14:textId="77777777" w:rsidR="00B17E98" w:rsidRDefault="00A24EA0">
      <w:r>
        <w:t>USE eventout_db;</w:t>
      </w:r>
    </w:p>
    <w:p w14:paraId="6FA7F186" w14:textId="77777777" w:rsidR="00B17E98" w:rsidRDefault="00B17E98"/>
    <w:p w14:paraId="18E98590" w14:textId="77777777" w:rsidR="00B17E98" w:rsidRDefault="00A24EA0">
      <w:r>
        <w:t>-- ==========================</w:t>
      </w:r>
    </w:p>
    <w:p w14:paraId="51B59DBC" w14:textId="77777777" w:rsidR="00B17E98" w:rsidRDefault="00A24EA0">
      <w:r>
        <w:t>-- TABLA CATEGORIA</w:t>
      </w:r>
    </w:p>
    <w:p w14:paraId="3F710685" w14:textId="77777777" w:rsidR="00B17E98" w:rsidRDefault="00A24EA0">
      <w:r>
        <w:t>-- ==========================</w:t>
      </w:r>
    </w:p>
    <w:p w14:paraId="6E13F242" w14:textId="77777777" w:rsidR="00B17E98" w:rsidRDefault="00A24EA0">
      <w:r>
        <w:t>CREATE TABLE categoria (</w:t>
      </w:r>
    </w:p>
    <w:p w14:paraId="0E41B4EE" w14:textId="77777777" w:rsidR="00B17E98" w:rsidRDefault="00A24EA0">
      <w:r>
        <w:t xml:space="preserve">    id_categoria VARCHAR(64),</w:t>
      </w:r>
    </w:p>
    <w:p w14:paraId="09C6D81E" w14:textId="77777777" w:rsidR="00B17E98" w:rsidRDefault="00A24EA0">
      <w:r>
        <w:t xml:space="preserve">    PRIMARY KEY (id_categoria)</w:t>
      </w:r>
    </w:p>
    <w:p w14:paraId="2C5DBF95" w14:textId="77777777" w:rsidR="00B17E98" w:rsidRDefault="00A24EA0">
      <w:r>
        <w:t>);</w:t>
      </w:r>
    </w:p>
    <w:p w14:paraId="238B71F3" w14:textId="77777777" w:rsidR="00B17E98" w:rsidRDefault="00B17E98"/>
    <w:p w14:paraId="379F414F" w14:textId="77777777" w:rsidR="00B17E98" w:rsidRDefault="00A24EA0">
      <w:r>
        <w:t>-- ==========================</w:t>
      </w:r>
    </w:p>
    <w:p w14:paraId="739938DB" w14:textId="77777777" w:rsidR="00B17E98" w:rsidRDefault="00A24EA0">
      <w:r>
        <w:t>-- TABLA USUARIO</w:t>
      </w:r>
    </w:p>
    <w:p w14:paraId="58271C7F" w14:textId="77777777" w:rsidR="00B17E98" w:rsidRDefault="00A24EA0">
      <w:r>
        <w:t>-- ==========================</w:t>
      </w:r>
    </w:p>
    <w:p w14:paraId="6F7D268D" w14:textId="77777777" w:rsidR="00B17E98" w:rsidRDefault="00A24EA0">
      <w:r>
        <w:t>CREATE TAB</w:t>
      </w:r>
      <w:r>
        <w:t>LE usuario (</w:t>
      </w:r>
    </w:p>
    <w:p w14:paraId="2F3CD713" w14:textId="77777777" w:rsidR="00B17E98" w:rsidRDefault="00A24EA0">
      <w:r>
        <w:t xml:space="preserve">    id_usuario VARCHAR(36),</w:t>
      </w:r>
    </w:p>
    <w:p w14:paraId="4C13C473" w14:textId="77777777" w:rsidR="00B17E98" w:rsidRDefault="00A24EA0">
      <w:r>
        <w:t xml:space="preserve">    PRIMARY KEY (id_usuario)</w:t>
      </w:r>
    </w:p>
    <w:p w14:paraId="2D6453BC" w14:textId="77777777" w:rsidR="00B17E98" w:rsidRDefault="00A24EA0">
      <w:r>
        <w:t>);</w:t>
      </w:r>
    </w:p>
    <w:p w14:paraId="7CED129C" w14:textId="77777777" w:rsidR="00B17E98" w:rsidRDefault="00B17E98"/>
    <w:p w14:paraId="2DEFD72B" w14:textId="77777777" w:rsidR="00B17E98" w:rsidRDefault="00A24EA0">
      <w:r>
        <w:t>-- ==========================</w:t>
      </w:r>
    </w:p>
    <w:p w14:paraId="651E670F" w14:textId="77777777" w:rsidR="00B17E98" w:rsidRDefault="00A24EA0">
      <w:r>
        <w:t>-- TABLA LUGAR</w:t>
      </w:r>
    </w:p>
    <w:p w14:paraId="5A648D81" w14:textId="77777777" w:rsidR="00B17E98" w:rsidRDefault="00A24EA0">
      <w:r>
        <w:t>-- ==========================</w:t>
      </w:r>
    </w:p>
    <w:p w14:paraId="5E956CA5" w14:textId="77777777" w:rsidR="00B17E98" w:rsidRDefault="00A24EA0">
      <w:r>
        <w:t>CREATE TABLE lugar (</w:t>
      </w:r>
    </w:p>
    <w:p w14:paraId="2575ED87" w14:textId="77777777" w:rsidR="00B17E98" w:rsidRDefault="00A24EA0">
      <w:r>
        <w:lastRenderedPageBreak/>
        <w:t xml:space="preserve">    id_lugar VARCHAR(36),</w:t>
      </w:r>
    </w:p>
    <w:p w14:paraId="382629FD" w14:textId="77777777" w:rsidR="00B17E98" w:rsidRDefault="00A24EA0">
      <w:r>
        <w:t xml:space="preserve">    id_categoria VARCHAR(64),</w:t>
      </w:r>
    </w:p>
    <w:p w14:paraId="2B258F80" w14:textId="77777777" w:rsidR="00B17E98" w:rsidRDefault="00B17E98"/>
    <w:p w14:paraId="5AFEEB01" w14:textId="77777777" w:rsidR="00B17E98" w:rsidRDefault="00A24EA0">
      <w:r>
        <w:t xml:space="preserve">    PRIMARY KEY (id_lugar),</w:t>
      </w:r>
    </w:p>
    <w:p w14:paraId="008A6679" w14:textId="77777777" w:rsidR="00B17E98" w:rsidRDefault="00B17E98"/>
    <w:p w14:paraId="5889F304" w14:textId="77777777" w:rsidR="00B17E98" w:rsidRDefault="00A24EA0">
      <w:r>
        <w:t xml:space="preserve">    FOREIGN KEY (id_categoria)</w:t>
      </w:r>
    </w:p>
    <w:p w14:paraId="3F3CD019" w14:textId="77777777" w:rsidR="00B17E98" w:rsidRDefault="00A24EA0">
      <w:r>
        <w:t xml:space="preserve">        REFERENCES categoria(id_categoria)</w:t>
      </w:r>
    </w:p>
    <w:p w14:paraId="1B0826C0" w14:textId="77777777" w:rsidR="00B17E98" w:rsidRDefault="00A24EA0">
      <w:r>
        <w:t>);</w:t>
      </w:r>
    </w:p>
    <w:p w14:paraId="22C35B29" w14:textId="77777777" w:rsidR="00B17E98" w:rsidRDefault="00B17E98"/>
    <w:p w14:paraId="3B8CEB58" w14:textId="77777777" w:rsidR="00B17E98" w:rsidRDefault="00A24EA0">
      <w:r>
        <w:t>-- ==========================</w:t>
      </w:r>
    </w:p>
    <w:p w14:paraId="282D5255" w14:textId="77777777" w:rsidR="00B17E98" w:rsidRDefault="00A24EA0">
      <w:r>
        <w:t>-- TABLA EVENTO</w:t>
      </w:r>
    </w:p>
    <w:p w14:paraId="6DBC45AB" w14:textId="77777777" w:rsidR="00B17E98" w:rsidRDefault="00A24EA0">
      <w:r>
        <w:t>-- ==========================</w:t>
      </w:r>
    </w:p>
    <w:p w14:paraId="6AC99333" w14:textId="77777777" w:rsidR="00B17E98" w:rsidRDefault="00A24EA0">
      <w:r>
        <w:t>CREATE TABLE evento (</w:t>
      </w:r>
    </w:p>
    <w:p w14:paraId="522102E3" w14:textId="77777777" w:rsidR="00B17E98" w:rsidRDefault="00A24EA0">
      <w:r>
        <w:t xml:space="preserve">    id_evento VARCHAR(36),</w:t>
      </w:r>
    </w:p>
    <w:p w14:paraId="5778A5F1" w14:textId="77777777" w:rsidR="00B17E98" w:rsidRDefault="00A24EA0">
      <w:r>
        <w:t xml:space="preserve">    id_lugar VARCHAR(36)</w:t>
      </w:r>
      <w:r>
        <w:t>,</w:t>
      </w:r>
    </w:p>
    <w:p w14:paraId="4A82E278" w14:textId="77777777" w:rsidR="00B17E98" w:rsidRDefault="00A24EA0">
      <w:r>
        <w:t xml:space="preserve">    id_usuario_propuso VARCHAR(36),</w:t>
      </w:r>
    </w:p>
    <w:p w14:paraId="1A370038" w14:textId="77777777" w:rsidR="00B17E98" w:rsidRDefault="00B17E98"/>
    <w:p w14:paraId="4B102A07" w14:textId="77777777" w:rsidR="00B17E98" w:rsidRDefault="00A24EA0">
      <w:r>
        <w:t xml:space="preserve">    PRIMARY KEY (id_evento),</w:t>
      </w:r>
    </w:p>
    <w:p w14:paraId="46292589" w14:textId="77777777" w:rsidR="00B17E98" w:rsidRDefault="00B17E98"/>
    <w:p w14:paraId="3391CE30" w14:textId="77777777" w:rsidR="00B17E98" w:rsidRDefault="00A24EA0">
      <w:r>
        <w:t xml:space="preserve">    FOREIGN KEY (id_lugar)</w:t>
      </w:r>
    </w:p>
    <w:p w14:paraId="7B9FE3F8" w14:textId="77777777" w:rsidR="00B17E98" w:rsidRDefault="00A24EA0">
      <w:r>
        <w:t xml:space="preserve">        REFERENCES lugar(id_lugar),</w:t>
      </w:r>
    </w:p>
    <w:p w14:paraId="3FF9ADCF" w14:textId="77777777" w:rsidR="00B17E98" w:rsidRDefault="00B17E98"/>
    <w:p w14:paraId="688DBCD5" w14:textId="77777777" w:rsidR="00B17E98" w:rsidRDefault="00A24EA0">
      <w:r>
        <w:t xml:space="preserve">    FOREIGN KEY (id_usuario_propuso)</w:t>
      </w:r>
    </w:p>
    <w:p w14:paraId="20922108" w14:textId="77777777" w:rsidR="00B17E98" w:rsidRDefault="00A24EA0">
      <w:r>
        <w:t xml:space="preserve">        REFERENCES usuario(id_usuario)</w:t>
      </w:r>
    </w:p>
    <w:p w14:paraId="2109E7BB" w14:textId="77777777" w:rsidR="00B17E98" w:rsidRDefault="00A24EA0">
      <w:r>
        <w:t>);</w:t>
      </w:r>
    </w:p>
    <w:p w14:paraId="140BB0C7" w14:textId="77777777" w:rsidR="00B17E98" w:rsidRDefault="00B17E98"/>
    <w:p w14:paraId="1F896C7B" w14:textId="77777777" w:rsidR="00B17E98" w:rsidRDefault="00A24EA0">
      <w:r>
        <w:lastRenderedPageBreak/>
        <w:t>-- ==========================</w:t>
      </w:r>
    </w:p>
    <w:p w14:paraId="76136846" w14:textId="77777777" w:rsidR="00B17E98" w:rsidRDefault="00A24EA0">
      <w:r>
        <w:t>-- TABLA RESE</w:t>
      </w:r>
      <w:r>
        <w:t>ÑA</w:t>
      </w:r>
    </w:p>
    <w:p w14:paraId="61942B1B" w14:textId="77777777" w:rsidR="00B17E98" w:rsidRDefault="00A24EA0">
      <w:r>
        <w:t>-- ==========================</w:t>
      </w:r>
    </w:p>
    <w:p w14:paraId="0C469762" w14:textId="77777777" w:rsidR="00B17E98" w:rsidRDefault="00A24EA0">
      <w:r>
        <w:t>CREATE TABLE resena (</w:t>
      </w:r>
    </w:p>
    <w:p w14:paraId="0B2A45A6" w14:textId="77777777" w:rsidR="00B17E98" w:rsidRDefault="00A24EA0">
      <w:r>
        <w:t xml:space="preserve">    id_resena VARCHAR(36),</w:t>
      </w:r>
    </w:p>
    <w:p w14:paraId="6FBEA9DF" w14:textId="77777777" w:rsidR="00B17E98" w:rsidRDefault="00A24EA0">
      <w:r>
        <w:t xml:space="preserve">    id_usuario VARCHAR(36),</w:t>
      </w:r>
    </w:p>
    <w:p w14:paraId="0087D58A" w14:textId="77777777" w:rsidR="00B17E98" w:rsidRDefault="00A24EA0">
      <w:r>
        <w:t xml:space="preserve">    id_lugar VARCHAR(36),</w:t>
      </w:r>
    </w:p>
    <w:p w14:paraId="7617B69E" w14:textId="77777777" w:rsidR="00B17E98" w:rsidRDefault="00A24EA0">
      <w:r>
        <w:t xml:space="preserve">    id_evento VARCHAR(36),</w:t>
      </w:r>
    </w:p>
    <w:p w14:paraId="06C5C10A" w14:textId="77777777" w:rsidR="00B17E98" w:rsidRDefault="00B17E98"/>
    <w:p w14:paraId="6B8B6264" w14:textId="77777777" w:rsidR="00B17E98" w:rsidRDefault="00A24EA0">
      <w:r>
        <w:t xml:space="preserve">    PRIMARY KEY (id_resena),</w:t>
      </w:r>
    </w:p>
    <w:p w14:paraId="5D4A7449" w14:textId="77777777" w:rsidR="00B17E98" w:rsidRDefault="00B17E98"/>
    <w:p w14:paraId="0C5C0C55" w14:textId="77777777" w:rsidR="00B17E98" w:rsidRDefault="00A24EA0">
      <w:r>
        <w:t xml:space="preserve">    FOREIGN KEY (id_usuario)</w:t>
      </w:r>
    </w:p>
    <w:p w14:paraId="4251DD5D" w14:textId="77777777" w:rsidR="00B17E98" w:rsidRDefault="00A24EA0">
      <w:r>
        <w:t xml:space="preserve">        REFERENCES usuario(id_usuario),</w:t>
      </w:r>
    </w:p>
    <w:p w14:paraId="59A6135F" w14:textId="77777777" w:rsidR="00B17E98" w:rsidRDefault="00B17E98"/>
    <w:p w14:paraId="53421481" w14:textId="77777777" w:rsidR="00B17E98" w:rsidRDefault="00A24EA0">
      <w:r>
        <w:t xml:space="preserve">    FOREIGN KEY (id_lugar)</w:t>
      </w:r>
    </w:p>
    <w:p w14:paraId="29196F68" w14:textId="77777777" w:rsidR="00B17E98" w:rsidRDefault="00A24EA0">
      <w:r>
        <w:t xml:space="preserve">        REFERENCES lugar(id_lugar),</w:t>
      </w:r>
    </w:p>
    <w:p w14:paraId="4FD3BAC1" w14:textId="77777777" w:rsidR="00B17E98" w:rsidRDefault="00B17E98"/>
    <w:p w14:paraId="08B04D04" w14:textId="77777777" w:rsidR="00B17E98" w:rsidRDefault="00A24EA0">
      <w:r>
        <w:t xml:space="preserve">    FOREIGN KEY (id_evento)</w:t>
      </w:r>
    </w:p>
    <w:p w14:paraId="6E875031" w14:textId="77777777" w:rsidR="00B17E98" w:rsidRDefault="00A24EA0">
      <w:r>
        <w:t xml:space="preserve">        REFERENCES evento(id_evento)</w:t>
      </w:r>
    </w:p>
    <w:p w14:paraId="581C5B6A" w14:textId="77777777" w:rsidR="00B17E98" w:rsidRDefault="00A24EA0">
      <w:r>
        <w:t>);</w:t>
      </w:r>
    </w:p>
    <w:p w14:paraId="52EBD5D6" w14:textId="77777777" w:rsidR="00B17E98" w:rsidRDefault="00B17E98"/>
    <w:p w14:paraId="3C7754E6" w14:textId="77777777" w:rsidR="00B17E98" w:rsidRDefault="00A24EA0">
      <w:r>
        <w:t>-- ==========================</w:t>
      </w:r>
    </w:p>
    <w:p w14:paraId="4900D372" w14:textId="77777777" w:rsidR="00B17E98" w:rsidRDefault="00A24EA0">
      <w:r>
        <w:t>-- TABLA VOTO_RESEÑA</w:t>
      </w:r>
    </w:p>
    <w:p w14:paraId="3FBC98BA" w14:textId="77777777" w:rsidR="00B17E98" w:rsidRDefault="00A24EA0">
      <w:r>
        <w:t>-- ==========================</w:t>
      </w:r>
    </w:p>
    <w:p w14:paraId="413BE905" w14:textId="77777777" w:rsidR="00B17E98" w:rsidRDefault="00A24EA0">
      <w:r>
        <w:t>C</w:t>
      </w:r>
      <w:r>
        <w:t>REATE TABLE voto_resena (</w:t>
      </w:r>
    </w:p>
    <w:p w14:paraId="3267294D" w14:textId="77777777" w:rsidR="00B17E98" w:rsidRDefault="00A24EA0">
      <w:r>
        <w:t xml:space="preserve">    id_voto VARCHAR(36),</w:t>
      </w:r>
    </w:p>
    <w:p w14:paraId="3AA84990" w14:textId="77777777" w:rsidR="00B17E98" w:rsidRDefault="00A24EA0">
      <w:r>
        <w:lastRenderedPageBreak/>
        <w:t xml:space="preserve">    id_usuario VARCHAR(36),</w:t>
      </w:r>
    </w:p>
    <w:p w14:paraId="651AE3F0" w14:textId="77777777" w:rsidR="00B17E98" w:rsidRDefault="00A24EA0">
      <w:r>
        <w:t xml:space="preserve">    id_resena VARCHAR(36),</w:t>
      </w:r>
    </w:p>
    <w:p w14:paraId="53A76B18" w14:textId="77777777" w:rsidR="00B17E98" w:rsidRDefault="00B17E98"/>
    <w:p w14:paraId="58C449B0" w14:textId="77777777" w:rsidR="00B17E98" w:rsidRDefault="00A24EA0">
      <w:r>
        <w:t xml:space="preserve">    PRIMARY KEY (id_voto),</w:t>
      </w:r>
    </w:p>
    <w:p w14:paraId="7D4BDA32" w14:textId="77777777" w:rsidR="00B17E98" w:rsidRDefault="00B17E98"/>
    <w:p w14:paraId="61FEBAA1" w14:textId="77777777" w:rsidR="00B17E98" w:rsidRDefault="00A24EA0">
      <w:r>
        <w:t xml:space="preserve">    FOREIGN KEY (id_usuario)</w:t>
      </w:r>
    </w:p>
    <w:p w14:paraId="044AA61B" w14:textId="77777777" w:rsidR="00B17E98" w:rsidRDefault="00A24EA0">
      <w:r>
        <w:t xml:space="preserve">        REFERENCES usuario(id_usuario),</w:t>
      </w:r>
    </w:p>
    <w:p w14:paraId="3ED317B3" w14:textId="77777777" w:rsidR="00B17E98" w:rsidRDefault="00B17E98"/>
    <w:p w14:paraId="43410937" w14:textId="77777777" w:rsidR="00B17E98" w:rsidRDefault="00A24EA0">
      <w:r>
        <w:t xml:space="preserve">    FOREIGN KEY (id_resena)</w:t>
      </w:r>
    </w:p>
    <w:p w14:paraId="310B5EFE" w14:textId="77777777" w:rsidR="00B17E98" w:rsidRDefault="00A24EA0">
      <w:r>
        <w:t xml:space="preserve">        REFERENCES resena(id_resena)</w:t>
      </w:r>
    </w:p>
    <w:p w14:paraId="1C481237" w14:textId="77777777" w:rsidR="00B17E98" w:rsidRDefault="00A24EA0">
      <w:r>
        <w:t>);</w:t>
      </w:r>
    </w:p>
    <w:p w14:paraId="13EF7697" w14:textId="77777777" w:rsidR="00B17E98" w:rsidRDefault="00B17E98"/>
    <w:p w14:paraId="64A53194" w14:textId="77777777" w:rsidR="00B17E98" w:rsidRDefault="00A24EA0">
      <w:r>
        <w:t>-- ==========================</w:t>
      </w:r>
    </w:p>
    <w:p w14:paraId="306BF9D8" w14:textId="77777777" w:rsidR="00B17E98" w:rsidRDefault="00A24EA0">
      <w:r>
        <w:t>-- TABLA FAVORITO</w:t>
      </w:r>
    </w:p>
    <w:p w14:paraId="395CAFB5" w14:textId="77777777" w:rsidR="00B17E98" w:rsidRDefault="00A24EA0">
      <w:r>
        <w:t>-- ==========================</w:t>
      </w:r>
    </w:p>
    <w:p w14:paraId="33CD7D3C" w14:textId="77777777" w:rsidR="00B17E98" w:rsidRDefault="00A24EA0">
      <w:r>
        <w:t>CREATE TABLE favorito (</w:t>
      </w:r>
    </w:p>
    <w:p w14:paraId="6D4A2F66" w14:textId="77777777" w:rsidR="00B17E98" w:rsidRDefault="00A24EA0">
      <w:r>
        <w:t xml:space="preserve">    id_favorito VARCHAR(36),</w:t>
      </w:r>
    </w:p>
    <w:p w14:paraId="52095CA1" w14:textId="77777777" w:rsidR="00B17E98" w:rsidRDefault="00A24EA0">
      <w:r>
        <w:t xml:space="preserve">    id_usuario VARCHAR(36),</w:t>
      </w:r>
    </w:p>
    <w:p w14:paraId="4C338100" w14:textId="77777777" w:rsidR="00B17E98" w:rsidRDefault="00A24EA0">
      <w:r>
        <w:t xml:space="preserve">    id_lugar VARCHAR(36),</w:t>
      </w:r>
    </w:p>
    <w:p w14:paraId="6EE8C825" w14:textId="77777777" w:rsidR="00B17E98" w:rsidRDefault="00A24EA0">
      <w:r>
        <w:t xml:space="preserve">  </w:t>
      </w:r>
      <w:r>
        <w:t xml:space="preserve">  id_evento VARCHAR(36),</w:t>
      </w:r>
    </w:p>
    <w:p w14:paraId="735329E6" w14:textId="77777777" w:rsidR="00B17E98" w:rsidRDefault="00B17E98"/>
    <w:p w14:paraId="587B6380" w14:textId="77777777" w:rsidR="00B17E98" w:rsidRDefault="00A24EA0">
      <w:r>
        <w:t xml:space="preserve">    PRIMARY KEY (id_favorito),</w:t>
      </w:r>
    </w:p>
    <w:p w14:paraId="10A50496" w14:textId="77777777" w:rsidR="00B17E98" w:rsidRDefault="00B17E98"/>
    <w:p w14:paraId="25ADB53A" w14:textId="77777777" w:rsidR="00B17E98" w:rsidRDefault="00A24EA0">
      <w:r>
        <w:t xml:space="preserve">    FOREIGN KEY (id_usuario)</w:t>
      </w:r>
    </w:p>
    <w:p w14:paraId="140E3788" w14:textId="77777777" w:rsidR="00B17E98" w:rsidRDefault="00A24EA0">
      <w:r>
        <w:t xml:space="preserve">        REFERENCES usuario(id_usuario),</w:t>
      </w:r>
    </w:p>
    <w:p w14:paraId="00751E7F" w14:textId="77777777" w:rsidR="00B17E98" w:rsidRDefault="00B17E98"/>
    <w:p w14:paraId="281FA98F" w14:textId="77777777" w:rsidR="00B17E98" w:rsidRDefault="00A24EA0">
      <w:r>
        <w:lastRenderedPageBreak/>
        <w:t xml:space="preserve">    FOREIGN KEY (id_lugar)</w:t>
      </w:r>
    </w:p>
    <w:p w14:paraId="61B887FF" w14:textId="77777777" w:rsidR="00B17E98" w:rsidRDefault="00A24EA0">
      <w:r>
        <w:t xml:space="preserve">        REFERENCES lugar(id_lugar),</w:t>
      </w:r>
    </w:p>
    <w:p w14:paraId="7F463E0D" w14:textId="77777777" w:rsidR="00B17E98" w:rsidRDefault="00B17E98"/>
    <w:p w14:paraId="44C77D59" w14:textId="77777777" w:rsidR="00B17E98" w:rsidRDefault="00A24EA0">
      <w:r>
        <w:t xml:space="preserve">    FOREIGN KEY (id_evento)</w:t>
      </w:r>
    </w:p>
    <w:p w14:paraId="3420864A" w14:textId="77777777" w:rsidR="00B17E98" w:rsidRDefault="00A24EA0">
      <w:r>
        <w:t xml:space="preserve">        REFERENCES evento(id_evento)</w:t>
      </w:r>
    </w:p>
    <w:p w14:paraId="5ECC9F3F" w14:textId="77777777" w:rsidR="00B17E98" w:rsidRDefault="00A24EA0">
      <w:r>
        <w:t>);</w:t>
      </w:r>
    </w:p>
    <w:p w14:paraId="6B060FF9" w14:textId="77777777" w:rsidR="00B17E98" w:rsidRDefault="00B17E98"/>
    <w:p w14:paraId="629FA65C" w14:textId="77777777" w:rsidR="00B17E98" w:rsidRDefault="00A24EA0">
      <w:pPr>
        <w:pStyle w:val="Ttulo2"/>
        <w:spacing w:after="280" w:line="276" w:lineRule="auto"/>
      </w:pPr>
      <w:bookmarkStart w:id="43" w:name="_heading=h.kpxqw9k5tibo" w:colFirst="0" w:colLast="0"/>
      <w:bookmarkEnd w:id="43"/>
      <w:r>
        <w:t>A</w:t>
      </w:r>
      <w:r>
        <w:t>nexo F: Repositorio GitHub.</w:t>
      </w:r>
    </w:p>
    <w:p w14:paraId="21BE0EA3" w14:textId="77777777" w:rsidR="00B17E98" w:rsidRDefault="00A24EA0">
      <w:pPr>
        <w:ind w:firstLine="720"/>
      </w:pPr>
      <w:r>
        <w:t>https://github.com/BenjaminGT14/Proyecto_Portafolio</w:t>
      </w:r>
    </w:p>
    <w:p w14:paraId="13443652" w14:textId="77777777" w:rsidR="00B17E98" w:rsidRDefault="00B17E98">
      <w:pPr>
        <w:spacing w:after="280" w:line="276" w:lineRule="auto"/>
        <w:rPr>
          <w:rFonts w:ascii="Arial" w:eastAsia="Arial" w:hAnsi="Arial" w:cs="Arial"/>
          <w:b/>
          <w:bCs/>
        </w:rPr>
      </w:pPr>
    </w:p>
    <w:p w14:paraId="3AE4969F" w14:textId="77777777" w:rsidR="00B17E98" w:rsidRDefault="00B17E98">
      <w:pPr>
        <w:spacing w:before="280" w:after="280" w:line="240" w:lineRule="auto"/>
        <w:rPr>
          <w:rFonts w:ascii="Times New Roman" w:eastAsia="Times New Roman" w:hAnsi="Times New Roman" w:cs="Times New Roman"/>
        </w:rPr>
      </w:pPr>
    </w:p>
    <w:p w14:paraId="6E731964" w14:textId="77777777" w:rsidR="00B17E98" w:rsidRDefault="00B17E98">
      <w:pPr>
        <w:spacing w:before="280" w:after="280" w:line="240" w:lineRule="auto"/>
        <w:rPr>
          <w:rFonts w:ascii="Times New Roman" w:eastAsia="Times New Roman" w:hAnsi="Times New Roman" w:cs="Times New Roman"/>
        </w:rPr>
      </w:pPr>
    </w:p>
    <w:p w14:paraId="50A2040B" w14:textId="77777777" w:rsidR="00B17E98" w:rsidRDefault="00B17E98">
      <w:pPr>
        <w:spacing w:before="280" w:after="280" w:line="240" w:lineRule="auto"/>
        <w:rPr>
          <w:rFonts w:ascii="Times New Roman" w:eastAsia="Times New Roman" w:hAnsi="Times New Roman" w:cs="Times New Roman"/>
        </w:rPr>
      </w:pPr>
    </w:p>
    <w:p w14:paraId="7281F76E" w14:textId="77777777" w:rsidR="00B17E98" w:rsidRDefault="00B17E98">
      <w:pPr>
        <w:spacing w:before="280" w:after="280" w:line="240" w:lineRule="auto"/>
        <w:rPr>
          <w:rFonts w:ascii="Times New Roman" w:eastAsia="Times New Roman" w:hAnsi="Times New Roman" w:cs="Times New Roman"/>
        </w:rPr>
      </w:pPr>
    </w:p>
    <w:p w14:paraId="7EFE2434" w14:textId="77777777" w:rsidR="00B17E98" w:rsidRDefault="00B17E98">
      <w:pPr>
        <w:spacing w:before="280" w:after="280" w:line="240" w:lineRule="auto"/>
        <w:rPr>
          <w:rFonts w:ascii="Times New Roman" w:eastAsia="Times New Roman" w:hAnsi="Times New Roman" w:cs="Times New Roman"/>
        </w:rPr>
      </w:pPr>
    </w:p>
    <w:p w14:paraId="76BFD8CC" w14:textId="77777777" w:rsidR="00B17E98" w:rsidRDefault="00B17E98">
      <w:pPr>
        <w:spacing w:before="280" w:after="280" w:line="240" w:lineRule="auto"/>
        <w:rPr>
          <w:rFonts w:ascii="Times New Roman" w:eastAsia="Times New Roman" w:hAnsi="Times New Roman" w:cs="Times New Roman"/>
        </w:rPr>
      </w:pPr>
    </w:p>
    <w:p w14:paraId="38ECF854" w14:textId="77777777" w:rsidR="00B17E98" w:rsidRDefault="00B17E98">
      <w:pPr>
        <w:spacing w:before="280" w:after="280" w:line="240" w:lineRule="auto"/>
        <w:rPr>
          <w:rFonts w:ascii="Times New Roman" w:eastAsia="Times New Roman" w:hAnsi="Times New Roman" w:cs="Times New Roman"/>
        </w:rPr>
      </w:pPr>
    </w:p>
    <w:p w14:paraId="75FF8FD8" w14:textId="77777777" w:rsidR="00B17E98" w:rsidRDefault="00B17E98">
      <w:pPr>
        <w:spacing w:before="280" w:after="280" w:line="240" w:lineRule="auto"/>
        <w:rPr>
          <w:rFonts w:ascii="Times New Roman" w:eastAsia="Times New Roman" w:hAnsi="Times New Roman" w:cs="Times New Roman"/>
        </w:rPr>
      </w:pPr>
    </w:p>
    <w:p w14:paraId="683E4FCC" w14:textId="77777777" w:rsidR="00B17E98" w:rsidRDefault="00B17E98">
      <w:pPr>
        <w:spacing w:after="280" w:line="240" w:lineRule="auto"/>
        <w:rPr>
          <w:rFonts w:ascii="Times New Roman" w:eastAsia="Times New Roman" w:hAnsi="Times New Roman" w:cs="Times New Roman"/>
        </w:rPr>
      </w:pPr>
    </w:p>
    <w:p w14:paraId="3988288A" w14:textId="77777777" w:rsidR="00B17E98" w:rsidRDefault="00B17E98">
      <w:pPr>
        <w:rPr>
          <w:color w:val="EE0000"/>
        </w:rPr>
      </w:pPr>
    </w:p>
    <w:p w14:paraId="37881165" w14:textId="77777777" w:rsidR="00B17E98" w:rsidRDefault="00B17E98">
      <w:pPr>
        <w:rPr>
          <w:color w:val="EE0000"/>
        </w:rPr>
      </w:pPr>
    </w:p>
    <w:p w14:paraId="7A1032AB" w14:textId="77777777" w:rsidR="00B17E98" w:rsidRDefault="00B17E98">
      <w:pPr>
        <w:rPr>
          <w:color w:val="EE0000"/>
        </w:rPr>
      </w:pPr>
    </w:p>
    <w:p w14:paraId="5A74C84D" w14:textId="77777777" w:rsidR="00B17E98" w:rsidRDefault="00B17E98">
      <w:pPr>
        <w:rPr>
          <w:color w:val="EE0000"/>
          <w:u w:val="single"/>
        </w:rPr>
      </w:pPr>
    </w:p>
    <w:sectPr w:rsidR="00B17E98">
      <w:headerReference w:type="default" r:id="rId61"/>
      <w:footerReference w:type="default" r:id="rId6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B8354" w14:textId="77777777" w:rsidR="00A24EA0" w:rsidRDefault="00A24EA0">
      <w:pPr>
        <w:spacing w:after="0" w:line="240" w:lineRule="auto"/>
      </w:pPr>
      <w:r>
        <w:separator/>
      </w:r>
    </w:p>
  </w:endnote>
  <w:endnote w:type="continuationSeparator" w:id="0">
    <w:p w14:paraId="5171C073" w14:textId="77777777" w:rsidR="00A24EA0" w:rsidRDefault="00A24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1" w:fontKey="{4F678B10-2193-4617-8096-E91CAADE50F2}"/>
  </w:font>
  <w:font w:name="Calibri">
    <w:panose1 w:val="020F0502020204030204"/>
    <w:charset w:val="00"/>
    <w:family w:val="swiss"/>
    <w:pitch w:val="variable"/>
    <w:sig w:usb0="E4002EFF" w:usb1="C200247B" w:usb2="00000009" w:usb3="00000000" w:csb0="000001FF" w:csb1="00000000"/>
    <w:embedRegular r:id="rId2" w:fontKey="{592155CF-FE4E-490B-81C8-B3BD0347174A}"/>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322C157B-23BD-4910-B3B5-E6DA280EA6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F9730" w14:textId="77777777" w:rsidR="00B17E98" w:rsidRDefault="00A24EA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5569149" wp14:editId="35104C6D">
              <wp:simplePos x="0" y="0"/>
              <wp:positionH relativeFrom="column">
                <wp:posOffset>40643</wp:posOffset>
              </wp:positionH>
              <wp:positionV relativeFrom="paragraph">
                <wp:posOffset>-12698</wp:posOffset>
              </wp:positionV>
              <wp:extent cx="5530850" cy="25400"/>
              <wp:effectExtent l="0" t="0" r="0" b="0"/>
              <wp:wrapNone/>
              <wp:docPr id="2" name="Conector recto de flecha 2"/>
              <wp:cNvGraphicFramePr/>
              <a:graphic xmlns:a="http://schemas.openxmlformats.org/drawingml/2006/main">
                <a:graphicData uri="http://schemas.microsoft.com/office/word/2010/wordprocessingShape">
                  <wps:wsp>
                    <wps:cNvCnPr/>
                    <wps:spPr>
                      <a:xfrm>
                        <a:off x="2586925" y="3780000"/>
                        <a:ext cx="5518150" cy="0"/>
                      </a:xfrm>
                      <a:prstGeom prst="straightConnector1">
                        <a:avLst/>
                      </a:prstGeom>
                      <a:noFill/>
                      <a:ln w="12700" cap="flat" cmpd="sng">
                        <a:solidFill>
                          <a:srgbClr val="80808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40643</wp:posOffset>
              </wp:positionH>
              <wp:positionV relativeFrom="paragraph">
                <wp:posOffset>-12698</wp:posOffset>
              </wp:positionV>
              <wp:extent cx="5530850" cy="25400"/>
              <wp:effectExtent b="0" l="0" r="0" t="0"/>
              <wp:wrapNone/>
              <wp:docPr id="2"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5530850" cy="254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D50C032" wp14:editId="2DEA2CC2">
              <wp:simplePos x="0" y="0"/>
              <wp:positionH relativeFrom="column">
                <wp:posOffset>2501583</wp:posOffset>
              </wp:positionH>
              <wp:positionV relativeFrom="paragraph">
                <wp:posOffset>-28572</wp:posOffset>
              </wp:positionV>
              <wp:extent cx="608965" cy="295910"/>
              <wp:effectExtent l="0" t="0" r="0" b="0"/>
              <wp:wrapNone/>
              <wp:docPr id="1" name="Corchetes 1"/>
              <wp:cNvGraphicFramePr/>
              <a:graphic xmlns:a="http://schemas.openxmlformats.org/drawingml/2006/main">
                <a:graphicData uri="http://schemas.microsoft.com/office/word/2010/wordprocessingShape">
                  <wps:wsp>
                    <wps:cNvSpPr/>
                    <wps:spPr>
                      <a:xfrm>
                        <a:off x="5070093" y="3660620"/>
                        <a:ext cx="551815" cy="238760"/>
                      </a:xfrm>
                      <a:prstGeom prst="bracketPair">
                        <a:avLst/>
                      </a:prstGeom>
                      <a:solidFill>
                        <a:srgbClr val="FFFFFF"/>
                      </a:solidFill>
                      <a:ln w="28575" cap="flat" cmpd="sng">
                        <a:solidFill>
                          <a:srgbClr val="808080"/>
                        </a:solidFill>
                        <a:prstDash val="solid"/>
                        <a:round/>
                        <a:headEnd type="none" w="sm" len="sm"/>
                        <a:tailEnd type="none" w="sm" len="sm"/>
                      </a:ln>
                    </wps:spPr>
                    <wps:txbx>
                      <w:txbxContent>
                        <w:p w14:paraId="0BC3EC37" w14:textId="77777777" w:rsidR="00B17E98" w:rsidRDefault="00A24EA0">
                          <w:pPr>
                            <w:spacing w:line="277" w:lineRule="auto"/>
                            <w:jc w:val="center"/>
                            <w:textDirection w:val="btLr"/>
                          </w:pPr>
                          <w:r>
                            <w:rPr>
                              <w:color w:val="000000"/>
                            </w:rPr>
                            <w:t xml:space="preserve"> PAGE    \* MERGEFORMAT 2</w:t>
                          </w:r>
                        </w:p>
                      </w:txbxContent>
                    </wps:txbx>
                    <wps:bodyPr spcFirstLastPara="1" wrap="square" lIns="91425" tIns="0" rIns="91425" bIns="0" anchor="t" anchorCtr="0">
                      <a:noAutofit/>
                    </wps:bodyPr>
                  </wps:wsp>
                </a:graphicData>
              </a:graphic>
            </wp:anchor>
          </w:drawing>
        </mc:Choice>
        <mc:Fallback>
          <w:pict>
            <v:shapetype w14:anchorId="4D50C03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1" o:spid="_x0000_s1026" type="#_x0000_t185" style="position:absolute;margin-left:197pt;margin-top:-2.25pt;width:47.95pt;height:2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" filled="t" strokecolor="gray" strokeweight="2.25pt">
              <v:stroke startarrowwidth="narrow" startarrowlength="short" endarrowwidth="narrow" endarrowlength="short"/>
              <v:textbox inset="2.53958mm,0,2.53958mm,0">
                <w:txbxContent>
                  <w:p w14:paraId="0BC3EC37" w14:textId="77777777" w:rsidR="00B17E98" w:rsidRDefault="00A24EA0">
                    <w:pPr>
                      <w:spacing w:line="277" w:lineRule="auto"/>
                      <w:jc w:val="center"/>
                      <w:textDirection w:val="btLr"/>
                    </w:pPr>
                    <w:r>
                      <w:rPr>
                        <w:color w:val="000000"/>
                      </w:rPr>
                      <w:t xml:space="preserve"> PAGE    \* MERGEFORMAT 2</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C5144" w14:textId="77777777" w:rsidR="00A24EA0" w:rsidRDefault="00A24EA0">
      <w:pPr>
        <w:spacing w:after="0" w:line="240" w:lineRule="auto"/>
      </w:pPr>
      <w:r>
        <w:separator/>
      </w:r>
    </w:p>
  </w:footnote>
  <w:footnote w:type="continuationSeparator" w:id="0">
    <w:p w14:paraId="761563B2" w14:textId="77777777" w:rsidR="00A24EA0" w:rsidRDefault="00A24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88E15" w14:textId="77777777" w:rsidR="00B17E98" w:rsidRDefault="00B17E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67FA4"/>
    <w:multiLevelType w:val="multilevel"/>
    <w:tmpl w:val="2E1E8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5585D"/>
    <w:multiLevelType w:val="multilevel"/>
    <w:tmpl w:val="5A5E5C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1372C6"/>
    <w:multiLevelType w:val="multilevel"/>
    <w:tmpl w:val="AE7ECB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8844C0"/>
    <w:multiLevelType w:val="multilevel"/>
    <w:tmpl w:val="65D073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4D3767"/>
    <w:multiLevelType w:val="multilevel"/>
    <w:tmpl w:val="4302FE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765327"/>
    <w:multiLevelType w:val="multilevel"/>
    <w:tmpl w:val="6FB4C2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BA4E0F"/>
    <w:multiLevelType w:val="multilevel"/>
    <w:tmpl w:val="A2A88E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1308B9"/>
    <w:multiLevelType w:val="multilevel"/>
    <w:tmpl w:val="92DA4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F6453D"/>
    <w:multiLevelType w:val="multilevel"/>
    <w:tmpl w:val="FC8C20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D3481A"/>
    <w:multiLevelType w:val="multilevel"/>
    <w:tmpl w:val="8C8AE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314B37"/>
    <w:multiLevelType w:val="multilevel"/>
    <w:tmpl w:val="9D321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BD53FD"/>
    <w:multiLevelType w:val="multilevel"/>
    <w:tmpl w:val="9536CAA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681158F"/>
    <w:multiLevelType w:val="multilevel"/>
    <w:tmpl w:val="83306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170340"/>
    <w:multiLevelType w:val="multilevel"/>
    <w:tmpl w:val="9E4E7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B519F2"/>
    <w:multiLevelType w:val="multilevel"/>
    <w:tmpl w:val="2E4A5B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3B235D"/>
    <w:multiLevelType w:val="multilevel"/>
    <w:tmpl w:val="C24EDE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0B0624"/>
    <w:multiLevelType w:val="multilevel"/>
    <w:tmpl w:val="88EEA2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3426DA"/>
    <w:multiLevelType w:val="multilevel"/>
    <w:tmpl w:val="897A7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3221EA"/>
    <w:multiLevelType w:val="multilevel"/>
    <w:tmpl w:val="AD5C3B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5A5538"/>
    <w:multiLevelType w:val="multilevel"/>
    <w:tmpl w:val="2BC8E5EE"/>
    <w:lvl w:ilvl="0">
      <w:start w:val="1"/>
      <w:numFmt w:val="upperRoman"/>
      <w:lvlText w:val="%1."/>
      <w:lvlJc w:val="righ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79C552BF"/>
    <w:multiLevelType w:val="multilevel"/>
    <w:tmpl w:val="433CA3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AD0489"/>
    <w:multiLevelType w:val="multilevel"/>
    <w:tmpl w:val="74FEB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2"/>
  </w:num>
  <w:num w:numId="3">
    <w:abstractNumId w:val="21"/>
  </w:num>
  <w:num w:numId="4">
    <w:abstractNumId w:val="5"/>
  </w:num>
  <w:num w:numId="5">
    <w:abstractNumId w:val="13"/>
  </w:num>
  <w:num w:numId="6">
    <w:abstractNumId w:val="19"/>
  </w:num>
  <w:num w:numId="7">
    <w:abstractNumId w:val="11"/>
  </w:num>
  <w:num w:numId="8">
    <w:abstractNumId w:val="16"/>
  </w:num>
  <w:num w:numId="9">
    <w:abstractNumId w:val="15"/>
  </w:num>
  <w:num w:numId="10">
    <w:abstractNumId w:val="4"/>
  </w:num>
  <w:num w:numId="11">
    <w:abstractNumId w:val="0"/>
  </w:num>
  <w:num w:numId="12">
    <w:abstractNumId w:val="10"/>
  </w:num>
  <w:num w:numId="13">
    <w:abstractNumId w:val="17"/>
  </w:num>
  <w:num w:numId="14">
    <w:abstractNumId w:val="12"/>
  </w:num>
  <w:num w:numId="15">
    <w:abstractNumId w:val="3"/>
  </w:num>
  <w:num w:numId="16">
    <w:abstractNumId w:val="6"/>
  </w:num>
  <w:num w:numId="17">
    <w:abstractNumId w:val="20"/>
  </w:num>
  <w:num w:numId="18">
    <w:abstractNumId w:val="1"/>
  </w:num>
  <w:num w:numId="19">
    <w:abstractNumId w:val="8"/>
  </w:num>
  <w:num w:numId="20">
    <w:abstractNumId w:val="14"/>
  </w:num>
  <w:num w:numId="21">
    <w:abstractNumId w:val="7"/>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E98"/>
    <w:rsid w:val="00A24EA0"/>
    <w:rsid w:val="00B17E98"/>
    <w:rsid w:val="00B41684"/>
    <w:rsid w:val="00D16B6B"/>
    <w:rsid w:val="00F674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2EE3"/>
  <w15:docId w15:val="{8A6B4358-39EC-49BA-8D1A-4FD74A79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ind w:left="720" w:hanging="360"/>
      <w:outlineLvl w:val="0"/>
    </w:pPr>
    <w:rPr>
      <w:rFonts w:ascii="Times New Roman" w:eastAsia="Times New Roman" w:hAnsi="Times New Roman" w:cs="Times New Roman"/>
      <w:sz w:val="56"/>
      <w:szCs w:val="56"/>
    </w:rPr>
  </w:style>
  <w:style w:type="paragraph" w:styleId="Ttulo2">
    <w:name w:val="heading 2"/>
    <w:basedOn w:val="Normal"/>
    <w:next w:val="Normal"/>
    <w:uiPriority w:val="9"/>
    <w:unhideWhenUsed/>
    <w:qFormat/>
    <w:pPr>
      <w:keepNext/>
      <w:keepLines/>
      <w:outlineLvl w:val="1"/>
    </w:pPr>
    <w:rPr>
      <w:rFonts w:ascii="Times New Roman" w:eastAsia="Times New Roman" w:hAnsi="Times New Roman" w:cs="Times New Roman"/>
      <w:b/>
      <w:bCs/>
      <w:sz w:val="34"/>
      <w:szCs w:val="34"/>
    </w:rPr>
  </w:style>
  <w:style w:type="paragraph" w:styleId="Ttulo3">
    <w:name w:val="heading 3"/>
    <w:basedOn w:val="Normal"/>
    <w:next w:val="Normal"/>
    <w:uiPriority w:val="9"/>
    <w:unhideWhenUsed/>
    <w:qFormat/>
    <w:pPr>
      <w:keepNext/>
      <w:keepLines/>
      <w:spacing w:before="280" w:after="80"/>
      <w:outlineLvl w:val="2"/>
    </w:pPr>
    <w:rPr>
      <w:rFonts w:ascii="Times New Roman" w:eastAsia="Times New Roman" w:hAnsi="Times New Roman" w:cs="Times New Roman"/>
      <w:b/>
      <w:bCs/>
      <w:sz w:val="34"/>
      <w:szCs w:val="34"/>
    </w:rPr>
  </w:style>
  <w:style w:type="paragraph" w:styleId="Ttulo4">
    <w:name w:val="heading 4"/>
    <w:basedOn w:val="Normal"/>
    <w:next w:val="Normal"/>
    <w:uiPriority w:val="9"/>
    <w:semiHidden/>
    <w:unhideWhenUsed/>
    <w:qFormat/>
    <w:pPr>
      <w:keepNext/>
      <w:keepLines/>
      <w:spacing w:before="80" w:after="40"/>
      <w:ind w:left="864" w:hanging="864"/>
      <w:outlineLvl w:val="3"/>
    </w:pPr>
    <w:rPr>
      <w:i/>
      <w:iCs/>
      <w:color w:val="0F4761"/>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after="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tcPr>
      <w:shd w:val="clear" w:color="auto" w:fill="191A1B"/>
    </w:tc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paragraph" w:styleId="TtuloTDC">
    <w:name w:val="TOC Heading"/>
    <w:basedOn w:val="Ttulo1"/>
    <w:next w:val="Normal"/>
    <w:uiPriority w:val="39"/>
    <w:unhideWhenUsed/>
    <w:qFormat/>
    <w:rsid w:val="00B41684"/>
    <w:pPr>
      <w:spacing w:before="240" w:after="0" w:line="259" w:lineRule="auto"/>
      <w:ind w:left="0" w:firstLine="0"/>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B41684"/>
    <w:pPr>
      <w:spacing w:after="100"/>
    </w:pPr>
  </w:style>
  <w:style w:type="paragraph" w:styleId="TDC2">
    <w:name w:val="toc 2"/>
    <w:basedOn w:val="Normal"/>
    <w:next w:val="Normal"/>
    <w:autoRedefine/>
    <w:uiPriority w:val="39"/>
    <w:unhideWhenUsed/>
    <w:rsid w:val="00B41684"/>
    <w:pPr>
      <w:spacing w:after="100"/>
      <w:ind w:left="240"/>
    </w:pPr>
  </w:style>
  <w:style w:type="paragraph" w:styleId="TDC3">
    <w:name w:val="toc 3"/>
    <w:basedOn w:val="Normal"/>
    <w:next w:val="Normal"/>
    <w:autoRedefine/>
    <w:uiPriority w:val="39"/>
    <w:unhideWhenUsed/>
    <w:rsid w:val="00B41684"/>
    <w:pPr>
      <w:spacing w:after="100"/>
      <w:ind w:left="480"/>
    </w:pPr>
  </w:style>
  <w:style w:type="character" w:styleId="Hipervnculo">
    <w:name w:val="Hyperlink"/>
    <w:basedOn w:val="Fuentedeprrafopredeter"/>
    <w:uiPriority w:val="99"/>
    <w:unhideWhenUsed/>
    <w:rsid w:val="00B416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ine.gob.cl" TargetMode="External"/><Relationship Id="rId50" Type="http://schemas.openxmlformats.org/officeDocument/2006/relationships/hyperlink" Target="https://www.bcn.cl/leychile/navegar?idNorma=1202434" TargetMode="External"/><Relationship Id="rId55" Type="http://schemas.openxmlformats.org/officeDocument/2006/relationships/hyperlink" Target="https://www.senadis.gob.c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obierno.udd.cl/files/2024/01/actividades-deportivas-en-paises-panamericanos.pdf" TargetMode="External"/><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bcn.cl/leychile/navegar?idNorma=141599" TargetMode="External"/><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bcn.cl/leychile/navegar?idNorma=1202434"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ine.gob.cl" TargetMode="External"/><Relationship Id="rId59" Type="http://schemas.openxmlformats.org/officeDocument/2006/relationships/image" Target="media/image4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senadis.gob.cl"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bcn.cl/leychile/navegar?idNorma=141599" TargetMode="External"/><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gobierno.udd.cl/files/2024/01/actividades-deportivas-en-paises-panamericanos.pdf" TargetMode="External"/><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4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N1tTLWD/aVAmhGFqCph58uWxA==">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80</Pages>
  <Words>11587</Words>
  <Characters>63730</Characters>
  <Application>Microsoft Office Word</Application>
  <DocSecurity>0</DocSecurity>
  <Lines>531</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 Gatica</dc:creator>
  <cp:lastModifiedBy>Benjamin Gatica</cp:lastModifiedBy>
  <cp:revision>3</cp:revision>
  <dcterms:created xsi:type="dcterms:W3CDTF">2026-06-27T06:04:00Z</dcterms:created>
  <dcterms:modified xsi:type="dcterms:W3CDTF">2026-06-27T06:06:00Z</dcterms:modified>
</cp:coreProperties>
</file>