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rPr/>
      </w:pPr>
      <w:r>
        <w:rPr/>
        <w:t>Descripción Técnica del Proyecto Interactivo: “Tic Tac Toe con Pelota”</w:t>
      </w:r>
    </w:p>
    <w:p>
      <w:pPr>
        <w:pStyle w:val="Ttulo1"/>
        <w:rPr/>
      </w:pPr>
      <w:r>
        <w:rPr/>
        <w:t>Resumen General</w:t>
      </w:r>
    </w:p>
    <w:p>
      <w:pPr>
        <w:pStyle w:val="Normal"/>
        <w:rPr/>
      </w:pPr>
      <w:r>
        <w:rPr/>
        <w:t>El proyecto consiste en una versión digital e interactiva del clásico juego “Ta-Te-Ti” (Tic Tac Toe), en el que dos jugadores participan pateando una pelota de goma eva contra una cortina donde se proyecta una grilla 3x3. El objetivo es lograr alinear tres símbolos (cruces o círculos) en la grilla, usando precisión al patear. La interacción se logra mediante sensores, una cámara y un sistema embebido que detecta la zona del impacto y proyecta en tiempo real el símbolo correspondiente.</w:t>
      </w:r>
    </w:p>
    <w:p>
      <w:pPr>
        <w:pStyle w:val="Ttulo1"/>
        <w:rPr/>
      </w:pPr>
      <w:r>
        <w:rPr/>
        <w:t>Componentes del Sistema</w:t>
      </w:r>
    </w:p>
    <w:p>
      <w:pPr>
        <w:pStyle w:val="Ttulo2"/>
        <w:rPr/>
      </w:pPr>
      <w:r>
        <w:rPr/>
        <w:t>1. Sensores y Dispositivos de Entrada</w:t>
      </w:r>
    </w:p>
    <w:p>
      <w:pPr>
        <w:pStyle w:val="Normal"/>
        <w:rPr/>
      </w:pPr>
      <w:r>
        <w:rPr/>
        <w:t xml:space="preserve">- 1 sensor de movimiento (ultrasónico o PIR): ubicado en el borde superior de la cortina o la zona de impacto. Su función es detectar el momento exacto en que la pelota impacta la superficie </w:t>
      </w:r>
      <w:r>
        <w:rPr/>
        <w:t>y enviar la señal para que la camara capture la imagen</w:t>
      </w:r>
      <w:r>
        <w:rPr/>
        <w:t>.</w:t>
      </w:r>
    </w:p>
    <w:p>
      <w:pPr>
        <w:pStyle w:val="Normal"/>
        <w:rPr/>
      </w:pPr>
      <w:r>
        <w:rPr/>
        <w:t>- 1 cámara (webcam): captura una imagen en el instante preciso del impacto, permitiendo determinar en qué casilla de la grilla pegó la pelota. Se utiliza la biblioteca OpenCV en Python para analizar esta imagen.</w:t>
      </w:r>
    </w:p>
    <w:p>
      <w:pPr>
        <w:pStyle w:val="Normal"/>
        <w:rPr/>
      </w:pPr>
      <w:r>
        <w:rPr/>
        <w:t xml:space="preserve">- (Opcional futuro) Sensores de presión o sensores táctiles: podrían agregarse detrás de cada casilla para una mayor precisión, </w:t>
      </w:r>
      <w:r>
        <w:rPr/>
        <w:t>pueden ser sensores de impacto</w:t>
      </w:r>
      <w:r>
        <w:rPr/>
        <w:t>.</w:t>
      </w:r>
    </w:p>
    <w:p>
      <w:pPr>
        <w:pStyle w:val="Ttulo2"/>
        <w:rPr/>
      </w:pPr>
      <w:r>
        <w:rPr/>
        <w:t>2. Actuadores y Dispositivos de Salida</w:t>
      </w:r>
    </w:p>
    <w:p>
      <w:pPr>
        <w:pStyle w:val="Normal"/>
        <w:rPr/>
      </w:pPr>
      <w:r>
        <w:rPr/>
        <w:t>- 1 proyector: encargado de mostrar la grilla del juego en la cortina y proyectar los símbolos X u O en tiempo real sobre las casillas correspondientes.</w:t>
      </w:r>
    </w:p>
    <w:p>
      <w:pPr>
        <w:pStyle w:val="Normal"/>
        <w:rPr/>
      </w:pPr>
      <w:r>
        <w:rPr/>
        <w:t>- (Opcional) Parlantes o sistema de audio: para brindar retroalimentación sonora al detectar una jugada válida o anunciar el fin del juego.</w:t>
      </w:r>
    </w:p>
    <w:p>
      <w:pPr>
        <w:pStyle w:val="Ttulo1"/>
        <w:rPr/>
      </w:pPr>
      <w:r>
        <w:rPr/>
        <w:t>Sistema Embebido y Lógica de Control</w:t>
      </w:r>
    </w:p>
    <w:p>
      <w:pPr>
        <w:pStyle w:val="Normal"/>
        <w:rPr/>
      </w:pPr>
      <w:r>
        <w:rPr/>
        <w:t xml:space="preserve">El núcleo del sistema está basado en una </w:t>
      </w:r>
      <w:r>
        <w:rPr/>
        <w:t>computadora</w:t>
      </w:r>
      <w:r>
        <w:rPr/>
        <w:t xml:space="preserve"> que cumple funciones de procesamiento, control y coordinación. Este sistema embebido se conecta con </w:t>
      </w:r>
      <w:r>
        <w:rPr/>
        <w:t>el arduino, sus</w:t>
      </w:r>
      <w:r>
        <w:rPr/>
        <w:t xml:space="preserve"> sensores y la cámara, ejecuta el software principal del juego:</w:t>
      </w:r>
    </w:p>
    <w:p>
      <w:pPr>
        <w:pStyle w:val="Normal"/>
        <w:rPr/>
      </w:pPr>
      <w:r>
        <w:rPr/>
        <w:t xml:space="preserve">- Librerías utilizadas: Python con OpenCV (CV2) para procesamiento de imágenes, </w:t>
      </w:r>
      <w:r>
        <w:rPr/>
        <w:t>pyserial para la comunicacion entre el arduino y el computador</w:t>
      </w:r>
      <w:r>
        <w:rPr/>
        <w:t>.</w:t>
        <w:br/>
        <w:t>- Algoritmo principal:</w:t>
        <w:br/>
        <w:t xml:space="preserve">  1. El sensor de movimiento detecta el impacto.</w:t>
        <w:br/>
        <w:t xml:space="preserve">  2. Se activa la cámara, que toma una imagen del área de juego.</w:t>
        <w:br/>
        <w:t xml:space="preserve">  3. El software analiza la imagen para determinar en qué cuadrado impactó la pelota.</w:t>
        <w:br/>
        <w:t xml:space="preserve">  4. Según el turno (jugador 1 o 2), se proyecta una X u O sobre esa casilla.</w:t>
        <w:br/>
        <w:t xml:space="preserve">  5. El sistema evalúa si hay un ganador o empate.</w:t>
        <w:br/>
        <w:t xml:space="preserve">  6. Se alterna el turno y el juego continúa.</w:t>
      </w:r>
    </w:p>
    <w:p>
      <w:pPr>
        <w:pStyle w:val="Ttulo1"/>
        <w:rPr/>
      </w:pPr>
      <w:r>
        <w:rPr/>
        <w:t>Cantidad Total de Elementos</w:t>
      </w:r>
    </w:p>
    <w:p>
      <w:pPr>
        <w:pStyle w:val="Normal"/>
        <w:rPr/>
      </w:pPr>
      <w:r>
        <w:rPr/>
        <w:t>- Sensores de entrada:</w:t>
        <w:br/>
        <w:t xml:space="preserve">  - 1 sensor de movimiento.</w:t>
        <w:br/>
        <w:t xml:space="preserve">  - 1 cámara.</w:t>
        <w:br/>
        <w:t>- Actuadores de salida:</w:t>
        <w:br/>
        <w:t xml:space="preserve">  - 1 proyector.</w:t>
        <w:br/>
        <w:t xml:space="preserve">  - (Opcional) 1 sistema de audio.</w:t>
        <w:br/>
        <w:t>- Unidad de control:</w:t>
        <w:br/>
        <w:t xml:space="preserve">  - 1</w:t>
      </w:r>
      <w:r>
        <w:rPr/>
        <w:t>computadora, entorno virtual</w:t>
      </w:r>
    </w:p>
    <w:p>
      <w:pPr>
        <w:pStyle w:val="Ttulo1"/>
        <w:rPr/>
      </w:pPr>
      <w:r>
        <w:rPr/>
        <w:t>Objetivo de la Implementación Embebida</w:t>
      </w:r>
    </w:p>
    <w:p>
      <w:pPr>
        <w:pStyle w:val="Normal"/>
        <w:widowControl/>
        <w:bidi w:val="0"/>
        <w:spacing w:lineRule="auto" w:line="276" w:before="0" w:after="200"/>
        <w:jc w:val="left"/>
        <w:rPr/>
      </w:pPr>
      <w:r>
        <w:rPr/>
        <w:t xml:space="preserve">El objetivo central es automatizar la detección del impacto del balón, </w:t>
      </w:r>
      <w:r>
        <w:rPr/>
        <w:t>al registrar el mismo sacar una foto,</w:t>
      </w:r>
      <w:r>
        <w:rPr/>
        <w:t xml:space="preserve"> procesar la imagen en tiempo real y controlar la lógica del juego de forma </w:t>
      </w:r>
      <w:r>
        <w:rPr/>
        <w:t xml:space="preserve">automatica </w:t>
      </w:r>
      <w:r>
        <w:rPr/>
        <w:t>y visual. Esto permite que la interacción sea completamente natural y precisa para los jugadores sin necesidad de intervención manual.</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2</Pages>
  <Words>493</Words>
  <Characters>2479</Characters>
  <CharactersWithSpaces>2976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2025-05-23T15:54:26Z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