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>Ecrire ‘’Le résultat est :’</w:t>
      </w:r>
      <w:proofErr w:type="gramStart"/>
      <w:r w:rsidR="00EF0454">
        <w:t>’ ,résultat</w:t>
      </w:r>
      <w:proofErr w:type="gramEnd"/>
      <w:r w:rsidR="00EF0454">
        <w:t xml:space="preserve">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>Afficher 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proofErr w:type="spellStart"/>
      <w:proofErr w:type="gramStart"/>
      <w:r w:rsidRPr="00D22AFA">
        <w:rPr>
          <w:color w:val="FF0000"/>
        </w:rPr>
        <w:t>rayonR</w:t>
      </w:r>
      <w:proofErr w:type="spellEnd"/>
      <w:proofErr w:type="gramEnd"/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proofErr w:type="gramStart"/>
      <w:r w:rsidRPr="00D22AFA">
        <w:rPr>
          <w:color w:val="FF0000"/>
        </w:rPr>
        <w:t>aire</w:t>
      </w:r>
      <w:proofErr w:type="gramEnd"/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proofErr w:type="gramStart"/>
      <w:r w:rsidRPr="00D22AFA">
        <w:rPr>
          <w:color w:val="FF0000"/>
        </w:rPr>
        <w:t>volume</w:t>
      </w:r>
      <w:proofErr w:type="gramEnd"/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proofErr w:type="spellStart"/>
      <w:r>
        <w:t>aire+RayonR</w:t>
      </w:r>
      <w:proofErr w:type="spellEnd"/>
    </w:p>
    <w:p w14:paraId="3293CFA6" w14:textId="2FD1BE91" w:rsidR="0082252B" w:rsidRDefault="0082252B" w:rsidP="0082252B">
      <w:pPr>
        <w:ind w:firstLine="708"/>
      </w:pPr>
      <w:r>
        <w:t>Ecrire1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proofErr w:type="gramStart"/>
      <w:r w:rsidR="000C13BE">
        <w:rPr>
          <w:vertAlign w:val="superscript"/>
        </w:rPr>
        <w:t xml:space="preserve">3  </w:t>
      </w:r>
      <w:r w:rsidR="000C13BE">
        <w:t>‘</w:t>
      </w:r>
      <w:proofErr w:type="gramEnd"/>
      <w:r w:rsidR="000C13BE">
        <w:t>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</w:t>
      </w:r>
      <w:proofErr w:type="spellStart"/>
      <w:r>
        <w:t>Volume</w:t>
      </w:r>
      <w:r w:rsidR="00A169F5">
        <w:t>+rayon</w:t>
      </w:r>
      <w:r w:rsidR="0067121D">
        <w:t>R</w:t>
      </w:r>
      <w:proofErr w:type="spellEnd"/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</w:t>
      </w:r>
      <w:proofErr w:type="gramStart"/>
      <w:r>
        <w:t>’,résultat</w:t>
      </w:r>
      <w:proofErr w:type="gramEnd"/>
      <w:r>
        <w:t xml:space="preserve">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proofErr w:type="spellStart"/>
      <w:r>
        <w:t>RayonR</w:t>
      </w:r>
      <w:proofErr w:type="spellEnd"/>
      <w:r>
        <w:t xml:space="preserve">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proofErr w:type="spellStart"/>
      <w:r>
        <w:t>AngleA</w:t>
      </w:r>
      <w:proofErr w:type="spellEnd"/>
      <w:r>
        <w:t xml:space="preserve">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 xml:space="preserve">le </w:t>
      </w:r>
      <w:proofErr w:type="spellStart"/>
      <w:r w:rsidR="00F62DE6">
        <w:t>RayonR</w:t>
      </w:r>
      <w:proofErr w:type="spellEnd"/>
      <w:r w:rsidR="00F62DE6">
        <w:t>’’</w:t>
      </w:r>
    </w:p>
    <w:p w14:paraId="37A26B4E" w14:textId="5CAE9449" w:rsidR="00F62DE6" w:rsidRDefault="00F62DE6" w:rsidP="0082252B">
      <w:pPr>
        <w:ind w:left="708"/>
      </w:pPr>
      <w:r>
        <w:t xml:space="preserve">Lire </w:t>
      </w:r>
      <w:proofErr w:type="spellStart"/>
      <w:r>
        <w:t>RayonR</w:t>
      </w:r>
      <w:proofErr w:type="spellEnd"/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</w:t>
      </w:r>
      <w:proofErr w:type="spellStart"/>
      <w:r w:rsidR="00C6154E">
        <w:t>AngleA</w:t>
      </w:r>
      <w:proofErr w:type="spellEnd"/>
      <w:r w:rsidR="00C6154E">
        <w:t xml:space="preserve">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proofErr w:type="spellStart"/>
      <w:r w:rsidR="00C6154E">
        <w:t>AngleA</w:t>
      </w:r>
      <w:proofErr w:type="spellEnd"/>
      <w:r w:rsidR="00C6154E">
        <w:t xml:space="preserve">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proofErr w:type="spellStart"/>
      <w:r>
        <w:t>RayonR+AngleA</w:t>
      </w:r>
      <w:proofErr w:type="spellEnd"/>
      <w:r>
        <w:t>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proofErr w:type="gramStart"/>
      <w:r>
        <w:t>Ec</w:t>
      </w:r>
      <w:r w:rsidR="0082252B">
        <w:t>rire  ‘</w:t>
      </w:r>
      <w:proofErr w:type="gramEnd"/>
      <w:r w:rsidR="0082252B">
        <w:t xml:space="preserve">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 xml:space="preserve">S </w:t>
      </w:r>
      <w:proofErr w:type="gramStart"/>
      <w:r>
        <w:t>( 1</w:t>
      </w:r>
      <w:proofErr w:type="gramEnd"/>
      <w:r>
        <w:t xml:space="preserve">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proofErr w:type="gramStart"/>
      <w:r>
        <w:t>somme</w:t>
      </w:r>
      <w:proofErr w:type="gramEnd"/>
      <w:r>
        <w:t xml:space="preserve">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</w:r>
      <w:proofErr w:type="gramStart"/>
      <w:r>
        <w:t>l'intérêt</w:t>
      </w:r>
      <w:proofErr w:type="gramEnd"/>
      <w:r>
        <w:t xml:space="preserve">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</w:r>
      <w:proofErr w:type="gramStart"/>
      <w:r>
        <w:t>avec</w:t>
      </w:r>
      <w:proofErr w:type="gramEnd"/>
      <w:r>
        <w:t xml:space="preserve"> un intérêt simple</w:t>
      </w:r>
    </w:p>
    <w:p w14:paraId="642F482D" w14:textId="04F0CB21" w:rsidR="00256E26" w:rsidRDefault="00256E26" w:rsidP="00256E26">
      <w:pPr>
        <w:ind w:firstLine="708"/>
      </w:pPr>
      <w:proofErr w:type="gramStart"/>
      <w:r>
        <w:t>avec</w:t>
      </w:r>
      <w:proofErr w:type="gramEnd"/>
      <w:r>
        <w:t xml:space="preserve">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 xml:space="preserve">Lire </w:t>
      </w:r>
      <w:proofErr w:type="spellStart"/>
      <w:proofErr w:type="gramStart"/>
      <w:r>
        <w:t>sommeS</w:t>
      </w:r>
      <w:proofErr w:type="spellEnd"/>
      <w:proofErr w:type="gramEnd"/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proofErr w:type="spellStart"/>
      <w:r w:rsidR="007D5752">
        <w:t>interet</w:t>
      </w:r>
      <w:proofErr w:type="spellEnd"/>
      <w:r w:rsidR="007D5752">
        <w:t xml:space="preserve">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proofErr w:type="spellStart"/>
      <w:r w:rsidR="007D5752">
        <w:t>interetI</w:t>
      </w:r>
      <w:proofErr w:type="spellEnd"/>
    </w:p>
    <w:p w14:paraId="20762113" w14:textId="47FBD891" w:rsidR="00520E42" w:rsidRDefault="00520E42" w:rsidP="00520E42">
      <w:pPr>
        <w:ind w:left="708"/>
      </w:pPr>
      <w:r>
        <w:t>Ecrire ‘’</w:t>
      </w:r>
      <w:proofErr w:type="spellStart"/>
      <w:r w:rsidR="007D5752">
        <w:t>annees</w:t>
      </w:r>
      <w:proofErr w:type="spellEnd"/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proofErr w:type="spellStart"/>
      <w:r w:rsidR="00F64534">
        <w:t>anneesN</w:t>
      </w:r>
      <w:proofErr w:type="spellEnd"/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proofErr w:type="spellStart"/>
      <w:r w:rsidR="005D662C">
        <w:t>sommeS</w:t>
      </w:r>
      <w:proofErr w:type="spellEnd"/>
      <w:r w:rsidR="005D662C">
        <w:t>*(1+anneesN*</w:t>
      </w:r>
      <w:proofErr w:type="spellStart"/>
      <w:r w:rsidR="005D662C">
        <w:t>interetI</w:t>
      </w:r>
      <w:proofErr w:type="spellEnd"/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proofErr w:type="gramStart"/>
      <w:r>
        <w:t>Ecrire  ‘</w:t>
      </w:r>
      <w:proofErr w:type="gramEnd"/>
      <w:r>
        <w:t>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proofErr w:type="spellStart"/>
      <w:r w:rsidR="002937D5">
        <w:t>sommeS</w:t>
      </w:r>
      <w:proofErr w:type="spellEnd"/>
      <w:r w:rsidR="002937D5">
        <w:t>*(1+interetI</w:t>
      </w:r>
      <w:r w:rsidR="007766CC">
        <w:t>/</w:t>
      </w:r>
      <w:proofErr w:type="gramStart"/>
      <w:r w:rsidR="007766CC">
        <w:t>100</w:t>
      </w:r>
      <w:r w:rsidR="002937D5">
        <w:t>)</w:t>
      </w:r>
      <w:r w:rsidR="002937D5">
        <w:rPr>
          <w:vertAlign w:val="superscript"/>
        </w:rPr>
        <w:t>n</w:t>
      </w:r>
      <w:proofErr w:type="gramEnd"/>
    </w:p>
    <w:p w14:paraId="574CD5A3" w14:textId="292E5FE0" w:rsidR="00AA6916" w:rsidRDefault="00AA6916" w:rsidP="00D8388E">
      <w:pPr>
        <w:ind w:left="708" w:firstLine="708"/>
      </w:pPr>
      <w:proofErr w:type="gramStart"/>
      <w:r>
        <w:t>Ecrire  ‘</w:t>
      </w:r>
      <w:proofErr w:type="gramEnd"/>
      <w:r>
        <w:t>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</w:t>
      </w:r>
      <w:proofErr w:type="gramStart"/>
      <w:r>
        <w:t>de a</w:t>
      </w:r>
      <w:proofErr w:type="gramEnd"/>
      <w:r>
        <w:t xml:space="preserve"> puis la valeur de b. </w:t>
      </w:r>
    </w:p>
    <w:p w14:paraId="67FFC71F" w14:textId="77777777" w:rsidR="00AC463A" w:rsidRDefault="00B34AB4" w:rsidP="00B34AB4">
      <w:r>
        <w:t xml:space="preserve">Mettre le contenu </w:t>
      </w:r>
      <w:proofErr w:type="gramStart"/>
      <w:r>
        <w:t>de a</w:t>
      </w:r>
      <w:proofErr w:type="gramEnd"/>
      <w:r>
        <w:t xml:space="preserve"> dans b et celui de b dans a. </w:t>
      </w:r>
    </w:p>
    <w:p w14:paraId="3E3ED1CC" w14:textId="78D394C8" w:rsidR="00B34AB4" w:rsidRDefault="00B34AB4" w:rsidP="00B34AB4">
      <w:r>
        <w:t xml:space="preserve">Afficher à nouveau la valeur </w:t>
      </w:r>
      <w:proofErr w:type="gramStart"/>
      <w:r>
        <w:t>de a</w:t>
      </w:r>
      <w:proofErr w:type="gramEnd"/>
      <w:r>
        <w:t xml:space="preserve">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 xml:space="preserve">Nombre </w:t>
      </w:r>
      <w:proofErr w:type="spellStart"/>
      <w:r>
        <w:t>c est</w:t>
      </w:r>
      <w:proofErr w:type="spellEnd"/>
      <w:r>
        <w:t xml:space="preserve">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proofErr w:type="spellStart"/>
      <w:r w:rsidR="00437453">
        <w:t>valeur_a</w:t>
      </w:r>
      <w:proofErr w:type="spellEnd"/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proofErr w:type="spellStart"/>
      <w:r w:rsidR="00D54173">
        <w:t>valeur_b</w:t>
      </w:r>
      <w:proofErr w:type="spellEnd"/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b</w:t>
      </w:r>
      <w:proofErr w:type="spellEnd"/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 xml:space="preserve">Lire </w:t>
      </w:r>
      <w:proofErr w:type="spellStart"/>
      <w:r>
        <w:t>valeur_</w:t>
      </w:r>
      <w:r w:rsidR="002D060B">
        <w:t>a</w:t>
      </w:r>
      <w:proofErr w:type="spellEnd"/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 xml:space="preserve">Lire </w:t>
      </w:r>
      <w:proofErr w:type="spellStart"/>
      <w:r>
        <w:t>un_age</w:t>
      </w:r>
      <w:proofErr w:type="spellEnd"/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 xml:space="preserve">Si </w:t>
      </w:r>
      <w:proofErr w:type="spellStart"/>
      <w:r>
        <w:t>age</w:t>
      </w:r>
      <w:proofErr w:type="spellEnd"/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proofErr w:type="gramStart"/>
      <w:r>
        <w:t>sinon</w:t>
      </w:r>
      <w:proofErr w:type="gramEnd"/>
      <w:r w:rsidR="00A0140E">
        <w:t xml:space="preserve"> </w:t>
      </w:r>
      <w:r w:rsidR="003E2059">
        <w:t xml:space="preserve">si </w:t>
      </w:r>
      <w:proofErr w:type="spellStart"/>
      <w:r w:rsidR="003E2059">
        <w:t>age</w:t>
      </w:r>
      <w:proofErr w:type="spellEnd"/>
      <w:r w:rsidR="003E2059">
        <w:t xml:space="preserve">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proofErr w:type="gramStart"/>
      <w:r>
        <w:t>afficher</w:t>
      </w:r>
      <w:proofErr w:type="gramEnd"/>
      <w:r>
        <w:t xml:space="preserve">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proofErr w:type="gramStart"/>
      <w:r>
        <w:t>sinon</w:t>
      </w:r>
      <w:proofErr w:type="gramEnd"/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proofErr w:type="gramStart"/>
      <w:r>
        <w:t>afficher</w:t>
      </w:r>
      <w:proofErr w:type="gramEnd"/>
      <w:r>
        <w:t xml:space="preserve">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proofErr w:type="spellStart"/>
      <w:r>
        <w:t>Nombre</w:t>
      </w:r>
      <w:r w:rsidR="00614DC0">
        <w:t>A</w:t>
      </w:r>
      <w:proofErr w:type="spellEnd"/>
      <w:r>
        <w:t xml:space="preserve"> et un entier </w:t>
      </w:r>
    </w:p>
    <w:p w14:paraId="4CDD08F0" w14:textId="2503FDA3" w:rsidR="0021185D" w:rsidRDefault="0021185D" w:rsidP="006504DA">
      <w:proofErr w:type="spellStart"/>
      <w:r>
        <w:t>Nombre</w:t>
      </w:r>
      <w:r w:rsidR="00614DC0">
        <w:t>B</w:t>
      </w:r>
      <w:proofErr w:type="spellEnd"/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 xml:space="preserve">le </w:t>
      </w:r>
      <w:proofErr w:type="spellStart"/>
      <w:r w:rsidR="008F6C7F">
        <w:t>nombreA</w:t>
      </w:r>
      <w:proofErr w:type="spellEnd"/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 xml:space="preserve">Lire le </w:t>
      </w:r>
      <w:proofErr w:type="spellStart"/>
      <w:r>
        <w:t>nombreB</w:t>
      </w:r>
      <w:proofErr w:type="spellEnd"/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proofErr w:type="gramStart"/>
      <w:r>
        <w:t>alors</w:t>
      </w:r>
      <w:proofErr w:type="gramEnd"/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</w:t>
      </w:r>
      <w:proofErr w:type="gramStart"/>
      <w:r>
        <w:t>alors</w:t>
      </w:r>
      <w:proofErr w:type="gramEnd"/>
      <w:r>
        <w:t xml:space="preserve">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proofErr w:type="spellStart"/>
      <w:proofErr w:type="gramStart"/>
      <w:r>
        <w:t>nombresA</w:t>
      </w:r>
      <w:proofErr w:type="spellEnd"/>
      <w:proofErr w:type="gramEnd"/>
      <w:r>
        <w:t xml:space="preserve"> est un réel </w:t>
      </w:r>
    </w:p>
    <w:p w14:paraId="64345F38" w14:textId="1273CDA3" w:rsidR="000F085B" w:rsidRDefault="000F085B" w:rsidP="005A3F11">
      <w:proofErr w:type="spellStart"/>
      <w:proofErr w:type="gramStart"/>
      <w:r>
        <w:t>nombreB</w:t>
      </w:r>
      <w:proofErr w:type="spellEnd"/>
      <w:proofErr w:type="gramEnd"/>
      <w:r>
        <w:t xml:space="preserve"> est un réel</w:t>
      </w:r>
    </w:p>
    <w:p w14:paraId="7E7736BE" w14:textId="2316F85A" w:rsidR="009B0D4C" w:rsidRDefault="000F085B" w:rsidP="005A3F11">
      <w:proofErr w:type="spellStart"/>
      <w:proofErr w:type="gramStart"/>
      <w:r>
        <w:t>nombreC</w:t>
      </w:r>
      <w:proofErr w:type="spellEnd"/>
      <w:proofErr w:type="gramEnd"/>
      <w:r>
        <w:t xml:space="preserve">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 xml:space="preserve">Lire </w:t>
      </w:r>
      <w:proofErr w:type="spellStart"/>
      <w:r w:rsidR="00AE5FA5">
        <w:t>nombreA</w:t>
      </w:r>
      <w:proofErr w:type="spellEnd"/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 xml:space="preserve">Lire </w:t>
      </w:r>
      <w:proofErr w:type="spellStart"/>
      <w:r>
        <w:t>nombreB</w:t>
      </w:r>
      <w:proofErr w:type="spellEnd"/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 xml:space="preserve">Lire </w:t>
      </w:r>
      <w:proofErr w:type="spellStart"/>
      <w:r>
        <w:t>nombreC</w:t>
      </w:r>
      <w:proofErr w:type="spellEnd"/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proofErr w:type="gramStart"/>
      <w:r>
        <w:rPr>
          <w:color w:val="000000" w:themeColor="text1"/>
        </w:rPr>
        <w:t>alors</w:t>
      </w:r>
      <w:proofErr w:type="gramEnd"/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alors</w:t>
      </w:r>
      <w:proofErr w:type="gramEnd"/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612736F5" w14:textId="5DE6E05E" w:rsidR="0054198A" w:rsidRDefault="00C862CB" w:rsidP="007A7A2D">
      <w:r>
        <w:tab/>
      </w:r>
    </w:p>
    <w:p w14:paraId="47B7446F" w14:textId="621FA1E4" w:rsidR="00DE7A5A" w:rsidRPr="006C6FFA" w:rsidRDefault="00A03EF9" w:rsidP="005A3F11">
      <w:r>
        <w:lastRenderedPageBreak/>
        <w:tab/>
        <w:t xml:space="preserve"> </w:t>
      </w:r>
      <w:r w:rsidR="00C862CB">
        <w:tab/>
      </w:r>
    </w:p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101E41"/>
    <w:rsid w:val="0010610C"/>
    <w:rsid w:val="001069A5"/>
    <w:rsid w:val="00137484"/>
    <w:rsid w:val="00140B2C"/>
    <w:rsid w:val="00160C88"/>
    <w:rsid w:val="00195381"/>
    <w:rsid w:val="001A176C"/>
    <w:rsid w:val="001B1ABF"/>
    <w:rsid w:val="001C0C30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937D5"/>
    <w:rsid w:val="002B45FB"/>
    <w:rsid w:val="002B6379"/>
    <w:rsid w:val="002D060B"/>
    <w:rsid w:val="002E18F6"/>
    <w:rsid w:val="002E4E66"/>
    <w:rsid w:val="002F2971"/>
    <w:rsid w:val="002F5C74"/>
    <w:rsid w:val="00327C5D"/>
    <w:rsid w:val="0033252E"/>
    <w:rsid w:val="003355B7"/>
    <w:rsid w:val="00346B17"/>
    <w:rsid w:val="003540C2"/>
    <w:rsid w:val="003653B1"/>
    <w:rsid w:val="00383995"/>
    <w:rsid w:val="003B0447"/>
    <w:rsid w:val="003D5DCB"/>
    <w:rsid w:val="003E2059"/>
    <w:rsid w:val="003E5D4B"/>
    <w:rsid w:val="003F145D"/>
    <w:rsid w:val="003F5DE5"/>
    <w:rsid w:val="003F5DF0"/>
    <w:rsid w:val="004031D5"/>
    <w:rsid w:val="00410E4F"/>
    <w:rsid w:val="00410FDE"/>
    <w:rsid w:val="0041484B"/>
    <w:rsid w:val="00414951"/>
    <w:rsid w:val="00426452"/>
    <w:rsid w:val="00431776"/>
    <w:rsid w:val="004357D5"/>
    <w:rsid w:val="00437453"/>
    <w:rsid w:val="00485370"/>
    <w:rsid w:val="004B10FE"/>
    <w:rsid w:val="004D2984"/>
    <w:rsid w:val="004D7A25"/>
    <w:rsid w:val="00520444"/>
    <w:rsid w:val="00520E42"/>
    <w:rsid w:val="005317FB"/>
    <w:rsid w:val="005416DC"/>
    <w:rsid w:val="0054198A"/>
    <w:rsid w:val="005423AA"/>
    <w:rsid w:val="0054412E"/>
    <w:rsid w:val="005627FD"/>
    <w:rsid w:val="005923C6"/>
    <w:rsid w:val="00597B64"/>
    <w:rsid w:val="00597F41"/>
    <w:rsid w:val="005A3F11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73FC"/>
    <w:rsid w:val="0067121D"/>
    <w:rsid w:val="0068032C"/>
    <w:rsid w:val="006826CF"/>
    <w:rsid w:val="00694915"/>
    <w:rsid w:val="0069524C"/>
    <w:rsid w:val="006979EA"/>
    <w:rsid w:val="006A67CB"/>
    <w:rsid w:val="006B3245"/>
    <w:rsid w:val="006C6E70"/>
    <w:rsid w:val="006C6FFA"/>
    <w:rsid w:val="006D6AC5"/>
    <w:rsid w:val="006E7982"/>
    <w:rsid w:val="006F1543"/>
    <w:rsid w:val="0070296C"/>
    <w:rsid w:val="007276B2"/>
    <w:rsid w:val="00727D5A"/>
    <w:rsid w:val="00732E89"/>
    <w:rsid w:val="007501F9"/>
    <w:rsid w:val="007766CC"/>
    <w:rsid w:val="0078434E"/>
    <w:rsid w:val="0078769A"/>
    <w:rsid w:val="00797936"/>
    <w:rsid w:val="007A0BB2"/>
    <w:rsid w:val="007A42FE"/>
    <w:rsid w:val="007A7A2D"/>
    <w:rsid w:val="007C02BA"/>
    <w:rsid w:val="007D50E1"/>
    <w:rsid w:val="007D5752"/>
    <w:rsid w:val="008000A6"/>
    <w:rsid w:val="0082252B"/>
    <w:rsid w:val="00826290"/>
    <w:rsid w:val="00863B17"/>
    <w:rsid w:val="00880C39"/>
    <w:rsid w:val="00885291"/>
    <w:rsid w:val="008B49C6"/>
    <w:rsid w:val="008D5627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77F2"/>
    <w:rsid w:val="00967A2A"/>
    <w:rsid w:val="009B0D4C"/>
    <w:rsid w:val="009D3BEB"/>
    <w:rsid w:val="009F5A26"/>
    <w:rsid w:val="009F6530"/>
    <w:rsid w:val="00A0140E"/>
    <w:rsid w:val="00A03EF9"/>
    <w:rsid w:val="00A0606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A191B"/>
    <w:rsid w:val="00AA6916"/>
    <w:rsid w:val="00AA7588"/>
    <w:rsid w:val="00AA7637"/>
    <w:rsid w:val="00AB28CF"/>
    <w:rsid w:val="00AC463A"/>
    <w:rsid w:val="00AD5E61"/>
    <w:rsid w:val="00AE0442"/>
    <w:rsid w:val="00AE5FA5"/>
    <w:rsid w:val="00B24434"/>
    <w:rsid w:val="00B24634"/>
    <w:rsid w:val="00B34AB4"/>
    <w:rsid w:val="00B35F51"/>
    <w:rsid w:val="00B4043F"/>
    <w:rsid w:val="00B473B5"/>
    <w:rsid w:val="00B51928"/>
    <w:rsid w:val="00B52B1E"/>
    <w:rsid w:val="00B53D24"/>
    <w:rsid w:val="00B54728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258D9"/>
    <w:rsid w:val="00C31624"/>
    <w:rsid w:val="00C33F1F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76EC"/>
    <w:rsid w:val="00D21C66"/>
    <w:rsid w:val="00D22AFA"/>
    <w:rsid w:val="00D2607A"/>
    <w:rsid w:val="00D27E3E"/>
    <w:rsid w:val="00D4005C"/>
    <w:rsid w:val="00D54173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E1557E"/>
    <w:rsid w:val="00E157FC"/>
    <w:rsid w:val="00E356DD"/>
    <w:rsid w:val="00E53033"/>
    <w:rsid w:val="00E7674D"/>
    <w:rsid w:val="00EA21AF"/>
    <w:rsid w:val="00EB63C9"/>
    <w:rsid w:val="00ED0838"/>
    <w:rsid w:val="00ED604B"/>
    <w:rsid w:val="00ED7D54"/>
    <w:rsid w:val="00EF0454"/>
    <w:rsid w:val="00EF3D5B"/>
    <w:rsid w:val="00EF410B"/>
    <w:rsid w:val="00F13C6C"/>
    <w:rsid w:val="00F45265"/>
    <w:rsid w:val="00F56AF7"/>
    <w:rsid w:val="00F60750"/>
    <w:rsid w:val="00F62DE6"/>
    <w:rsid w:val="00F632C0"/>
    <w:rsid w:val="00F64534"/>
    <w:rsid w:val="00F6471E"/>
    <w:rsid w:val="00F6567E"/>
    <w:rsid w:val="00F92875"/>
    <w:rsid w:val="00F93DAC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10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13</cp:revision>
  <dcterms:created xsi:type="dcterms:W3CDTF">2023-11-07T11:19:00Z</dcterms:created>
  <dcterms:modified xsi:type="dcterms:W3CDTF">2023-11-14T07:35:00Z</dcterms:modified>
</cp:coreProperties>
</file>