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BE8EF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// This program shows different kind of variables used in a C++ program and corresponding scopes</w:t>
      </w:r>
    </w:p>
    <w:p w14:paraId="0C83DDFD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#include &lt;iostream&gt;</w:t>
      </w:r>
    </w:p>
    <w:p w14:paraId="39E7D920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#include &lt;iomanip&gt;</w:t>
      </w:r>
    </w:p>
    <w:p w14:paraId="0E816C88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#include &lt;cstdlib&gt;</w:t>
      </w:r>
    </w:p>
    <w:p w14:paraId="162D50F6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using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</w:t>
      </w: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namespace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std;</w:t>
      </w:r>
    </w:p>
    <w:p w14:paraId="63879FA4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</w:p>
    <w:p w14:paraId="65045235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void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func1(</w:t>
      </w:r>
      <w:proofErr w:type="gramStart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);  /</w:t>
      </w:r>
      <w:proofErr w:type="gramEnd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/ Function prototype</w:t>
      </w:r>
    </w:p>
    <w:p w14:paraId="71D2B037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//int func2();</w:t>
      </w:r>
    </w:p>
    <w:p w14:paraId="3ABF1C93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double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func2();</w:t>
      </w:r>
    </w:p>
    <w:p w14:paraId="50B81123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void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func3(</w:t>
      </w: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int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&amp;);</w:t>
      </w:r>
    </w:p>
    <w:p w14:paraId="40764E78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void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func3(</w:t>
      </w: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double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&amp;);</w:t>
      </w:r>
    </w:p>
    <w:p w14:paraId="15AD3ADF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//void func3(int);</w:t>
      </w:r>
    </w:p>
    <w:p w14:paraId="31B8385B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//void func3(double)</w:t>
      </w:r>
    </w:p>
    <w:p w14:paraId="0356CF82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//int func3(int&amp;);</w:t>
      </w:r>
    </w:p>
    <w:p w14:paraId="3463568A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</w:p>
    <w:p w14:paraId="114E857F" w14:textId="72E9A8D2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int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num;</w:t>
      </w:r>
    </w:p>
    <w:p w14:paraId="0C6415E8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int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</w:t>
      </w:r>
      <w:proofErr w:type="gramStart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main(</w:t>
      </w:r>
      <w:proofErr w:type="gramEnd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)</w:t>
      </w:r>
    </w:p>
    <w:p w14:paraId="76A924AB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{</w:t>
      </w:r>
    </w:p>
    <w:p w14:paraId="51F0A796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//num = 100;</w:t>
      </w:r>
    </w:p>
    <w:p w14:paraId="1859FBE3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//cout &lt;&lt; "In global scope: " &lt;</w:t>
      </w:r>
      <w:proofErr w:type="gramStart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&lt; ::num</w:t>
      </w:r>
      <w:proofErr w:type="gramEnd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&lt;&lt; endl;</w:t>
      </w:r>
    </w:p>
    <w:p w14:paraId="4F20F780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ab/>
        <w:t>cout &lt;&lt; "In main, num is " &lt;&lt; num &lt;&lt; endl;</w:t>
      </w:r>
    </w:p>
    <w:p w14:paraId="3EC3C0A4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ab/>
        <w:t>func1();</w:t>
      </w:r>
    </w:p>
    <w:p w14:paraId="76C236EE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ab/>
        <w:t>cout &lt;&lt; "After func 1 call, back in main, num is " &lt;&lt; num &lt;&lt; endl;</w:t>
      </w:r>
    </w:p>
    <w:p w14:paraId="13C2431F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//    cout &lt;&lt; "After func 2 call, back in main, a is " &lt;&lt; a &lt;&lt; endl;</w:t>
      </w:r>
    </w:p>
    <w:p w14:paraId="1E95BD14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func3(num);</w:t>
      </w:r>
    </w:p>
    <w:p w14:paraId="7183604F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cout &lt;&lt; "After func 3 call, back in main, num is " &lt;&lt; num &lt;&lt; endl;</w:t>
      </w:r>
    </w:p>
    <w:p w14:paraId="5812B1CE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</w:t>
      </w: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int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num = func2();</w:t>
      </w:r>
    </w:p>
    <w:p w14:paraId="603C1675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cout &lt;&lt; "After func 2 call, back in main, num is " &lt;&lt; num &lt;&lt; endl;</w:t>
      </w:r>
    </w:p>
    <w:p w14:paraId="7C36728C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/</w:t>
      </w:r>
      <w:proofErr w:type="gramStart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/  cout</w:t>
      </w:r>
      <w:proofErr w:type="gramEnd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&lt;&lt; "After func 3 call, back in main, a is " &lt;&lt; a &lt;&lt; endl;</w:t>
      </w:r>
    </w:p>
    <w:p w14:paraId="4FD56237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func3(num);</w:t>
      </w:r>
    </w:p>
    <w:p w14:paraId="4825AD79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cout &lt;&lt; showpoint &lt;&lt; fixed &lt;&lt; </w:t>
      </w:r>
      <w:proofErr w:type="gramStart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setprecision(</w:t>
      </w:r>
      <w:proofErr w:type="gramEnd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2) &lt;&lt; func2() &lt;&lt; endl;</w:t>
      </w:r>
    </w:p>
    <w:p w14:paraId="687CDE76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ab/>
      </w: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return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0;</w:t>
      </w:r>
    </w:p>
    <w:p w14:paraId="196F371A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}</w:t>
      </w:r>
    </w:p>
    <w:p w14:paraId="5AA198F1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</w:p>
    <w:p w14:paraId="04752DBF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/***************************************************************</w:t>
      </w:r>
    </w:p>
    <w:p w14:paraId="1E68A3D9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*                   func1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，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func2, func3                       *</w:t>
      </w:r>
    </w:p>
    <w:p w14:paraId="705A6417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***************************************************************/</w:t>
      </w:r>
    </w:p>
    <w:p w14:paraId="56BEB938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void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func1()</w:t>
      </w:r>
    </w:p>
    <w:p w14:paraId="6DD484B7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{</w:t>
      </w:r>
    </w:p>
    <w:p w14:paraId="0CF4457D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ab/>
      </w: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int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num = </w:t>
      </w:r>
      <w:proofErr w:type="gramStart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20;   </w:t>
      </w:r>
      <w:proofErr w:type="gramEnd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 // Local variable to func1</w:t>
      </w:r>
    </w:p>
    <w:p w14:paraId="121A7A32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ab/>
        <w:t>cout &lt;&lt; "In func1, num is " &lt;&lt; num &lt;&lt; endl;</w:t>
      </w:r>
    </w:p>
    <w:p w14:paraId="1CCE82F8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}</w:t>
      </w:r>
    </w:p>
    <w:p w14:paraId="39831D6A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double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func2()</w:t>
      </w:r>
    </w:p>
    <w:p w14:paraId="760C439F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{</w:t>
      </w:r>
    </w:p>
    <w:p w14:paraId="4F8B1BFA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</w:t>
      </w: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int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a = </w:t>
      </w:r>
      <w:proofErr w:type="gramStart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0;   </w:t>
      </w:r>
      <w:proofErr w:type="gramEnd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 // Local variable to func2</w:t>
      </w:r>
    </w:p>
    <w:p w14:paraId="26BD3158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cout &lt;&lt;"In func2, num is " &lt;&lt; num &lt;&lt; endl;</w:t>
      </w:r>
    </w:p>
    <w:p w14:paraId="431AC98C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cout &lt;&lt; "In func2, a is " &lt;&lt; ++a &lt;&lt; endl;</w:t>
      </w:r>
    </w:p>
    <w:p w14:paraId="75B2CBC2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</w:t>
      </w: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return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num+10;</w:t>
      </w:r>
    </w:p>
    <w:p w14:paraId="673FD1C0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}</w:t>
      </w:r>
    </w:p>
    <w:p w14:paraId="165EB1C2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void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func3(</w:t>
      </w: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double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&amp; num)</w:t>
      </w:r>
    </w:p>
    <w:p w14:paraId="49D60E62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{</w:t>
      </w:r>
    </w:p>
    <w:p w14:paraId="33F29434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</w:t>
      </w: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static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</w:t>
      </w: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int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a = </w:t>
      </w:r>
      <w:proofErr w:type="gramStart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0;  /</w:t>
      </w:r>
      <w:proofErr w:type="gramEnd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/ Local variable to func3</w:t>
      </w:r>
    </w:p>
    <w:p w14:paraId="7C2C571E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num = 1000;</w:t>
      </w:r>
    </w:p>
    <w:p w14:paraId="4C171DFF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cout &lt;&lt; showpoint &lt;&lt;"In func3, num is " &lt;&lt; num &lt;&lt; endl;</w:t>
      </w:r>
    </w:p>
    <w:p w14:paraId="2DE6A278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cout &lt;&lt; "In func3, a is " &lt;&lt; ++a &lt;&lt; endl;</w:t>
      </w:r>
    </w:p>
    <w:p w14:paraId="03F39F7A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}</w:t>
      </w:r>
    </w:p>
    <w:p w14:paraId="3439C28B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</w:p>
    <w:p w14:paraId="26E92351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void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func3(</w:t>
      </w: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int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&amp; num)</w:t>
      </w:r>
    </w:p>
    <w:p w14:paraId="58FCA594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{</w:t>
      </w:r>
    </w:p>
    <w:p w14:paraId="6F68FFB8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</w:t>
      </w: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static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</w:t>
      </w:r>
      <w:r w:rsidRPr="00DE6E9D">
        <w:rPr>
          <w:rFonts w:ascii="Menlo" w:hAnsi="Menlo" w:cs="Menlo"/>
          <w:b/>
          <w:bCs/>
          <w:i/>
          <w:iCs/>
          <w:color w:val="56606B"/>
          <w:sz w:val="18"/>
          <w:szCs w:val="30"/>
          <w:lang w:eastAsia="zh-CN"/>
        </w:rPr>
        <w:t>int</w:t>
      </w: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a = </w:t>
      </w:r>
      <w:proofErr w:type="gramStart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0;  /</w:t>
      </w:r>
      <w:proofErr w:type="gramEnd"/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/ Local variable to func3</w:t>
      </w:r>
    </w:p>
    <w:p w14:paraId="2A2737B2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num = 1000;</w:t>
      </w:r>
    </w:p>
    <w:p w14:paraId="3D907943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cout &lt;&lt; showpoint &lt;&lt;"In func3, num is " &lt;&lt; num &lt;&lt; endl;</w:t>
      </w:r>
    </w:p>
    <w:p w14:paraId="6A88D1C2" w14:textId="77777777" w:rsidR="00DE6E9D" w:rsidRPr="00DE6E9D" w:rsidRDefault="00DE6E9D" w:rsidP="00DE6E9D">
      <w:pPr>
        <w:rPr>
          <w:rFonts w:ascii="Menlo" w:hAnsi="Menlo" w:cs="Menlo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 xml:space="preserve">    cout &lt;&lt; "In func3, a is " &lt;&lt; ++a &lt;&lt; endl;</w:t>
      </w:r>
    </w:p>
    <w:p w14:paraId="7EC3E13A" w14:textId="08FE667F" w:rsidR="002D6593" w:rsidRPr="00DE6E9D" w:rsidRDefault="00DE6E9D" w:rsidP="00DE6E9D">
      <w:pPr>
        <w:rPr>
          <w:rFonts w:ascii="Menlo" w:hAnsi="Menlo" w:cs="Menlo" w:hint="eastAsia"/>
          <w:i/>
          <w:iCs/>
          <w:color w:val="56606B"/>
          <w:sz w:val="18"/>
          <w:szCs w:val="30"/>
          <w:lang w:eastAsia="zh-CN"/>
        </w:rPr>
      </w:pPr>
      <w:r w:rsidRPr="00DE6E9D">
        <w:rPr>
          <w:rFonts w:ascii="Menlo" w:hAnsi="Menlo" w:cs="Menlo"/>
          <w:i/>
          <w:iCs/>
          <w:color w:val="56606B"/>
          <w:sz w:val="18"/>
          <w:szCs w:val="30"/>
          <w:lang w:eastAsia="zh-CN"/>
        </w:rPr>
        <w:t>}</w:t>
      </w:r>
      <w:bookmarkStart w:id="0" w:name="_GoBack"/>
      <w:bookmarkEnd w:id="0"/>
    </w:p>
    <w:sectPr w:rsidR="002D6593" w:rsidRPr="00DE6E9D" w:rsidSect="00565C8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D2743" w14:textId="77777777" w:rsidR="00217E59" w:rsidRDefault="00217E59">
      <w:r>
        <w:separator/>
      </w:r>
    </w:p>
  </w:endnote>
  <w:endnote w:type="continuationSeparator" w:id="0">
    <w:p w14:paraId="29758F14" w14:textId="77777777" w:rsidR="00217E59" w:rsidRDefault="00217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B8B9E" w14:textId="77777777" w:rsidR="00565C81" w:rsidRDefault="00565C81">
    <w:pPr>
      <w:tabs>
        <w:tab w:val="left" w:pos="7380"/>
        <w:tab w:val="left" w:pos="9799"/>
      </w:tabs>
      <w:ind w:left="360" w:right="-11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C08BF" w14:textId="77777777" w:rsidR="00217E59" w:rsidRDefault="00217E59">
      <w:r>
        <w:separator/>
      </w:r>
    </w:p>
  </w:footnote>
  <w:footnote w:type="continuationSeparator" w:id="0">
    <w:p w14:paraId="568D9D99" w14:textId="77777777" w:rsidR="00217E59" w:rsidRDefault="00217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315FF" w14:textId="6995AB7A" w:rsidR="00565C81" w:rsidRDefault="00565C81">
    <w:pPr>
      <w:tabs>
        <w:tab w:val="right" w:pos="9360"/>
      </w:tabs>
      <w:ind w:right="-1160"/>
      <w:rPr>
        <w:i/>
      </w:rPr>
    </w:pPr>
    <w:r>
      <w:rPr>
        <w:b/>
        <w:i/>
      </w:rPr>
      <w:t xml:space="preserve">Page </w:t>
    </w:r>
    <w:r w:rsidR="00B03B1D">
      <w:rPr>
        <w:rStyle w:val="PageNumber"/>
        <w:b/>
        <w:i/>
      </w:rPr>
      <w:fldChar w:fldCharType="begin"/>
    </w:r>
    <w:r>
      <w:rPr>
        <w:rStyle w:val="PageNumber"/>
        <w:b/>
        <w:i/>
      </w:rPr>
      <w:instrText xml:space="preserve"> PAGE </w:instrText>
    </w:r>
    <w:r w:rsidR="00B03B1D">
      <w:rPr>
        <w:rStyle w:val="PageNumber"/>
        <w:b/>
        <w:i/>
      </w:rPr>
      <w:fldChar w:fldCharType="separate"/>
    </w:r>
    <w:r w:rsidR="006A7616">
      <w:rPr>
        <w:rStyle w:val="PageNumber"/>
        <w:b/>
        <w:i/>
        <w:noProof/>
      </w:rPr>
      <w:t>7</w:t>
    </w:r>
    <w:r w:rsidR="00B03B1D">
      <w:rPr>
        <w:rStyle w:val="PageNumber"/>
        <w:b/>
        <w:i/>
      </w:rPr>
      <w:fldChar w:fldCharType="end"/>
    </w:r>
    <w:r>
      <w:rPr>
        <w:i/>
      </w:rPr>
      <w:t xml:space="preserve">    </w:t>
    </w:r>
    <w:r>
      <w:rPr>
        <w:i/>
      </w:rPr>
      <w:tab/>
    </w:r>
  </w:p>
  <w:p w14:paraId="78AF94C6" w14:textId="77777777" w:rsidR="00565C81" w:rsidRDefault="00565C81">
    <w:pPr>
      <w:tabs>
        <w:tab w:val="right" w:pos="9360"/>
      </w:tabs>
      <w:ind w:right="-116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722C02"/>
    <w:multiLevelType w:val="hybridMultilevel"/>
    <w:tmpl w:val="2C48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56F02"/>
    <w:multiLevelType w:val="hybridMultilevel"/>
    <w:tmpl w:val="C090C4D4"/>
    <w:lvl w:ilvl="0" w:tplc="778CC25A">
      <w:start w:val="16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304B4A"/>
    <w:multiLevelType w:val="hybridMultilevel"/>
    <w:tmpl w:val="4B406E2C"/>
    <w:lvl w:ilvl="0" w:tplc="A63830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2F44AC"/>
    <w:multiLevelType w:val="hybridMultilevel"/>
    <w:tmpl w:val="36D86424"/>
    <w:lvl w:ilvl="0" w:tplc="E8EA0794">
      <w:start w:val="6"/>
      <w:numFmt w:val="bullet"/>
      <w:lvlText w:val=""/>
      <w:lvlJc w:val="left"/>
      <w:pPr>
        <w:ind w:left="91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2219586A"/>
    <w:multiLevelType w:val="hybridMultilevel"/>
    <w:tmpl w:val="32E60DA2"/>
    <w:lvl w:ilvl="0" w:tplc="4F2A65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43B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679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EAA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BE4C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EA5E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476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DE50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C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F3A7C"/>
    <w:multiLevelType w:val="hybridMultilevel"/>
    <w:tmpl w:val="AA82D416"/>
    <w:lvl w:ilvl="0" w:tplc="950EE7B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BE59F4"/>
    <w:multiLevelType w:val="hybridMultilevel"/>
    <w:tmpl w:val="F43A0068"/>
    <w:lvl w:ilvl="0" w:tplc="1CECDA9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9477AB"/>
    <w:multiLevelType w:val="hybridMultilevel"/>
    <w:tmpl w:val="F65E30E2"/>
    <w:lvl w:ilvl="0" w:tplc="21EEA9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322BD8"/>
    <w:multiLevelType w:val="hybridMultilevel"/>
    <w:tmpl w:val="1EC271A0"/>
    <w:lvl w:ilvl="0" w:tplc="3B66890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C5C"/>
    <w:rsid w:val="00030C19"/>
    <w:rsid w:val="00051693"/>
    <w:rsid w:val="00063CCD"/>
    <w:rsid w:val="000642B7"/>
    <w:rsid w:val="00086321"/>
    <w:rsid w:val="000942AB"/>
    <w:rsid w:val="000A64D9"/>
    <w:rsid w:val="000B433F"/>
    <w:rsid w:val="000B6336"/>
    <w:rsid w:val="000C76D8"/>
    <w:rsid w:val="000E3098"/>
    <w:rsid w:val="000F0252"/>
    <w:rsid w:val="000F3D44"/>
    <w:rsid w:val="000F5CA4"/>
    <w:rsid w:val="000F6036"/>
    <w:rsid w:val="000F6A69"/>
    <w:rsid w:val="00102E07"/>
    <w:rsid w:val="001037F1"/>
    <w:rsid w:val="001073A2"/>
    <w:rsid w:val="00120560"/>
    <w:rsid w:val="00123860"/>
    <w:rsid w:val="001277EE"/>
    <w:rsid w:val="00132E67"/>
    <w:rsid w:val="0014370E"/>
    <w:rsid w:val="001711BC"/>
    <w:rsid w:val="001813A0"/>
    <w:rsid w:val="00190B76"/>
    <w:rsid w:val="00192097"/>
    <w:rsid w:val="00193603"/>
    <w:rsid w:val="001B58A0"/>
    <w:rsid w:val="001D72AB"/>
    <w:rsid w:val="001E2733"/>
    <w:rsid w:val="001E5BD1"/>
    <w:rsid w:val="001F0121"/>
    <w:rsid w:val="00217E59"/>
    <w:rsid w:val="002275DD"/>
    <w:rsid w:val="0023188F"/>
    <w:rsid w:val="00231AAD"/>
    <w:rsid w:val="00231C7D"/>
    <w:rsid w:val="002333AC"/>
    <w:rsid w:val="0024576D"/>
    <w:rsid w:val="00246CD0"/>
    <w:rsid w:val="00251288"/>
    <w:rsid w:val="00265E50"/>
    <w:rsid w:val="002749AF"/>
    <w:rsid w:val="00297E28"/>
    <w:rsid w:val="002A4A67"/>
    <w:rsid w:val="002A6ADA"/>
    <w:rsid w:val="002D0188"/>
    <w:rsid w:val="002D1E97"/>
    <w:rsid w:val="002D4BC8"/>
    <w:rsid w:val="002D6593"/>
    <w:rsid w:val="002E11C0"/>
    <w:rsid w:val="002F452B"/>
    <w:rsid w:val="003105BD"/>
    <w:rsid w:val="00310C2E"/>
    <w:rsid w:val="0031327C"/>
    <w:rsid w:val="00324BEA"/>
    <w:rsid w:val="00326C5B"/>
    <w:rsid w:val="003323A6"/>
    <w:rsid w:val="003434A4"/>
    <w:rsid w:val="003652F7"/>
    <w:rsid w:val="0036531E"/>
    <w:rsid w:val="00365CE7"/>
    <w:rsid w:val="00375ADC"/>
    <w:rsid w:val="00383C0A"/>
    <w:rsid w:val="00392174"/>
    <w:rsid w:val="00394194"/>
    <w:rsid w:val="003947F9"/>
    <w:rsid w:val="003C2CA1"/>
    <w:rsid w:val="003D2128"/>
    <w:rsid w:val="003D3589"/>
    <w:rsid w:val="003D4AE7"/>
    <w:rsid w:val="003F449F"/>
    <w:rsid w:val="004008F7"/>
    <w:rsid w:val="00402389"/>
    <w:rsid w:val="00402C08"/>
    <w:rsid w:val="00404611"/>
    <w:rsid w:val="004145AD"/>
    <w:rsid w:val="00415342"/>
    <w:rsid w:val="004244F8"/>
    <w:rsid w:val="00440B4E"/>
    <w:rsid w:val="004509F3"/>
    <w:rsid w:val="00451A0A"/>
    <w:rsid w:val="00454C67"/>
    <w:rsid w:val="00461542"/>
    <w:rsid w:val="00466C3C"/>
    <w:rsid w:val="0049140D"/>
    <w:rsid w:val="004A1775"/>
    <w:rsid w:val="004B02BB"/>
    <w:rsid w:val="004B0524"/>
    <w:rsid w:val="004B1DA0"/>
    <w:rsid w:val="004C037A"/>
    <w:rsid w:val="004E595C"/>
    <w:rsid w:val="004F09A8"/>
    <w:rsid w:val="00501FCA"/>
    <w:rsid w:val="00520C4E"/>
    <w:rsid w:val="00534591"/>
    <w:rsid w:val="00545F57"/>
    <w:rsid w:val="00556565"/>
    <w:rsid w:val="00561490"/>
    <w:rsid w:val="00564E60"/>
    <w:rsid w:val="00565C81"/>
    <w:rsid w:val="00572D93"/>
    <w:rsid w:val="00572F4F"/>
    <w:rsid w:val="00576377"/>
    <w:rsid w:val="0057772F"/>
    <w:rsid w:val="00581E49"/>
    <w:rsid w:val="005840B7"/>
    <w:rsid w:val="0058495D"/>
    <w:rsid w:val="005854FC"/>
    <w:rsid w:val="0059694B"/>
    <w:rsid w:val="00596F7F"/>
    <w:rsid w:val="005A0FFA"/>
    <w:rsid w:val="005C0FC7"/>
    <w:rsid w:val="005C382D"/>
    <w:rsid w:val="005C4142"/>
    <w:rsid w:val="005D1ED9"/>
    <w:rsid w:val="005E0983"/>
    <w:rsid w:val="005E2C13"/>
    <w:rsid w:val="005F1293"/>
    <w:rsid w:val="005F532C"/>
    <w:rsid w:val="0061078A"/>
    <w:rsid w:val="0063525A"/>
    <w:rsid w:val="00635422"/>
    <w:rsid w:val="00636EE9"/>
    <w:rsid w:val="00637404"/>
    <w:rsid w:val="00646E7C"/>
    <w:rsid w:val="00655590"/>
    <w:rsid w:val="00670F53"/>
    <w:rsid w:val="00672EF7"/>
    <w:rsid w:val="006879D1"/>
    <w:rsid w:val="006902D7"/>
    <w:rsid w:val="006A7616"/>
    <w:rsid w:val="006A7C87"/>
    <w:rsid w:val="006C2BF8"/>
    <w:rsid w:val="006C3D8E"/>
    <w:rsid w:val="006C7AF8"/>
    <w:rsid w:val="006D75AD"/>
    <w:rsid w:val="00703811"/>
    <w:rsid w:val="0071732A"/>
    <w:rsid w:val="00723E17"/>
    <w:rsid w:val="00740656"/>
    <w:rsid w:val="0074705E"/>
    <w:rsid w:val="00762145"/>
    <w:rsid w:val="00762788"/>
    <w:rsid w:val="00764549"/>
    <w:rsid w:val="007856E9"/>
    <w:rsid w:val="007A153F"/>
    <w:rsid w:val="007B040C"/>
    <w:rsid w:val="007B04D5"/>
    <w:rsid w:val="007B4A08"/>
    <w:rsid w:val="007C3973"/>
    <w:rsid w:val="007C463A"/>
    <w:rsid w:val="007C6DAE"/>
    <w:rsid w:val="007D3E0C"/>
    <w:rsid w:val="007D59CB"/>
    <w:rsid w:val="007E476B"/>
    <w:rsid w:val="007F1F12"/>
    <w:rsid w:val="00807998"/>
    <w:rsid w:val="00813639"/>
    <w:rsid w:val="00815429"/>
    <w:rsid w:val="008268F2"/>
    <w:rsid w:val="00842147"/>
    <w:rsid w:val="00845F18"/>
    <w:rsid w:val="008500F3"/>
    <w:rsid w:val="00852C3D"/>
    <w:rsid w:val="00854904"/>
    <w:rsid w:val="008566F0"/>
    <w:rsid w:val="00863368"/>
    <w:rsid w:val="00864A21"/>
    <w:rsid w:val="0087408E"/>
    <w:rsid w:val="008871E5"/>
    <w:rsid w:val="00894BB8"/>
    <w:rsid w:val="008A0362"/>
    <w:rsid w:val="008A4F7B"/>
    <w:rsid w:val="008B1494"/>
    <w:rsid w:val="008D19AB"/>
    <w:rsid w:val="008E0327"/>
    <w:rsid w:val="008E0BDF"/>
    <w:rsid w:val="008F0251"/>
    <w:rsid w:val="008F6C87"/>
    <w:rsid w:val="009015D7"/>
    <w:rsid w:val="009032D2"/>
    <w:rsid w:val="009115EB"/>
    <w:rsid w:val="009161BB"/>
    <w:rsid w:val="0093689B"/>
    <w:rsid w:val="00937E01"/>
    <w:rsid w:val="00940BAF"/>
    <w:rsid w:val="009473FA"/>
    <w:rsid w:val="00947FF0"/>
    <w:rsid w:val="009539C6"/>
    <w:rsid w:val="00956848"/>
    <w:rsid w:val="00966E15"/>
    <w:rsid w:val="0097560F"/>
    <w:rsid w:val="009834B8"/>
    <w:rsid w:val="00983517"/>
    <w:rsid w:val="00983C47"/>
    <w:rsid w:val="00984202"/>
    <w:rsid w:val="00986B32"/>
    <w:rsid w:val="009A0084"/>
    <w:rsid w:val="009A01FB"/>
    <w:rsid w:val="009B0971"/>
    <w:rsid w:val="009B5BB6"/>
    <w:rsid w:val="009C2E3F"/>
    <w:rsid w:val="009D20EB"/>
    <w:rsid w:val="009D4A39"/>
    <w:rsid w:val="009F7AC3"/>
    <w:rsid w:val="00A015FB"/>
    <w:rsid w:val="00A01680"/>
    <w:rsid w:val="00A053DC"/>
    <w:rsid w:val="00A069C8"/>
    <w:rsid w:val="00A140A0"/>
    <w:rsid w:val="00A2074B"/>
    <w:rsid w:val="00A260AA"/>
    <w:rsid w:val="00A26CBF"/>
    <w:rsid w:val="00A30BBA"/>
    <w:rsid w:val="00A5251B"/>
    <w:rsid w:val="00A5773B"/>
    <w:rsid w:val="00A609E3"/>
    <w:rsid w:val="00A60D97"/>
    <w:rsid w:val="00A82460"/>
    <w:rsid w:val="00A8327B"/>
    <w:rsid w:val="00A85D59"/>
    <w:rsid w:val="00AB0644"/>
    <w:rsid w:val="00AB109C"/>
    <w:rsid w:val="00AB5A31"/>
    <w:rsid w:val="00AC5FE6"/>
    <w:rsid w:val="00AD61A2"/>
    <w:rsid w:val="00AE03AA"/>
    <w:rsid w:val="00AF586C"/>
    <w:rsid w:val="00AF649E"/>
    <w:rsid w:val="00B00B4B"/>
    <w:rsid w:val="00B03B1D"/>
    <w:rsid w:val="00B04500"/>
    <w:rsid w:val="00B25C5C"/>
    <w:rsid w:val="00B43C54"/>
    <w:rsid w:val="00B53FDD"/>
    <w:rsid w:val="00B5550F"/>
    <w:rsid w:val="00B64724"/>
    <w:rsid w:val="00B7604A"/>
    <w:rsid w:val="00B76267"/>
    <w:rsid w:val="00B76C04"/>
    <w:rsid w:val="00B82B2E"/>
    <w:rsid w:val="00B90507"/>
    <w:rsid w:val="00BB1619"/>
    <w:rsid w:val="00BC1216"/>
    <w:rsid w:val="00BF2962"/>
    <w:rsid w:val="00BF570B"/>
    <w:rsid w:val="00C029BC"/>
    <w:rsid w:val="00C06152"/>
    <w:rsid w:val="00C100A2"/>
    <w:rsid w:val="00C203C5"/>
    <w:rsid w:val="00C23D6E"/>
    <w:rsid w:val="00C24A3F"/>
    <w:rsid w:val="00C4046F"/>
    <w:rsid w:val="00C5689F"/>
    <w:rsid w:val="00C56A3A"/>
    <w:rsid w:val="00C60A9D"/>
    <w:rsid w:val="00C6604E"/>
    <w:rsid w:val="00C726F0"/>
    <w:rsid w:val="00C73663"/>
    <w:rsid w:val="00C75D73"/>
    <w:rsid w:val="00C87F15"/>
    <w:rsid w:val="00C9397D"/>
    <w:rsid w:val="00C976FB"/>
    <w:rsid w:val="00CA4619"/>
    <w:rsid w:val="00CB01D3"/>
    <w:rsid w:val="00CB1B4F"/>
    <w:rsid w:val="00CB71DB"/>
    <w:rsid w:val="00CD36C9"/>
    <w:rsid w:val="00D14F30"/>
    <w:rsid w:val="00D15055"/>
    <w:rsid w:val="00D15C3A"/>
    <w:rsid w:val="00D23651"/>
    <w:rsid w:val="00D2794E"/>
    <w:rsid w:val="00D37ACE"/>
    <w:rsid w:val="00D40D4E"/>
    <w:rsid w:val="00D52187"/>
    <w:rsid w:val="00D54B59"/>
    <w:rsid w:val="00D639B9"/>
    <w:rsid w:val="00D64D7B"/>
    <w:rsid w:val="00D658F7"/>
    <w:rsid w:val="00D65EE4"/>
    <w:rsid w:val="00D73074"/>
    <w:rsid w:val="00DA35AA"/>
    <w:rsid w:val="00DA3C16"/>
    <w:rsid w:val="00DB02A7"/>
    <w:rsid w:val="00DB0420"/>
    <w:rsid w:val="00DC2366"/>
    <w:rsid w:val="00DC676E"/>
    <w:rsid w:val="00DE6E9D"/>
    <w:rsid w:val="00E04B6E"/>
    <w:rsid w:val="00E10615"/>
    <w:rsid w:val="00E21192"/>
    <w:rsid w:val="00E23CC7"/>
    <w:rsid w:val="00E40F2A"/>
    <w:rsid w:val="00E41617"/>
    <w:rsid w:val="00E42474"/>
    <w:rsid w:val="00E46043"/>
    <w:rsid w:val="00E51BF4"/>
    <w:rsid w:val="00E7579A"/>
    <w:rsid w:val="00E77C24"/>
    <w:rsid w:val="00E86175"/>
    <w:rsid w:val="00E93DCA"/>
    <w:rsid w:val="00EA2890"/>
    <w:rsid w:val="00EA4DE2"/>
    <w:rsid w:val="00ED1DC0"/>
    <w:rsid w:val="00ED5A75"/>
    <w:rsid w:val="00ED618C"/>
    <w:rsid w:val="00ED6FA5"/>
    <w:rsid w:val="00EE71C3"/>
    <w:rsid w:val="00F01EAD"/>
    <w:rsid w:val="00F4367E"/>
    <w:rsid w:val="00F477FC"/>
    <w:rsid w:val="00F50D59"/>
    <w:rsid w:val="00F51E8A"/>
    <w:rsid w:val="00F527B7"/>
    <w:rsid w:val="00F61545"/>
    <w:rsid w:val="00F64299"/>
    <w:rsid w:val="00F64B61"/>
    <w:rsid w:val="00F714EB"/>
    <w:rsid w:val="00F85D4F"/>
    <w:rsid w:val="00F9301B"/>
    <w:rsid w:val="00F95C24"/>
    <w:rsid w:val="00FA6C7F"/>
    <w:rsid w:val="00FA760A"/>
    <w:rsid w:val="00FD5E36"/>
    <w:rsid w:val="00FE1B5B"/>
    <w:rsid w:val="00FE5409"/>
    <w:rsid w:val="00FF31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96D5CE"/>
  <w15:docId w15:val="{9915E9AB-C541-2243-95DE-D543997C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SimSun" w:hAnsi="New York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40D"/>
    <w:pPr>
      <w:jc w:val="both"/>
    </w:pPr>
    <w:rPr>
      <w:rFonts w:ascii="Times" w:hAnsi="Times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0168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A01680"/>
    <w:pPr>
      <w:tabs>
        <w:tab w:val="center" w:pos="4320"/>
        <w:tab w:val="right" w:pos="8640"/>
      </w:tabs>
    </w:pPr>
  </w:style>
  <w:style w:type="paragraph" w:customStyle="1" w:styleId="relationaltable">
    <w:name w:val="relational table"/>
    <w:basedOn w:val="Normal"/>
    <w:rsid w:val="00A01680"/>
    <w:pPr>
      <w:tabs>
        <w:tab w:val="left" w:pos="720"/>
        <w:tab w:val="left" w:pos="2160"/>
        <w:tab w:val="left" w:pos="2880"/>
        <w:tab w:val="left" w:pos="3600"/>
        <w:tab w:val="left" w:pos="5040"/>
        <w:tab w:val="left" w:pos="5760"/>
        <w:tab w:val="left" w:pos="7200"/>
        <w:tab w:val="left" w:pos="7920"/>
      </w:tabs>
    </w:pPr>
  </w:style>
  <w:style w:type="character" w:styleId="PageNumber">
    <w:name w:val="page number"/>
    <w:basedOn w:val="DefaultParagraphFont"/>
    <w:rsid w:val="00A01680"/>
  </w:style>
  <w:style w:type="paragraph" w:customStyle="1" w:styleId="leadparagraph">
    <w:name w:val="lead paragraph"/>
    <w:basedOn w:val="Normal"/>
    <w:rsid w:val="00B25C5C"/>
  </w:style>
  <w:style w:type="paragraph" w:customStyle="1" w:styleId="bullet">
    <w:name w:val="bullet"/>
    <w:basedOn w:val="Normal"/>
    <w:rsid w:val="00B25C5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</w:style>
  <w:style w:type="paragraph" w:customStyle="1" w:styleId="Code">
    <w:name w:val="Code"/>
    <w:basedOn w:val="Normal"/>
    <w:rsid w:val="00F6785A"/>
    <w:pPr>
      <w:jc w:val="left"/>
    </w:pPr>
    <w:rPr>
      <w:rFonts w:ascii="Courier" w:hAnsi="Courier"/>
      <w:sz w:val="20"/>
      <w:szCs w:val="36"/>
    </w:rPr>
  </w:style>
  <w:style w:type="paragraph" w:styleId="NormalWeb">
    <w:name w:val="Normal (Web)"/>
    <w:basedOn w:val="Normal"/>
    <w:uiPriority w:val="99"/>
    <w:semiHidden/>
    <w:unhideWhenUsed/>
    <w:rsid w:val="00D40D4E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zh-CN"/>
    </w:rPr>
  </w:style>
  <w:style w:type="paragraph" w:styleId="ListParagraph">
    <w:name w:val="List Paragraph"/>
    <w:basedOn w:val="Normal"/>
    <w:uiPriority w:val="72"/>
    <w:qFormat/>
    <w:rsid w:val="0080799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136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363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NormalText">
    <w:name w:val="Normal Text"/>
    <w:rsid w:val="00AB5A31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50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10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4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1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</vt:lpstr>
    </vt:vector>
  </TitlesOfParts>
  <Company>San Diego Supercomputer Center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Susan L. Epstein</dc:creator>
  <cp:lastModifiedBy>Di  He</cp:lastModifiedBy>
  <cp:revision>105</cp:revision>
  <cp:lastPrinted>2018-11-06T20:30:00Z</cp:lastPrinted>
  <dcterms:created xsi:type="dcterms:W3CDTF">2015-12-04T05:43:00Z</dcterms:created>
  <dcterms:modified xsi:type="dcterms:W3CDTF">2018-11-06T20:30:00Z</dcterms:modified>
</cp:coreProperties>
</file>