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41AD5EA2" w:rsidR="00464E62" w:rsidRPr="00F17758" w:rsidRDefault="00000000">
      <w:pPr>
        <w:pStyle w:val="Title"/>
        <w:jc w:val="right"/>
      </w:pPr>
      <w:r>
        <w:fldChar w:fldCharType="begin"/>
      </w:r>
      <w:r>
        <w:instrText>SUBJECT  \* MERGEFORMAT</w:instrText>
      </w:r>
      <w:r>
        <w:fldChar w:fldCharType="separate"/>
      </w:r>
      <w:r>
        <w:fldChar w:fldCharType="end"/>
      </w:r>
      <w:r w:rsidR="00ED0306">
        <w:t xml:space="preserve"> </w:t>
      </w:r>
    </w:p>
    <w:p w14:paraId="4B0FA4A4" w14:textId="793AC34E" w:rsidR="00464E62" w:rsidRPr="00F17758" w:rsidRDefault="00E22A69">
      <w:pPr>
        <w:pStyle w:val="Title"/>
        <w:jc w:val="right"/>
      </w:pPr>
      <w:r>
        <w:t>Arithmetic Expression Evaluator in C++</w:t>
      </w:r>
    </w:p>
    <w:p w14:paraId="322C0012" w14:textId="6F94B8FB" w:rsidR="00464E62" w:rsidRPr="00F17758" w:rsidRDefault="00E22A69">
      <w:pPr>
        <w:pStyle w:val="Title"/>
        <w:jc w:val="right"/>
      </w:pPr>
      <w:r>
        <w:t>Software Requirements Specifications</w:t>
      </w:r>
    </w:p>
    <w:p w14:paraId="5D0B79DF" w14:textId="77777777" w:rsidR="00464E62" w:rsidRPr="00F17758" w:rsidRDefault="00464E62"/>
    <w:p w14:paraId="1C4F36DB" w14:textId="77777777" w:rsidR="00464E62" w:rsidRPr="00F17758" w:rsidRDefault="00464E62"/>
    <w:p w14:paraId="25F8370B" w14:textId="744276CF" w:rsidR="00464E62" w:rsidRPr="00F17758" w:rsidRDefault="00464E62" w:rsidP="665733FC">
      <w:pPr>
        <w:pStyle w:val="Title"/>
        <w:jc w:val="right"/>
        <w:rPr>
          <w:sz w:val="28"/>
          <w:szCs w:val="28"/>
        </w:rPr>
      </w:pPr>
      <w:r w:rsidRPr="421915B7">
        <w:rPr>
          <w:sz w:val="28"/>
          <w:szCs w:val="28"/>
        </w:rPr>
        <w:t>Version 1.</w:t>
      </w:r>
      <w:r w:rsidR="0079325E">
        <w:rPr>
          <w:sz w:val="28"/>
          <w:szCs w:val="28"/>
        </w:rPr>
        <w:t>5</w:t>
      </w:r>
    </w:p>
    <w:p w14:paraId="3E645F69" w14:textId="77777777" w:rsidR="00464E62" w:rsidRPr="00F17758" w:rsidRDefault="00464E62" w:rsidP="665733FC">
      <w:pPr>
        <w:pStyle w:val="Title"/>
        <w:rPr>
          <w:sz w:val="28"/>
          <w:szCs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rsidTr="5F7673B0">
        <w:tc>
          <w:tcPr>
            <w:tcW w:w="2304" w:type="dxa"/>
          </w:tcPr>
          <w:p w14:paraId="5AAD111A" w14:textId="77777777" w:rsidR="00464E62" w:rsidRPr="00F17758" w:rsidRDefault="00464E62" w:rsidP="665733FC">
            <w:pPr>
              <w:pStyle w:val="Tabletext"/>
              <w:jc w:val="center"/>
              <w:rPr>
                <w:b/>
                <w:bCs/>
              </w:rPr>
            </w:pPr>
            <w:r w:rsidRPr="421915B7">
              <w:rPr>
                <w:b/>
                <w:bCs/>
              </w:rPr>
              <w:t>Date</w:t>
            </w:r>
          </w:p>
        </w:tc>
        <w:tc>
          <w:tcPr>
            <w:tcW w:w="1152" w:type="dxa"/>
          </w:tcPr>
          <w:p w14:paraId="3C760B01" w14:textId="77777777" w:rsidR="00464E62" w:rsidRPr="00F17758" w:rsidRDefault="00464E62" w:rsidP="665733FC">
            <w:pPr>
              <w:pStyle w:val="Tabletext"/>
              <w:jc w:val="center"/>
              <w:rPr>
                <w:b/>
                <w:bCs/>
              </w:rPr>
            </w:pPr>
            <w:r w:rsidRPr="421915B7">
              <w:rPr>
                <w:b/>
                <w:bCs/>
              </w:rPr>
              <w:t>Version</w:t>
            </w:r>
          </w:p>
        </w:tc>
        <w:tc>
          <w:tcPr>
            <w:tcW w:w="3744" w:type="dxa"/>
          </w:tcPr>
          <w:p w14:paraId="1791092C" w14:textId="77777777" w:rsidR="00464E62" w:rsidRPr="00F17758" w:rsidRDefault="00464E62" w:rsidP="665733FC">
            <w:pPr>
              <w:pStyle w:val="Tabletext"/>
              <w:jc w:val="center"/>
              <w:rPr>
                <w:b/>
                <w:bCs/>
              </w:rPr>
            </w:pPr>
            <w:r w:rsidRPr="421915B7">
              <w:rPr>
                <w:b/>
                <w:bCs/>
              </w:rPr>
              <w:t>Description</w:t>
            </w:r>
          </w:p>
        </w:tc>
        <w:tc>
          <w:tcPr>
            <w:tcW w:w="2304" w:type="dxa"/>
          </w:tcPr>
          <w:p w14:paraId="32198E5D" w14:textId="77777777" w:rsidR="00464E62" w:rsidRPr="00F17758" w:rsidRDefault="00464E62" w:rsidP="665733FC">
            <w:pPr>
              <w:pStyle w:val="Tabletext"/>
              <w:jc w:val="center"/>
              <w:rPr>
                <w:b/>
                <w:bCs/>
              </w:rPr>
            </w:pPr>
            <w:r w:rsidRPr="421915B7">
              <w:rPr>
                <w:b/>
                <w:bCs/>
              </w:rPr>
              <w:t>Author</w:t>
            </w:r>
          </w:p>
        </w:tc>
      </w:tr>
      <w:tr w:rsidR="00464E62" w:rsidRPr="00F17758" w14:paraId="74BAFF97" w14:textId="77777777" w:rsidTr="5F7673B0">
        <w:tc>
          <w:tcPr>
            <w:tcW w:w="2304" w:type="dxa"/>
            <w:vAlign w:val="center"/>
          </w:tcPr>
          <w:p w14:paraId="11E48296" w14:textId="01FA107B" w:rsidR="00464E62" w:rsidRPr="00F17758" w:rsidRDefault="0D1F2DF6" w:rsidP="1E902D6C">
            <w:pPr>
              <w:pStyle w:val="Tabletext"/>
              <w:jc w:val="center"/>
            </w:pPr>
            <w:r>
              <w:t>9/26/2023</w:t>
            </w:r>
          </w:p>
        </w:tc>
        <w:tc>
          <w:tcPr>
            <w:tcW w:w="1152" w:type="dxa"/>
            <w:vAlign w:val="center"/>
          </w:tcPr>
          <w:p w14:paraId="0672783B" w14:textId="400463E4" w:rsidR="00464E62" w:rsidRPr="00F17758" w:rsidRDefault="0D1F2DF6" w:rsidP="1E902D6C">
            <w:pPr>
              <w:pStyle w:val="Tabletext"/>
              <w:jc w:val="center"/>
            </w:pPr>
            <w:r>
              <w:t>1.0</w:t>
            </w:r>
          </w:p>
        </w:tc>
        <w:tc>
          <w:tcPr>
            <w:tcW w:w="3744" w:type="dxa"/>
            <w:vAlign w:val="center"/>
          </w:tcPr>
          <w:p w14:paraId="707B2AB3" w14:textId="7DE7317A" w:rsidR="00464E62" w:rsidRPr="00F17758" w:rsidRDefault="5C30E907" w:rsidP="1E902D6C">
            <w:pPr>
              <w:pStyle w:val="Tabletext"/>
              <w:jc w:val="center"/>
            </w:pPr>
            <w:r>
              <w:t xml:space="preserve">Document </w:t>
            </w:r>
            <w:r w:rsidR="57834330">
              <w:t xml:space="preserve">has been </w:t>
            </w:r>
            <w:r w:rsidR="5AC91E4B">
              <w:t xml:space="preserve">created </w:t>
            </w:r>
            <w:r w:rsidR="57834330">
              <w:t xml:space="preserve">and </w:t>
            </w:r>
            <w:r w:rsidR="5AC91E4B">
              <w:t>work on sections one, two, and three began.</w:t>
            </w:r>
          </w:p>
        </w:tc>
        <w:tc>
          <w:tcPr>
            <w:tcW w:w="2304" w:type="dxa"/>
            <w:vAlign w:val="center"/>
          </w:tcPr>
          <w:p w14:paraId="402208DE" w14:textId="15DAE11B" w:rsidR="00464E62" w:rsidRPr="00F17758" w:rsidRDefault="5AC91E4B" w:rsidP="1E902D6C">
            <w:pPr>
              <w:pStyle w:val="Tabletext"/>
              <w:jc w:val="center"/>
            </w:pPr>
            <w:r>
              <w:t>Benjamin Kozlowski, Steve Gan, MJ McGee, Jacob Leehy, Nicholas Hausler</w:t>
            </w:r>
          </w:p>
        </w:tc>
      </w:tr>
      <w:tr w:rsidR="00464E62" w:rsidRPr="00F17758" w14:paraId="6F1357BD" w14:textId="77777777" w:rsidTr="5F7673B0">
        <w:tc>
          <w:tcPr>
            <w:tcW w:w="2304" w:type="dxa"/>
            <w:vAlign w:val="center"/>
          </w:tcPr>
          <w:p w14:paraId="44EC46FB" w14:textId="12D19592" w:rsidR="00464E62" w:rsidRPr="00F17758" w:rsidRDefault="006E7E58" w:rsidP="1E902D6C">
            <w:pPr>
              <w:pStyle w:val="Tabletext"/>
              <w:jc w:val="center"/>
            </w:pPr>
            <w:r>
              <w:t>10/2/2023</w:t>
            </w:r>
          </w:p>
        </w:tc>
        <w:tc>
          <w:tcPr>
            <w:tcW w:w="1152" w:type="dxa"/>
            <w:vAlign w:val="center"/>
          </w:tcPr>
          <w:p w14:paraId="376BE03A" w14:textId="1DB0BBC1" w:rsidR="00464E62" w:rsidRPr="00F17758" w:rsidRDefault="006E7E58" w:rsidP="1E902D6C">
            <w:pPr>
              <w:pStyle w:val="Tabletext"/>
              <w:jc w:val="center"/>
            </w:pPr>
            <w:r>
              <w:t>1.1</w:t>
            </w:r>
          </w:p>
        </w:tc>
        <w:tc>
          <w:tcPr>
            <w:tcW w:w="3744" w:type="dxa"/>
            <w:vAlign w:val="center"/>
          </w:tcPr>
          <w:p w14:paraId="4085F121" w14:textId="4F991C67" w:rsidR="00464E62" w:rsidRPr="00F17758" w:rsidRDefault="006E7E58" w:rsidP="1E902D6C">
            <w:pPr>
              <w:pStyle w:val="Tabletext"/>
              <w:jc w:val="center"/>
            </w:pPr>
            <w:r>
              <w:t>Work on section one finalized, work on section two assigned for completion.</w:t>
            </w:r>
          </w:p>
        </w:tc>
        <w:tc>
          <w:tcPr>
            <w:tcW w:w="2304" w:type="dxa"/>
            <w:vAlign w:val="center"/>
          </w:tcPr>
          <w:p w14:paraId="6D805394" w14:textId="67B8DBC9" w:rsidR="00464E62" w:rsidRPr="00F17758" w:rsidRDefault="006E7E58" w:rsidP="1E902D6C">
            <w:pPr>
              <w:pStyle w:val="Tabletext"/>
              <w:jc w:val="center"/>
            </w:pPr>
            <w:r>
              <w:t>Benjamin Kozlowski, Steve Gan, MJ McGee, Jacob Leehy, Nicholas Hausler</w:t>
            </w:r>
          </w:p>
        </w:tc>
      </w:tr>
      <w:tr w:rsidR="00464E62" w:rsidRPr="00F17758" w14:paraId="17517A15" w14:textId="77777777" w:rsidTr="5F7673B0">
        <w:trPr>
          <w:trHeight w:val="705"/>
        </w:trPr>
        <w:tc>
          <w:tcPr>
            <w:tcW w:w="2304" w:type="dxa"/>
            <w:vAlign w:val="center"/>
          </w:tcPr>
          <w:p w14:paraId="5419DAFB" w14:textId="3FB2AF8F" w:rsidR="00464E62" w:rsidRPr="00F17758" w:rsidRDefault="5DFDA192" w:rsidP="1E902D6C">
            <w:pPr>
              <w:pStyle w:val="Tabletext"/>
              <w:jc w:val="center"/>
            </w:pPr>
            <w:r>
              <w:t>10/6/2023</w:t>
            </w:r>
          </w:p>
        </w:tc>
        <w:tc>
          <w:tcPr>
            <w:tcW w:w="1152" w:type="dxa"/>
            <w:vAlign w:val="center"/>
          </w:tcPr>
          <w:p w14:paraId="7EF2A99E" w14:textId="7983EB24" w:rsidR="00464E62" w:rsidRPr="00F17758" w:rsidRDefault="5DFDA192" w:rsidP="1E902D6C">
            <w:pPr>
              <w:pStyle w:val="Tabletext"/>
              <w:jc w:val="center"/>
            </w:pPr>
            <w:r>
              <w:t>1.2</w:t>
            </w:r>
          </w:p>
        </w:tc>
        <w:tc>
          <w:tcPr>
            <w:tcW w:w="3744" w:type="dxa"/>
            <w:vAlign w:val="center"/>
          </w:tcPr>
          <w:p w14:paraId="3E621BD1" w14:textId="2B2404E2" w:rsidR="00464E62" w:rsidRPr="00F17758" w:rsidRDefault="5DFDA192" w:rsidP="1E902D6C">
            <w:pPr>
              <w:pStyle w:val="Tabletext"/>
              <w:jc w:val="center"/>
            </w:pPr>
            <w:r>
              <w:t>Work on section three began, use case specification and diagram completed.</w:t>
            </w:r>
          </w:p>
        </w:tc>
        <w:tc>
          <w:tcPr>
            <w:tcW w:w="2304" w:type="dxa"/>
            <w:vAlign w:val="center"/>
          </w:tcPr>
          <w:p w14:paraId="54D1FFDC" w14:textId="7D98A1FF" w:rsidR="00464E62" w:rsidRPr="00F17758" w:rsidRDefault="5DFDA192" w:rsidP="1E902D6C">
            <w:pPr>
              <w:pStyle w:val="Tabletext"/>
              <w:jc w:val="center"/>
            </w:pPr>
            <w:r>
              <w:t>Benjamin Kozlowski, Steve Gan, Jacob Leehy, Nicholas Hausler</w:t>
            </w:r>
          </w:p>
        </w:tc>
      </w:tr>
      <w:tr w:rsidR="00464E62" w:rsidRPr="00F17758" w14:paraId="396ACFE4" w14:textId="77777777" w:rsidTr="5F7673B0">
        <w:tc>
          <w:tcPr>
            <w:tcW w:w="2304" w:type="dxa"/>
            <w:vAlign w:val="center"/>
          </w:tcPr>
          <w:p w14:paraId="2BC54555" w14:textId="62C58C6B" w:rsidR="00464E62" w:rsidRPr="00F17758" w:rsidRDefault="175E75F8" w:rsidP="1E902D6C">
            <w:pPr>
              <w:pStyle w:val="Tabletext"/>
              <w:jc w:val="center"/>
            </w:pPr>
            <w:r>
              <w:t>10/10/2023</w:t>
            </w:r>
          </w:p>
        </w:tc>
        <w:tc>
          <w:tcPr>
            <w:tcW w:w="1152" w:type="dxa"/>
            <w:vAlign w:val="center"/>
          </w:tcPr>
          <w:p w14:paraId="4A018F37" w14:textId="4A176C1B" w:rsidR="00464E62" w:rsidRPr="00F17758" w:rsidRDefault="175E75F8" w:rsidP="1E902D6C">
            <w:pPr>
              <w:pStyle w:val="Tabletext"/>
              <w:jc w:val="center"/>
            </w:pPr>
            <w:r>
              <w:t>1.3</w:t>
            </w:r>
          </w:p>
        </w:tc>
        <w:tc>
          <w:tcPr>
            <w:tcW w:w="3744" w:type="dxa"/>
            <w:vAlign w:val="center"/>
          </w:tcPr>
          <w:p w14:paraId="38E019CE" w14:textId="188BA3BD" w:rsidR="00464E62" w:rsidRPr="00F17758" w:rsidRDefault="175E75F8" w:rsidP="1E902D6C">
            <w:pPr>
              <w:pStyle w:val="Tabletext"/>
              <w:jc w:val="center"/>
            </w:pPr>
            <w:r>
              <w:t xml:space="preserve">Work on descriptions for </w:t>
            </w:r>
            <w:r w:rsidR="430A8744">
              <w:t>functionality</w:t>
            </w:r>
          </w:p>
        </w:tc>
        <w:tc>
          <w:tcPr>
            <w:tcW w:w="2304" w:type="dxa"/>
            <w:vAlign w:val="center"/>
          </w:tcPr>
          <w:p w14:paraId="084AD219" w14:textId="1DD7FDF7" w:rsidR="00464E62" w:rsidRPr="00F17758" w:rsidRDefault="430A8744" w:rsidP="1E902D6C">
            <w:pPr>
              <w:pStyle w:val="Tabletext"/>
              <w:jc w:val="center"/>
            </w:pPr>
            <w:r>
              <w:t>Benjamin Kozlowski, Steve Gan, MJ McGee, Jacob Leehy, Nicholas Hausler</w:t>
            </w:r>
          </w:p>
        </w:tc>
      </w:tr>
      <w:tr w:rsidR="13D6FFC6" w14:paraId="4135237F" w14:textId="77777777" w:rsidTr="13D6FFC6">
        <w:trPr>
          <w:trHeight w:val="300"/>
        </w:trPr>
        <w:tc>
          <w:tcPr>
            <w:tcW w:w="2304" w:type="dxa"/>
            <w:vAlign w:val="center"/>
          </w:tcPr>
          <w:p w14:paraId="3F73FD32" w14:textId="37FCFC27" w:rsidR="56C5FBFB" w:rsidRDefault="56C5FBFB" w:rsidP="13D6FFC6">
            <w:pPr>
              <w:pStyle w:val="Tabletext"/>
              <w:jc w:val="center"/>
            </w:pPr>
            <w:r>
              <w:t>10/13/2023</w:t>
            </w:r>
          </w:p>
        </w:tc>
        <w:tc>
          <w:tcPr>
            <w:tcW w:w="1152" w:type="dxa"/>
            <w:vAlign w:val="center"/>
          </w:tcPr>
          <w:p w14:paraId="16DEFC0A" w14:textId="1DF13C95" w:rsidR="56C5FBFB" w:rsidRDefault="56C5FBFB" w:rsidP="13D6FFC6">
            <w:pPr>
              <w:pStyle w:val="Tabletext"/>
              <w:jc w:val="center"/>
            </w:pPr>
            <w:r>
              <w:t>1.4</w:t>
            </w:r>
          </w:p>
        </w:tc>
        <w:tc>
          <w:tcPr>
            <w:tcW w:w="3744" w:type="dxa"/>
            <w:vAlign w:val="center"/>
          </w:tcPr>
          <w:p w14:paraId="0DF1103C" w14:textId="4C34AA69" w:rsidR="56C5FBFB" w:rsidRDefault="56C5FBFB" w:rsidP="13D6FFC6">
            <w:pPr>
              <w:pStyle w:val="Tabletext"/>
              <w:jc w:val="center"/>
            </w:pPr>
            <w:r>
              <w:t>Final review and polishing before submission.</w:t>
            </w:r>
          </w:p>
        </w:tc>
        <w:tc>
          <w:tcPr>
            <w:tcW w:w="2304" w:type="dxa"/>
            <w:vAlign w:val="center"/>
          </w:tcPr>
          <w:p w14:paraId="6CA01DAB" w14:textId="7083C800" w:rsidR="56C5FBFB" w:rsidRDefault="56C5FBFB" w:rsidP="13D6FFC6">
            <w:pPr>
              <w:pStyle w:val="Tabletext"/>
              <w:jc w:val="center"/>
            </w:pPr>
            <w:r>
              <w:t>Benjamin Kozlowski, Steve Gan, MJ McGee, Jacob Leehy</w:t>
            </w:r>
          </w:p>
        </w:tc>
      </w:tr>
      <w:tr w:rsidR="0018092D" w14:paraId="7C10201B" w14:textId="77777777" w:rsidTr="13D6FFC6">
        <w:trPr>
          <w:trHeight w:val="300"/>
        </w:trPr>
        <w:tc>
          <w:tcPr>
            <w:tcW w:w="2304" w:type="dxa"/>
            <w:vAlign w:val="center"/>
          </w:tcPr>
          <w:p w14:paraId="66D76F2B" w14:textId="37D7D49A" w:rsidR="0018092D" w:rsidRDefault="0018092D" w:rsidP="13D6FFC6">
            <w:pPr>
              <w:pStyle w:val="Tabletext"/>
              <w:jc w:val="center"/>
            </w:pPr>
            <w:r>
              <w:t>12/1/2023</w:t>
            </w:r>
          </w:p>
        </w:tc>
        <w:tc>
          <w:tcPr>
            <w:tcW w:w="1152" w:type="dxa"/>
            <w:vAlign w:val="center"/>
          </w:tcPr>
          <w:p w14:paraId="71D0A8F3" w14:textId="5F0388CE" w:rsidR="0018092D" w:rsidRDefault="0018092D" w:rsidP="13D6FFC6">
            <w:pPr>
              <w:pStyle w:val="Tabletext"/>
              <w:jc w:val="center"/>
            </w:pPr>
            <w:r>
              <w:t>1.5</w:t>
            </w:r>
          </w:p>
        </w:tc>
        <w:tc>
          <w:tcPr>
            <w:tcW w:w="3744" w:type="dxa"/>
            <w:vAlign w:val="center"/>
          </w:tcPr>
          <w:p w14:paraId="6CEE546E" w14:textId="0203500D" w:rsidR="0018092D" w:rsidRDefault="001433BE" w:rsidP="13D6FFC6">
            <w:pPr>
              <w:pStyle w:val="Tabletext"/>
              <w:jc w:val="center"/>
            </w:pPr>
            <w:r>
              <w:t xml:space="preserve">Cleaning up </w:t>
            </w:r>
            <w:r w:rsidR="00CC3F5C">
              <w:t>the requirements section and elaborating on sections 3.1.1</w:t>
            </w:r>
            <w:r w:rsidR="007B20AC">
              <w:t>1</w:t>
            </w:r>
            <w:r w:rsidR="00CC3F5C">
              <w:t>-1</w:t>
            </w:r>
            <w:r w:rsidR="007B20AC">
              <w:t xml:space="preserve">3. </w:t>
            </w:r>
            <w:r>
              <w:t>Cleaning up</w:t>
            </w:r>
            <w:r w:rsidR="00F9193E">
              <w:t>, added small pieces to references</w:t>
            </w:r>
            <w:r w:rsidR="00CC3F5C">
              <w:t>1</w:t>
            </w:r>
            <w:r w:rsidR="00AA49A1">
              <w:t>1</w:t>
            </w:r>
            <w:r w:rsidR="00CC3F5C">
              <w:t>-1</w:t>
            </w:r>
            <w:r w:rsidR="00AA49A1">
              <w:t>2</w:t>
            </w:r>
          </w:p>
        </w:tc>
        <w:tc>
          <w:tcPr>
            <w:tcW w:w="2304" w:type="dxa"/>
            <w:vAlign w:val="center"/>
          </w:tcPr>
          <w:p w14:paraId="0E29FE5E" w14:textId="66229E8E" w:rsidR="0018092D" w:rsidRDefault="00203930" w:rsidP="13D6FFC6">
            <w:pPr>
              <w:pStyle w:val="Tabletext"/>
              <w:jc w:val="center"/>
            </w:pPr>
            <w:r>
              <w:t>MJ McGee</w:t>
            </w:r>
            <w:r w:rsidR="00F9193E">
              <w:t>, Benjamin Kozlowski</w:t>
            </w:r>
          </w:p>
        </w:tc>
      </w:tr>
    </w:tbl>
    <w:p w14:paraId="51B62A41" w14:textId="77777777" w:rsidR="00464E62" w:rsidRPr="00F17758" w:rsidRDefault="00464E62"/>
    <w:p w14:paraId="695E541A" w14:textId="7F275E06" w:rsidR="13D6FFC6" w:rsidRDefault="13D6FFC6" w:rsidP="13D6FFC6"/>
    <w:p w14:paraId="3A51DC23" w14:textId="0E7BF7F1" w:rsidR="13D6FFC6" w:rsidRDefault="13D6FFC6" w:rsidP="13D6FFC6"/>
    <w:p w14:paraId="1493C27A" w14:textId="77019D59" w:rsidR="13D6FFC6" w:rsidRDefault="13D6FFC6" w:rsidP="13D6FFC6"/>
    <w:p w14:paraId="0707FE9D" w14:textId="29B04446" w:rsidR="13D6FFC6" w:rsidRDefault="13D6FFC6" w:rsidP="13D6FFC6"/>
    <w:p w14:paraId="03448BA1" w14:textId="77777777" w:rsidR="00C43C12" w:rsidRDefault="00C43C12" w:rsidP="13D6FFC6">
      <w:pPr>
        <w:pStyle w:val="TOC1"/>
        <w:tabs>
          <w:tab w:val="left" w:pos="432"/>
        </w:tabs>
      </w:pPr>
    </w:p>
    <w:p w14:paraId="4F8B3CF2" w14:textId="77777777" w:rsidR="00C43C12" w:rsidRDefault="00C43C12" w:rsidP="13D6FFC6">
      <w:pPr>
        <w:pStyle w:val="TOC1"/>
        <w:tabs>
          <w:tab w:val="left" w:pos="432"/>
        </w:tabs>
      </w:pPr>
    </w:p>
    <w:p w14:paraId="4D123E93" w14:textId="77777777" w:rsidR="00C43C12" w:rsidRDefault="00C43C12" w:rsidP="13D6FFC6">
      <w:pPr>
        <w:pStyle w:val="TOC1"/>
        <w:tabs>
          <w:tab w:val="left" w:pos="432"/>
        </w:tabs>
      </w:pPr>
    </w:p>
    <w:p w14:paraId="60BC4D25" w14:textId="77777777" w:rsidR="00C43C12" w:rsidRDefault="00C43C12" w:rsidP="13D6FFC6">
      <w:pPr>
        <w:pStyle w:val="TOC1"/>
        <w:tabs>
          <w:tab w:val="left" w:pos="432"/>
        </w:tabs>
      </w:pPr>
    </w:p>
    <w:p w14:paraId="170E467D" w14:textId="77777777" w:rsidR="00C43C12" w:rsidRDefault="00C43C12" w:rsidP="13D6FFC6">
      <w:pPr>
        <w:pStyle w:val="TOC1"/>
        <w:tabs>
          <w:tab w:val="left" w:pos="432"/>
        </w:tabs>
      </w:pPr>
    </w:p>
    <w:p w14:paraId="7CFC0BB4" w14:textId="77777777" w:rsidR="00C43C12" w:rsidRDefault="00C43C12" w:rsidP="13D6FFC6">
      <w:pPr>
        <w:pStyle w:val="TOC1"/>
        <w:tabs>
          <w:tab w:val="left" w:pos="432"/>
        </w:tabs>
      </w:pPr>
    </w:p>
    <w:p w14:paraId="5246B51A" w14:textId="77777777" w:rsidR="00C43C12" w:rsidRDefault="00C43C12" w:rsidP="13D6FFC6">
      <w:pPr>
        <w:pStyle w:val="TOC1"/>
        <w:tabs>
          <w:tab w:val="left" w:pos="432"/>
        </w:tabs>
      </w:pPr>
    </w:p>
    <w:p w14:paraId="482D19D7" w14:textId="77777777" w:rsidR="00C43C12" w:rsidRDefault="00C43C12" w:rsidP="13D6FFC6">
      <w:pPr>
        <w:pStyle w:val="TOC1"/>
        <w:tabs>
          <w:tab w:val="left" w:pos="432"/>
        </w:tabs>
      </w:pPr>
    </w:p>
    <w:p w14:paraId="4BAB844A" w14:textId="77777777" w:rsidR="00C43C12" w:rsidRDefault="00C43C12" w:rsidP="13D6FFC6">
      <w:pPr>
        <w:pStyle w:val="TOC1"/>
        <w:tabs>
          <w:tab w:val="left" w:pos="432"/>
        </w:tabs>
      </w:pPr>
    </w:p>
    <w:p w14:paraId="068DDF66" w14:textId="77777777" w:rsidR="00C43C12" w:rsidRDefault="00C43C12" w:rsidP="13D6FFC6">
      <w:pPr>
        <w:pStyle w:val="TOC1"/>
        <w:tabs>
          <w:tab w:val="left" w:pos="432"/>
        </w:tabs>
      </w:pPr>
    </w:p>
    <w:p w14:paraId="6C663D9F" w14:textId="17514DBE" w:rsidR="25247BB1" w:rsidRDefault="25247BB1" w:rsidP="25247BB1">
      <w:pPr>
        <w:pStyle w:val="TOC1"/>
        <w:tabs>
          <w:tab w:val="left" w:pos="432"/>
        </w:tabs>
        <w:jc w:val="center"/>
      </w:pPr>
    </w:p>
    <w:p w14:paraId="6221FA67" w14:textId="1A0128BB" w:rsidR="00C43C12" w:rsidRPr="00991F6B" w:rsidRDefault="00C43C12" w:rsidP="00C43C12">
      <w:pPr>
        <w:pStyle w:val="TOC1"/>
        <w:tabs>
          <w:tab w:val="left" w:pos="432"/>
        </w:tabs>
        <w:jc w:val="center"/>
        <w:rPr>
          <w:rFonts w:ascii="Arial" w:hAnsi="Arial" w:cs="Arial"/>
          <w:b/>
          <w:bCs/>
          <w:sz w:val="36"/>
          <w:szCs w:val="36"/>
        </w:rPr>
      </w:pPr>
      <w:r w:rsidRPr="00991F6B">
        <w:rPr>
          <w:rFonts w:ascii="Arial" w:hAnsi="Arial" w:cs="Arial"/>
          <w:b/>
          <w:bCs/>
          <w:sz w:val="36"/>
          <w:szCs w:val="36"/>
        </w:rPr>
        <w:t>Table of Contents</w:t>
      </w:r>
    </w:p>
    <w:p w14:paraId="2F2FFBFA" w14:textId="2A037770" w:rsidR="00F848AE" w:rsidRDefault="00464E62">
      <w:pPr>
        <w:pStyle w:val="TOC1"/>
        <w:tabs>
          <w:tab w:val="left" w:pos="432"/>
        </w:tabs>
        <w:rPr>
          <w:rFonts w:asciiTheme="minorHAnsi" w:eastAsiaTheme="minorEastAsia" w:hAnsiTheme="minorHAnsi" w:cstheme="minorBidi"/>
          <w:noProof/>
          <w:kern w:val="2"/>
          <w:sz w:val="24"/>
          <w:szCs w:val="24"/>
          <w14:ligatures w14:val="standardContextual"/>
        </w:rPr>
      </w:pPr>
      <w:r>
        <w:fldChar w:fldCharType="begin"/>
      </w:r>
      <w:r>
        <w:instrText xml:space="preserve"> TOC \o "1-3" </w:instrText>
      </w:r>
      <w:r>
        <w:fldChar w:fldCharType="separate"/>
      </w:r>
      <w:r w:rsidR="00F848AE">
        <w:rPr>
          <w:noProof/>
        </w:rPr>
        <w:t>1.</w:t>
      </w:r>
      <w:r w:rsidR="00F848AE">
        <w:rPr>
          <w:rFonts w:asciiTheme="minorHAnsi" w:eastAsiaTheme="minorEastAsia" w:hAnsiTheme="minorHAnsi" w:cstheme="minorBidi"/>
          <w:noProof/>
          <w:kern w:val="2"/>
          <w:sz w:val="24"/>
          <w:szCs w:val="24"/>
          <w14:ligatures w14:val="standardContextual"/>
        </w:rPr>
        <w:tab/>
      </w:r>
      <w:r w:rsidR="00F848AE">
        <w:rPr>
          <w:noProof/>
        </w:rPr>
        <w:t>Introduction</w:t>
      </w:r>
      <w:r w:rsidR="00F848AE">
        <w:rPr>
          <w:noProof/>
        </w:rPr>
        <w:tab/>
      </w:r>
      <w:r w:rsidR="00F848AE">
        <w:rPr>
          <w:noProof/>
        </w:rPr>
        <w:fldChar w:fldCharType="begin"/>
      </w:r>
      <w:r w:rsidR="00F848AE">
        <w:rPr>
          <w:noProof/>
        </w:rPr>
        <w:instrText xml:space="preserve"> PAGEREF _Toc152333827 \h </w:instrText>
      </w:r>
      <w:r w:rsidR="00F848AE">
        <w:rPr>
          <w:noProof/>
        </w:rPr>
      </w:r>
      <w:r w:rsidR="00F848AE">
        <w:rPr>
          <w:noProof/>
        </w:rPr>
        <w:fldChar w:fldCharType="separate"/>
      </w:r>
      <w:r w:rsidR="00AD0860">
        <w:rPr>
          <w:noProof/>
        </w:rPr>
        <w:t>5</w:t>
      </w:r>
      <w:r w:rsidR="00F848AE">
        <w:rPr>
          <w:noProof/>
        </w:rPr>
        <w:fldChar w:fldCharType="end"/>
      </w:r>
    </w:p>
    <w:p w14:paraId="5EE27684" w14:textId="2D7EECFF"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Pr>
          <w:noProof/>
        </w:rPr>
        <w:t xml:space="preserve">1.1 </w:t>
      </w:r>
      <w:r>
        <w:rPr>
          <w:rFonts w:asciiTheme="minorHAnsi" w:eastAsiaTheme="minorEastAsia" w:hAnsiTheme="minorHAnsi" w:cstheme="minorBidi"/>
          <w:noProof/>
          <w:kern w:val="2"/>
          <w:sz w:val="24"/>
          <w:szCs w:val="24"/>
          <w14:ligatures w14:val="standardContextual"/>
        </w:rPr>
        <w:tab/>
      </w:r>
      <w:r>
        <w:rPr>
          <w:noProof/>
        </w:rPr>
        <w:t>Purpose</w:t>
      </w:r>
      <w:r>
        <w:rPr>
          <w:noProof/>
        </w:rPr>
        <w:tab/>
      </w:r>
      <w:r>
        <w:rPr>
          <w:noProof/>
        </w:rPr>
        <w:fldChar w:fldCharType="begin"/>
      </w:r>
      <w:r>
        <w:rPr>
          <w:noProof/>
        </w:rPr>
        <w:instrText xml:space="preserve"> PAGEREF _Toc152333828 \h </w:instrText>
      </w:r>
      <w:r>
        <w:rPr>
          <w:noProof/>
        </w:rPr>
      </w:r>
      <w:r>
        <w:rPr>
          <w:noProof/>
        </w:rPr>
        <w:fldChar w:fldCharType="separate"/>
      </w:r>
      <w:r w:rsidR="00AD0860">
        <w:rPr>
          <w:noProof/>
        </w:rPr>
        <w:t>5</w:t>
      </w:r>
      <w:r>
        <w:rPr>
          <w:noProof/>
        </w:rPr>
        <w:fldChar w:fldCharType="end"/>
      </w:r>
    </w:p>
    <w:p w14:paraId="30E997D8" w14:textId="0E0CA2BE"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sidRPr="007F76B9">
        <w:rPr>
          <w:noProof/>
        </w:rPr>
        <w:t>1.2</w:t>
      </w:r>
      <w:r>
        <w:rPr>
          <w:rFonts w:asciiTheme="minorHAnsi" w:eastAsiaTheme="minorEastAsia" w:hAnsiTheme="minorHAnsi" w:cstheme="minorBidi"/>
          <w:noProof/>
          <w:kern w:val="2"/>
          <w:sz w:val="24"/>
          <w:szCs w:val="24"/>
          <w14:ligatures w14:val="standardContextual"/>
        </w:rPr>
        <w:tab/>
      </w:r>
      <w:r>
        <w:rPr>
          <w:noProof/>
        </w:rPr>
        <w:t>Scope</w:t>
      </w:r>
      <w:r>
        <w:rPr>
          <w:noProof/>
        </w:rPr>
        <w:tab/>
      </w:r>
      <w:r>
        <w:rPr>
          <w:noProof/>
        </w:rPr>
        <w:fldChar w:fldCharType="begin"/>
      </w:r>
      <w:r>
        <w:rPr>
          <w:noProof/>
        </w:rPr>
        <w:instrText xml:space="preserve"> PAGEREF _Toc152333829 \h </w:instrText>
      </w:r>
      <w:r>
        <w:rPr>
          <w:noProof/>
        </w:rPr>
      </w:r>
      <w:r>
        <w:rPr>
          <w:noProof/>
        </w:rPr>
        <w:fldChar w:fldCharType="separate"/>
      </w:r>
      <w:r w:rsidR="00AD0860">
        <w:rPr>
          <w:noProof/>
        </w:rPr>
        <w:t>5</w:t>
      </w:r>
      <w:r>
        <w:rPr>
          <w:noProof/>
        </w:rPr>
        <w:fldChar w:fldCharType="end"/>
      </w:r>
    </w:p>
    <w:p w14:paraId="0C7316E8" w14:textId="500823D3"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sidRPr="007F76B9">
        <w:rPr>
          <w:noProof/>
        </w:rPr>
        <w:t>1.3</w:t>
      </w:r>
      <w:r>
        <w:rPr>
          <w:rFonts w:asciiTheme="minorHAnsi" w:eastAsiaTheme="minorEastAsia" w:hAnsiTheme="minorHAnsi" w:cstheme="minorBidi"/>
          <w:noProof/>
          <w:kern w:val="2"/>
          <w:sz w:val="24"/>
          <w:szCs w:val="24"/>
          <w14:ligatures w14:val="standardContextual"/>
        </w:rPr>
        <w:tab/>
      </w:r>
      <w:r>
        <w:rPr>
          <w:noProof/>
        </w:rPr>
        <w:t>Definitions, Acronyms, and Abbreviations</w:t>
      </w:r>
      <w:r>
        <w:rPr>
          <w:noProof/>
        </w:rPr>
        <w:tab/>
      </w:r>
      <w:r>
        <w:rPr>
          <w:noProof/>
        </w:rPr>
        <w:fldChar w:fldCharType="begin"/>
      </w:r>
      <w:r>
        <w:rPr>
          <w:noProof/>
        </w:rPr>
        <w:instrText xml:space="preserve"> PAGEREF _Toc152333830 \h </w:instrText>
      </w:r>
      <w:r>
        <w:rPr>
          <w:noProof/>
        </w:rPr>
      </w:r>
      <w:r>
        <w:rPr>
          <w:noProof/>
        </w:rPr>
        <w:fldChar w:fldCharType="separate"/>
      </w:r>
      <w:r w:rsidR="00AD0860">
        <w:rPr>
          <w:noProof/>
        </w:rPr>
        <w:t>5</w:t>
      </w:r>
      <w:r>
        <w:rPr>
          <w:noProof/>
        </w:rPr>
        <w:fldChar w:fldCharType="end"/>
      </w:r>
    </w:p>
    <w:p w14:paraId="3642892A" w14:textId="0B966C53"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sidRPr="007F76B9">
        <w:rPr>
          <w:noProof/>
        </w:rPr>
        <w:t>1.4</w:t>
      </w:r>
      <w:r>
        <w:rPr>
          <w:rFonts w:asciiTheme="minorHAnsi" w:eastAsiaTheme="minorEastAsia" w:hAnsiTheme="minorHAnsi" w:cstheme="minorBidi"/>
          <w:noProof/>
          <w:kern w:val="2"/>
          <w:sz w:val="24"/>
          <w:szCs w:val="24"/>
          <w14:ligatures w14:val="standardContextual"/>
        </w:rPr>
        <w:tab/>
      </w:r>
      <w:r>
        <w:rPr>
          <w:noProof/>
        </w:rPr>
        <w:t>References</w:t>
      </w:r>
      <w:r>
        <w:rPr>
          <w:noProof/>
        </w:rPr>
        <w:tab/>
      </w:r>
      <w:r>
        <w:rPr>
          <w:noProof/>
        </w:rPr>
        <w:fldChar w:fldCharType="begin"/>
      </w:r>
      <w:r>
        <w:rPr>
          <w:noProof/>
        </w:rPr>
        <w:instrText xml:space="preserve"> PAGEREF _Toc152333831 \h </w:instrText>
      </w:r>
      <w:r>
        <w:rPr>
          <w:noProof/>
        </w:rPr>
      </w:r>
      <w:r>
        <w:rPr>
          <w:noProof/>
        </w:rPr>
        <w:fldChar w:fldCharType="separate"/>
      </w:r>
      <w:r w:rsidR="00AD0860">
        <w:rPr>
          <w:noProof/>
        </w:rPr>
        <w:t>5</w:t>
      </w:r>
      <w:r>
        <w:rPr>
          <w:noProof/>
        </w:rPr>
        <w:fldChar w:fldCharType="end"/>
      </w:r>
    </w:p>
    <w:p w14:paraId="3194E3A7" w14:textId="6AF8E205"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sidRPr="007F76B9">
        <w:rPr>
          <w:noProof/>
        </w:rPr>
        <w:t>1.5</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_Toc152333832 \h </w:instrText>
      </w:r>
      <w:r>
        <w:rPr>
          <w:noProof/>
        </w:rPr>
      </w:r>
      <w:r>
        <w:rPr>
          <w:noProof/>
        </w:rPr>
        <w:fldChar w:fldCharType="separate"/>
      </w:r>
      <w:r w:rsidR="00AD0860">
        <w:rPr>
          <w:noProof/>
        </w:rPr>
        <w:t>6</w:t>
      </w:r>
      <w:r>
        <w:rPr>
          <w:noProof/>
        </w:rPr>
        <w:fldChar w:fldCharType="end"/>
      </w:r>
    </w:p>
    <w:p w14:paraId="37EE5DE0" w14:textId="4E943FD4" w:rsidR="00F848AE" w:rsidRDefault="00F848AE">
      <w:pPr>
        <w:pStyle w:val="TOC1"/>
        <w:tabs>
          <w:tab w:val="left" w:pos="432"/>
        </w:tabs>
        <w:rPr>
          <w:rFonts w:asciiTheme="minorHAnsi" w:eastAsiaTheme="minorEastAsia" w:hAnsiTheme="minorHAnsi" w:cstheme="minorBidi"/>
          <w:noProof/>
          <w:kern w:val="2"/>
          <w:sz w:val="24"/>
          <w:szCs w:val="24"/>
          <w14:ligatures w14:val="standardContextual"/>
        </w:rPr>
      </w:pPr>
      <w:r>
        <w:rPr>
          <w:noProof/>
        </w:rPr>
        <w:t>2.</w:t>
      </w:r>
      <w:r>
        <w:rPr>
          <w:rFonts w:asciiTheme="minorHAnsi" w:eastAsiaTheme="minorEastAsia" w:hAnsiTheme="minorHAnsi" w:cstheme="minorBidi"/>
          <w:noProof/>
          <w:kern w:val="2"/>
          <w:sz w:val="24"/>
          <w:szCs w:val="24"/>
          <w14:ligatures w14:val="standardContextual"/>
        </w:rPr>
        <w:tab/>
      </w:r>
      <w:r>
        <w:rPr>
          <w:noProof/>
        </w:rPr>
        <w:t>Overall Description</w:t>
      </w:r>
      <w:r>
        <w:rPr>
          <w:noProof/>
        </w:rPr>
        <w:tab/>
      </w:r>
      <w:r>
        <w:rPr>
          <w:noProof/>
        </w:rPr>
        <w:fldChar w:fldCharType="begin"/>
      </w:r>
      <w:r>
        <w:rPr>
          <w:noProof/>
        </w:rPr>
        <w:instrText xml:space="preserve"> PAGEREF _Toc152333833 \h </w:instrText>
      </w:r>
      <w:r>
        <w:rPr>
          <w:noProof/>
        </w:rPr>
      </w:r>
      <w:r>
        <w:rPr>
          <w:noProof/>
        </w:rPr>
        <w:fldChar w:fldCharType="separate"/>
      </w:r>
      <w:r w:rsidR="00AD0860">
        <w:rPr>
          <w:noProof/>
        </w:rPr>
        <w:t>6</w:t>
      </w:r>
      <w:r>
        <w:rPr>
          <w:noProof/>
        </w:rPr>
        <w:fldChar w:fldCharType="end"/>
      </w:r>
    </w:p>
    <w:p w14:paraId="4E943CE8" w14:textId="410FD119"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sidRPr="007F76B9">
        <w:rPr>
          <w:noProof/>
        </w:rPr>
        <w:t>2.1</w:t>
      </w:r>
      <w:r>
        <w:rPr>
          <w:rFonts w:asciiTheme="minorHAnsi" w:eastAsiaTheme="minorEastAsia" w:hAnsiTheme="minorHAnsi" w:cstheme="minorBidi"/>
          <w:noProof/>
          <w:kern w:val="2"/>
          <w:sz w:val="24"/>
          <w:szCs w:val="24"/>
          <w14:ligatures w14:val="standardContextual"/>
        </w:rPr>
        <w:tab/>
      </w:r>
      <w:r>
        <w:rPr>
          <w:noProof/>
        </w:rPr>
        <w:t>Product perspective</w:t>
      </w:r>
      <w:r>
        <w:rPr>
          <w:noProof/>
        </w:rPr>
        <w:tab/>
      </w:r>
      <w:r>
        <w:rPr>
          <w:noProof/>
        </w:rPr>
        <w:fldChar w:fldCharType="begin"/>
      </w:r>
      <w:r>
        <w:rPr>
          <w:noProof/>
        </w:rPr>
        <w:instrText xml:space="preserve"> PAGEREF _Toc152333834 \h </w:instrText>
      </w:r>
      <w:r>
        <w:rPr>
          <w:noProof/>
        </w:rPr>
      </w:r>
      <w:r>
        <w:rPr>
          <w:noProof/>
        </w:rPr>
        <w:fldChar w:fldCharType="separate"/>
      </w:r>
      <w:r w:rsidR="00AD0860">
        <w:rPr>
          <w:noProof/>
        </w:rPr>
        <w:t>6</w:t>
      </w:r>
      <w:r>
        <w:rPr>
          <w:noProof/>
        </w:rPr>
        <w:fldChar w:fldCharType="end"/>
      </w:r>
    </w:p>
    <w:p w14:paraId="27F164A7" w14:textId="1AE9849B"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2.1.1</w:t>
      </w:r>
      <w:r>
        <w:rPr>
          <w:rFonts w:asciiTheme="minorHAnsi" w:eastAsiaTheme="minorEastAsia" w:hAnsiTheme="minorHAnsi" w:cstheme="minorBidi"/>
          <w:noProof/>
          <w:kern w:val="2"/>
          <w:sz w:val="24"/>
          <w:szCs w:val="24"/>
          <w14:ligatures w14:val="standardContextual"/>
        </w:rPr>
        <w:tab/>
      </w:r>
      <w:r>
        <w:rPr>
          <w:noProof/>
        </w:rPr>
        <w:t>System Interfaces NA</w:t>
      </w:r>
      <w:r>
        <w:rPr>
          <w:noProof/>
        </w:rPr>
        <w:tab/>
      </w:r>
      <w:r>
        <w:rPr>
          <w:noProof/>
        </w:rPr>
        <w:fldChar w:fldCharType="begin"/>
      </w:r>
      <w:r>
        <w:rPr>
          <w:noProof/>
        </w:rPr>
        <w:instrText xml:space="preserve"> PAGEREF _Toc152333835 \h </w:instrText>
      </w:r>
      <w:r>
        <w:rPr>
          <w:noProof/>
        </w:rPr>
      </w:r>
      <w:r>
        <w:rPr>
          <w:noProof/>
        </w:rPr>
        <w:fldChar w:fldCharType="separate"/>
      </w:r>
      <w:r w:rsidR="00AD0860">
        <w:rPr>
          <w:noProof/>
        </w:rPr>
        <w:t>6</w:t>
      </w:r>
      <w:r>
        <w:rPr>
          <w:noProof/>
        </w:rPr>
        <w:fldChar w:fldCharType="end"/>
      </w:r>
    </w:p>
    <w:p w14:paraId="72AF225F" w14:textId="4F9494CE"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2.1.2</w:t>
      </w:r>
      <w:r>
        <w:rPr>
          <w:rFonts w:asciiTheme="minorHAnsi" w:eastAsiaTheme="minorEastAsia" w:hAnsiTheme="minorHAnsi" w:cstheme="minorBidi"/>
          <w:noProof/>
          <w:kern w:val="2"/>
          <w:sz w:val="24"/>
          <w:szCs w:val="24"/>
          <w14:ligatures w14:val="standardContextual"/>
        </w:rPr>
        <w:tab/>
      </w:r>
      <w:r>
        <w:rPr>
          <w:noProof/>
        </w:rPr>
        <w:t>User Interfaces</w:t>
      </w:r>
      <w:r>
        <w:rPr>
          <w:noProof/>
        </w:rPr>
        <w:tab/>
      </w:r>
      <w:r>
        <w:rPr>
          <w:noProof/>
        </w:rPr>
        <w:fldChar w:fldCharType="begin"/>
      </w:r>
      <w:r>
        <w:rPr>
          <w:noProof/>
        </w:rPr>
        <w:instrText xml:space="preserve"> PAGEREF _Toc152333836 \h </w:instrText>
      </w:r>
      <w:r>
        <w:rPr>
          <w:noProof/>
        </w:rPr>
      </w:r>
      <w:r>
        <w:rPr>
          <w:noProof/>
        </w:rPr>
        <w:fldChar w:fldCharType="separate"/>
      </w:r>
      <w:r w:rsidR="00AD0860">
        <w:rPr>
          <w:noProof/>
        </w:rPr>
        <w:t>6</w:t>
      </w:r>
      <w:r>
        <w:rPr>
          <w:noProof/>
        </w:rPr>
        <w:fldChar w:fldCharType="end"/>
      </w:r>
    </w:p>
    <w:p w14:paraId="43C69032" w14:textId="0FAC7161"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2.1.3</w:t>
      </w:r>
      <w:r>
        <w:rPr>
          <w:rFonts w:asciiTheme="minorHAnsi" w:eastAsiaTheme="minorEastAsia" w:hAnsiTheme="minorHAnsi" w:cstheme="minorBidi"/>
          <w:noProof/>
          <w:kern w:val="2"/>
          <w:sz w:val="24"/>
          <w:szCs w:val="24"/>
          <w14:ligatures w14:val="standardContextual"/>
        </w:rPr>
        <w:tab/>
      </w:r>
      <w:r>
        <w:rPr>
          <w:noProof/>
        </w:rPr>
        <w:t>Hardware Interfaces NA</w:t>
      </w:r>
      <w:r>
        <w:rPr>
          <w:noProof/>
        </w:rPr>
        <w:tab/>
      </w:r>
      <w:r>
        <w:rPr>
          <w:noProof/>
        </w:rPr>
        <w:fldChar w:fldCharType="begin"/>
      </w:r>
      <w:r>
        <w:rPr>
          <w:noProof/>
        </w:rPr>
        <w:instrText xml:space="preserve"> PAGEREF _Toc152333837 \h </w:instrText>
      </w:r>
      <w:r>
        <w:rPr>
          <w:noProof/>
        </w:rPr>
      </w:r>
      <w:r>
        <w:rPr>
          <w:noProof/>
        </w:rPr>
        <w:fldChar w:fldCharType="separate"/>
      </w:r>
      <w:r w:rsidR="00AD0860">
        <w:rPr>
          <w:noProof/>
        </w:rPr>
        <w:t>6</w:t>
      </w:r>
      <w:r>
        <w:rPr>
          <w:noProof/>
        </w:rPr>
        <w:fldChar w:fldCharType="end"/>
      </w:r>
    </w:p>
    <w:p w14:paraId="3396A768" w14:textId="69F2383B"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2.1.4</w:t>
      </w:r>
      <w:r>
        <w:rPr>
          <w:rFonts w:asciiTheme="minorHAnsi" w:eastAsiaTheme="minorEastAsia" w:hAnsiTheme="minorHAnsi" w:cstheme="minorBidi"/>
          <w:noProof/>
          <w:kern w:val="2"/>
          <w:sz w:val="24"/>
          <w:szCs w:val="24"/>
          <w14:ligatures w14:val="standardContextual"/>
        </w:rPr>
        <w:tab/>
      </w:r>
      <w:r>
        <w:rPr>
          <w:noProof/>
        </w:rPr>
        <w:t>Software Interfaces</w:t>
      </w:r>
      <w:r>
        <w:rPr>
          <w:noProof/>
        </w:rPr>
        <w:tab/>
      </w:r>
      <w:r>
        <w:rPr>
          <w:noProof/>
        </w:rPr>
        <w:fldChar w:fldCharType="begin"/>
      </w:r>
      <w:r>
        <w:rPr>
          <w:noProof/>
        </w:rPr>
        <w:instrText xml:space="preserve"> PAGEREF _Toc152333838 \h </w:instrText>
      </w:r>
      <w:r>
        <w:rPr>
          <w:noProof/>
        </w:rPr>
      </w:r>
      <w:r>
        <w:rPr>
          <w:noProof/>
        </w:rPr>
        <w:fldChar w:fldCharType="separate"/>
      </w:r>
      <w:r w:rsidR="00AD0860">
        <w:rPr>
          <w:noProof/>
        </w:rPr>
        <w:t>6</w:t>
      </w:r>
      <w:r>
        <w:rPr>
          <w:noProof/>
        </w:rPr>
        <w:fldChar w:fldCharType="end"/>
      </w:r>
    </w:p>
    <w:p w14:paraId="35A10112" w14:textId="77A1931F"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2.1.5</w:t>
      </w:r>
      <w:r>
        <w:rPr>
          <w:rFonts w:asciiTheme="minorHAnsi" w:eastAsiaTheme="minorEastAsia" w:hAnsiTheme="minorHAnsi" w:cstheme="minorBidi"/>
          <w:noProof/>
          <w:kern w:val="2"/>
          <w:sz w:val="24"/>
          <w:szCs w:val="24"/>
          <w14:ligatures w14:val="standardContextual"/>
        </w:rPr>
        <w:tab/>
      </w:r>
      <w:r>
        <w:rPr>
          <w:noProof/>
        </w:rPr>
        <w:t>Communication Interfaces NA</w:t>
      </w:r>
      <w:r>
        <w:rPr>
          <w:noProof/>
        </w:rPr>
        <w:tab/>
      </w:r>
      <w:r>
        <w:rPr>
          <w:noProof/>
        </w:rPr>
        <w:fldChar w:fldCharType="begin"/>
      </w:r>
      <w:r>
        <w:rPr>
          <w:noProof/>
        </w:rPr>
        <w:instrText xml:space="preserve"> PAGEREF _Toc152333839 \h </w:instrText>
      </w:r>
      <w:r>
        <w:rPr>
          <w:noProof/>
        </w:rPr>
      </w:r>
      <w:r>
        <w:rPr>
          <w:noProof/>
        </w:rPr>
        <w:fldChar w:fldCharType="separate"/>
      </w:r>
      <w:r w:rsidR="00AD0860">
        <w:rPr>
          <w:noProof/>
        </w:rPr>
        <w:t>6</w:t>
      </w:r>
      <w:r>
        <w:rPr>
          <w:noProof/>
        </w:rPr>
        <w:fldChar w:fldCharType="end"/>
      </w:r>
    </w:p>
    <w:p w14:paraId="7CB2E388" w14:textId="7115FDAC"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2.1.6</w:t>
      </w:r>
      <w:r>
        <w:rPr>
          <w:rFonts w:asciiTheme="minorHAnsi" w:eastAsiaTheme="minorEastAsia" w:hAnsiTheme="minorHAnsi" w:cstheme="minorBidi"/>
          <w:noProof/>
          <w:kern w:val="2"/>
          <w:sz w:val="24"/>
          <w:szCs w:val="24"/>
          <w14:ligatures w14:val="standardContextual"/>
        </w:rPr>
        <w:tab/>
      </w:r>
      <w:r>
        <w:rPr>
          <w:noProof/>
        </w:rPr>
        <w:t>Memory Constraints NA</w:t>
      </w:r>
      <w:r>
        <w:rPr>
          <w:noProof/>
        </w:rPr>
        <w:tab/>
      </w:r>
      <w:r>
        <w:rPr>
          <w:noProof/>
        </w:rPr>
        <w:fldChar w:fldCharType="begin"/>
      </w:r>
      <w:r>
        <w:rPr>
          <w:noProof/>
        </w:rPr>
        <w:instrText xml:space="preserve"> PAGEREF _Toc152333840 \h </w:instrText>
      </w:r>
      <w:r>
        <w:rPr>
          <w:noProof/>
        </w:rPr>
      </w:r>
      <w:r>
        <w:rPr>
          <w:noProof/>
        </w:rPr>
        <w:fldChar w:fldCharType="separate"/>
      </w:r>
      <w:r w:rsidR="00AD0860">
        <w:rPr>
          <w:noProof/>
        </w:rPr>
        <w:t>6</w:t>
      </w:r>
      <w:r>
        <w:rPr>
          <w:noProof/>
        </w:rPr>
        <w:fldChar w:fldCharType="end"/>
      </w:r>
    </w:p>
    <w:p w14:paraId="75CFC9FF" w14:textId="7E3897F3"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2.1.7</w:t>
      </w:r>
      <w:r>
        <w:rPr>
          <w:rFonts w:asciiTheme="minorHAnsi" w:eastAsiaTheme="minorEastAsia" w:hAnsiTheme="minorHAnsi" w:cstheme="minorBidi"/>
          <w:noProof/>
          <w:kern w:val="2"/>
          <w:sz w:val="24"/>
          <w:szCs w:val="24"/>
          <w14:ligatures w14:val="standardContextual"/>
        </w:rPr>
        <w:tab/>
      </w:r>
      <w:r>
        <w:rPr>
          <w:noProof/>
        </w:rPr>
        <w:t>Operations NA</w:t>
      </w:r>
      <w:r>
        <w:rPr>
          <w:noProof/>
        </w:rPr>
        <w:tab/>
      </w:r>
      <w:r>
        <w:rPr>
          <w:noProof/>
        </w:rPr>
        <w:fldChar w:fldCharType="begin"/>
      </w:r>
      <w:r>
        <w:rPr>
          <w:noProof/>
        </w:rPr>
        <w:instrText xml:space="preserve"> PAGEREF _Toc152333841 \h </w:instrText>
      </w:r>
      <w:r>
        <w:rPr>
          <w:noProof/>
        </w:rPr>
      </w:r>
      <w:r>
        <w:rPr>
          <w:noProof/>
        </w:rPr>
        <w:fldChar w:fldCharType="separate"/>
      </w:r>
      <w:r w:rsidR="00AD0860">
        <w:rPr>
          <w:noProof/>
        </w:rPr>
        <w:t>6</w:t>
      </w:r>
      <w:r>
        <w:rPr>
          <w:noProof/>
        </w:rPr>
        <w:fldChar w:fldCharType="end"/>
      </w:r>
    </w:p>
    <w:p w14:paraId="3F852390" w14:textId="5AA1A97C"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sidRPr="007F76B9">
        <w:rPr>
          <w:noProof/>
        </w:rPr>
        <w:t>2.2</w:t>
      </w:r>
      <w:r>
        <w:rPr>
          <w:rFonts w:asciiTheme="minorHAnsi" w:eastAsiaTheme="minorEastAsia" w:hAnsiTheme="minorHAnsi" w:cstheme="minorBidi"/>
          <w:noProof/>
          <w:kern w:val="2"/>
          <w:sz w:val="24"/>
          <w:szCs w:val="24"/>
          <w14:ligatures w14:val="standardContextual"/>
        </w:rPr>
        <w:tab/>
      </w:r>
      <w:r>
        <w:rPr>
          <w:noProof/>
        </w:rPr>
        <w:t>Product functions</w:t>
      </w:r>
      <w:r>
        <w:rPr>
          <w:noProof/>
        </w:rPr>
        <w:tab/>
      </w:r>
      <w:r>
        <w:rPr>
          <w:noProof/>
        </w:rPr>
        <w:fldChar w:fldCharType="begin"/>
      </w:r>
      <w:r>
        <w:rPr>
          <w:noProof/>
        </w:rPr>
        <w:instrText xml:space="preserve"> PAGEREF _Toc152333842 \h </w:instrText>
      </w:r>
      <w:r>
        <w:rPr>
          <w:noProof/>
        </w:rPr>
      </w:r>
      <w:r>
        <w:rPr>
          <w:noProof/>
        </w:rPr>
        <w:fldChar w:fldCharType="separate"/>
      </w:r>
      <w:r w:rsidR="00AD0860">
        <w:rPr>
          <w:noProof/>
        </w:rPr>
        <w:t>6</w:t>
      </w:r>
      <w:r>
        <w:rPr>
          <w:noProof/>
        </w:rPr>
        <w:fldChar w:fldCharType="end"/>
      </w:r>
    </w:p>
    <w:p w14:paraId="71B222C0" w14:textId="3A7DD32E"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sidRPr="007F76B9">
        <w:rPr>
          <w:noProof/>
        </w:rPr>
        <w:t>2.3</w:t>
      </w:r>
      <w:r>
        <w:rPr>
          <w:rFonts w:asciiTheme="minorHAnsi" w:eastAsiaTheme="minorEastAsia" w:hAnsiTheme="minorHAnsi" w:cstheme="minorBidi"/>
          <w:noProof/>
          <w:kern w:val="2"/>
          <w:sz w:val="24"/>
          <w:szCs w:val="24"/>
          <w14:ligatures w14:val="standardContextual"/>
        </w:rPr>
        <w:tab/>
      </w:r>
      <w:r>
        <w:rPr>
          <w:noProof/>
        </w:rPr>
        <w:t>User characteristics</w:t>
      </w:r>
      <w:r>
        <w:rPr>
          <w:noProof/>
        </w:rPr>
        <w:tab/>
      </w:r>
      <w:r>
        <w:rPr>
          <w:noProof/>
        </w:rPr>
        <w:fldChar w:fldCharType="begin"/>
      </w:r>
      <w:r>
        <w:rPr>
          <w:noProof/>
        </w:rPr>
        <w:instrText xml:space="preserve"> PAGEREF _Toc152333843 \h </w:instrText>
      </w:r>
      <w:r>
        <w:rPr>
          <w:noProof/>
        </w:rPr>
      </w:r>
      <w:r>
        <w:rPr>
          <w:noProof/>
        </w:rPr>
        <w:fldChar w:fldCharType="separate"/>
      </w:r>
      <w:r w:rsidR="00AD0860">
        <w:rPr>
          <w:noProof/>
        </w:rPr>
        <w:t>6</w:t>
      </w:r>
      <w:r>
        <w:rPr>
          <w:noProof/>
        </w:rPr>
        <w:fldChar w:fldCharType="end"/>
      </w:r>
    </w:p>
    <w:p w14:paraId="59EC1EFA" w14:textId="1C72D6A6"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sidRPr="007F76B9">
        <w:rPr>
          <w:noProof/>
        </w:rPr>
        <w:t>2.4</w:t>
      </w:r>
      <w:r>
        <w:rPr>
          <w:rFonts w:asciiTheme="minorHAnsi" w:eastAsiaTheme="minorEastAsia" w:hAnsiTheme="minorHAnsi" w:cstheme="minorBidi"/>
          <w:noProof/>
          <w:kern w:val="2"/>
          <w:sz w:val="24"/>
          <w:szCs w:val="24"/>
          <w14:ligatures w14:val="standardContextual"/>
        </w:rPr>
        <w:tab/>
      </w:r>
      <w:r>
        <w:rPr>
          <w:noProof/>
        </w:rPr>
        <w:t>Constraints</w:t>
      </w:r>
      <w:r>
        <w:rPr>
          <w:noProof/>
        </w:rPr>
        <w:tab/>
      </w:r>
      <w:r>
        <w:rPr>
          <w:noProof/>
        </w:rPr>
        <w:fldChar w:fldCharType="begin"/>
      </w:r>
      <w:r>
        <w:rPr>
          <w:noProof/>
        </w:rPr>
        <w:instrText xml:space="preserve"> PAGEREF _Toc152333844 \h </w:instrText>
      </w:r>
      <w:r>
        <w:rPr>
          <w:noProof/>
        </w:rPr>
      </w:r>
      <w:r>
        <w:rPr>
          <w:noProof/>
        </w:rPr>
        <w:fldChar w:fldCharType="separate"/>
      </w:r>
      <w:r w:rsidR="00AD0860">
        <w:rPr>
          <w:noProof/>
        </w:rPr>
        <w:t>7</w:t>
      </w:r>
      <w:r>
        <w:rPr>
          <w:noProof/>
        </w:rPr>
        <w:fldChar w:fldCharType="end"/>
      </w:r>
    </w:p>
    <w:p w14:paraId="526D46FE" w14:textId="5709F1F4"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sidRPr="007F76B9">
        <w:rPr>
          <w:noProof/>
        </w:rPr>
        <w:t>2.5</w:t>
      </w:r>
      <w:r>
        <w:rPr>
          <w:rFonts w:asciiTheme="minorHAnsi" w:eastAsiaTheme="minorEastAsia" w:hAnsiTheme="minorHAnsi" w:cstheme="minorBidi"/>
          <w:noProof/>
          <w:kern w:val="2"/>
          <w:sz w:val="24"/>
          <w:szCs w:val="24"/>
          <w14:ligatures w14:val="standardContextual"/>
        </w:rPr>
        <w:tab/>
      </w:r>
      <w:r>
        <w:rPr>
          <w:noProof/>
        </w:rPr>
        <w:t>Assumptions and dependencies</w:t>
      </w:r>
      <w:r>
        <w:rPr>
          <w:noProof/>
        </w:rPr>
        <w:tab/>
      </w:r>
      <w:r>
        <w:rPr>
          <w:noProof/>
        </w:rPr>
        <w:fldChar w:fldCharType="begin"/>
      </w:r>
      <w:r>
        <w:rPr>
          <w:noProof/>
        </w:rPr>
        <w:instrText xml:space="preserve"> PAGEREF _Toc152333845 \h </w:instrText>
      </w:r>
      <w:r>
        <w:rPr>
          <w:noProof/>
        </w:rPr>
      </w:r>
      <w:r>
        <w:rPr>
          <w:noProof/>
        </w:rPr>
        <w:fldChar w:fldCharType="separate"/>
      </w:r>
      <w:r w:rsidR="00AD0860">
        <w:rPr>
          <w:noProof/>
        </w:rPr>
        <w:t>7</w:t>
      </w:r>
      <w:r>
        <w:rPr>
          <w:noProof/>
        </w:rPr>
        <w:fldChar w:fldCharType="end"/>
      </w:r>
    </w:p>
    <w:p w14:paraId="454966E0" w14:textId="4E397EFA"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sidRPr="007F76B9">
        <w:rPr>
          <w:noProof/>
        </w:rPr>
        <w:t>2.6</w:t>
      </w:r>
      <w:r>
        <w:rPr>
          <w:rFonts w:asciiTheme="minorHAnsi" w:eastAsiaTheme="minorEastAsia" w:hAnsiTheme="minorHAnsi" w:cstheme="minorBidi"/>
          <w:noProof/>
          <w:kern w:val="2"/>
          <w:sz w:val="24"/>
          <w:szCs w:val="24"/>
          <w14:ligatures w14:val="standardContextual"/>
        </w:rPr>
        <w:tab/>
      </w:r>
      <w:r>
        <w:rPr>
          <w:noProof/>
        </w:rPr>
        <w:t>Requirements subsets NA</w:t>
      </w:r>
      <w:r>
        <w:rPr>
          <w:noProof/>
        </w:rPr>
        <w:tab/>
      </w:r>
      <w:r>
        <w:rPr>
          <w:noProof/>
        </w:rPr>
        <w:fldChar w:fldCharType="begin"/>
      </w:r>
      <w:r>
        <w:rPr>
          <w:noProof/>
        </w:rPr>
        <w:instrText xml:space="preserve"> PAGEREF _Toc152333846 \h </w:instrText>
      </w:r>
      <w:r>
        <w:rPr>
          <w:noProof/>
        </w:rPr>
      </w:r>
      <w:r>
        <w:rPr>
          <w:noProof/>
        </w:rPr>
        <w:fldChar w:fldCharType="separate"/>
      </w:r>
      <w:r w:rsidR="00AD0860">
        <w:rPr>
          <w:noProof/>
        </w:rPr>
        <w:t>7</w:t>
      </w:r>
      <w:r>
        <w:rPr>
          <w:noProof/>
        </w:rPr>
        <w:fldChar w:fldCharType="end"/>
      </w:r>
    </w:p>
    <w:p w14:paraId="2BFC68BB" w14:textId="53716353" w:rsidR="00F848AE" w:rsidRDefault="00F848AE">
      <w:pPr>
        <w:pStyle w:val="TOC1"/>
        <w:tabs>
          <w:tab w:val="left" w:pos="432"/>
        </w:tabs>
        <w:rPr>
          <w:rFonts w:asciiTheme="minorHAnsi" w:eastAsiaTheme="minorEastAsia" w:hAnsiTheme="minorHAnsi" w:cstheme="minorBidi"/>
          <w:noProof/>
          <w:kern w:val="2"/>
          <w:sz w:val="24"/>
          <w:szCs w:val="24"/>
          <w14:ligatures w14:val="standardContextual"/>
        </w:rPr>
      </w:pPr>
      <w:r>
        <w:rPr>
          <w:noProof/>
        </w:rPr>
        <w:t>3.</w:t>
      </w:r>
      <w:r>
        <w:rPr>
          <w:rFonts w:asciiTheme="minorHAnsi" w:eastAsiaTheme="minorEastAsia" w:hAnsiTheme="minorHAnsi" w:cstheme="minorBidi"/>
          <w:noProof/>
          <w:kern w:val="2"/>
          <w:sz w:val="24"/>
          <w:szCs w:val="24"/>
          <w14:ligatures w14:val="standardContextual"/>
        </w:rPr>
        <w:tab/>
      </w:r>
      <w:r>
        <w:rPr>
          <w:noProof/>
        </w:rPr>
        <w:t>Specific Requirements</w:t>
      </w:r>
      <w:r>
        <w:rPr>
          <w:noProof/>
        </w:rPr>
        <w:tab/>
      </w:r>
      <w:r>
        <w:rPr>
          <w:noProof/>
        </w:rPr>
        <w:fldChar w:fldCharType="begin"/>
      </w:r>
      <w:r>
        <w:rPr>
          <w:noProof/>
        </w:rPr>
        <w:instrText xml:space="preserve"> PAGEREF _Toc152333847 \h </w:instrText>
      </w:r>
      <w:r>
        <w:rPr>
          <w:noProof/>
        </w:rPr>
      </w:r>
      <w:r>
        <w:rPr>
          <w:noProof/>
        </w:rPr>
        <w:fldChar w:fldCharType="separate"/>
      </w:r>
      <w:r w:rsidR="00AD0860">
        <w:rPr>
          <w:noProof/>
        </w:rPr>
        <w:t>7</w:t>
      </w:r>
      <w:r>
        <w:rPr>
          <w:noProof/>
        </w:rPr>
        <w:fldChar w:fldCharType="end"/>
      </w:r>
    </w:p>
    <w:p w14:paraId="0D4AA11B" w14:textId="4C81147F"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sidRPr="007F76B9">
        <w:rPr>
          <w:noProof/>
        </w:rPr>
        <w:t>3.1</w:t>
      </w:r>
      <w:r>
        <w:rPr>
          <w:rFonts w:asciiTheme="minorHAnsi" w:eastAsiaTheme="minorEastAsia" w:hAnsiTheme="minorHAnsi" w:cstheme="minorBidi"/>
          <w:noProof/>
          <w:kern w:val="2"/>
          <w:sz w:val="24"/>
          <w:szCs w:val="24"/>
          <w14:ligatures w14:val="standardContextual"/>
        </w:rPr>
        <w:tab/>
      </w:r>
      <w:r>
        <w:rPr>
          <w:noProof/>
        </w:rPr>
        <w:t>Functionality</w:t>
      </w:r>
      <w:r>
        <w:rPr>
          <w:noProof/>
        </w:rPr>
        <w:tab/>
      </w:r>
      <w:r>
        <w:rPr>
          <w:noProof/>
        </w:rPr>
        <w:fldChar w:fldCharType="begin"/>
      </w:r>
      <w:r>
        <w:rPr>
          <w:noProof/>
        </w:rPr>
        <w:instrText xml:space="preserve"> PAGEREF _Toc152333848 \h </w:instrText>
      </w:r>
      <w:r>
        <w:rPr>
          <w:noProof/>
        </w:rPr>
      </w:r>
      <w:r>
        <w:rPr>
          <w:noProof/>
        </w:rPr>
        <w:fldChar w:fldCharType="separate"/>
      </w:r>
      <w:r w:rsidR="00AD0860">
        <w:rPr>
          <w:noProof/>
        </w:rPr>
        <w:t>7</w:t>
      </w:r>
      <w:r>
        <w:rPr>
          <w:noProof/>
        </w:rPr>
        <w:fldChar w:fldCharType="end"/>
      </w:r>
    </w:p>
    <w:p w14:paraId="0313541E" w14:textId="793B85A5"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3.1.1</w:t>
      </w:r>
      <w:r>
        <w:rPr>
          <w:rFonts w:asciiTheme="minorHAnsi" w:eastAsiaTheme="minorEastAsia" w:hAnsiTheme="minorHAnsi" w:cstheme="minorBidi"/>
          <w:noProof/>
          <w:kern w:val="2"/>
          <w:sz w:val="24"/>
          <w:szCs w:val="24"/>
          <w14:ligatures w14:val="standardContextual"/>
        </w:rPr>
        <w:tab/>
      </w:r>
      <w:r>
        <w:rPr>
          <w:noProof/>
        </w:rPr>
        <w:t>User Input</w:t>
      </w:r>
      <w:r>
        <w:rPr>
          <w:noProof/>
        </w:rPr>
        <w:tab/>
      </w:r>
      <w:r>
        <w:rPr>
          <w:noProof/>
        </w:rPr>
        <w:fldChar w:fldCharType="begin"/>
      </w:r>
      <w:r>
        <w:rPr>
          <w:noProof/>
        </w:rPr>
        <w:instrText xml:space="preserve"> PAGEREF _Toc152333849 \h </w:instrText>
      </w:r>
      <w:r>
        <w:rPr>
          <w:noProof/>
        </w:rPr>
      </w:r>
      <w:r>
        <w:rPr>
          <w:noProof/>
        </w:rPr>
        <w:fldChar w:fldCharType="separate"/>
      </w:r>
      <w:r w:rsidR="00AD0860">
        <w:rPr>
          <w:noProof/>
        </w:rPr>
        <w:t>7</w:t>
      </w:r>
      <w:r>
        <w:rPr>
          <w:noProof/>
        </w:rPr>
        <w:fldChar w:fldCharType="end"/>
      </w:r>
    </w:p>
    <w:p w14:paraId="178EA512" w14:textId="6DCDD67F"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3.1.2</w:t>
      </w:r>
      <w:r>
        <w:rPr>
          <w:rFonts w:asciiTheme="minorHAnsi" w:eastAsiaTheme="minorEastAsia" w:hAnsiTheme="minorHAnsi" w:cstheme="minorBidi"/>
          <w:noProof/>
          <w:kern w:val="2"/>
          <w:sz w:val="24"/>
          <w:szCs w:val="24"/>
          <w14:ligatures w14:val="standardContextual"/>
        </w:rPr>
        <w:tab/>
      </w:r>
      <w:r>
        <w:rPr>
          <w:noProof/>
        </w:rPr>
        <w:t>Output</w:t>
      </w:r>
      <w:r>
        <w:rPr>
          <w:noProof/>
        </w:rPr>
        <w:tab/>
      </w:r>
      <w:r>
        <w:rPr>
          <w:noProof/>
        </w:rPr>
        <w:fldChar w:fldCharType="begin"/>
      </w:r>
      <w:r>
        <w:rPr>
          <w:noProof/>
        </w:rPr>
        <w:instrText xml:space="preserve"> PAGEREF _Toc152333850 \h </w:instrText>
      </w:r>
      <w:r>
        <w:rPr>
          <w:noProof/>
        </w:rPr>
      </w:r>
      <w:r>
        <w:rPr>
          <w:noProof/>
        </w:rPr>
        <w:fldChar w:fldCharType="separate"/>
      </w:r>
      <w:r w:rsidR="00AD0860">
        <w:rPr>
          <w:noProof/>
        </w:rPr>
        <w:t>7</w:t>
      </w:r>
      <w:r>
        <w:rPr>
          <w:noProof/>
        </w:rPr>
        <w:fldChar w:fldCharType="end"/>
      </w:r>
    </w:p>
    <w:p w14:paraId="565F506C" w14:textId="0B576E16"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3.1.3</w:t>
      </w:r>
      <w:r>
        <w:rPr>
          <w:rFonts w:asciiTheme="minorHAnsi" w:eastAsiaTheme="minorEastAsia" w:hAnsiTheme="minorHAnsi" w:cstheme="minorBidi"/>
          <w:noProof/>
          <w:kern w:val="2"/>
          <w:sz w:val="24"/>
          <w:szCs w:val="24"/>
          <w14:ligatures w14:val="standardContextual"/>
        </w:rPr>
        <w:tab/>
      </w:r>
      <w:r>
        <w:rPr>
          <w:noProof/>
        </w:rPr>
        <w:t>Order of Operations</w:t>
      </w:r>
      <w:r>
        <w:rPr>
          <w:noProof/>
        </w:rPr>
        <w:tab/>
      </w:r>
      <w:r>
        <w:rPr>
          <w:noProof/>
        </w:rPr>
        <w:fldChar w:fldCharType="begin"/>
      </w:r>
      <w:r>
        <w:rPr>
          <w:noProof/>
        </w:rPr>
        <w:instrText xml:space="preserve"> PAGEREF _Toc152333851 \h </w:instrText>
      </w:r>
      <w:r>
        <w:rPr>
          <w:noProof/>
        </w:rPr>
      </w:r>
      <w:r>
        <w:rPr>
          <w:noProof/>
        </w:rPr>
        <w:fldChar w:fldCharType="separate"/>
      </w:r>
      <w:r w:rsidR="00AD0860">
        <w:rPr>
          <w:noProof/>
        </w:rPr>
        <w:t>7</w:t>
      </w:r>
      <w:r>
        <w:rPr>
          <w:noProof/>
        </w:rPr>
        <w:fldChar w:fldCharType="end"/>
      </w:r>
    </w:p>
    <w:p w14:paraId="219D2883" w14:textId="53C9839A"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3.1.4</w:t>
      </w:r>
      <w:r>
        <w:rPr>
          <w:rFonts w:asciiTheme="minorHAnsi" w:eastAsiaTheme="minorEastAsia" w:hAnsiTheme="minorHAnsi" w:cstheme="minorBidi"/>
          <w:noProof/>
          <w:kern w:val="2"/>
          <w:sz w:val="24"/>
          <w:szCs w:val="24"/>
          <w14:ligatures w14:val="standardContextual"/>
        </w:rPr>
        <w:tab/>
      </w:r>
      <w:r>
        <w:rPr>
          <w:noProof/>
        </w:rPr>
        <w:t>Addition (+)</w:t>
      </w:r>
      <w:r>
        <w:rPr>
          <w:noProof/>
        </w:rPr>
        <w:tab/>
      </w:r>
      <w:r>
        <w:rPr>
          <w:noProof/>
        </w:rPr>
        <w:fldChar w:fldCharType="begin"/>
      </w:r>
      <w:r>
        <w:rPr>
          <w:noProof/>
        </w:rPr>
        <w:instrText xml:space="preserve"> PAGEREF _Toc152333852 \h </w:instrText>
      </w:r>
      <w:r>
        <w:rPr>
          <w:noProof/>
        </w:rPr>
      </w:r>
      <w:r>
        <w:rPr>
          <w:noProof/>
        </w:rPr>
        <w:fldChar w:fldCharType="separate"/>
      </w:r>
      <w:r w:rsidR="00AD0860">
        <w:rPr>
          <w:noProof/>
        </w:rPr>
        <w:t>7</w:t>
      </w:r>
      <w:r>
        <w:rPr>
          <w:noProof/>
        </w:rPr>
        <w:fldChar w:fldCharType="end"/>
      </w:r>
    </w:p>
    <w:p w14:paraId="2527E4EF" w14:textId="1C6E157D"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3.1.5</w:t>
      </w:r>
      <w:r>
        <w:rPr>
          <w:rFonts w:asciiTheme="minorHAnsi" w:eastAsiaTheme="minorEastAsia" w:hAnsiTheme="minorHAnsi" w:cstheme="minorBidi"/>
          <w:noProof/>
          <w:kern w:val="2"/>
          <w:sz w:val="24"/>
          <w:szCs w:val="24"/>
          <w14:ligatures w14:val="standardContextual"/>
        </w:rPr>
        <w:tab/>
      </w:r>
      <w:r>
        <w:rPr>
          <w:noProof/>
        </w:rPr>
        <w:t>Subtraction (-)</w:t>
      </w:r>
      <w:r>
        <w:rPr>
          <w:noProof/>
        </w:rPr>
        <w:tab/>
      </w:r>
      <w:r>
        <w:rPr>
          <w:noProof/>
        </w:rPr>
        <w:fldChar w:fldCharType="begin"/>
      </w:r>
      <w:r>
        <w:rPr>
          <w:noProof/>
        </w:rPr>
        <w:instrText xml:space="preserve"> PAGEREF _Toc152333853 \h </w:instrText>
      </w:r>
      <w:r>
        <w:rPr>
          <w:noProof/>
        </w:rPr>
      </w:r>
      <w:r>
        <w:rPr>
          <w:noProof/>
        </w:rPr>
        <w:fldChar w:fldCharType="separate"/>
      </w:r>
      <w:r w:rsidR="00AD0860">
        <w:rPr>
          <w:noProof/>
        </w:rPr>
        <w:t>7</w:t>
      </w:r>
      <w:r>
        <w:rPr>
          <w:noProof/>
        </w:rPr>
        <w:fldChar w:fldCharType="end"/>
      </w:r>
    </w:p>
    <w:p w14:paraId="06867946" w14:textId="675B1567"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3.1.6</w:t>
      </w:r>
      <w:r>
        <w:rPr>
          <w:rFonts w:asciiTheme="minorHAnsi" w:eastAsiaTheme="minorEastAsia" w:hAnsiTheme="minorHAnsi" w:cstheme="minorBidi"/>
          <w:noProof/>
          <w:kern w:val="2"/>
          <w:sz w:val="24"/>
          <w:szCs w:val="24"/>
          <w14:ligatures w14:val="standardContextual"/>
        </w:rPr>
        <w:tab/>
      </w:r>
      <w:r>
        <w:rPr>
          <w:noProof/>
        </w:rPr>
        <w:t>Multiplication (*)</w:t>
      </w:r>
      <w:r>
        <w:rPr>
          <w:noProof/>
        </w:rPr>
        <w:tab/>
      </w:r>
      <w:r>
        <w:rPr>
          <w:noProof/>
        </w:rPr>
        <w:fldChar w:fldCharType="begin"/>
      </w:r>
      <w:r>
        <w:rPr>
          <w:noProof/>
        </w:rPr>
        <w:instrText xml:space="preserve"> PAGEREF _Toc152333854 \h </w:instrText>
      </w:r>
      <w:r>
        <w:rPr>
          <w:noProof/>
        </w:rPr>
      </w:r>
      <w:r>
        <w:rPr>
          <w:noProof/>
        </w:rPr>
        <w:fldChar w:fldCharType="separate"/>
      </w:r>
      <w:r w:rsidR="00AD0860">
        <w:rPr>
          <w:noProof/>
        </w:rPr>
        <w:t>8</w:t>
      </w:r>
      <w:r>
        <w:rPr>
          <w:noProof/>
        </w:rPr>
        <w:fldChar w:fldCharType="end"/>
      </w:r>
    </w:p>
    <w:p w14:paraId="6FE71ABD" w14:textId="3D143424"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3.1.7</w:t>
      </w:r>
      <w:r>
        <w:rPr>
          <w:rFonts w:asciiTheme="minorHAnsi" w:eastAsiaTheme="minorEastAsia" w:hAnsiTheme="minorHAnsi" w:cstheme="minorBidi"/>
          <w:noProof/>
          <w:kern w:val="2"/>
          <w:sz w:val="24"/>
          <w:szCs w:val="24"/>
          <w14:ligatures w14:val="standardContextual"/>
        </w:rPr>
        <w:tab/>
      </w:r>
      <w:r>
        <w:rPr>
          <w:noProof/>
        </w:rPr>
        <w:t>Division (/)</w:t>
      </w:r>
      <w:r>
        <w:rPr>
          <w:noProof/>
        </w:rPr>
        <w:tab/>
      </w:r>
      <w:r>
        <w:rPr>
          <w:noProof/>
        </w:rPr>
        <w:fldChar w:fldCharType="begin"/>
      </w:r>
      <w:r>
        <w:rPr>
          <w:noProof/>
        </w:rPr>
        <w:instrText xml:space="preserve"> PAGEREF _Toc152333855 \h </w:instrText>
      </w:r>
      <w:r>
        <w:rPr>
          <w:noProof/>
        </w:rPr>
      </w:r>
      <w:r>
        <w:rPr>
          <w:noProof/>
        </w:rPr>
        <w:fldChar w:fldCharType="separate"/>
      </w:r>
      <w:r w:rsidR="00AD0860">
        <w:rPr>
          <w:noProof/>
        </w:rPr>
        <w:t>8</w:t>
      </w:r>
      <w:r>
        <w:rPr>
          <w:noProof/>
        </w:rPr>
        <w:fldChar w:fldCharType="end"/>
      </w:r>
    </w:p>
    <w:p w14:paraId="0FF9BA3A" w14:textId="50C6E8BC"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3.1.8</w:t>
      </w:r>
      <w:r>
        <w:rPr>
          <w:rFonts w:asciiTheme="minorHAnsi" w:eastAsiaTheme="minorEastAsia" w:hAnsiTheme="minorHAnsi" w:cstheme="minorBidi"/>
          <w:noProof/>
          <w:kern w:val="2"/>
          <w:sz w:val="24"/>
          <w:szCs w:val="24"/>
          <w14:ligatures w14:val="standardContextual"/>
        </w:rPr>
        <w:tab/>
      </w:r>
      <w:r>
        <w:rPr>
          <w:noProof/>
        </w:rPr>
        <w:t>Modulo (%)</w:t>
      </w:r>
      <w:r>
        <w:rPr>
          <w:noProof/>
        </w:rPr>
        <w:tab/>
      </w:r>
      <w:r>
        <w:rPr>
          <w:noProof/>
        </w:rPr>
        <w:fldChar w:fldCharType="begin"/>
      </w:r>
      <w:r>
        <w:rPr>
          <w:noProof/>
        </w:rPr>
        <w:instrText xml:space="preserve"> PAGEREF _Toc152333856 \h </w:instrText>
      </w:r>
      <w:r>
        <w:rPr>
          <w:noProof/>
        </w:rPr>
      </w:r>
      <w:r>
        <w:rPr>
          <w:noProof/>
        </w:rPr>
        <w:fldChar w:fldCharType="separate"/>
      </w:r>
      <w:r w:rsidR="00AD0860">
        <w:rPr>
          <w:noProof/>
        </w:rPr>
        <w:t>8</w:t>
      </w:r>
      <w:r>
        <w:rPr>
          <w:noProof/>
        </w:rPr>
        <w:fldChar w:fldCharType="end"/>
      </w:r>
    </w:p>
    <w:p w14:paraId="7A69F665" w14:textId="6BADB944"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3.1.9</w:t>
      </w:r>
      <w:r>
        <w:rPr>
          <w:rFonts w:asciiTheme="minorHAnsi" w:eastAsiaTheme="minorEastAsia" w:hAnsiTheme="minorHAnsi" w:cstheme="minorBidi"/>
          <w:noProof/>
          <w:kern w:val="2"/>
          <w:sz w:val="24"/>
          <w:szCs w:val="24"/>
          <w14:ligatures w14:val="standardContextual"/>
        </w:rPr>
        <w:tab/>
      </w:r>
      <w:r>
        <w:rPr>
          <w:noProof/>
        </w:rPr>
        <w:t>Exponents (^)</w:t>
      </w:r>
      <w:r>
        <w:rPr>
          <w:noProof/>
        </w:rPr>
        <w:tab/>
      </w:r>
      <w:r>
        <w:rPr>
          <w:noProof/>
        </w:rPr>
        <w:fldChar w:fldCharType="begin"/>
      </w:r>
      <w:r>
        <w:rPr>
          <w:noProof/>
        </w:rPr>
        <w:instrText xml:space="preserve"> PAGEREF _Toc152333857 \h </w:instrText>
      </w:r>
      <w:r>
        <w:rPr>
          <w:noProof/>
        </w:rPr>
      </w:r>
      <w:r>
        <w:rPr>
          <w:noProof/>
        </w:rPr>
        <w:fldChar w:fldCharType="separate"/>
      </w:r>
      <w:r w:rsidR="00AD0860">
        <w:rPr>
          <w:noProof/>
        </w:rPr>
        <w:t>8</w:t>
      </w:r>
      <w:r>
        <w:rPr>
          <w:noProof/>
        </w:rPr>
        <w:fldChar w:fldCharType="end"/>
      </w:r>
    </w:p>
    <w:p w14:paraId="4E1E6ACA" w14:textId="35D45CC1"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3.1.10</w:t>
      </w:r>
      <w:r>
        <w:rPr>
          <w:rFonts w:asciiTheme="minorHAnsi" w:eastAsiaTheme="minorEastAsia" w:hAnsiTheme="minorHAnsi" w:cstheme="minorBidi"/>
          <w:noProof/>
          <w:kern w:val="2"/>
          <w:sz w:val="24"/>
          <w:szCs w:val="24"/>
          <w14:ligatures w14:val="standardContextual"/>
        </w:rPr>
        <w:tab/>
      </w:r>
      <w:r>
        <w:rPr>
          <w:noProof/>
        </w:rPr>
        <w:t>Parenthesis (())</w:t>
      </w:r>
      <w:r>
        <w:rPr>
          <w:noProof/>
        </w:rPr>
        <w:tab/>
      </w:r>
      <w:r>
        <w:rPr>
          <w:noProof/>
        </w:rPr>
        <w:fldChar w:fldCharType="begin"/>
      </w:r>
      <w:r>
        <w:rPr>
          <w:noProof/>
        </w:rPr>
        <w:instrText xml:space="preserve"> PAGEREF _Toc152333858 \h </w:instrText>
      </w:r>
      <w:r>
        <w:rPr>
          <w:noProof/>
        </w:rPr>
      </w:r>
      <w:r>
        <w:rPr>
          <w:noProof/>
        </w:rPr>
        <w:fldChar w:fldCharType="separate"/>
      </w:r>
      <w:r w:rsidR="00AD0860">
        <w:rPr>
          <w:noProof/>
        </w:rPr>
        <w:t>8</w:t>
      </w:r>
      <w:r>
        <w:rPr>
          <w:noProof/>
        </w:rPr>
        <w:fldChar w:fldCharType="end"/>
      </w:r>
    </w:p>
    <w:p w14:paraId="7FF3A903" w14:textId="5D8357F5"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3.1.11</w:t>
      </w:r>
      <w:r>
        <w:rPr>
          <w:rFonts w:asciiTheme="minorHAnsi" w:eastAsiaTheme="minorEastAsia" w:hAnsiTheme="minorHAnsi" w:cstheme="minorBidi"/>
          <w:noProof/>
          <w:kern w:val="2"/>
          <w:sz w:val="24"/>
          <w:szCs w:val="24"/>
          <w14:ligatures w14:val="standardContextual"/>
        </w:rPr>
        <w:tab/>
      </w:r>
      <w:r>
        <w:rPr>
          <w:noProof/>
        </w:rPr>
        <w:t>Error Handling</w:t>
      </w:r>
      <w:r>
        <w:rPr>
          <w:noProof/>
        </w:rPr>
        <w:tab/>
      </w:r>
      <w:r>
        <w:rPr>
          <w:noProof/>
        </w:rPr>
        <w:fldChar w:fldCharType="begin"/>
      </w:r>
      <w:r>
        <w:rPr>
          <w:noProof/>
        </w:rPr>
        <w:instrText xml:space="preserve"> PAGEREF _Toc152333859 \h </w:instrText>
      </w:r>
      <w:r>
        <w:rPr>
          <w:noProof/>
        </w:rPr>
      </w:r>
      <w:r>
        <w:rPr>
          <w:noProof/>
        </w:rPr>
        <w:fldChar w:fldCharType="separate"/>
      </w:r>
      <w:r w:rsidR="00AD0860">
        <w:rPr>
          <w:noProof/>
        </w:rPr>
        <w:t>8</w:t>
      </w:r>
      <w:r>
        <w:rPr>
          <w:noProof/>
        </w:rPr>
        <w:fldChar w:fldCharType="end"/>
      </w:r>
    </w:p>
    <w:p w14:paraId="41A7CBEE" w14:textId="28AB984F" w:rsidR="00F848AE" w:rsidRDefault="00F848AE">
      <w:pPr>
        <w:pStyle w:val="TOC3"/>
        <w:rPr>
          <w:rFonts w:asciiTheme="minorHAnsi" w:eastAsiaTheme="minorEastAsia" w:hAnsiTheme="minorHAnsi" w:cstheme="minorBidi"/>
          <w:noProof/>
          <w:kern w:val="2"/>
          <w:sz w:val="24"/>
          <w:szCs w:val="24"/>
          <w14:ligatures w14:val="standardContextual"/>
        </w:rPr>
      </w:pPr>
      <w:r>
        <w:rPr>
          <w:noProof/>
        </w:rPr>
        <w:t>3.1.12</w:t>
      </w:r>
      <w:r>
        <w:rPr>
          <w:rFonts w:asciiTheme="minorHAnsi" w:eastAsiaTheme="minorEastAsia" w:hAnsiTheme="minorHAnsi" w:cstheme="minorBidi"/>
          <w:noProof/>
          <w:kern w:val="2"/>
          <w:sz w:val="24"/>
          <w:szCs w:val="24"/>
          <w14:ligatures w14:val="standardContextual"/>
        </w:rPr>
        <w:tab/>
      </w:r>
      <w:r>
        <w:rPr>
          <w:noProof/>
        </w:rPr>
        <w:t>Signed Integer Compatibility</w:t>
      </w:r>
      <w:r>
        <w:rPr>
          <w:noProof/>
        </w:rPr>
        <w:tab/>
      </w:r>
      <w:r>
        <w:rPr>
          <w:noProof/>
        </w:rPr>
        <w:fldChar w:fldCharType="begin"/>
      </w:r>
      <w:r>
        <w:rPr>
          <w:noProof/>
        </w:rPr>
        <w:instrText xml:space="preserve"> PAGEREF _Toc152333860 \h </w:instrText>
      </w:r>
      <w:r>
        <w:rPr>
          <w:noProof/>
        </w:rPr>
      </w:r>
      <w:r>
        <w:rPr>
          <w:noProof/>
        </w:rPr>
        <w:fldChar w:fldCharType="separate"/>
      </w:r>
      <w:r w:rsidR="00AD0860">
        <w:rPr>
          <w:noProof/>
        </w:rPr>
        <w:t>8</w:t>
      </w:r>
      <w:r>
        <w:rPr>
          <w:noProof/>
        </w:rPr>
        <w:fldChar w:fldCharType="end"/>
      </w:r>
    </w:p>
    <w:p w14:paraId="5D473C41" w14:textId="1FF5ACCB" w:rsidR="00F848AE" w:rsidRDefault="00F848AE">
      <w:pPr>
        <w:pStyle w:val="TOC3"/>
        <w:rPr>
          <w:rFonts w:asciiTheme="minorHAnsi" w:eastAsiaTheme="minorEastAsia" w:hAnsiTheme="minorHAnsi" w:cstheme="minorBidi"/>
          <w:noProof/>
          <w:kern w:val="2"/>
          <w:sz w:val="24"/>
          <w:szCs w:val="24"/>
          <w14:ligatures w14:val="standardContextual"/>
        </w:rPr>
      </w:pPr>
      <w:r w:rsidRPr="007F76B9">
        <w:rPr>
          <w:noProof/>
        </w:rPr>
        <w:t>3.1.13</w:t>
      </w:r>
      <w:r>
        <w:rPr>
          <w:rFonts w:asciiTheme="minorHAnsi" w:eastAsiaTheme="minorEastAsia" w:hAnsiTheme="minorHAnsi" w:cstheme="minorBidi"/>
          <w:noProof/>
          <w:kern w:val="2"/>
          <w:sz w:val="24"/>
          <w:szCs w:val="24"/>
          <w14:ligatures w14:val="standardContextual"/>
        </w:rPr>
        <w:tab/>
      </w:r>
      <w:r>
        <w:rPr>
          <w:noProof/>
        </w:rPr>
        <w:t>Numerical Constant Handling</w:t>
      </w:r>
      <w:r>
        <w:rPr>
          <w:noProof/>
        </w:rPr>
        <w:tab/>
      </w:r>
      <w:r>
        <w:rPr>
          <w:noProof/>
        </w:rPr>
        <w:fldChar w:fldCharType="begin"/>
      </w:r>
      <w:r>
        <w:rPr>
          <w:noProof/>
        </w:rPr>
        <w:instrText xml:space="preserve"> PAGEREF _Toc152333861 \h </w:instrText>
      </w:r>
      <w:r>
        <w:rPr>
          <w:noProof/>
        </w:rPr>
      </w:r>
      <w:r>
        <w:rPr>
          <w:noProof/>
        </w:rPr>
        <w:fldChar w:fldCharType="separate"/>
      </w:r>
      <w:r w:rsidR="00AD0860">
        <w:rPr>
          <w:noProof/>
        </w:rPr>
        <w:t>8</w:t>
      </w:r>
      <w:r>
        <w:rPr>
          <w:noProof/>
        </w:rPr>
        <w:fldChar w:fldCharType="end"/>
      </w:r>
    </w:p>
    <w:p w14:paraId="10DF7ECE" w14:textId="304FFC4E"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sidRPr="007F76B9">
        <w:rPr>
          <w:noProof/>
        </w:rPr>
        <w:t>3.2</w:t>
      </w:r>
      <w:r>
        <w:rPr>
          <w:rFonts w:asciiTheme="minorHAnsi" w:eastAsiaTheme="minorEastAsia" w:hAnsiTheme="minorHAnsi" w:cstheme="minorBidi"/>
          <w:noProof/>
          <w:kern w:val="2"/>
          <w:sz w:val="24"/>
          <w:szCs w:val="24"/>
          <w14:ligatures w14:val="standardContextual"/>
        </w:rPr>
        <w:tab/>
      </w:r>
      <w:r>
        <w:rPr>
          <w:noProof/>
        </w:rPr>
        <w:t>Use-Case Specifications</w:t>
      </w:r>
      <w:r>
        <w:rPr>
          <w:noProof/>
        </w:rPr>
        <w:tab/>
      </w:r>
      <w:r>
        <w:rPr>
          <w:noProof/>
        </w:rPr>
        <w:fldChar w:fldCharType="begin"/>
      </w:r>
      <w:r>
        <w:rPr>
          <w:noProof/>
        </w:rPr>
        <w:instrText xml:space="preserve"> PAGEREF _Toc152333862 \h </w:instrText>
      </w:r>
      <w:r>
        <w:rPr>
          <w:noProof/>
        </w:rPr>
      </w:r>
      <w:r>
        <w:rPr>
          <w:noProof/>
        </w:rPr>
        <w:fldChar w:fldCharType="separate"/>
      </w:r>
      <w:r w:rsidR="00AD0860">
        <w:rPr>
          <w:noProof/>
        </w:rPr>
        <w:t>8</w:t>
      </w:r>
      <w:r>
        <w:rPr>
          <w:noProof/>
        </w:rPr>
        <w:fldChar w:fldCharType="end"/>
      </w:r>
    </w:p>
    <w:p w14:paraId="69105B9B" w14:textId="16ABD586" w:rsidR="00F848AE" w:rsidRDefault="00F848AE">
      <w:pPr>
        <w:pStyle w:val="TOC2"/>
        <w:tabs>
          <w:tab w:val="left" w:pos="1000"/>
        </w:tabs>
        <w:rPr>
          <w:rFonts w:asciiTheme="minorHAnsi" w:eastAsiaTheme="minorEastAsia" w:hAnsiTheme="minorHAnsi" w:cstheme="minorBidi"/>
          <w:noProof/>
          <w:kern w:val="2"/>
          <w:sz w:val="24"/>
          <w:szCs w:val="24"/>
          <w14:ligatures w14:val="standardContextual"/>
        </w:rPr>
      </w:pPr>
      <w:r w:rsidRPr="007F76B9">
        <w:rPr>
          <w:noProof/>
        </w:rPr>
        <w:t>3.3</w:t>
      </w:r>
      <w:r>
        <w:rPr>
          <w:rFonts w:asciiTheme="minorHAnsi" w:eastAsiaTheme="minorEastAsia" w:hAnsiTheme="minorHAnsi" w:cstheme="minorBidi"/>
          <w:noProof/>
          <w:kern w:val="2"/>
          <w:sz w:val="24"/>
          <w:szCs w:val="24"/>
          <w14:ligatures w14:val="standardContextual"/>
        </w:rPr>
        <w:tab/>
      </w:r>
      <w:r>
        <w:rPr>
          <w:noProof/>
        </w:rPr>
        <w:t>Supplementary Requirements</w:t>
      </w:r>
      <w:r>
        <w:rPr>
          <w:noProof/>
        </w:rPr>
        <w:tab/>
      </w:r>
      <w:r>
        <w:rPr>
          <w:noProof/>
        </w:rPr>
        <w:fldChar w:fldCharType="begin"/>
      </w:r>
      <w:r>
        <w:rPr>
          <w:noProof/>
        </w:rPr>
        <w:instrText xml:space="preserve"> PAGEREF _Toc152333863 \h </w:instrText>
      </w:r>
      <w:r>
        <w:rPr>
          <w:noProof/>
        </w:rPr>
      </w:r>
      <w:r>
        <w:rPr>
          <w:noProof/>
        </w:rPr>
        <w:fldChar w:fldCharType="separate"/>
      </w:r>
      <w:r w:rsidR="00AD0860">
        <w:rPr>
          <w:noProof/>
        </w:rPr>
        <w:t>9</w:t>
      </w:r>
      <w:r>
        <w:rPr>
          <w:noProof/>
        </w:rPr>
        <w:fldChar w:fldCharType="end"/>
      </w:r>
    </w:p>
    <w:p w14:paraId="3397410C" w14:textId="6918A6B7" w:rsidR="00F848AE" w:rsidRDefault="00F848AE">
      <w:pPr>
        <w:pStyle w:val="TOC1"/>
        <w:tabs>
          <w:tab w:val="left" w:pos="432"/>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Classification of Functional Requirements</w:t>
      </w:r>
      <w:r>
        <w:rPr>
          <w:noProof/>
        </w:rPr>
        <w:tab/>
      </w:r>
      <w:r>
        <w:rPr>
          <w:noProof/>
        </w:rPr>
        <w:fldChar w:fldCharType="begin"/>
      </w:r>
      <w:r>
        <w:rPr>
          <w:noProof/>
        </w:rPr>
        <w:instrText xml:space="preserve"> PAGEREF _Toc152333864 \h </w:instrText>
      </w:r>
      <w:r>
        <w:rPr>
          <w:noProof/>
        </w:rPr>
      </w:r>
      <w:r>
        <w:rPr>
          <w:noProof/>
        </w:rPr>
        <w:fldChar w:fldCharType="separate"/>
      </w:r>
      <w:r w:rsidR="00AD0860">
        <w:rPr>
          <w:noProof/>
        </w:rPr>
        <w:t>10</w:t>
      </w:r>
      <w:r>
        <w:rPr>
          <w:noProof/>
        </w:rPr>
        <w:fldChar w:fldCharType="end"/>
      </w:r>
    </w:p>
    <w:p w14:paraId="4CA726E0" w14:textId="09876018" w:rsidR="00F848AE" w:rsidRDefault="00F848AE">
      <w:pPr>
        <w:pStyle w:val="TOC1"/>
        <w:tabs>
          <w:tab w:val="left" w:pos="432"/>
        </w:tabs>
        <w:rPr>
          <w:rFonts w:asciiTheme="minorHAnsi" w:eastAsiaTheme="minorEastAsia" w:hAnsiTheme="minorHAnsi" w:cstheme="minorBidi"/>
          <w:noProof/>
          <w:kern w:val="2"/>
          <w:sz w:val="24"/>
          <w:szCs w:val="24"/>
          <w14:ligatures w14:val="standardContextual"/>
        </w:rPr>
      </w:pPr>
      <w:r>
        <w:rPr>
          <w:noProof/>
        </w:rPr>
        <w:lastRenderedPageBreak/>
        <w:t>5.</w:t>
      </w:r>
      <w:r>
        <w:rPr>
          <w:rFonts w:asciiTheme="minorHAnsi" w:eastAsiaTheme="minorEastAsia" w:hAnsiTheme="minorHAnsi" w:cstheme="minorBidi"/>
          <w:noProof/>
          <w:kern w:val="2"/>
          <w:sz w:val="24"/>
          <w:szCs w:val="24"/>
          <w14:ligatures w14:val="standardContextual"/>
        </w:rPr>
        <w:tab/>
      </w:r>
      <w:r>
        <w:rPr>
          <w:noProof/>
        </w:rPr>
        <w:t>Appendices</w:t>
      </w:r>
      <w:r>
        <w:rPr>
          <w:noProof/>
        </w:rPr>
        <w:tab/>
      </w:r>
      <w:r>
        <w:rPr>
          <w:noProof/>
        </w:rPr>
        <w:fldChar w:fldCharType="begin"/>
      </w:r>
      <w:r>
        <w:rPr>
          <w:noProof/>
        </w:rPr>
        <w:instrText xml:space="preserve"> PAGEREF _Toc152333865 \h </w:instrText>
      </w:r>
      <w:r>
        <w:rPr>
          <w:noProof/>
        </w:rPr>
      </w:r>
      <w:r>
        <w:rPr>
          <w:noProof/>
        </w:rPr>
        <w:fldChar w:fldCharType="separate"/>
      </w:r>
      <w:r w:rsidR="00AD0860">
        <w:rPr>
          <w:noProof/>
        </w:rPr>
        <w:t>10</w:t>
      </w:r>
      <w:r>
        <w:rPr>
          <w:noProof/>
        </w:rPr>
        <w:fldChar w:fldCharType="end"/>
      </w:r>
    </w:p>
    <w:p w14:paraId="0CDEFEF2" w14:textId="438B3E16" w:rsidR="00464E62" w:rsidRPr="00F17758" w:rsidRDefault="00464E62" w:rsidP="00C43C12">
      <w:pPr>
        <w:pStyle w:val="Title"/>
        <w:jc w:val="left"/>
      </w:pPr>
      <w:r>
        <w:fldChar w:fldCharType="end"/>
      </w:r>
      <w:r>
        <w:br w:type="page"/>
      </w:r>
      <w:fldSimple w:instr="TITLE  \* MERGEFORMAT">
        <w:r w:rsidR="002D3F44">
          <w:t>Software Requirements Specifications</w:t>
        </w:r>
      </w:fldSimple>
      <w:r>
        <w:t xml:space="preserve"> </w:t>
      </w:r>
    </w:p>
    <w:p w14:paraId="163EDDED" w14:textId="4111F44B" w:rsidR="00CA7DE0" w:rsidRPr="00CA7DE0" w:rsidRDefault="00464E62" w:rsidP="00892BC2">
      <w:pPr>
        <w:pStyle w:val="Heading1"/>
      </w:pPr>
      <w:bookmarkStart w:id="0" w:name="_Toc152333827"/>
      <w:r>
        <w:t>Introduction</w:t>
      </w:r>
      <w:bookmarkEnd w:id="0"/>
    </w:p>
    <w:p w14:paraId="42922F54" w14:textId="0D14A592" w:rsidR="00464E62" w:rsidRPr="00F17758" w:rsidRDefault="0095663E" w:rsidP="0095663E">
      <w:pPr>
        <w:pStyle w:val="Heading2"/>
        <w:numPr>
          <w:ilvl w:val="1"/>
          <w:numId w:val="0"/>
        </w:numPr>
      </w:pPr>
      <w:bookmarkStart w:id="1" w:name="_Toc152333828"/>
      <w:r>
        <w:t xml:space="preserve">1.1 </w:t>
      </w:r>
      <w:r>
        <w:tab/>
      </w:r>
      <w:r w:rsidR="00464E62">
        <w:t>Purpose</w:t>
      </w:r>
      <w:bookmarkEnd w:id="1"/>
    </w:p>
    <w:p w14:paraId="19B4FA30" w14:textId="70DDFA54" w:rsidR="28B0E0A7" w:rsidRDefault="09D5E2DF" w:rsidP="421915B7">
      <w:pPr>
        <w:pStyle w:val="BodyText"/>
        <w:rPr>
          <w:i/>
          <w:iCs/>
        </w:rPr>
      </w:pPr>
      <w:r>
        <w:t xml:space="preserve">The purpose of this Software Requirements Specification is to fully describe the behavior, requirements, constraints, and other </w:t>
      </w:r>
      <w:r w:rsidR="3E5BB58A">
        <w:t xml:space="preserve">requirement </w:t>
      </w:r>
      <w:r>
        <w:t xml:space="preserve">aspects of the </w:t>
      </w:r>
      <w:r w:rsidR="3C5A9970" w:rsidRPr="421915B7">
        <w:rPr>
          <w:i/>
          <w:iCs/>
        </w:rPr>
        <w:t>Arithmetic Expression Evaluator in C++.</w:t>
      </w:r>
      <w:r w:rsidR="3A04DEEB" w:rsidRPr="421915B7">
        <w:rPr>
          <w:i/>
          <w:iCs/>
        </w:rPr>
        <w:t xml:space="preserve"> </w:t>
      </w:r>
      <w:r w:rsidR="3A04DEEB">
        <w:t xml:space="preserve">This includes everything needed to provide a comprehensive description </w:t>
      </w:r>
      <w:r w:rsidR="7D4B56EC">
        <w:t>of</w:t>
      </w:r>
      <w:r w:rsidR="3A04DEEB">
        <w:t xml:space="preserve"> the requirements of the software and the user interactions. </w:t>
      </w:r>
    </w:p>
    <w:p w14:paraId="6EE38006" w14:textId="3BAD4B87" w:rsidR="7CE98295" w:rsidRDefault="7CE98295" w:rsidP="7CE98295">
      <w:pPr>
        <w:pStyle w:val="BodyText"/>
      </w:pPr>
    </w:p>
    <w:p w14:paraId="7DC25C99" w14:textId="7F02CFF1" w:rsidR="00464E62" w:rsidRPr="00F17758" w:rsidRDefault="00464E62" w:rsidP="0095663E">
      <w:pPr>
        <w:pStyle w:val="Heading2"/>
        <w:numPr>
          <w:ilvl w:val="1"/>
          <w:numId w:val="3"/>
        </w:numPr>
      </w:pPr>
      <w:bookmarkStart w:id="2" w:name="_Toc152333829"/>
      <w:r>
        <w:t>Scope</w:t>
      </w:r>
      <w:bookmarkEnd w:id="2"/>
    </w:p>
    <w:p w14:paraId="691CBC0E" w14:textId="3B04B300" w:rsidR="2725CCAC" w:rsidRDefault="2725CCAC" w:rsidP="665733FC">
      <w:pPr>
        <w:pStyle w:val="BodyText"/>
      </w:pPr>
      <w:r>
        <w:t xml:space="preserve">This document applies to the </w:t>
      </w:r>
      <w:r w:rsidRPr="299FDC09">
        <w:rPr>
          <w:i/>
          <w:iCs/>
        </w:rPr>
        <w:t xml:space="preserve">Arithmetic Expression Evaluator in C++ </w:t>
      </w:r>
      <w:r>
        <w:t xml:space="preserve">as defined in the </w:t>
      </w:r>
      <w:hyperlink r:id="rId11">
        <w:r w:rsidRPr="299FDC09">
          <w:rPr>
            <w:rStyle w:val="Hyperlink"/>
          </w:rPr>
          <w:t>product description file</w:t>
        </w:r>
      </w:hyperlink>
      <w:r>
        <w:t xml:space="preserve">. </w:t>
      </w:r>
      <w:r w:rsidR="0DBFDF8D">
        <w:t>The project is associated with a use case model which can be accessed via header 3.2</w:t>
      </w:r>
      <w:r w:rsidR="57125A50">
        <w:t xml:space="preserve"> and is associated with a project design document which is also </w:t>
      </w:r>
      <w:r w:rsidR="0BEEC3D6">
        <w:t>contained</w:t>
      </w:r>
      <w:r w:rsidR="57125A50">
        <w:t xml:space="preserve"> within a GitHub repository dedicated to the proj</w:t>
      </w:r>
      <w:r w:rsidR="03900FE1">
        <w:t>ect</w:t>
      </w:r>
      <w:r w:rsidR="57125A50">
        <w:t>.</w:t>
      </w:r>
    </w:p>
    <w:p w14:paraId="0F622105" w14:textId="20367B65" w:rsidR="7CE98295" w:rsidRDefault="7CE98295" w:rsidP="7CE98295">
      <w:pPr>
        <w:pStyle w:val="BodyText"/>
      </w:pPr>
    </w:p>
    <w:p w14:paraId="28996C0C" w14:textId="10DAFA6E" w:rsidR="00464E62" w:rsidRPr="00F17758" w:rsidRDefault="00464E62" w:rsidP="0095663E">
      <w:pPr>
        <w:pStyle w:val="Heading2"/>
        <w:numPr>
          <w:ilvl w:val="1"/>
          <w:numId w:val="3"/>
        </w:numPr>
      </w:pPr>
      <w:bookmarkStart w:id="3" w:name="_Toc152333830"/>
      <w:r>
        <w:t>Definitions, Acronyms, and Abbreviations</w:t>
      </w:r>
      <w:bookmarkEnd w:id="3"/>
    </w:p>
    <w:p w14:paraId="7EC3DABD" w14:textId="6B489104" w:rsidR="3D5305E1" w:rsidRDefault="3D5305E1" w:rsidP="16E38D3F">
      <w:pPr>
        <w:pStyle w:val="BodyText"/>
      </w:pPr>
      <w:r>
        <w:t xml:space="preserve">SRS - </w:t>
      </w:r>
      <w:r w:rsidR="4C68CE7B">
        <w:t>Software Requirement Specification</w:t>
      </w:r>
    </w:p>
    <w:p w14:paraId="594947AE" w14:textId="70AE1107" w:rsidR="3D5305E1" w:rsidRDefault="3D5305E1" w:rsidP="32D98F3B">
      <w:pPr>
        <w:pStyle w:val="BodyText"/>
      </w:pPr>
      <w:r>
        <w:t xml:space="preserve">EECS - </w:t>
      </w:r>
      <w:r w:rsidR="19D6CE8A">
        <w:t>Electrical Engineering and Computer Science</w:t>
      </w:r>
    </w:p>
    <w:p w14:paraId="4A46C180" w14:textId="746180DC" w:rsidR="3D5305E1" w:rsidRDefault="3D5305E1" w:rsidP="16E38D3F">
      <w:pPr>
        <w:pStyle w:val="BodyText"/>
      </w:pPr>
      <w:r>
        <w:t xml:space="preserve">KU - </w:t>
      </w:r>
      <w:r w:rsidR="78B7C021">
        <w:t>University of Kansas</w:t>
      </w:r>
    </w:p>
    <w:p w14:paraId="39319D59" w14:textId="16CC092B" w:rsidR="16E38D3F" w:rsidRDefault="685C8854" w:rsidP="00A6492F">
      <w:pPr>
        <w:pStyle w:val="BodyText"/>
      </w:pPr>
      <w:r>
        <w:t>UML – Unified Modeling Language</w:t>
      </w:r>
    </w:p>
    <w:p w14:paraId="47D6FC9F" w14:textId="77777777" w:rsidR="00A6492F" w:rsidRDefault="00A6492F" w:rsidP="00A6492F">
      <w:pPr>
        <w:pStyle w:val="BodyText"/>
      </w:pPr>
    </w:p>
    <w:p w14:paraId="550BB266" w14:textId="10DAFA6E" w:rsidR="00464E62" w:rsidRPr="00F17758" w:rsidRDefault="00464E62" w:rsidP="0095663E">
      <w:pPr>
        <w:pStyle w:val="Heading2"/>
        <w:numPr>
          <w:ilvl w:val="1"/>
          <w:numId w:val="3"/>
        </w:numPr>
      </w:pPr>
      <w:bookmarkStart w:id="4" w:name="_Toc152333831"/>
      <w:r>
        <w:t>References</w:t>
      </w:r>
      <w:bookmarkEnd w:id="4"/>
    </w:p>
    <w:p w14:paraId="17382390" w14:textId="23DD8AC2" w:rsidR="00D70713" w:rsidRDefault="00D70713" w:rsidP="00D70713">
      <w:pPr>
        <w:pStyle w:val="BodyText"/>
        <w:tabs>
          <w:tab w:val="num" w:pos="1080"/>
        </w:tabs>
      </w:pPr>
      <w:r>
        <w:t>GitHub Repository: The project will be documented through a GitHub repository containing all relevant information regarding the project</w:t>
      </w:r>
      <w:r w:rsidR="27720639">
        <w:t xml:space="preserve">, including the Software Development Plan and this file. </w:t>
      </w:r>
    </w:p>
    <w:p w14:paraId="3D736D41" w14:textId="01FDFF8C" w:rsidR="00C51783" w:rsidRDefault="00C51783" w:rsidP="00C51783">
      <w:pPr>
        <w:pStyle w:val="BodyText"/>
        <w:tabs>
          <w:tab w:val="num" w:pos="1080"/>
        </w:tabs>
      </w:pPr>
      <w:r>
        <w:t>Software Development Plan</w:t>
      </w:r>
      <w:r w:rsidR="001D093E">
        <w:t xml:space="preserve"> (Document 1)</w:t>
      </w:r>
      <w:r>
        <w:t xml:space="preserve">: The </w:t>
      </w:r>
      <w:r w:rsidR="00BC042D">
        <w:t>plan</w:t>
      </w:r>
      <w:r>
        <w:t xml:space="preserve"> for the project including </w:t>
      </w:r>
      <w:r w:rsidR="00BC042D">
        <w:t xml:space="preserve">the </w:t>
      </w:r>
      <w:r w:rsidR="00AF3555">
        <w:t xml:space="preserve">organization, </w:t>
      </w:r>
      <w:r w:rsidR="00F16BC0">
        <w:t xml:space="preserve">jobs, focuses, scope, </w:t>
      </w:r>
      <w:r w:rsidR="003D503C">
        <w:t xml:space="preserve">deliverables, </w:t>
      </w:r>
      <w:r w:rsidR="000A67DE">
        <w:t xml:space="preserve">and general overview of the </w:t>
      </w:r>
      <w:r w:rsidR="00AF3555">
        <w:t>project.</w:t>
      </w:r>
    </w:p>
    <w:p w14:paraId="292D3D2D" w14:textId="77777777" w:rsidR="00B83465" w:rsidRDefault="00B83465" w:rsidP="00B83465">
      <w:pPr>
        <w:pStyle w:val="BodyText"/>
        <w:tabs>
          <w:tab w:val="num" w:pos="1080"/>
        </w:tabs>
      </w:pPr>
      <w:r>
        <w:t>Software Architecture Document (Document 3): This document goes over how the program will be created and organized, and how different parts of it will interact with one another.</w:t>
      </w:r>
    </w:p>
    <w:p w14:paraId="4790BE57" w14:textId="77777777" w:rsidR="00B83465" w:rsidRDefault="00B83465" w:rsidP="00B83465">
      <w:pPr>
        <w:pStyle w:val="BodyText"/>
        <w:tabs>
          <w:tab w:val="num" w:pos="1080"/>
        </w:tabs>
      </w:pPr>
      <w:r>
        <w:t>User Manual (Document 4): This document will go over the steps on how to get started with the program, what it can and cannot do, and give examples on how to correctly use the Arithmetic Expression Evaluator in C++.</w:t>
      </w:r>
    </w:p>
    <w:p w14:paraId="29798F8E" w14:textId="34ABC0F4" w:rsidR="00F9193E" w:rsidRDefault="00B83465" w:rsidP="00B83465">
      <w:pPr>
        <w:pStyle w:val="BodyText"/>
        <w:tabs>
          <w:tab w:val="num" w:pos="1080"/>
        </w:tabs>
      </w:pPr>
      <w:r>
        <w:t>Test Cases Document (Document 5): This document houses the multitude of test cases that were created to attempt to find and fix any bugs or problems with the program.</w:t>
      </w:r>
    </w:p>
    <w:p w14:paraId="11BCA773" w14:textId="1BE1A1D8" w:rsidR="00F609E5" w:rsidRDefault="008D1E57" w:rsidP="008D1E57">
      <w:pPr>
        <w:pStyle w:val="BodyText"/>
        <w:tabs>
          <w:tab w:val="num" w:pos="1080"/>
        </w:tabs>
      </w:pPr>
      <w:r>
        <w:t xml:space="preserve">Meeting logs: Notes taken by the Recording/Secretarial Engineer describing the activities within each meeting and other miscellaneous information. </w:t>
      </w:r>
    </w:p>
    <w:p w14:paraId="20E7BF50" w14:textId="01C3B71C" w:rsidR="00C51783" w:rsidRDefault="00C51783" w:rsidP="00C51783">
      <w:pPr>
        <w:pStyle w:val="BodyText"/>
        <w:tabs>
          <w:tab w:val="num" w:pos="1080"/>
        </w:tabs>
      </w:pPr>
      <w:r>
        <w:t>Glossary:</w:t>
      </w:r>
    </w:p>
    <w:p w14:paraId="75A333C1" w14:textId="01C3B71C" w:rsidR="00C51783" w:rsidRDefault="00C51783" w:rsidP="00C51783">
      <w:pPr>
        <w:pStyle w:val="BodyText"/>
        <w:numPr>
          <w:ilvl w:val="1"/>
          <w:numId w:val="9"/>
        </w:numPr>
        <w:tabs>
          <w:tab w:val="num" w:pos="1080"/>
        </w:tabs>
      </w:pPr>
      <w:bookmarkStart w:id="5" w:name="Bookmark1"/>
      <w:r>
        <w:t>EECS</w:t>
      </w:r>
      <w:bookmarkEnd w:id="5"/>
      <w:r>
        <w:t>: Electrical Engineering and Computer Science</w:t>
      </w:r>
    </w:p>
    <w:p w14:paraId="11056F33" w14:textId="01C3B71C" w:rsidR="00C51783" w:rsidRDefault="00C51783" w:rsidP="00C51783">
      <w:pPr>
        <w:pStyle w:val="BodyText"/>
        <w:numPr>
          <w:ilvl w:val="1"/>
          <w:numId w:val="9"/>
        </w:numPr>
        <w:tabs>
          <w:tab w:val="num" w:pos="1080"/>
        </w:tabs>
      </w:pPr>
      <w:bookmarkStart w:id="6" w:name="Bookmark2"/>
      <w:r>
        <w:t>KU</w:t>
      </w:r>
      <w:bookmarkEnd w:id="6"/>
      <w:r>
        <w:t>: The University of Kansas</w:t>
      </w:r>
    </w:p>
    <w:p w14:paraId="1887A337" w14:textId="01C3B71C" w:rsidR="000E6CA1" w:rsidRDefault="00C51783" w:rsidP="000E6CA1">
      <w:pPr>
        <w:pStyle w:val="BodyText"/>
        <w:numPr>
          <w:ilvl w:val="1"/>
          <w:numId w:val="9"/>
        </w:numPr>
        <w:tabs>
          <w:tab w:val="num" w:pos="1080"/>
        </w:tabs>
      </w:pPr>
      <w:r>
        <w:t>UML: Unified Modeling Language</w:t>
      </w:r>
    </w:p>
    <w:p w14:paraId="0845160C" w14:textId="77777777" w:rsidR="00267B2B" w:rsidRPr="00267B2B" w:rsidRDefault="00267B2B" w:rsidP="00267B2B">
      <w:pPr>
        <w:pStyle w:val="BodyText"/>
      </w:pPr>
    </w:p>
    <w:p w14:paraId="7CB3320F" w14:textId="04942433" w:rsidR="00464E62" w:rsidRPr="00F17758" w:rsidRDefault="00464E62" w:rsidP="0083621D">
      <w:pPr>
        <w:pStyle w:val="Heading2"/>
        <w:numPr>
          <w:ilvl w:val="1"/>
          <w:numId w:val="3"/>
        </w:numPr>
      </w:pPr>
      <w:bookmarkStart w:id="7" w:name="_Toc152333832"/>
      <w:r>
        <w:lastRenderedPageBreak/>
        <w:t>Overview</w:t>
      </w:r>
      <w:bookmarkEnd w:id="7"/>
    </w:p>
    <w:p w14:paraId="5F48D51D" w14:textId="662D713A" w:rsidR="31C763E1" w:rsidRDefault="7CB4344B" w:rsidP="16E38D3F">
      <w:pPr>
        <w:pStyle w:val="BodyText"/>
      </w:pPr>
      <w:r>
        <w:t xml:space="preserve">The remainder of the SRS will document various </w:t>
      </w:r>
      <w:r w:rsidR="7A54151F">
        <w:t>expected</w:t>
      </w:r>
      <w:r>
        <w:t xml:space="preserve"> behaviors </w:t>
      </w:r>
      <w:r w:rsidR="328028BC">
        <w:t>for</w:t>
      </w:r>
      <w:r>
        <w:t xml:space="preserve"> the calculator that will be produced. It will include </w:t>
      </w:r>
      <w:r w:rsidR="4E66B93C">
        <w:t>descriptions o</w:t>
      </w:r>
      <w:r w:rsidR="12864EAC">
        <w:t>f</w:t>
      </w:r>
      <w:r w:rsidR="4E66B93C">
        <w:t xml:space="preserve"> the ways in which a user may interact with the system, including user interfaces and software functionality. </w:t>
      </w:r>
      <w:r w:rsidR="558C6FCB">
        <w:t>It will also document a detailed list of required functionalities and constraints, categorizing them based on their level of importance and type of interaction with the system.</w:t>
      </w:r>
      <w:r w:rsidR="4E66B93C">
        <w:t xml:space="preserve"> </w:t>
      </w:r>
      <w:r w:rsidR="46E69154">
        <w:t>Using these requirements, a use case model will be developed to grant a visual representation of the system and its features</w:t>
      </w:r>
      <w:r w:rsidR="0DDFFCAF">
        <w:t xml:space="preserve"> which can be seen in section 3.2.</w:t>
      </w:r>
    </w:p>
    <w:p w14:paraId="019460D0" w14:textId="21AED844" w:rsidR="00464E62" w:rsidRPr="00F17758" w:rsidRDefault="00464E62">
      <w:pPr>
        <w:pStyle w:val="Heading1"/>
      </w:pPr>
      <w:bookmarkStart w:id="8" w:name="_Toc152333833"/>
      <w:r>
        <w:t>Overall Description</w:t>
      </w:r>
      <w:bookmarkEnd w:id="8"/>
    </w:p>
    <w:p w14:paraId="3D9B6E22" w14:textId="41E75D9C" w:rsidR="7CE98295" w:rsidRDefault="7CE98295" w:rsidP="7CE98295"/>
    <w:p w14:paraId="6782DCC4" w14:textId="69F14F9A" w:rsidR="00464E62" w:rsidRPr="00F17758" w:rsidRDefault="00464E62" w:rsidP="00115B4D">
      <w:pPr>
        <w:pStyle w:val="Heading2"/>
      </w:pPr>
      <w:bookmarkStart w:id="9" w:name="_Toc152333834"/>
      <w:r>
        <w:t>Product perspective</w:t>
      </w:r>
      <w:bookmarkEnd w:id="9"/>
    </w:p>
    <w:p w14:paraId="239B9CE4" w14:textId="46B70B64" w:rsidR="7CE98295" w:rsidRDefault="7CE98295" w:rsidP="7CE98295"/>
    <w:p w14:paraId="1AD7B2E1" w14:textId="74E5EBCA" w:rsidR="6AA871F6" w:rsidRDefault="00464E62" w:rsidP="6AA871F6">
      <w:pPr>
        <w:pStyle w:val="Heading3"/>
        <w:numPr>
          <w:ilvl w:val="2"/>
          <w:numId w:val="10"/>
        </w:numPr>
      </w:pPr>
      <w:bookmarkStart w:id="10" w:name="_Toc152333835"/>
      <w:r>
        <w:t xml:space="preserve">System </w:t>
      </w:r>
      <w:r w:rsidR="00F17758">
        <w:t>Interfaces</w:t>
      </w:r>
      <w:r w:rsidR="006A1A84">
        <w:t xml:space="preserve"> NA</w:t>
      </w:r>
      <w:bookmarkEnd w:id="10"/>
    </w:p>
    <w:p w14:paraId="38F6591D" w14:textId="0656920E" w:rsidR="7CE98295" w:rsidRDefault="7CE98295" w:rsidP="7CE98295"/>
    <w:p w14:paraId="677CB0EC" w14:textId="4DA0BA55" w:rsidR="0689D580" w:rsidRDefault="00464E62" w:rsidP="6AA871F6">
      <w:pPr>
        <w:pStyle w:val="Heading3"/>
      </w:pPr>
      <w:bookmarkStart w:id="11" w:name="_Toc152333836"/>
      <w:r>
        <w:t>User Interfaces</w:t>
      </w:r>
      <w:bookmarkEnd w:id="11"/>
    </w:p>
    <w:p w14:paraId="42934DA0" w14:textId="47352C46" w:rsidR="0689D580" w:rsidRDefault="0F7528AF" w:rsidP="00962C71">
      <w:pPr>
        <w:ind w:firstLine="720"/>
      </w:pPr>
      <w:r>
        <w:t xml:space="preserve">The user interface for the calculator will be a simple prompt-output-based interface. </w:t>
      </w:r>
      <w:r w:rsidR="43EB0010">
        <w:t xml:space="preserve">The user will receive a </w:t>
      </w:r>
      <w:r>
        <w:tab/>
      </w:r>
      <w:r w:rsidR="43EB0010">
        <w:t xml:space="preserve">prompt to enter their desired expression and then the program will parse the expression and print the </w:t>
      </w:r>
      <w:r>
        <w:tab/>
      </w:r>
      <w:r w:rsidR="43EB0010">
        <w:t>desired output to the screen.</w:t>
      </w:r>
    </w:p>
    <w:p w14:paraId="31D605BF" w14:textId="73151008" w:rsidR="7CE98295" w:rsidRDefault="7CE98295" w:rsidP="7CE98295">
      <w:pPr>
        <w:ind w:firstLine="720"/>
      </w:pPr>
    </w:p>
    <w:p w14:paraId="4E92572C" w14:textId="4339B298" w:rsidR="00464E62" w:rsidRPr="00F17758" w:rsidRDefault="00464E62">
      <w:pPr>
        <w:pStyle w:val="Heading3"/>
      </w:pPr>
      <w:bookmarkStart w:id="12" w:name="_Toc152333837"/>
      <w:r>
        <w:t>Hardware Interfaces</w:t>
      </w:r>
      <w:r w:rsidR="006A1A84">
        <w:t xml:space="preserve"> NA</w:t>
      </w:r>
      <w:bookmarkEnd w:id="12"/>
    </w:p>
    <w:p w14:paraId="34495F70" w14:textId="20F4D4A6" w:rsidR="7CE98295" w:rsidRDefault="7CE98295" w:rsidP="7CE98295"/>
    <w:p w14:paraId="5F27064E" w14:textId="52C42C99" w:rsidR="00464E62" w:rsidRPr="00F17758" w:rsidRDefault="00464E62">
      <w:pPr>
        <w:pStyle w:val="Heading3"/>
      </w:pPr>
      <w:bookmarkStart w:id="13" w:name="_Toc152333838"/>
      <w:r>
        <w:t>Software Interfaces</w:t>
      </w:r>
      <w:bookmarkEnd w:id="13"/>
    </w:p>
    <w:p w14:paraId="68017F01" w14:textId="1164BA0C" w:rsidR="066A70A8" w:rsidRDefault="50F52D7A" w:rsidP="4918ACAE">
      <w:pPr>
        <w:ind w:firstLine="720"/>
      </w:pPr>
      <w:r>
        <w:t xml:space="preserve">The software </w:t>
      </w:r>
      <w:r w:rsidR="6AEF3DEE">
        <w:t xml:space="preserve">interface for the calculator will </w:t>
      </w:r>
      <w:r w:rsidR="103F8608">
        <w:t xml:space="preserve">involve receiving a string </w:t>
      </w:r>
      <w:r w:rsidR="370FC757">
        <w:t xml:space="preserve">from the </w:t>
      </w:r>
      <w:r w:rsidR="61B7F189">
        <w:t xml:space="preserve">scanner </w:t>
      </w:r>
      <w:r w:rsidR="370FC757">
        <w:t>function.</w:t>
      </w:r>
      <w:r w:rsidR="4F17D4A9">
        <w:t xml:space="preserve"> The </w:t>
      </w:r>
      <w:r>
        <w:tab/>
      </w:r>
      <w:r w:rsidR="4F17D4A9">
        <w:t>string will then need to be parsed. If there is an error, then an exception must be raised.</w:t>
      </w:r>
      <w:r w:rsidR="1EBC0480">
        <w:t xml:space="preserve"> The string will need </w:t>
      </w:r>
      <w:r>
        <w:tab/>
      </w:r>
      <w:r w:rsidR="23850F88">
        <w:t xml:space="preserve"> </w:t>
      </w:r>
      <w:r w:rsidR="1EBC0480">
        <w:t xml:space="preserve">to be </w:t>
      </w:r>
      <w:r w:rsidR="29C1DF94">
        <w:t>divided up and delegated to a stack object with priority given to the order of operations.</w:t>
      </w:r>
      <w:r w:rsidR="601C2128">
        <w:t xml:space="preserve"> The program </w:t>
      </w:r>
      <w:r>
        <w:tab/>
      </w:r>
      <w:r w:rsidR="7B067626">
        <w:t xml:space="preserve"> </w:t>
      </w:r>
      <w:r w:rsidR="601C2128">
        <w:t>will iterate through the stack, afterwards returning the result back to the user through a print function.</w:t>
      </w:r>
    </w:p>
    <w:p w14:paraId="10D41FAE" w14:textId="67D87A3F" w:rsidR="7CE98295" w:rsidRDefault="7CE98295" w:rsidP="7CE98295">
      <w:pPr>
        <w:ind w:firstLine="720"/>
      </w:pPr>
    </w:p>
    <w:p w14:paraId="7729B793" w14:textId="36537358" w:rsidR="00464E62" w:rsidRPr="00F17758" w:rsidRDefault="00464E62">
      <w:pPr>
        <w:pStyle w:val="Heading3"/>
      </w:pPr>
      <w:bookmarkStart w:id="14" w:name="_Toc152333839"/>
      <w:r>
        <w:t>Communication Interfaces</w:t>
      </w:r>
      <w:r w:rsidR="006A1A84">
        <w:t xml:space="preserve"> NA</w:t>
      </w:r>
      <w:bookmarkEnd w:id="14"/>
    </w:p>
    <w:p w14:paraId="02B3003D" w14:textId="65AB3520" w:rsidR="7CE98295" w:rsidRDefault="7CE98295" w:rsidP="7CE98295"/>
    <w:p w14:paraId="1674690F" w14:textId="3BB0F5B0" w:rsidR="00464E62" w:rsidRPr="00F17758" w:rsidRDefault="00464E62">
      <w:pPr>
        <w:pStyle w:val="Heading3"/>
      </w:pPr>
      <w:bookmarkStart w:id="15" w:name="_Toc152333840"/>
      <w:r>
        <w:t>Memory Constraints</w:t>
      </w:r>
      <w:r w:rsidR="00CD721F">
        <w:t xml:space="preserve"> NA</w:t>
      </w:r>
      <w:bookmarkEnd w:id="15"/>
    </w:p>
    <w:p w14:paraId="7950B9BA" w14:textId="0B478AD2" w:rsidR="7CE98295" w:rsidRDefault="7CE98295" w:rsidP="7CE98295"/>
    <w:p w14:paraId="0AEF123C" w14:textId="0929FDE2" w:rsidR="00464E62" w:rsidRPr="00F17758" w:rsidRDefault="00464E62">
      <w:pPr>
        <w:pStyle w:val="Heading3"/>
      </w:pPr>
      <w:bookmarkStart w:id="16" w:name="_Toc152333841"/>
      <w:r>
        <w:t>Operations</w:t>
      </w:r>
      <w:r w:rsidR="006A1A84">
        <w:t xml:space="preserve"> NA</w:t>
      </w:r>
      <w:bookmarkEnd w:id="16"/>
    </w:p>
    <w:p w14:paraId="4C20D2E3" w14:textId="3AFF15FF" w:rsidR="7CE98295" w:rsidRDefault="7CE98295" w:rsidP="7CE98295"/>
    <w:p w14:paraId="63FCE26E" w14:textId="73DABD97" w:rsidR="6A9A0847" w:rsidRDefault="00464E62" w:rsidP="2278C2E0">
      <w:pPr>
        <w:pStyle w:val="Heading2"/>
      </w:pPr>
      <w:bookmarkStart w:id="17" w:name="_Toc152333842"/>
      <w:r>
        <w:t>Product functions</w:t>
      </w:r>
      <w:bookmarkEnd w:id="17"/>
      <w:r w:rsidR="6A9A0847">
        <w:t xml:space="preserve"> </w:t>
      </w:r>
    </w:p>
    <w:p w14:paraId="497A2F3E" w14:textId="64E7DB6C" w:rsidR="6A9A0847" w:rsidRDefault="596259BF" w:rsidP="00033135">
      <w:pPr>
        <w:ind w:left="720"/>
      </w:pPr>
      <w:r>
        <w:t>The product</w:t>
      </w:r>
      <w:r w:rsidR="34C1BC73">
        <w:t xml:space="preserve"> is meant to be</w:t>
      </w:r>
      <w:r w:rsidR="6A9A0847">
        <w:t xml:space="preserve"> able </w:t>
      </w:r>
      <w:r w:rsidR="3A8135D4">
        <w:t xml:space="preserve">to </w:t>
      </w:r>
      <w:r w:rsidR="6A9A0847">
        <w:t>perform basic arithmetic with input</w:t>
      </w:r>
      <w:r w:rsidR="16BDC2D4">
        <w:t>.</w:t>
      </w:r>
      <w:r w:rsidR="08CE3BD4">
        <w:t xml:space="preserve"> T</w:t>
      </w:r>
      <w:r w:rsidR="16BDC2D4">
        <w:t xml:space="preserve">he arithmetic </w:t>
      </w:r>
      <w:r w:rsidR="1CE87C4D">
        <w:t xml:space="preserve">will </w:t>
      </w:r>
      <w:r w:rsidR="16BDC2D4">
        <w:t>include</w:t>
      </w:r>
      <w:r w:rsidR="68D35256">
        <w:t xml:space="preserve"> </w:t>
      </w:r>
      <w:r w:rsidR="00033135">
        <w:t>division, multiplication</w:t>
      </w:r>
      <w:r w:rsidR="2056A5CB">
        <w:t>, modulo</w:t>
      </w:r>
      <w:r w:rsidR="16BDC2D4">
        <w:t>, subtraction, addition, and use of parenthesis to organize problems.</w:t>
      </w:r>
      <w:r w:rsidR="19405B51">
        <w:t xml:space="preserve"> The product</w:t>
      </w:r>
      <w:r w:rsidR="00033135">
        <w:t xml:space="preserve"> will solve</w:t>
      </w:r>
      <w:r w:rsidR="19405B51">
        <w:t xml:space="preserve"> a problem and the output will be the solution for the arithmetic problem. </w:t>
      </w:r>
    </w:p>
    <w:p w14:paraId="71DDF1C6" w14:textId="1ED9D534" w:rsidR="007B1BD7" w:rsidRDefault="007B1BD7" w:rsidP="00033135">
      <w:pPr>
        <w:ind w:left="720"/>
      </w:pPr>
    </w:p>
    <w:p w14:paraId="2E23DF44" w14:textId="21CE9C15" w:rsidR="00464E62" w:rsidRPr="00F17758" w:rsidRDefault="00464E62">
      <w:pPr>
        <w:pStyle w:val="Heading2"/>
      </w:pPr>
      <w:bookmarkStart w:id="18" w:name="_Toc152333843"/>
      <w:r>
        <w:t>User characteristics</w:t>
      </w:r>
      <w:bookmarkEnd w:id="18"/>
    </w:p>
    <w:p w14:paraId="5630012B" w14:textId="0AA8D9DD" w:rsidR="5FA1AE91" w:rsidRDefault="44839D42" w:rsidP="4918ACAE">
      <w:pPr>
        <w:ind w:left="720"/>
      </w:pPr>
      <w:r>
        <w:t xml:space="preserve">This product is meant to be able to be used by </w:t>
      </w:r>
      <w:r w:rsidR="201411CB">
        <w:t>anyone with</w:t>
      </w:r>
      <w:r w:rsidR="5B323989">
        <w:t xml:space="preserve"> the intention of evaluating basic </w:t>
      </w:r>
      <w:r w:rsidR="0EA1932C">
        <w:t>expressions including addition, subtraction, multiplication, and more</w:t>
      </w:r>
      <w:r w:rsidR="201411CB">
        <w:t xml:space="preserve">. </w:t>
      </w:r>
      <w:r w:rsidR="58B639DD">
        <w:t xml:space="preserve">No specific knowledge of any kind is </w:t>
      </w:r>
      <w:r w:rsidR="00476908">
        <w:t>required</w:t>
      </w:r>
      <w:r w:rsidR="58B639DD">
        <w:t xml:space="preserve"> </w:t>
      </w:r>
      <w:r w:rsidR="00476908">
        <w:t>outside</w:t>
      </w:r>
      <w:r w:rsidR="58B639DD">
        <w:t xml:space="preserve"> of basic mathematical knowledge. </w:t>
      </w:r>
      <w:r w:rsidR="201411CB">
        <w:t xml:space="preserve">Developers looking to </w:t>
      </w:r>
      <w:r w:rsidR="6AA29D84">
        <w:t>work on</w:t>
      </w:r>
      <w:r w:rsidR="201411CB">
        <w:t xml:space="preserve"> or expand on this software should have a solid u</w:t>
      </w:r>
      <w:r w:rsidR="785BA9E8">
        <w:t xml:space="preserve">nderstanding of the basics of C++. </w:t>
      </w:r>
    </w:p>
    <w:p w14:paraId="6C0AAF2F" w14:textId="02BD2BBD" w:rsidR="007B1BD7" w:rsidRDefault="007B1BD7" w:rsidP="4918ACAE">
      <w:pPr>
        <w:ind w:left="720"/>
      </w:pPr>
    </w:p>
    <w:p w14:paraId="31390BD2" w14:textId="77777777" w:rsidR="00464E62" w:rsidRPr="00F17758" w:rsidRDefault="00464E62">
      <w:pPr>
        <w:pStyle w:val="Heading2"/>
      </w:pPr>
      <w:bookmarkStart w:id="19" w:name="_Toc152333844"/>
      <w:r>
        <w:lastRenderedPageBreak/>
        <w:t>Constraints</w:t>
      </w:r>
      <w:bookmarkEnd w:id="19"/>
    </w:p>
    <w:p w14:paraId="5A1F96BF" w14:textId="33F34540" w:rsidR="003955C1" w:rsidRDefault="007C064F" w:rsidP="007C064F">
      <w:pPr>
        <w:ind w:left="720"/>
      </w:pPr>
      <w:r>
        <w:t xml:space="preserve">The program </w:t>
      </w:r>
      <w:r w:rsidR="26705F25">
        <w:t>will</w:t>
      </w:r>
      <w:r>
        <w:t xml:space="preserve"> be </w:t>
      </w:r>
      <w:r w:rsidR="00FE205B">
        <w:t>coded solely in C++.</w:t>
      </w:r>
      <w:r w:rsidR="003C7727">
        <w:t xml:space="preserve"> It must be able to handle errors in input without crashing</w:t>
      </w:r>
      <w:r w:rsidR="0074573D">
        <w:t xml:space="preserve">. It </w:t>
      </w:r>
      <w:r w:rsidR="26705F25">
        <w:t>will</w:t>
      </w:r>
      <w:r w:rsidR="003C7727">
        <w:t xml:space="preserve"> </w:t>
      </w:r>
      <w:r w:rsidR="009568C9">
        <w:t xml:space="preserve">provide an easily understandable </w:t>
      </w:r>
      <w:r w:rsidR="00056AA8">
        <w:t>interface for the user to interact with.</w:t>
      </w:r>
      <w:r w:rsidR="000D16A8">
        <w:t xml:space="preserve"> The </w:t>
      </w:r>
      <w:r w:rsidR="006F35CE">
        <w:t xml:space="preserve">program must be able to run on the lab computers provided to the students in </w:t>
      </w:r>
      <w:r w:rsidR="00425C26">
        <w:t>KU’s School of Engineering.</w:t>
      </w:r>
    </w:p>
    <w:p w14:paraId="1BFE155B" w14:textId="0852177D" w:rsidR="007B1BD7" w:rsidRPr="003955C1" w:rsidRDefault="007B1BD7" w:rsidP="007C064F">
      <w:pPr>
        <w:ind w:left="720"/>
      </w:pPr>
    </w:p>
    <w:p w14:paraId="6245EB2E" w14:textId="352B0BC2" w:rsidR="2165E43E" w:rsidRDefault="00464E62" w:rsidP="4918ACAE">
      <w:pPr>
        <w:pStyle w:val="Heading2"/>
      </w:pPr>
      <w:bookmarkStart w:id="20" w:name="_Toc152333845"/>
      <w:r>
        <w:t>Assumptions and dependencies</w:t>
      </w:r>
      <w:bookmarkEnd w:id="20"/>
    </w:p>
    <w:p w14:paraId="3787E348" w14:textId="738B74FA" w:rsidR="20A80872" w:rsidRDefault="40E63102" w:rsidP="6BABEACA">
      <w:pPr>
        <w:ind w:firstLine="720"/>
        <w:rPr>
          <w:color w:val="000000" w:themeColor="text1"/>
        </w:rPr>
      </w:pPr>
      <w:r w:rsidRPr="4918ACAE">
        <w:rPr>
          <w:color w:val="000000" w:themeColor="text1"/>
        </w:rPr>
        <w:t>Users will be assumed to</w:t>
      </w:r>
      <w:r w:rsidR="3FA04E0C" w:rsidRPr="4918ACAE">
        <w:rPr>
          <w:color w:val="000000" w:themeColor="text1"/>
        </w:rPr>
        <w:t xml:space="preserve"> be familiar with basic input methodologies </w:t>
      </w:r>
      <w:r w:rsidR="29774B87" w:rsidRPr="4918ACAE">
        <w:rPr>
          <w:color w:val="000000" w:themeColor="text1"/>
        </w:rPr>
        <w:t xml:space="preserve">such as those defined in section 2.1 </w:t>
      </w:r>
      <w:r>
        <w:tab/>
      </w:r>
      <w:r w:rsidR="29774B87" w:rsidRPr="4918ACAE">
        <w:rPr>
          <w:color w:val="000000" w:themeColor="text1"/>
        </w:rPr>
        <w:t>of the SRS.</w:t>
      </w:r>
      <w:r w:rsidR="0F65B8F1" w:rsidRPr="4918ACAE">
        <w:rPr>
          <w:color w:val="000000" w:themeColor="text1"/>
        </w:rPr>
        <w:t xml:space="preserve"> It is also assumed that users will possess the hardware needed to operate th</w:t>
      </w:r>
      <w:r w:rsidR="7CB06A34" w:rsidRPr="4918ACAE">
        <w:rPr>
          <w:color w:val="000000" w:themeColor="text1"/>
        </w:rPr>
        <w:t>e</w:t>
      </w:r>
      <w:r w:rsidR="0F65B8F1" w:rsidRPr="4918ACAE">
        <w:rPr>
          <w:color w:val="000000" w:themeColor="text1"/>
        </w:rPr>
        <w:t xml:space="preserve"> program that </w:t>
      </w:r>
      <w:r>
        <w:tab/>
      </w:r>
      <w:r w:rsidR="0F65B8F1" w:rsidRPr="4918ACAE">
        <w:rPr>
          <w:color w:val="000000" w:themeColor="text1"/>
        </w:rPr>
        <w:t>will be provided in our final</w:t>
      </w:r>
      <w:r w:rsidR="589DD83A" w:rsidRPr="4918ACAE">
        <w:rPr>
          <w:color w:val="000000" w:themeColor="text1"/>
        </w:rPr>
        <w:t xml:space="preserve"> submission.</w:t>
      </w:r>
      <w:r w:rsidR="3E6921E9" w:rsidRPr="4918ACAE">
        <w:rPr>
          <w:color w:val="000000" w:themeColor="text1"/>
        </w:rPr>
        <w:t xml:space="preserve"> Correct outputs from </w:t>
      </w:r>
      <w:r w:rsidR="365F8128" w:rsidRPr="4918ACAE">
        <w:rPr>
          <w:color w:val="000000" w:themeColor="text1"/>
        </w:rPr>
        <w:t>this</w:t>
      </w:r>
      <w:r w:rsidR="3E6921E9" w:rsidRPr="4918ACAE">
        <w:rPr>
          <w:color w:val="000000" w:themeColor="text1"/>
        </w:rPr>
        <w:t xml:space="preserve"> program will be </w:t>
      </w:r>
      <w:r w:rsidR="70013CC6" w:rsidRPr="4918ACAE">
        <w:rPr>
          <w:color w:val="000000" w:themeColor="text1"/>
        </w:rPr>
        <w:t>dependent</w:t>
      </w:r>
      <w:r w:rsidR="3E6921E9" w:rsidRPr="4918ACAE">
        <w:rPr>
          <w:color w:val="000000" w:themeColor="text1"/>
        </w:rPr>
        <w:t xml:space="preserve"> upon correct </w:t>
      </w:r>
      <w:r>
        <w:tab/>
      </w:r>
      <w:r w:rsidR="3E6921E9" w:rsidRPr="4918ACAE">
        <w:rPr>
          <w:color w:val="000000" w:themeColor="text1"/>
        </w:rPr>
        <w:t>user input, though some level of user error</w:t>
      </w:r>
      <w:r w:rsidR="0FDE0CCF" w:rsidRPr="4918ACAE">
        <w:rPr>
          <w:color w:val="000000" w:themeColor="text1"/>
        </w:rPr>
        <w:t>-</w:t>
      </w:r>
      <w:r w:rsidR="3E6921E9" w:rsidRPr="4918ACAE">
        <w:rPr>
          <w:color w:val="000000" w:themeColor="text1"/>
        </w:rPr>
        <w:t>catching will likely be implemented in the final pro</w:t>
      </w:r>
      <w:r w:rsidR="72AB5823" w:rsidRPr="4918ACAE">
        <w:rPr>
          <w:color w:val="000000" w:themeColor="text1"/>
        </w:rPr>
        <w:t>ject</w:t>
      </w:r>
      <w:r w:rsidR="3E6921E9" w:rsidRPr="4918ACAE">
        <w:rPr>
          <w:color w:val="000000" w:themeColor="text1"/>
        </w:rPr>
        <w:t>.</w:t>
      </w:r>
      <w:r w:rsidR="56145CC3" w:rsidRPr="4918ACAE">
        <w:rPr>
          <w:color w:val="000000" w:themeColor="text1"/>
        </w:rPr>
        <w:t xml:space="preserve"> </w:t>
      </w:r>
    </w:p>
    <w:p w14:paraId="095374F9" w14:textId="77777777" w:rsidR="007B1BD7" w:rsidRDefault="007B1BD7" w:rsidP="6BABEACA">
      <w:pPr>
        <w:ind w:firstLine="720"/>
        <w:rPr>
          <w:color w:val="000000" w:themeColor="text1"/>
        </w:rPr>
      </w:pPr>
    </w:p>
    <w:p w14:paraId="04014A87" w14:textId="2922C29A" w:rsidR="00464E62" w:rsidRDefault="00464E62">
      <w:pPr>
        <w:pStyle w:val="Heading2"/>
      </w:pPr>
      <w:bookmarkStart w:id="21" w:name="_Toc152333846"/>
      <w:r>
        <w:t>Requirements subsets</w:t>
      </w:r>
      <w:r w:rsidR="006A1A84">
        <w:t xml:space="preserve"> NA</w:t>
      </w:r>
      <w:bookmarkEnd w:id="21"/>
    </w:p>
    <w:p w14:paraId="32D43724" w14:textId="77777777" w:rsidR="007B1BD7" w:rsidRPr="007B1BD7" w:rsidRDefault="007B1BD7" w:rsidP="007B1BD7"/>
    <w:p w14:paraId="2ACDB06F" w14:textId="77777777" w:rsidR="00464E62" w:rsidRPr="00F17758" w:rsidRDefault="00464E62">
      <w:pPr>
        <w:pStyle w:val="Heading1"/>
      </w:pPr>
      <w:bookmarkStart w:id="22" w:name="_Toc152333847"/>
      <w:r>
        <w:t>Specific Requirements</w:t>
      </w:r>
      <w:bookmarkEnd w:id="22"/>
      <w:r>
        <w:t xml:space="preserve"> </w:t>
      </w:r>
    </w:p>
    <w:p w14:paraId="1A58A7AD" w14:textId="77777777" w:rsidR="00464E62" w:rsidRPr="00F17758" w:rsidRDefault="00464E62">
      <w:pPr>
        <w:pStyle w:val="Heading2"/>
      </w:pPr>
      <w:bookmarkStart w:id="23" w:name="_Toc152333848"/>
      <w:r>
        <w:t>Functionality</w:t>
      </w:r>
      <w:bookmarkEnd w:id="23"/>
    </w:p>
    <w:p w14:paraId="32C6F46F" w14:textId="065CEC35" w:rsidR="00A16255" w:rsidRPr="00A16255" w:rsidRDefault="00C20AE7" w:rsidP="00A16255">
      <w:pPr>
        <w:pStyle w:val="BodyText"/>
      </w:pPr>
      <w:r>
        <w:t>The program will have</w:t>
      </w:r>
      <w:r w:rsidR="00396288">
        <w:t xml:space="preserve"> a single overall purpose, which is to take in an expression given by the user and output the correct solution to that expression. This will be achieved by combining many different smaller functionalities and having them work in tandem with one another to produce the desired output.</w:t>
      </w:r>
    </w:p>
    <w:p w14:paraId="47ABAD3F" w14:textId="572D1223" w:rsidR="7892E767" w:rsidRDefault="7CFFD53F" w:rsidP="7892E767">
      <w:pPr>
        <w:pStyle w:val="Heading3"/>
      </w:pPr>
      <w:bookmarkStart w:id="24" w:name="_Toc152333849"/>
      <w:r>
        <w:t>User Input</w:t>
      </w:r>
      <w:bookmarkEnd w:id="24"/>
    </w:p>
    <w:p w14:paraId="0D4D0650" w14:textId="73145709" w:rsidR="46B2A8D2" w:rsidRDefault="7CFFD53F" w:rsidP="5F7673B0">
      <w:pPr>
        <w:ind w:firstLine="720"/>
      </w:pPr>
      <w:r>
        <w:t>The program will be able to receive user input in the form of a basic prompted input</w:t>
      </w:r>
      <w:r w:rsidR="3A396B91">
        <w:t xml:space="preserve"> via a keyboard</w:t>
      </w:r>
      <w:r>
        <w:t>.</w:t>
      </w:r>
    </w:p>
    <w:p w14:paraId="3020821C" w14:textId="107A7128" w:rsidR="5F7673B0" w:rsidRDefault="5F7673B0" w:rsidP="5F7673B0">
      <w:pPr>
        <w:ind w:firstLine="720"/>
      </w:pPr>
    </w:p>
    <w:p w14:paraId="0095B0F8" w14:textId="40E4F115" w:rsidR="739151E4" w:rsidRDefault="739151E4" w:rsidP="5F7673B0">
      <w:pPr>
        <w:pStyle w:val="Heading3"/>
      </w:pPr>
      <w:bookmarkStart w:id="25" w:name="_Toc152333850"/>
      <w:r>
        <w:t>Output</w:t>
      </w:r>
      <w:bookmarkEnd w:id="25"/>
    </w:p>
    <w:p w14:paraId="666C5DDB" w14:textId="0EE1FA2C" w:rsidR="739151E4" w:rsidRDefault="739151E4" w:rsidP="5F7FEFF8">
      <w:pPr>
        <w:ind w:firstLine="720"/>
      </w:pPr>
      <w:r>
        <w:t xml:space="preserve">The program will output the </w:t>
      </w:r>
      <w:r w:rsidR="23F40962">
        <w:t>correctly calculated</w:t>
      </w:r>
      <w:r>
        <w:t xml:space="preserve"> information to the console.</w:t>
      </w:r>
    </w:p>
    <w:p w14:paraId="5D178008" w14:textId="2A275D14" w:rsidR="5F7673B0" w:rsidRDefault="5F7673B0" w:rsidP="5F7673B0"/>
    <w:p w14:paraId="1546A856" w14:textId="3A993B47" w:rsidR="604C3C1A" w:rsidRDefault="556E992B" w:rsidP="604C3C1A">
      <w:pPr>
        <w:pStyle w:val="Heading3"/>
      </w:pPr>
      <w:bookmarkStart w:id="26" w:name="_Toc152333851"/>
      <w:r>
        <w:t>Order of Operations</w:t>
      </w:r>
      <w:bookmarkEnd w:id="26"/>
    </w:p>
    <w:p w14:paraId="63D61E0F" w14:textId="3A5388D3" w:rsidR="604C3C1A" w:rsidRDefault="556E992B" w:rsidP="6B88C89E">
      <w:pPr>
        <w:pStyle w:val="BodyText"/>
      </w:pPr>
      <w:r>
        <w:t xml:space="preserve">The program </w:t>
      </w:r>
      <w:r w:rsidR="26705F25">
        <w:t>will</w:t>
      </w:r>
      <w:r>
        <w:t xml:space="preserve"> be able to determine operator precedence and parse expressions according to the standard order of operations</w:t>
      </w:r>
      <w:r w:rsidR="5440F3FD">
        <w:t>.</w:t>
      </w:r>
      <w:r w:rsidR="7D9EC256">
        <w:t xml:space="preserve"> This will abide </w:t>
      </w:r>
      <w:r w:rsidR="1626C80A">
        <w:t xml:space="preserve">by </w:t>
      </w:r>
      <w:r w:rsidR="7D9EC256">
        <w:t>the following order</w:t>
      </w:r>
      <w:r w:rsidR="380DFC4F">
        <w:t>,</w:t>
      </w:r>
      <w:r w:rsidR="7D9EC256">
        <w:t xml:space="preserve"> where operations of equal </w:t>
      </w:r>
      <w:r w:rsidR="591047A3">
        <w:t>precedence</w:t>
      </w:r>
      <w:r w:rsidR="7D9EC256">
        <w:t xml:space="preserve"> are operated on </w:t>
      </w:r>
      <w:r w:rsidR="1DC0F810">
        <w:t>from left to right</w:t>
      </w:r>
      <w:r w:rsidR="7D9EC256">
        <w:t>:</w:t>
      </w:r>
    </w:p>
    <w:p w14:paraId="02DE35B3" w14:textId="23A92CC2" w:rsidR="7D9EC256" w:rsidRDefault="7D9EC256" w:rsidP="5F7FEFF8">
      <w:pPr>
        <w:pStyle w:val="BodyText"/>
        <w:numPr>
          <w:ilvl w:val="1"/>
          <w:numId w:val="15"/>
        </w:numPr>
      </w:pPr>
      <w:r>
        <w:t>Grouping Symbols (parenthesis (), brackets [], braces {})</w:t>
      </w:r>
    </w:p>
    <w:p w14:paraId="7C41D25A" w14:textId="4A568EFC" w:rsidR="7D9EC256" w:rsidRDefault="7D9EC256" w:rsidP="5F7FEFF8">
      <w:pPr>
        <w:pStyle w:val="BodyText"/>
        <w:numPr>
          <w:ilvl w:val="1"/>
          <w:numId w:val="15"/>
        </w:numPr>
      </w:pPr>
      <w:r>
        <w:t>Exponentiation (^ and **)</w:t>
      </w:r>
    </w:p>
    <w:p w14:paraId="59257E95" w14:textId="5D23884F" w:rsidR="7D9EC256" w:rsidRDefault="7D9EC256" w:rsidP="5F7FEFF8">
      <w:pPr>
        <w:pStyle w:val="BodyText"/>
        <w:numPr>
          <w:ilvl w:val="1"/>
          <w:numId w:val="15"/>
        </w:numPr>
      </w:pPr>
      <w:r>
        <w:t>Multiplication</w:t>
      </w:r>
      <w:r w:rsidR="755EC58E">
        <w:t>,</w:t>
      </w:r>
      <w:r>
        <w:t xml:space="preserve"> Division</w:t>
      </w:r>
      <w:r w:rsidR="7C61F5A2">
        <w:t>,</w:t>
      </w:r>
      <w:r>
        <w:t xml:space="preserve"> </w:t>
      </w:r>
      <w:r w:rsidR="5737EC8F">
        <w:t xml:space="preserve">and Modulo </w:t>
      </w:r>
      <w:r>
        <w:t>(* and /</w:t>
      </w:r>
      <w:r w:rsidR="440B84F1">
        <w:t xml:space="preserve"> and %</w:t>
      </w:r>
      <w:r>
        <w:t>)</w:t>
      </w:r>
    </w:p>
    <w:p w14:paraId="4ED7055D" w14:textId="41B8E6A4" w:rsidR="7D9EC256" w:rsidRDefault="7D9EC256" w:rsidP="5F7FEFF8">
      <w:pPr>
        <w:pStyle w:val="BodyText"/>
        <w:numPr>
          <w:ilvl w:val="1"/>
          <w:numId w:val="15"/>
        </w:numPr>
      </w:pPr>
      <w:r>
        <w:t>Subtraction and Addition (- and +)</w:t>
      </w:r>
    </w:p>
    <w:p w14:paraId="4F3FC820" w14:textId="7B377501" w:rsidR="604C3C1A" w:rsidRDefault="604C3C1A" w:rsidP="6B88C89E"/>
    <w:p w14:paraId="38897E18" w14:textId="3E258C5C" w:rsidR="00464E62" w:rsidRPr="00F17758" w:rsidRDefault="0047031F">
      <w:pPr>
        <w:pStyle w:val="Heading3"/>
      </w:pPr>
      <w:bookmarkStart w:id="27" w:name="_Toc152333852"/>
      <w:r>
        <w:t>Addition</w:t>
      </w:r>
      <w:r w:rsidR="59F7B68A">
        <w:t xml:space="preserve"> (+)</w:t>
      </w:r>
      <w:bookmarkEnd w:id="27"/>
    </w:p>
    <w:p w14:paraId="438EE48E" w14:textId="3515C36D" w:rsidR="301C11EE" w:rsidRDefault="36F94D9E" w:rsidP="5F7673B0">
      <w:pPr>
        <w:pStyle w:val="BodyText"/>
        <w:ind w:left="360"/>
      </w:pPr>
      <w:r>
        <w:t xml:space="preserve">       </w:t>
      </w:r>
      <w:r w:rsidR="301C11EE">
        <w:t xml:space="preserve">The program </w:t>
      </w:r>
      <w:r w:rsidR="26705F25">
        <w:t>will</w:t>
      </w:r>
      <w:r w:rsidR="301C11EE">
        <w:t xml:space="preserve"> be able to perform computations involving the addition of multiple terms</w:t>
      </w:r>
      <w:r w:rsidR="0B208C64">
        <w:t xml:space="preserve"> using the ‘+’ </w:t>
      </w:r>
      <w:r w:rsidR="301C11EE">
        <w:tab/>
      </w:r>
      <w:r w:rsidR="0B208C64">
        <w:t>operator.</w:t>
      </w:r>
      <w:r w:rsidR="36185557">
        <w:t xml:space="preserve"> (Tier </w:t>
      </w:r>
      <w:r w:rsidR="3DBF1DF7">
        <w:t>4</w:t>
      </w:r>
      <w:r w:rsidR="36185557">
        <w:t xml:space="preserve"> precedence)</w:t>
      </w:r>
    </w:p>
    <w:p w14:paraId="189E270B" w14:textId="23E52EEE" w:rsidR="6AFCE282" w:rsidRDefault="6AFCE282" w:rsidP="6AFCE282"/>
    <w:p w14:paraId="05DD59EE" w14:textId="0A2C8AA8" w:rsidR="6AFCE282" w:rsidRDefault="301C11EE" w:rsidP="6AFCE282">
      <w:pPr>
        <w:pStyle w:val="Heading3"/>
      </w:pPr>
      <w:bookmarkStart w:id="28" w:name="_Toc152333853"/>
      <w:r>
        <w:t>Subtraction</w:t>
      </w:r>
      <w:r w:rsidR="72AF0B62">
        <w:t xml:space="preserve"> (-)</w:t>
      </w:r>
      <w:bookmarkEnd w:id="28"/>
    </w:p>
    <w:p w14:paraId="5ADF96EC" w14:textId="7D4125D4" w:rsidR="7EE2CB05" w:rsidRDefault="7EE2CB05" w:rsidP="20FC9C33">
      <w:pPr>
        <w:pStyle w:val="BodyText"/>
      </w:pPr>
      <w:r>
        <w:t xml:space="preserve">The program </w:t>
      </w:r>
      <w:r w:rsidR="26705F25">
        <w:t>will</w:t>
      </w:r>
      <w:r>
        <w:t xml:space="preserve"> be able to perform computations involving the subtraction of multiple terms</w:t>
      </w:r>
      <w:r w:rsidR="01CBFF63">
        <w:t xml:space="preserve"> using the ‘-’ operator.</w:t>
      </w:r>
      <w:r w:rsidR="30CBA736">
        <w:t xml:space="preserve"> </w:t>
      </w:r>
      <w:r w:rsidR="5AF8152A">
        <w:t xml:space="preserve">‘-’ will function </w:t>
      </w:r>
      <w:r w:rsidR="118991E2">
        <w:t xml:space="preserve">as subtraction </w:t>
      </w:r>
      <w:r w:rsidR="5AF8152A">
        <w:t>when spaces are included between operands to avoid confusi</w:t>
      </w:r>
      <w:r w:rsidR="520B92B7">
        <w:t>ng</w:t>
      </w:r>
      <w:r w:rsidR="5AF8152A">
        <w:t xml:space="preserve"> subtraction with negation. </w:t>
      </w:r>
      <w:r w:rsidR="0D37411F">
        <w:t xml:space="preserve">(Tier </w:t>
      </w:r>
      <w:r w:rsidR="43E9DC00">
        <w:t>4</w:t>
      </w:r>
      <w:r w:rsidR="0D37411F">
        <w:t xml:space="preserve"> precedence)</w:t>
      </w:r>
    </w:p>
    <w:p w14:paraId="7B7F9EC4" w14:textId="327E7342" w:rsidR="4FBD3373" w:rsidRDefault="4FBD3373" w:rsidP="4FBD3373"/>
    <w:p w14:paraId="02A21050" w14:textId="51DEEF5C" w:rsidR="6AFCE282" w:rsidRDefault="301C11EE" w:rsidP="6AFCE282">
      <w:pPr>
        <w:pStyle w:val="Heading3"/>
      </w:pPr>
      <w:bookmarkStart w:id="29" w:name="_Toc152333854"/>
      <w:r>
        <w:t>Multiplication</w:t>
      </w:r>
      <w:r w:rsidR="7669678F">
        <w:t xml:space="preserve"> (*)</w:t>
      </w:r>
      <w:bookmarkEnd w:id="29"/>
    </w:p>
    <w:p w14:paraId="33ACDAA7" w14:textId="409A7CA6" w:rsidR="1B36A2F4" w:rsidRDefault="1B36A2F4" w:rsidP="37426767">
      <w:pPr>
        <w:pStyle w:val="BodyText"/>
      </w:pPr>
      <w:r>
        <w:t xml:space="preserve">The program </w:t>
      </w:r>
      <w:r w:rsidR="26705F25">
        <w:t>will</w:t>
      </w:r>
      <w:r>
        <w:t xml:space="preserve"> be able to perform computations involving the multiplication of multiple terms</w:t>
      </w:r>
      <w:r w:rsidR="23A6BD87">
        <w:t xml:space="preserve"> using the ‘*’ operator.</w:t>
      </w:r>
      <w:r w:rsidR="1188B869">
        <w:t xml:space="preserve"> (Tier 3 precedence)</w:t>
      </w:r>
    </w:p>
    <w:p w14:paraId="08BBC75B" w14:textId="36715553" w:rsidR="37426767" w:rsidRDefault="37426767" w:rsidP="37426767"/>
    <w:p w14:paraId="1141097C" w14:textId="0CE04CB6" w:rsidR="6AFCE282" w:rsidRDefault="301C11EE" w:rsidP="6AFCE282">
      <w:pPr>
        <w:pStyle w:val="Heading3"/>
      </w:pPr>
      <w:bookmarkStart w:id="30" w:name="_Toc152333855"/>
      <w:r>
        <w:t>Division</w:t>
      </w:r>
      <w:r w:rsidR="172601E1">
        <w:t xml:space="preserve"> (/)</w:t>
      </w:r>
      <w:bookmarkEnd w:id="30"/>
    </w:p>
    <w:p w14:paraId="7033EDB5" w14:textId="2EC67F2A" w:rsidR="37426767" w:rsidRDefault="54324A67" w:rsidP="4BE93074">
      <w:pPr>
        <w:pStyle w:val="BodyText"/>
      </w:pPr>
      <w:r>
        <w:t xml:space="preserve">The program </w:t>
      </w:r>
      <w:r w:rsidR="26705F25">
        <w:t>will</w:t>
      </w:r>
      <w:r>
        <w:t xml:space="preserve"> be able to perform computations involving the division of multiple terms</w:t>
      </w:r>
      <w:r w:rsidR="28D78D4C">
        <w:t xml:space="preserve"> using the ‘/’ operator.</w:t>
      </w:r>
      <w:r w:rsidR="3AD66805">
        <w:t xml:space="preserve"> (Tier 3 precedence)</w:t>
      </w:r>
    </w:p>
    <w:p w14:paraId="662BD490" w14:textId="344C2BF1" w:rsidR="6E8FDF0E" w:rsidRDefault="6E8FDF0E" w:rsidP="6E8FDF0E">
      <w:pPr>
        <w:pStyle w:val="BodyText"/>
      </w:pPr>
    </w:p>
    <w:p w14:paraId="3BCFD342" w14:textId="4302ED48" w:rsidR="11611AD7" w:rsidRDefault="11611AD7" w:rsidP="7B42321B">
      <w:pPr>
        <w:pStyle w:val="Heading3"/>
      </w:pPr>
      <w:bookmarkStart w:id="31" w:name="_Toc152333856"/>
      <w:r>
        <w:t>Modulo (%)</w:t>
      </w:r>
      <w:bookmarkEnd w:id="31"/>
    </w:p>
    <w:p w14:paraId="45C1467B" w14:textId="3B5668BA" w:rsidR="11611AD7" w:rsidRDefault="11611AD7" w:rsidP="7B42321B">
      <w:pPr>
        <w:pStyle w:val="BodyText"/>
      </w:pPr>
      <w:r>
        <w:t xml:space="preserve">The program will be able to perform computations involving the </w:t>
      </w:r>
      <w:r w:rsidR="3AA2583B">
        <w:t xml:space="preserve">modulo </w:t>
      </w:r>
      <w:r>
        <w:t>of multiple terms using the ‘%’ operator. (Tier 3 precedence)</w:t>
      </w:r>
    </w:p>
    <w:p w14:paraId="05E6F4AB" w14:textId="6A34799F" w:rsidR="7B42321B" w:rsidRDefault="7B42321B" w:rsidP="7B42321B"/>
    <w:p w14:paraId="4ED432D0" w14:textId="02BA833F" w:rsidR="6AFCE282" w:rsidRDefault="301C11EE" w:rsidP="6AFCE282">
      <w:pPr>
        <w:pStyle w:val="Heading3"/>
      </w:pPr>
      <w:bookmarkStart w:id="32" w:name="_Toc152333857"/>
      <w:r>
        <w:t>Exponents</w:t>
      </w:r>
      <w:r w:rsidR="21329A67">
        <w:t xml:space="preserve"> (^)</w:t>
      </w:r>
      <w:bookmarkEnd w:id="32"/>
    </w:p>
    <w:p w14:paraId="0D4B1F7A" w14:textId="1E622104" w:rsidR="467B720B" w:rsidRDefault="467B720B" w:rsidP="32C2FCFB">
      <w:pPr>
        <w:pStyle w:val="BodyText"/>
      </w:pPr>
      <w:r>
        <w:t xml:space="preserve">The program </w:t>
      </w:r>
      <w:r w:rsidR="26705F25">
        <w:t>will</w:t>
      </w:r>
      <w:r>
        <w:t xml:space="preserve"> be able to perform computations involving exponential expressions</w:t>
      </w:r>
      <w:r w:rsidR="68661E11">
        <w:t xml:space="preserve"> using the ‘^’ character.</w:t>
      </w:r>
      <w:r w:rsidR="6D1002C7">
        <w:t xml:space="preserve"> (Tier </w:t>
      </w:r>
      <w:r w:rsidR="22567EE9">
        <w:t>2</w:t>
      </w:r>
      <w:r w:rsidR="6D1002C7">
        <w:t xml:space="preserve"> precedence)</w:t>
      </w:r>
    </w:p>
    <w:p w14:paraId="7E55E91B" w14:textId="40B9F4BF" w:rsidR="4BE93074" w:rsidRDefault="4BE93074" w:rsidP="4BE93074"/>
    <w:p w14:paraId="07314320" w14:textId="2592610F" w:rsidR="718A48E5" w:rsidRDefault="718A48E5" w:rsidP="34489A57">
      <w:pPr>
        <w:pStyle w:val="Heading3"/>
      </w:pPr>
      <w:bookmarkStart w:id="33" w:name="_Toc152333858"/>
      <w:r>
        <w:t>Parenthesis</w:t>
      </w:r>
      <w:r w:rsidR="30A03D3D">
        <w:t xml:space="preserve"> (())</w:t>
      </w:r>
      <w:bookmarkEnd w:id="33"/>
    </w:p>
    <w:p w14:paraId="1AB19604" w14:textId="1AF440CA" w:rsidR="6EDC5DE1" w:rsidRDefault="2F0D082D" w:rsidP="6B88C89E">
      <w:pPr>
        <w:pStyle w:val="BodyText"/>
      </w:pPr>
      <w:r>
        <w:t xml:space="preserve">The program </w:t>
      </w:r>
      <w:r w:rsidR="26705F25">
        <w:t>will</w:t>
      </w:r>
      <w:r>
        <w:t xml:space="preserve"> be able to perform computations involving parenthesis</w:t>
      </w:r>
      <w:r w:rsidR="782F3EF3">
        <w:t xml:space="preserve"> represented as ‘()’</w:t>
      </w:r>
      <w:r>
        <w:t>.</w:t>
      </w:r>
      <w:r w:rsidR="0654DF2B">
        <w:t xml:space="preserve"> </w:t>
      </w:r>
      <w:r w:rsidR="1F5AE6A8">
        <w:t>A negative sign in front of an expression should be interpreted as multiplying that expression by -1.</w:t>
      </w:r>
      <w:r w:rsidR="0654DF2B">
        <w:t xml:space="preserve"> (Tier </w:t>
      </w:r>
      <w:r w:rsidR="7425F9F4">
        <w:t>1</w:t>
      </w:r>
      <w:r w:rsidR="0654DF2B">
        <w:t xml:space="preserve"> precedence)</w:t>
      </w:r>
    </w:p>
    <w:p w14:paraId="577DF0DC" w14:textId="7046EAA6" w:rsidR="62A8AACE" w:rsidRDefault="62A8AACE" w:rsidP="62A8AACE"/>
    <w:p w14:paraId="61FC16B1" w14:textId="0F6FDCEB" w:rsidR="61381282" w:rsidRDefault="55466106" w:rsidP="61381282">
      <w:pPr>
        <w:pStyle w:val="Heading3"/>
      </w:pPr>
      <w:bookmarkStart w:id="34" w:name="_Toc152333859"/>
      <w:r>
        <w:t>Error Handling</w:t>
      </w:r>
      <w:bookmarkEnd w:id="34"/>
    </w:p>
    <w:p w14:paraId="293D2727" w14:textId="5AA03580" w:rsidR="4D9346D5" w:rsidRDefault="4D9346D5" w:rsidP="00ACD73F">
      <w:pPr>
        <w:ind w:firstLine="720"/>
      </w:pPr>
      <w:r>
        <w:t xml:space="preserve">The program should be able to handle user </w:t>
      </w:r>
      <w:r w:rsidR="347C18B9">
        <w:t>errors</w:t>
      </w:r>
      <w:r>
        <w:t xml:space="preserve"> without crashing</w:t>
      </w:r>
      <w:r w:rsidR="4EE21E83">
        <w:t>, instead prompting the user for reinput.</w:t>
      </w:r>
    </w:p>
    <w:p w14:paraId="3238F05F" w14:textId="7232945E" w:rsidR="00423F85" w:rsidRDefault="002F3C66" w:rsidP="00ACD73F">
      <w:pPr>
        <w:ind w:firstLine="720"/>
      </w:pPr>
      <w:r>
        <w:t xml:space="preserve">This includes cases of dividing by zero, unbalanced parentheses, </w:t>
      </w:r>
      <w:r w:rsidR="00D3638D">
        <w:t>unbalanced operands, or unrecognized</w:t>
      </w:r>
    </w:p>
    <w:p w14:paraId="65BF6569" w14:textId="77F06E2C" w:rsidR="00D3638D" w:rsidRDefault="00633D68" w:rsidP="00ACD73F">
      <w:pPr>
        <w:ind w:firstLine="720"/>
      </w:pPr>
      <w:r>
        <w:t>operators.</w:t>
      </w:r>
    </w:p>
    <w:p w14:paraId="73485B43" w14:textId="3EC488A6" w:rsidR="1F4B94EC" w:rsidRDefault="1F4B94EC" w:rsidP="1F4B94EC">
      <w:pPr>
        <w:ind w:firstLine="720"/>
      </w:pPr>
    </w:p>
    <w:p w14:paraId="117BE522" w14:textId="37D5F70F" w:rsidR="61381282" w:rsidRDefault="6211A3FB" w:rsidP="61381282">
      <w:pPr>
        <w:pStyle w:val="Heading3"/>
      </w:pPr>
      <w:bookmarkStart w:id="35" w:name="_Toc152333860"/>
      <w:r>
        <w:t xml:space="preserve">Signed </w:t>
      </w:r>
      <w:r w:rsidR="32E279EC">
        <w:t>Integer Compatibility</w:t>
      </w:r>
      <w:bookmarkEnd w:id="35"/>
    </w:p>
    <w:p w14:paraId="2E6CE13D" w14:textId="74F51192" w:rsidR="32E279EC" w:rsidRDefault="32E279EC" w:rsidP="5A0D8088">
      <w:pPr>
        <w:ind w:firstLine="720"/>
      </w:pPr>
      <w:r>
        <w:t xml:space="preserve">The program must be able to compute expressions involving </w:t>
      </w:r>
      <w:r w:rsidR="00633D68">
        <w:t xml:space="preserve">signed </w:t>
      </w:r>
      <w:r>
        <w:t>integers</w:t>
      </w:r>
      <w:r w:rsidR="00633D68">
        <w:t>. The program should be able</w:t>
      </w:r>
    </w:p>
    <w:p w14:paraId="25EBFDAA" w14:textId="27172CA9" w:rsidR="05DBF63C" w:rsidRDefault="00055483" w:rsidP="00B810FF">
      <w:pPr>
        <w:ind w:firstLine="720"/>
      </w:pPr>
      <w:r>
        <w:t xml:space="preserve">return and calculate </w:t>
      </w:r>
      <w:r w:rsidR="00203930">
        <w:t>negative numbers with any given operator.</w:t>
      </w:r>
    </w:p>
    <w:p w14:paraId="6998ED56" w14:textId="54687269" w:rsidR="00E9097F" w:rsidRPr="00E9097F" w:rsidRDefault="00E9097F" w:rsidP="00E9097F"/>
    <w:p w14:paraId="017CEB5C" w14:textId="14D1628B" w:rsidR="7E3401A6" w:rsidRDefault="7E3401A6" w:rsidP="47C664EE">
      <w:pPr>
        <w:pStyle w:val="Heading3"/>
        <w:rPr>
          <w:rFonts w:ascii="Times New Roman" w:hAnsi="Times New Roman"/>
          <w:i w:val="0"/>
        </w:rPr>
      </w:pPr>
      <w:bookmarkStart w:id="36" w:name="_Toc152333861"/>
      <w:r>
        <w:t xml:space="preserve">Numerical Constant </w:t>
      </w:r>
      <w:r w:rsidR="48B0F9FA">
        <w:t>Handling</w:t>
      </w:r>
      <w:bookmarkEnd w:id="36"/>
      <w:r>
        <w:tab/>
      </w:r>
    </w:p>
    <w:p w14:paraId="78F26CAF" w14:textId="5A197C1F" w:rsidR="00D5349B" w:rsidRDefault="6F99ADAD" w:rsidP="00D5349B">
      <w:pPr>
        <w:pStyle w:val="BodyText"/>
      </w:pPr>
      <w:r w:rsidRPr="47C664EE">
        <w:t xml:space="preserve">The program shall be able to handle certain numerical constants such as </w:t>
      </w:r>
      <w:r>
        <w:t>π</w:t>
      </w:r>
      <w:r w:rsidRPr="47C664EE">
        <w:t xml:space="preserve"> and e</w:t>
      </w:r>
      <w:r w:rsidR="00E944AE">
        <w:t xml:space="preserve">. For </w:t>
      </w:r>
      <w:r w:rsidR="00466939">
        <w:t>π the numeric constant will be represented as ‘pi’</w:t>
      </w:r>
      <w:r w:rsidR="001D0907">
        <w:t xml:space="preserve"> and e will be represented as ‘e’.</w:t>
      </w:r>
    </w:p>
    <w:p w14:paraId="042D10A0" w14:textId="696CF9D3" w:rsidR="7CE98295" w:rsidRDefault="7CE98295" w:rsidP="7CE98295">
      <w:pPr>
        <w:pStyle w:val="BodyText"/>
      </w:pPr>
    </w:p>
    <w:p w14:paraId="6D5D069B" w14:textId="77777777" w:rsidR="00464E62" w:rsidRPr="00F17758" w:rsidRDefault="00464E62">
      <w:pPr>
        <w:pStyle w:val="Heading2"/>
      </w:pPr>
      <w:bookmarkStart w:id="37" w:name="_Toc492796467"/>
      <w:bookmarkStart w:id="38" w:name="_Toc152333862"/>
      <w:r>
        <w:t xml:space="preserve">Use-Case </w:t>
      </w:r>
      <w:bookmarkEnd w:id="37"/>
      <w:r>
        <w:t>Specifications</w:t>
      </w:r>
      <w:bookmarkEnd w:id="38"/>
    </w:p>
    <w:p w14:paraId="31B9E0DB" w14:textId="1D23D2F4" w:rsidR="0007165D" w:rsidRDefault="0007165D" w:rsidP="0007165D">
      <w:pPr>
        <w:pStyle w:val="BodyText"/>
      </w:pPr>
      <w:r>
        <w:t xml:space="preserve">There is only one </w:t>
      </w:r>
      <w:r w:rsidR="000A2A4A">
        <w:t>activity done by the user, which is entering the expression. The rest of the work is handled by the program itself.</w:t>
      </w:r>
    </w:p>
    <w:p w14:paraId="56681766" w14:textId="09FC6E6F" w:rsidR="0013059A" w:rsidRDefault="00754876" w:rsidP="0007165D">
      <w:pPr>
        <w:pStyle w:val="BodyText"/>
      </w:pPr>
      <w:r>
        <w:rPr>
          <w:b/>
          <w:bCs/>
        </w:rPr>
        <w:t>Use Case:</w:t>
      </w:r>
      <w:r>
        <w:t xml:space="preserve"> </w:t>
      </w:r>
      <w:r w:rsidR="00DC02E1">
        <w:t>Enter Expression</w:t>
      </w:r>
    </w:p>
    <w:p w14:paraId="096C644A" w14:textId="546B53E3" w:rsidR="00DC02E1" w:rsidRDefault="00712566" w:rsidP="0007165D">
      <w:pPr>
        <w:pStyle w:val="BodyText"/>
      </w:pPr>
      <w:r>
        <w:rPr>
          <w:b/>
          <w:bCs/>
        </w:rPr>
        <w:t>Scope:</w:t>
      </w:r>
      <w:r>
        <w:t xml:space="preserve"> </w:t>
      </w:r>
      <w:r w:rsidR="00426688">
        <w:t>Arithmetic Expression Evaluator in C++</w:t>
      </w:r>
    </w:p>
    <w:p w14:paraId="62284CCC" w14:textId="600B3B58" w:rsidR="00426688" w:rsidRDefault="00501148" w:rsidP="0007165D">
      <w:pPr>
        <w:pStyle w:val="BodyText"/>
      </w:pPr>
      <w:r>
        <w:rPr>
          <w:b/>
          <w:bCs/>
        </w:rPr>
        <w:lastRenderedPageBreak/>
        <w:t>Level:</w:t>
      </w:r>
      <w:r>
        <w:t xml:space="preserve"> User Goal</w:t>
      </w:r>
    </w:p>
    <w:p w14:paraId="0A5FE2FA" w14:textId="0486DD36" w:rsidR="00501148" w:rsidRDefault="009F3984" w:rsidP="0007165D">
      <w:pPr>
        <w:pStyle w:val="BodyText"/>
      </w:pPr>
      <w:r>
        <w:rPr>
          <w:b/>
          <w:bCs/>
        </w:rPr>
        <w:t xml:space="preserve">Context: </w:t>
      </w:r>
      <w:r>
        <w:t>The user wants a solution to their expression, so they enter it into the calculator.</w:t>
      </w:r>
    </w:p>
    <w:p w14:paraId="0AAA0470" w14:textId="0741257D" w:rsidR="009F3984" w:rsidRDefault="00672BA2" w:rsidP="0007165D">
      <w:pPr>
        <w:pStyle w:val="BodyText"/>
      </w:pPr>
      <w:r>
        <w:rPr>
          <w:b/>
          <w:bCs/>
        </w:rPr>
        <w:t>Multiplicity</w:t>
      </w:r>
      <w:r w:rsidR="004C2234">
        <w:rPr>
          <w:b/>
          <w:bCs/>
        </w:rPr>
        <w:t xml:space="preserve">: </w:t>
      </w:r>
      <w:r w:rsidR="004C2234">
        <w:t xml:space="preserve">A user may input </w:t>
      </w:r>
      <w:r w:rsidR="4DC9ADF6">
        <w:t>on</w:t>
      </w:r>
      <w:r w:rsidR="56839096">
        <w:t>e</w:t>
      </w:r>
      <w:r w:rsidR="004C2234">
        <w:t xml:space="preserve"> expression at a time.</w:t>
      </w:r>
    </w:p>
    <w:p w14:paraId="60851DAB" w14:textId="34714D7B" w:rsidR="004C2234" w:rsidRDefault="00033218" w:rsidP="0007165D">
      <w:pPr>
        <w:pStyle w:val="BodyText"/>
      </w:pPr>
      <w:r>
        <w:rPr>
          <w:b/>
          <w:bCs/>
        </w:rPr>
        <w:t>Primary Actor:</w:t>
      </w:r>
      <w:r>
        <w:t xml:space="preserve"> User</w:t>
      </w:r>
    </w:p>
    <w:p w14:paraId="500A3A93" w14:textId="481E1929" w:rsidR="00033218" w:rsidRDefault="00374016" w:rsidP="0007165D">
      <w:pPr>
        <w:pStyle w:val="BodyText"/>
      </w:pPr>
      <w:r>
        <w:rPr>
          <w:b/>
          <w:bCs/>
        </w:rPr>
        <w:t xml:space="preserve">Supporting Actors: </w:t>
      </w:r>
      <w:r>
        <w:t>None</w:t>
      </w:r>
    </w:p>
    <w:p w14:paraId="40672CA8" w14:textId="1DA55A9A" w:rsidR="00374016" w:rsidRDefault="006C1508" w:rsidP="0007165D">
      <w:pPr>
        <w:pStyle w:val="BodyText"/>
      </w:pPr>
      <w:r>
        <w:rPr>
          <w:b/>
          <w:bCs/>
        </w:rPr>
        <w:t>Main Success Scenario:</w:t>
      </w:r>
    </w:p>
    <w:p w14:paraId="23264325" w14:textId="432C256A" w:rsidR="002B5431" w:rsidRDefault="002B5431" w:rsidP="002B5431">
      <w:pPr>
        <w:pStyle w:val="BodyText"/>
        <w:numPr>
          <w:ilvl w:val="0"/>
          <w:numId w:val="13"/>
        </w:numPr>
      </w:pPr>
      <w:r>
        <w:t>User enters their expression.</w:t>
      </w:r>
    </w:p>
    <w:p w14:paraId="7516E493" w14:textId="7AF5CFA7" w:rsidR="002B5431" w:rsidRDefault="002B5431" w:rsidP="002B5431">
      <w:pPr>
        <w:pStyle w:val="BodyText"/>
        <w:numPr>
          <w:ilvl w:val="0"/>
          <w:numId w:val="13"/>
        </w:numPr>
      </w:pPr>
      <w:r>
        <w:t>The expression is parsed according to parenthesis or other grouping methods.</w:t>
      </w:r>
    </w:p>
    <w:p w14:paraId="751F9A00" w14:textId="00549A8A" w:rsidR="004A1B4A" w:rsidRDefault="004A1B4A" w:rsidP="002B5431">
      <w:pPr>
        <w:pStyle w:val="BodyText"/>
        <w:numPr>
          <w:ilvl w:val="0"/>
          <w:numId w:val="13"/>
        </w:numPr>
      </w:pPr>
      <w:r>
        <w:t xml:space="preserve">The expression is </w:t>
      </w:r>
      <w:r w:rsidR="005E58A5">
        <w:t>evaluated in the proper order</w:t>
      </w:r>
      <w:r w:rsidR="00195FE6">
        <w:t xml:space="preserve"> of operations.</w:t>
      </w:r>
    </w:p>
    <w:p w14:paraId="0A560780" w14:textId="59E832BD" w:rsidR="00195FE6" w:rsidRDefault="00764C3D" w:rsidP="002B5431">
      <w:pPr>
        <w:pStyle w:val="BodyText"/>
        <w:numPr>
          <w:ilvl w:val="0"/>
          <w:numId w:val="13"/>
        </w:numPr>
      </w:pPr>
      <w:r>
        <w:t xml:space="preserve">If the expression calls for a certain type of evaluation (e.g., addition, subtraction, </w:t>
      </w:r>
      <w:proofErr w:type="spellStart"/>
      <w:r>
        <w:t>ect</w:t>
      </w:r>
      <w:proofErr w:type="spellEnd"/>
      <w:r>
        <w:t xml:space="preserve">.), </w:t>
      </w:r>
      <w:r w:rsidR="00E556A0">
        <w:t>it is properly carried out.</w:t>
      </w:r>
    </w:p>
    <w:p w14:paraId="7513A72C" w14:textId="79D4A4BD" w:rsidR="00E556A0" w:rsidRDefault="00E556A0" w:rsidP="002B5431">
      <w:pPr>
        <w:pStyle w:val="BodyText"/>
        <w:numPr>
          <w:ilvl w:val="0"/>
          <w:numId w:val="13"/>
        </w:numPr>
      </w:pPr>
      <w:r>
        <w:t>The correct solution to the expression is returned.</w:t>
      </w:r>
    </w:p>
    <w:p w14:paraId="36CEDB22" w14:textId="03D0CFC0" w:rsidR="007739C5" w:rsidRDefault="007739C5" w:rsidP="002B5431">
      <w:pPr>
        <w:pStyle w:val="BodyText"/>
        <w:numPr>
          <w:ilvl w:val="0"/>
          <w:numId w:val="13"/>
        </w:numPr>
      </w:pPr>
      <w:r>
        <w:t>The user is prompted for another expression.</w:t>
      </w:r>
    </w:p>
    <w:p w14:paraId="1AF7EAEB" w14:textId="77777777" w:rsidR="00871708" w:rsidRDefault="00871708" w:rsidP="00871708">
      <w:pPr>
        <w:pStyle w:val="BodyText"/>
      </w:pPr>
    </w:p>
    <w:p w14:paraId="63668ABE" w14:textId="0C8AC401" w:rsidR="00871708" w:rsidRPr="002B5431" w:rsidRDefault="00872DAD" w:rsidP="00871708">
      <w:pPr>
        <w:pStyle w:val="BodyText"/>
      </w:pPr>
      <w:r>
        <w:rPr>
          <w:noProof/>
        </w:rPr>
        <w:drawing>
          <wp:inline distT="0" distB="0" distL="0" distR="0" wp14:anchorId="428E15B5" wp14:editId="521B09CB">
            <wp:extent cx="4109194" cy="3759200"/>
            <wp:effectExtent l="0" t="0" r="5715" b="0"/>
            <wp:docPr id="898143773" name="Picture 898143773" descr="A diagram of a person with different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43773" name="Picture 2" descr="A diagram of a person with different expression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41568" cy="3788816"/>
                    </a:xfrm>
                    <a:prstGeom prst="rect">
                      <a:avLst/>
                    </a:prstGeom>
                  </pic:spPr>
                </pic:pic>
              </a:graphicData>
            </a:graphic>
          </wp:inline>
        </w:drawing>
      </w:r>
    </w:p>
    <w:p w14:paraId="5DD03629" w14:textId="77777777" w:rsidR="00464E62" w:rsidRPr="00F17758" w:rsidRDefault="00464E62">
      <w:pPr>
        <w:pStyle w:val="Heading2"/>
      </w:pPr>
      <w:bookmarkStart w:id="39" w:name="_Toc492796468"/>
      <w:bookmarkStart w:id="40" w:name="_Toc152333863"/>
      <w:r>
        <w:t>Supplementary Requirements</w:t>
      </w:r>
      <w:bookmarkEnd w:id="39"/>
      <w:bookmarkEnd w:id="40"/>
      <w:r>
        <w:t xml:space="preserve"> </w:t>
      </w:r>
    </w:p>
    <w:p w14:paraId="30C0E2EF" w14:textId="799EE44F" w:rsidR="036E7D78" w:rsidRDefault="036E7D78" w:rsidP="00D5349B">
      <w:pPr>
        <w:pStyle w:val="BodyText"/>
        <w:ind w:left="0" w:firstLine="720"/>
      </w:pPr>
      <w:r>
        <w:t>The program must remain stable such that users may interact with it freely without handling errors.</w:t>
      </w:r>
    </w:p>
    <w:p w14:paraId="0C740BA5" w14:textId="393DD6CF" w:rsidR="036E7D78" w:rsidRDefault="036E7D78" w:rsidP="753DC925">
      <w:pPr>
        <w:pStyle w:val="BodyText"/>
      </w:pPr>
      <w:r>
        <w:t>The program must be functional on the Eaton lab computers provided by the KU EECS department.</w:t>
      </w:r>
    </w:p>
    <w:p w14:paraId="30601A74" w14:textId="603F41CE" w:rsidR="1DCC8DED" w:rsidRDefault="1DCC8DED" w:rsidP="1DCC8DED">
      <w:pPr>
        <w:pStyle w:val="BodyText"/>
      </w:pPr>
    </w:p>
    <w:p w14:paraId="3D15F620" w14:textId="6E4AFE9B" w:rsidR="00464E62" w:rsidRPr="00F17758" w:rsidRDefault="00464E62" w:rsidP="00D5349B">
      <w:pPr>
        <w:pStyle w:val="Heading1"/>
      </w:pPr>
      <w:bookmarkStart w:id="41" w:name="_Toc152333864"/>
      <w:r>
        <w:lastRenderedPageBreak/>
        <w:t xml:space="preserve">Classification of </w:t>
      </w:r>
      <w:r w:rsidR="00F17758">
        <w:t>Functional</w:t>
      </w:r>
      <w:r>
        <w:t xml:space="preserve"> Requirements</w:t>
      </w:r>
      <w:bookmarkEnd w:id="41"/>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rsidTr="3F343AE0">
        <w:trPr>
          <w:trHeight w:val="345"/>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900786" w:rsidRDefault="00464E62" w:rsidP="665733FC">
            <w:pPr>
              <w:pStyle w:val="Footer"/>
              <w:spacing w:before="120" w:after="120"/>
              <w:rPr>
                <w:rFonts w:ascii="Arial" w:hAnsi="Arial" w:cs="Arial"/>
              </w:rPr>
            </w:pPr>
            <w:r w:rsidRPr="00900786">
              <w:rPr>
                <w:rFonts w:ascii="Arial" w:hAnsi="Arial" w:cs="Arial"/>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900786" w:rsidRDefault="00464E62" w:rsidP="665733FC">
            <w:pPr>
              <w:pStyle w:val="Footer"/>
              <w:spacing w:before="120" w:after="120"/>
              <w:jc w:val="center"/>
              <w:rPr>
                <w:rFonts w:ascii="Arial" w:hAnsi="Arial" w:cs="Arial"/>
              </w:rPr>
            </w:pPr>
            <w:r w:rsidRPr="00900786">
              <w:rPr>
                <w:rFonts w:ascii="Arial" w:hAnsi="Arial" w:cs="Arial"/>
              </w:rPr>
              <w:t>Type</w:t>
            </w:r>
          </w:p>
        </w:tc>
      </w:tr>
      <w:tr w:rsidR="780271FD" w14:paraId="2C96A57A" w14:textId="77777777" w:rsidTr="3F343AE0">
        <w:trPr>
          <w:trHeight w:val="410"/>
        </w:trPr>
        <w:tc>
          <w:tcPr>
            <w:tcW w:w="7087" w:type="dxa"/>
            <w:tcBorders>
              <w:top w:val="single" w:sz="12" w:space="0" w:color="auto"/>
              <w:right w:val="single" w:sz="12" w:space="0" w:color="auto"/>
            </w:tcBorders>
            <w:vAlign w:val="center"/>
          </w:tcPr>
          <w:p w14:paraId="121B161A" w14:textId="0338F6F4" w:rsidR="780271FD" w:rsidRDefault="780271FD" w:rsidP="780271FD">
            <w:pPr>
              <w:spacing w:before="120" w:after="120"/>
            </w:pPr>
            <w:r>
              <w:t xml:space="preserve">User Input </w:t>
            </w:r>
          </w:p>
        </w:tc>
        <w:tc>
          <w:tcPr>
            <w:tcW w:w="1985" w:type="dxa"/>
            <w:tcBorders>
              <w:top w:val="single" w:sz="12" w:space="0" w:color="auto"/>
              <w:left w:val="single" w:sz="12" w:space="0" w:color="auto"/>
            </w:tcBorders>
            <w:vAlign w:val="center"/>
          </w:tcPr>
          <w:p w14:paraId="44CB8264" w14:textId="567D8362" w:rsidR="780271FD" w:rsidRDefault="780271FD" w:rsidP="780271FD">
            <w:pPr>
              <w:pStyle w:val="Footer"/>
              <w:spacing w:before="120" w:after="120"/>
            </w:pPr>
            <w:r>
              <w:t>Essential</w:t>
            </w:r>
          </w:p>
        </w:tc>
      </w:tr>
      <w:tr w:rsidR="780271FD" w14:paraId="55C7E332" w14:textId="77777777" w:rsidTr="3F343AE0">
        <w:trPr>
          <w:trHeight w:val="410"/>
        </w:trPr>
        <w:tc>
          <w:tcPr>
            <w:tcW w:w="7087" w:type="dxa"/>
            <w:tcBorders>
              <w:top w:val="single" w:sz="12" w:space="0" w:color="auto"/>
              <w:right w:val="single" w:sz="12" w:space="0" w:color="auto"/>
            </w:tcBorders>
            <w:vAlign w:val="center"/>
          </w:tcPr>
          <w:p w14:paraId="5A5A83E1" w14:textId="570C5DCD" w:rsidR="780271FD" w:rsidRDefault="780271FD">
            <w:r>
              <w:t>Output</w:t>
            </w:r>
          </w:p>
        </w:tc>
        <w:tc>
          <w:tcPr>
            <w:tcW w:w="1985" w:type="dxa"/>
            <w:tcBorders>
              <w:top w:val="single" w:sz="12" w:space="0" w:color="auto"/>
              <w:left w:val="single" w:sz="12" w:space="0" w:color="auto"/>
            </w:tcBorders>
            <w:vAlign w:val="center"/>
          </w:tcPr>
          <w:p w14:paraId="72E9C2C3" w14:textId="4C0EA8BF" w:rsidR="780271FD" w:rsidRDefault="780271FD" w:rsidP="780271FD">
            <w:pPr>
              <w:pStyle w:val="Footer"/>
            </w:pPr>
            <w:r>
              <w:t>Essential</w:t>
            </w:r>
          </w:p>
        </w:tc>
      </w:tr>
      <w:tr w:rsidR="00D5349B" w14:paraId="54220A5A" w14:textId="77777777" w:rsidTr="3F343AE0">
        <w:trPr>
          <w:trHeight w:val="410"/>
        </w:trPr>
        <w:tc>
          <w:tcPr>
            <w:tcW w:w="7087" w:type="dxa"/>
            <w:tcBorders>
              <w:top w:val="single" w:sz="12" w:space="0" w:color="auto"/>
              <w:right w:val="single" w:sz="12" w:space="0" w:color="auto"/>
            </w:tcBorders>
            <w:vAlign w:val="center"/>
          </w:tcPr>
          <w:p w14:paraId="3D1438C1" w14:textId="7068CED0" w:rsidR="00D5349B" w:rsidRDefault="00D5349B">
            <w:r>
              <w:t>Order of Operations</w:t>
            </w:r>
          </w:p>
        </w:tc>
        <w:tc>
          <w:tcPr>
            <w:tcW w:w="1985" w:type="dxa"/>
            <w:tcBorders>
              <w:top w:val="single" w:sz="12" w:space="0" w:color="auto"/>
              <w:left w:val="single" w:sz="12" w:space="0" w:color="auto"/>
            </w:tcBorders>
            <w:vAlign w:val="center"/>
          </w:tcPr>
          <w:p w14:paraId="4BD20BF8" w14:textId="05A321FA" w:rsidR="00D5349B" w:rsidRDefault="00D5349B" w:rsidP="780271FD">
            <w:pPr>
              <w:pStyle w:val="Footer"/>
            </w:pPr>
            <w:r>
              <w:t>Essential</w:t>
            </w:r>
          </w:p>
        </w:tc>
      </w:tr>
      <w:tr w:rsidR="42613C40" w14:paraId="3E8A8317" w14:textId="77777777" w:rsidTr="3F343AE0">
        <w:trPr>
          <w:trHeight w:val="410"/>
        </w:trPr>
        <w:tc>
          <w:tcPr>
            <w:tcW w:w="7087" w:type="dxa"/>
            <w:tcBorders>
              <w:top w:val="single" w:sz="12" w:space="0" w:color="auto"/>
              <w:right w:val="single" w:sz="12" w:space="0" w:color="auto"/>
            </w:tcBorders>
            <w:vAlign w:val="center"/>
          </w:tcPr>
          <w:p w14:paraId="5E2E25E8" w14:textId="579D4308" w:rsidR="42613C40" w:rsidRDefault="6B268648" w:rsidP="42613C40">
            <w:r>
              <w:t>Order of Operations</w:t>
            </w:r>
          </w:p>
        </w:tc>
        <w:tc>
          <w:tcPr>
            <w:tcW w:w="1985" w:type="dxa"/>
            <w:tcBorders>
              <w:top w:val="single" w:sz="12" w:space="0" w:color="auto"/>
              <w:left w:val="single" w:sz="12" w:space="0" w:color="auto"/>
            </w:tcBorders>
            <w:vAlign w:val="center"/>
          </w:tcPr>
          <w:p w14:paraId="0FA27E86" w14:textId="3CD48B66" w:rsidR="42613C40" w:rsidRDefault="6B268648" w:rsidP="42613C40">
            <w:pPr>
              <w:pStyle w:val="Footer"/>
            </w:pPr>
            <w:r>
              <w:t>Essential</w:t>
            </w:r>
          </w:p>
        </w:tc>
      </w:tr>
      <w:tr w:rsidR="00464E62" w:rsidRPr="00F17758" w14:paraId="2142316F" w14:textId="77777777" w:rsidTr="3F343AE0">
        <w:trPr>
          <w:trHeight w:val="410"/>
        </w:trPr>
        <w:tc>
          <w:tcPr>
            <w:tcW w:w="7087" w:type="dxa"/>
            <w:tcBorders>
              <w:top w:val="single" w:sz="12" w:space="0" w:color="auto"/>
              <w:right w:val="single" w:sz="12" w:space="0" w:color="auto"/>
            </w:tcBorders>
            <w:vAlign w:val="center"/>
          </w:tcPr>
          <w:p w14:paraId="1A37364A" w14:textId="3785F628" w:rsidR="00464E62" w:rsidRPr="00F17758" w:rsidRDefault="5517E567" w:rsidP="6AA871F6">
            <w:pPr>
              <w:autoSpaceDE w:val="0"/>
              <w:autoSpaceDN w:val="0"/>
              <w:adjustRightInd w:val="0"/>
              <w:spacing w:before="120" w:after="120"/>
            </w:pPr>
            <w:r>
              <w:t xml:space="preserve">Addition </w:t>
            </w:r>
            <w:r w:rsidR="00E96522">
              <w:t>using ‘+’</w:t>
            </w:r>
          </w:p>
        </w:tc>
        <w:tc>
          <w:tcPr>
            <w:tcW w:w="1985" w:type="dxa"/>
            <w:tcBorders>
              <w:top w:val="single" w:sz="12" w:space="0" w:color="auto"/>
              <w:left w:val="single" w:sz="12" w:space="0" w:color="auto"/>
            </w:tcBorders>
            <w:vAlign w:val="center"/>
          </w:tcPr>
          <w:p w14:paraId="532A8521" w14:textId="4513A097" w:rsidR="00464E62" w:rsidRPr="00F17758" w:rsidRDefault="2B39B6E9" w:rsidP="6AA871F6">
            <w:pPr>
              <w:pStyle w:val="Footer"/>
              <w:spacing w:before="120" w:after="120"/>
            </w:pPr>
            <w:r>
              <w:t>Essential</w:t>
            </w:r>
          </w:p>
        </w:tc>
      </w:tr>
      <w:tr w:rsidR="421915B7" w14:paraId="34ABAB0F" w14:textId="77777777" w:rsidTr="3F343AE0">
        <w:trPr>
          <w:trHeight w:val="410"/>
        </w:trPr>
        <w:tc>
          <w:tcPr>
            <w:tcW w:w="7087" w:type="dxa"/>
            <w:tcBorders>
              <w:top w:val="single" w:sz="12" w:space="0" w:color="auto"/>
              <w:right w:val="single" w:sz="12" w:space="0" w:color="auto"/>
            </w:tcBorders>
            <w:vAlign w:val="center"/>
          </w:tcPr>
          <w:p w14:paraId="1921A1AD" w14:textId="380D1575" w:rsidR="275D8DAC" w:rsidRDefault="275D8DAC" w:rsidP="421915B7">
            <w:r>
              <w:t>Subtraction</w:t>
            </w:r>
            <w:r w:rsidR="00E96522">
              <w:t xml:space="preserve"> using ‘-‘</w:t>
            </w:r>
          </w:p>
        </w:tc>
        <w:tc>
          <w:tcPr>
            <w:tcW w:w="1985" w:type="dxa"/>
            <w:tcBorders>
              <w:top w:val="single" w:sz="12" w:space="0" w:color="auto"/>
              <w:left w:val="single" w:sz="12" w:space="0" w:color="auto"/>
            </w:tcBorders>
            <w:vAlign w:val="center"/>
          </w:tcPr>
          <w:p w14:paraId="1AE46D20" w14:textId="2E410C50" w:rsidR="421915B7" w:rsidRDefault="275D8DAC" w:rsidP="421915B7">
            <w:pPr>
              <w:pStyle w:val="Footer"/>
            </w:pPr>
            <w:r>
              <w:t>Essential</w:t>
            </w:r>
          </w:p>
        </w:tc>
      </w:tr>
      <w:tr w:rsidR="421915B7" w14:paraId="6AC50932" w14:textId="77777777" w:rsidTr="3F343AE0">
        <w:trPr>
          <w:trHeight w:val="410"/>
        </w:trPr>
        <w:tc>
          <w:tcPr>
            <w:tcW w:w="7087" w:type="dxa"/>
            <w:tcBorders>
              <w:top w:val="single" w:sz="12" w:space="0" w:color="auto"/>
              <w:right w:val="single" w:sz="12" w:space="0" w:color="auto"/>
            </w:tcBorders>
            <w:vAlign w:val="center"/>
          </w:tcPr>
          <w:p w14:paraId="5DBBB3E9" w14:textId="2DDC0E46" w:rsidR="275D8DAC" w:rsidRDefault="275D8DAC" w:rsidP="421915B7">
            <w:r>
              <w:t>Multiplication</w:t>
            </w:r>
            <w:r w:rsidR="00E96522">
              <w:t xml:space="preserve"> </w:t>
            </w:r>
            <w:r w:rsidR="2757FFC4">
              <w:t>using ‘*’</w:t>
            </w:r>
          </w:p>
        </w:tc>
        <w:tc>
          <w:tcPr>
            <w:tcW w:w="1985" w:type="dxa"/>
            <w:tcBorders>
              <w:top w:val="single" w:sz="12" w:space="0" w:color="auto"/>
              <w:left w:val="single" w:sz="12" w:space="0" w:color="auto"/>
            </w:tcBorders>
            <w:vAlign w:val="center"/>
          </w:tcPr>
          <w:p w14:paraId="60FFCC87" w14:textId="6846E115" w:rsidR="421915B7" w:rsidRDefault="275D8DAC" w:rsidP="421915B7">
            <w:pPr>
              <w:pStyle w:val="Footer"/>
            </w:pPr>
            <w:r>
              <w:t>Essential</w:t>
            </w:r>
          </w:p>
        </w:tc>
      </w:tr>
      <w:tr w:rsidR="421915B7" w14:paraId="50A0565E" w14:textId="77777777" w:rsidTr="3F343AE0">
        <w:trPr>
          <w:trHeight w:val="410"/>
        </w:trPr>
        <w:tc>
          <w:tcPr>
            <w:tcW w:w="7087" w:type="dxa"/>
            <w:tcBorders>
              <w:top w:val="single" w:sz="12" w:space="0" w:color="auto"/>
              <w:right w:val="single" w:sz="12" w:space="0" w:color="auto"/>
            </w:tcBorders>
            <w:vAlign w:val="center"/>
          </w:tcPr>
          <w:p w14:paraId="0E3FF558" w14:textId="05BADD8C" w:rsidR="275D8DAC" w:rsidRDefault="275D8DAC" w:rsidP="421915B7">
            <w:r>
              <w:t>Division</w:t>
            </w:r>
            <w:r w:rsidR="7DF1F5E6">
              <w:t xml:space="preserve"> using ‘/’</w:t>
            </w:r>
          </w:p>
        </w:tc>
        <w:tc>
          <w:tcPr>
            <w:tcW w:w="1985" w:type="dxa"/>
            <w:tcBorders>
              <w:top w:val="single" w:sz="12" w:space="0" w:color="auto"/>
              <w:left w:val="single" w:sz="12" w:space="0" w:color="auto"/>
            </w:tcBorders>
            <w:vAlign w:val="center"/>
          </w:tcPr>
          <w:p w14:paraId="0ACEA13D" w14:textId="6439ED63" w:rsidR="421915B7" w:rsidRDefault="275D8DAC" w:rsidP="421915B7">
            <w:pPr>
              <w:pStyle w:val="Footer"/>
            </w:pPr>
            <w:r>
              <w:t>Essential</w:t>
            </w:r>
          </w:p>
        </w:tc>
      </w:tr>
      <w:tr w:rsidR="29E803CB" w14:paraId="30C6D148" w14:textId="77777777" w:rsidTr="3F343AE0">
        <w:trPr>
          <w:trHeight w:val="410"/>
        </w:trPr>
        <w:tc>
          <w:tcPr>
            <w:tcW w:w="7087" w:type="dxa"/>
            <w:tcBorders>
              <w:top w:val="single" w:sz="12" w:space="0" w:color="auto"/>
              <w:right w:val="single" w:sz="12" w:space="0" w:color="auto"/>
            </w:tcBorders>
            <w:vAlign w:val="center"/>
          </w:tcPr>
          <w:p w14:paraId="4C4788B7" w14:textId="19B005A2" w:rsidR="7827365C" w:rsidRDefault="7827365C" w:rsidP="29E803CB">
            <w:r>
              <w:t>Modulo using ‘%’</w:t>
            </w:r>
          </w:p>
        </w:tc>
        <w:tc>
          <w:tcPr>
            <w:tcW w:w="1985" w:type="dxa"/>
            <w:tcBorders>
              <w:top w:val="single" w:sz="12" w:space="0" w:color="auto"/>
              <w:left w:val="single" w:sz="12" w:space="0" w:color="auto"/>
            </w:tcBorders>
            <w:vAlign w:val="center"/>
          </w:tcPr>
          <w:p w14:paraId="4C5ED763" w14:textId="6AA11CD4" w:rsidR="7827365C" w:rsidRDefault="7827365C" w:rsidP="29E803CB">
            <w:pPr>
              <w:pStyle w:val="Footer"/>
            </w:pPr>
            <w:r>
              <w:t>Essential</w:t>
            </w:r>
          </w:p>
        </w:tc>
      </w:tr>
      <w:tr w:rsidR="4B8C3CE0" w14:paraId="41A6C624" w14:textId="77777777" w:rsidTr="3F343AE0">
        <w:trPr>
          <w:trHeight w:val="410"/>
        </w:trPr>
        <w:tc>
          <w:tcPr>
            <w:tcW w:w="7087" w:type="dxa"/>
            <w:tcBorders>
              <w:top w:val="single" w:sz="12" w:space="0" w:color="auto"/>
              <w:right w:val="single" w:sz="12" w:space="0" w:color="auto"/>
            </w:tcBorders>
            <w:vAlign w:val="center"/>
          </w:tcPr>
          <w:p w14:paraId="1D7DA8D7" w14:textId="7752E63D" w:rsidR="275D8DAC" w:rsidRDefault="00D35CD2" w:rsidP="4B8C3CE0">
            <w:r>
              <w:t>Exponen</w:t>
            </w:r>
            <w:r w:rsidR="00D5349B">
              <w:t>tial Operation using ‘^’</w:t>
            </w:r>
          </w:p>
        </w:tc>
        <w:tc>
          <w:tcPr>
            <w:tcW w:w="1985" w:type="dxa"/>
            <w:tcBorders>
              <w:top w:val="single" w:sz="12" w:space="0" w:color="auto"/>
              <w:left w:val="single" w:sz="12" w:space="0" w:color="auto"/>
            </w:tcBorders>
            <w:vAlign w:val="center"/>
          </w:tcPr>
          <w:p w14:paraId="1581F6C7" w14:textId="632473DD" w:rsidR="275D8DAC" w:rsidRDefault="1AEB7687" w:rsidP="4B8C3CE0">
            <w:pPr>
              <w:pStyle w:val="Footer"/>
            </w:pPr>
            <w:r>
              <w:t>Essential</w:t>
            </w:r>
          </w:p>
        </w:tc>
      </w:tr>
      <w:tr w:rsidR="421915B7" w14:paraId="68B07D69" w14:textId="77777777" w:rsidTr="3F343AE0">
        <w:trPr>
          <w:trHeight w:val="410"/>
        </w:trPr>
        <w:tc>
          <w:tcPr>
            <w:tcW w:w="7087" w:type="dxa"/>
            <w:tcBorders>
              <w:top w:val="single" w:sz="12" w:space="0" w:color="auto"/>
              <w:right w:val="single" w:sz="12" w:space="0" w:color="auto"/>
            </w:tcBorders>
            <w:vAlign w:val="center"/>
          </w:tcPr>
          <w:p w14:paraId="4196D51C" w14:textId="5DE50240" w:rsidR="275D8DAC" w:rsidRDefault="00D35CD2" w:rsidP="421915B7">
            <w:r>
              <w:t xml:space="preserve">Parenthesis using </w:t>
            </w:r>
            <w:bookmarkStart w:id="42" w:name="_Int_9QgYuVvz"/>
            <w:r>
              <w:t>‘( )</w:t>
            </w:r>
            <w:bookmarkEnd w:id="42"/>
            <w:r>
              <w:t>’</w:t>
            </w:r>
          </w:p>
        </w:tc>
        <w:tc>
          <w:tcPr>
            <w:tcW w:w="1985" w:type="dxa"/>
            <w:tcBorders>
              <w:top w:val="single" w:sz="12" w:space="0" w:color="auto"/>
              <w:left w:val="single" w:sz="12" w:space="0" w:color="auto"/>
            </w:tcBorders>
            <w:vAlign w:val="center"/>
          </w:tcPr>
          <w:p w14:paraId="07E84DC1" w14:textId="0177B6EA" w:rsidR="421915B7" w:rsidRDefault="275D8DAC" w:rsidP="421915B7">
            <w:pPr>
              <w:pStyle w:val="Footer"/>
            </w:pPr>
            <w:r>
              <w:t>Essential</w:t>
            </w:r>
          </w:p>
        </w:tc>
      </w:tr>
      <w:tr w:rsidR="4C9EC5A6" w14:paraId="1D583507" w14:textId="77777777" w:rsidTr="3F343AE0">
        <w:trPr>
          <w:trHeight w:val="410"/>
        </w:trPr>
        <w:tc>
          <w:tcPr>
            <w:tcW w:w="7087" w:type="dxa"/>
            <w:tcBorders>
              <w:right w:val="single" w:sz="12" w:space="0" w:color="auto"/>
            </w:tcBorders>
            <w:vAlign w:val="center"/>
          </w:tcPr>
          <w:p w14:paraId="538A39C5" w14:textId="795935CC" w:rsidR="4C9EC5A6" w:rsidRDefault="00454D14" w:rsidP="4C9EC5A6">
            <w:r>
              <w:t>Error Handling</w:t>
            </w:r>
            <w:r w:rsidR="29EFDFF0">
              <w:t xml:space="preserve"> </w:t>
            </w:r>
          </w:p>
        </w:tc>
        <w:tc>
          <w:tcPr>
            <w:tcW w:w="1985" w:type="dxa"/>
            <w:tcBorders>
              <w:left w:val="single" w:sz="12" w:space="0" w:color="auto"/>
            </w:tcBorders>
            <w:vAlign w:val="center"/>
          </w:tcPr>
          <w:p w14:paraId="2D68C89B" w14:textId="552A7B46" w:rsidR="4C9EC5A6" w:rsidRDefault="65E37966" w:rsidP="4C9EC5A6">
            <w:pPr>
              <w:pStyle w:val="Footer"/>
            </w:pPr>
            <w:r>
              <w:t>Essential</w:t>
            </w:r>
          </w:p>
        </w:tc>
      </w:tr>
      <w:tr w:rsidR="4C9EC5A6" w14:paraId="26CA5A27" w14:textId="77777777" w:rsidTr="3F343AE0">
        <w:trPr>
          <w:trHeight w:val="410"/>
        </w:trPr>
        <w:tc>
          <w:tcPr>
            <w:tcW w:w="7087" w:type="dxa"/>
            <w:tcBorders>
              <w:right w:val="single" w:sz="12" w:space="0" w:color="auto"/>
            </w:tcBorders>
            <w:vAlign w:val="center"/>
          </w:tcPr>
          <w:p w14:paraId="517D8737" w14:textId="624E7D3B" w:rsidR="4C9EC5A6" w:rsidRDefault="00454D14" w:rsidP="4C9EC5A6">
            <w:r>
              <w:t>Signed Integer Compatibility</w:t>
            </w:r>
          </w:p>
        </w:tc>
        <w:tc>
          <w:tcPr>
            <w:tcW w:w="1985" w:type="dxa"/>
            <w:tcBorders>
              <w:left w:val="single" w:sz="12" w:space="0" w:color="auto"/>
            </w:tcBorders>
            <w:vAlign w:val="center"/>
          </w:tcPr>
          <w:p w14:paraId="2944C3F9" w14:textId="7C18D67A" w:rsidR="4C9EC5A6" w:rsidRDefault="65E37966" w:rsidP="4C9EC5A6">
            <w:pPr>
              <w:pStyle w:val="Footer"/>
            </w:pPr>
            <w:r>
              <w:t>Essential</w:t>
            </w:r>
          </w:p>
        </w:tc>
      </w:tr>
      <w:tr w:rsidR="13F41A9E" w14:paraId="3571C963" w14:textId="77777777" w:rsidTr="3F343AE0">
        <w:trPr>
          <w:trHeight w:val="410"/>
        </w:trPr>
        <w:tc>
          <w:tcPr>
            <w:tcW w:w="7087" w:type="dxa"/>
            <w:tcBorders>
              <w:right w:val="single" w:sz="12" w:space="0" w:color="auto"/>
            </w:tcBorders>
            <w:vAlign w:val="center"/>
          </w:tcPr>
          <w:p w14:paraId="6982CEDA" w14:textId="3D671198" w:rsidR="13F41A9E" w:rsidRDefault="00454D14" w:rsidP="13F41A9E">
            <w:r>
              <w:t xml:space="preserve">Numeric Constants (i.e., π, </w:t>
            </w:r>
            <w:r w:rsidRPr="5F7673B0">
              <w:t>e)</w:t>
            </w:r>
          </w:p>
        </w:tc>
        <w:tc>
          <w:tcPr>
            <w:tcW w:w="1985" w:type="dxa"/>
            <w:tcBorders>
              <w:left w:val="single" w:sz="12" w:space="0" w:color="auto"/>
            </w:tcBorders>
            <w:vAlign w:val="center"/>
          </w:tcPr>
          <w:p w14:paraId="147D660E" w14:textId="02C6D900" w:rsidR="13F41A9E" w:rsidRDefault="07A33803" w:rsidP="13F41A9E">
            <w:pPr>
              <w:pStyle w:val="Footer"/>
            </w:pPr>
            <w:r>
              <w:t>Essential</w:t>
            </w:r>
          </w:p>
        </w:tc>
      </w:tr>
    </w:tbl>
    <w:p w14:paraId="642E7E3F" w14:textId="77777777" w:rsidR="00464E62" w:rsidRPr="00F17758" w:rsidRDefault="00464E62">
      <w:pPr>
        <w:pStyle w:val="InfoBlue"/>
      </w:pPr>
    </w:p>
    <w:p w14:paraId="30ADA3AF" w14:textId="693E916F" w:rsidR="00DA03E8" w:rsidRDefault="00DA03E8" w:rsidP="00D5349B">
      <w:pPr>
        <w:pStyle w:val="Heading1"/>
        <w:numPr>
          <w:ilvl w:val="0"/>
          <w:numId w:val="8"/>
        </w:numPr>
      </w:pPr>
      <w:bookmarkStart w:id="43" w:name="_Toc152333865"/>
      <w:r>
        <w:t>Appendices</w:t>
      </w:r>
      <w:bookmarkEnd w:id="43"/>
    </w:p>
    <w:p w14:paraId="6BED0488" w14:textId="1D4712D4" w:rsidR="00D175DA" w:rsidRPr="00D175DA" w:rsidRDefault="00D175DA" w:rsidP="2050641E">
      <w:pPr>
        <w:pStyle w:val="BodyText"/>
        <w:ind w:left="0" w:firstLine="720"/>
      </w:pPr>
      <w:r>
        <w:t xml:space="preserve">Visual Paradigm </w:t>
      </w:r>
      <w:r w:rsidR="00DB3574">
        <w:t xml:space="preserve">was used </w:t>
      </w:r>
      <w:r>
        <w:t>for the use-case diagram</w:t>
      </w:r>
      <w:r w:rsidR="00DB3574">
        <w:t xml:space="preserve"> (not a part of requirements)</w:t>
      </w:r>
      <w:r>
        <w:t>.</w:t>
      </w:r>
    </w:p>
    <w:p w14:paraId="4422836D" w14:textId="5DD351E9" w:rsidR="00464E62" w:rsidRPr="00F17758" w:rsidRDefault="00464E62" w:rsidP="00DA03E8">
      <w:pPr>
        <w:pStyle w:val="Heading1"/>
        <w:numPr>
          <w:ilvl w:val="0"/>
          <w:numId w:val="0"/>
        </w:numPr>
      </w:pPr>
    </w:p>
    <w:sectPr w:rsidR="00464E62" w:rsidRPr="00F1775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C1CA1" w14:textId="77777777" w:rsidR="00F15944" w:rsidRDefault="00F15944">
      <w:pPr>
        <w:spacing w:line="240" w:lineRule="auto"/>
      </w:pPr>
      <w:r>
        <w:separator/>
      </w:r>
    </w:p>
  </w:endnote>
  <w:endnote w:type="continuationSeparator" w:id="0">
    <w:p w14:paraId="60455038" w14:textId="77777777" w:rsidR="00F15944" w:rsidRDefault="00F15944">
      <w:pPr>
        <w:spacing w:line="240" w:lineRule="auto"/>
      </w:pPr>
      <w:r>
        <w:continuationSeparator/>
      </w:r>
    </w:p>
  </w:endnote>
  <w:endnote w:type="continuationNotice" w:id="1">
    <w:p w14:paraId="108018F1" w14:textId="77777777" w:rsidR="00F15944" w:rsidRDefault="00F159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3E73EFFB" w:rsidR="00464E62" w:rsidRDefault="00464E62">
    <w:pPr>
      <w:pStyle w:val="Footer"/>
      <w:framePr w:wrap="around" w:vAnchor="text" w:hAnchor="margin" w:xAlign="right" w:y="1"/>
      <w:rPr>
        <w:rStyle w:val="PageNumber"/>
      </w:rPr>
    </w:pPr>
    <w:r w:rsidRPr="421915B7">
      <w:rPr>
        <w:rStyle w:val="PageNumber"/>
      </w:rPr>
      <w:fldChar w:fldCharType="begin"/>
    </w:r>
    <w:r w:rsidRPr="421915B7">
      <w:rPr>
        <w:rStyle w:val="PageNumber"/>
      </w:rPr>
      <w:instrText xml:space="preserve">PAGE  </w:instrText>
    </w:r>
    <w:r w:rsidRPr="421915B7">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A871F6" w14:paraId="04EAFC33" w14:textId="77777777" w:rsidTr="421915B7">
      <w:trPr>
        <w:trHeight w:val="300"/>
      </w:trPr>
      <w:tc>
        <w:tcPr>
          <w:tcW w:w="3120" w:type="dxa"/>
        </w:tcPr>
        <w:p w14:paraId="767436D0" w14:textId="0EE8BCA5" w:rsidR="6AA871F6" w:rsidRDefault="6AA871F6" w:rsidP="6AA871F6">
          <w:pPr>
            <w:pStyle w:val="Header"/>
            <w:ind w:left="-115"/>
          </w:pPr>
        </w:p>
      </w:tc>
      <w:tc>
        <w:tcPr>
          <w:tcW w:w="3120" w:type="dxa"/>
        </w:tcPr>
        <w:p w14:paraId="21821EB6" w14:textId="4C106288" w:rsidR="6AA871F6" w:rsidRDefault="421915B7" w:rsidP="6AA871F6">
          <w:pPr>
            <w:pStyle w:val="Header"/>
            <w:jc w:val="center"/>
          </w:pPr>
          <w:r>
            <w:t>Kansas Instruments</w:t>
          </w:r>
        </w:p>
      </w:tc>
      <w:tc>
        <w:tcPr>
          <w:tcW w:w="3120" w:type="dxa"/>
        </w:tcPr>
        <w:p w14:paraId="5A7AD78E" w14:textId="1D6A4105" w:rsidR="6AA871F6" w:rsidRDefault="6AA871F6" w:rsidP="6AA871F6">
          <w:pPr>
            <w:pStyle w:val="Header"/>
            <w:ind w:right="-115"/>
            <w:jc w:val="right"/>
          </w:pPr>
        </w:p>
      </w:tc>
    </w:tr>
  </w:tbl>
  <w:p w14:paraId="6B5CAFD4" w14:textId="08921600" w:rsidR="6AA871F6" w:rsidRDefault="6AA871F6" w:rsidP="6AA871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rsidTr="421915B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52ED400D" w:rsidR="00464E62" w:rsidRDefault="421915B7" w:rsidP="421915B7">
          <w:pPr>
            <w:jc w:val="center"/>
            <w:rPr>
              <w:rFonts w:ascii="Symbol" w:eastAsia="Symbol" w:hAnsi="Symbol" w:cs="Symbol"/>
              <w:noProof/>
            </w:rPr>
          </w:pPr>
          <w:r>
            <w:t xml:space="preserve">Kansas Instruments™ (not really) </w:t>
          </w:r>
          <w:r w:rsidR="665733FC">
            <w:fldChar w:fldCharType="begin"/>
          </w:r>
          <w:r w:rsidR="665733FC">
            <w:instrText xml:space="preserve"> DATE \@ "yyyy" </w:instrText>
          </w:r>
          <w:r w:rsidR="665733FC">
            <w:fldChar w:fldCharType="separate"/>
          </w:r>
          <w:r w:rsidR="00AD0860">
            <w:rPr>
              <w:noProof/>
            </w:rPr>
            <w:t>2023</w:t>
          </w:r>
          <w:r w:rsidR="665733FC">
            <w:fldChar w:fldCharType="end"/>
          </w:r>
        </w:p>
      </w:tc>
      <w:tc>
        <w:tcPr>
          <w:tcW w:w="3162" w:type="dxa"/>
          <w:tcBorders>
            <w:top w:val="nil"/>
            <w:left w:val="nil"/>
            <w:bottom w:val="nil"/>
            <w:right w:val="nil"/>
          </w:tcBorders>
        </w:tcPr>
        <w:p w14:paraId="02A4BE74" w14:textId="77777777" w:rsidR="00464E62" w:rsidRDefault="421915B7">
          <w:pPr>
            <w:jc w:val="right"/>
          </w:pPr>
          <w:r>
            <w:t xml:space="preserve">Page </w:t>
          </w:r>
          <w:r w:rsidR="665733FC" w:rsidRPr="421915B7">
            <w:rPr>
              <w:rStyle w:val="PageNumber"/>
            </w:rPr>
            <w:fldChar w:fldCharType="begin"/>
          </w:r>
          <w:r w:rsidR="665733FC" w:rsidRPr="421915B7">
            <w:rPr>
              <w:rStyle w:val="PageNumber"/>
            </w:rPr>
            <w:instrText xml:space="preserve"> PAGE </w:instrText>
          </w:r>
          <w:r w:rsidR="665733FC" w:rsidRPr="421915B7">
            <w:rPr>
              <w:rStyle w:val="PageNumber"/>
            </w:rPr>
            <w:fldChar w:fldCharType="separate"/>
          </w:r>
          <w:r w:rsidRPr="421915B7">
            <w:rPr>
              <w:rStyle w:val="PageNumber"/>
            </w:rPr>
            <w:t>6</w:t>
          </w:r>
          <w:r w:rsidR="665733FC" w:rsidRPr="421915B7">
            <w:rPr>
              <w:rStyle w:val="PageNumber"/>
            </w:rPr>
            <w:fldChar w:fldCharType="end"/>
          </w:r>
        </w:p>
      </w:tc>
    </w:tr>
  </w:tbl>
  <w:p w14:paraId="60485FA9" w14:textId="77777777" w:rsidR="00464E62" w:rsidRDefault="00464E62" w:rsidP="00B413E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80B3B" w14:textId="77777777" w:rsidR="00F15944" w:rsidRDefault="00F15944">
      <w:pPr>
        <w:spacing w:line="240" w:lineRule="auto"/>
      </w:pPr>
      <w:r>
        <w:separator/>
      </w:r>
    </w:p>
  </w:footnote>
  <w:footnote w:type="continuationSeparator" w:id="0">
    <w:p w14:paraId="34F06CAF" w14:textId="77777777" w:rsidR="00F15944" w:rsidRDefault="00F15944">
      <w:pPr>
        <w:spacing w:line="240" w:lineRule="auto"/>
      </w:pPr>
      <w:r>
        <w:continuationSeparator/>
      </w:r>
    </w:p>
  </w:footnote>
  <w:footnote w:type="continuationNotice" w:id="1">
    <w:p w14:paraId="656B77AD" w14:textId="77777777" w:rsidR="00F15944" w:rsidRDefault="00F1594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rsidP="665733FC">
    <w:pPr>
      <w:rPr>
        <w:sz w:val="24"/>
        <w:szCs w:val="24"/>
      </w:rPr>
    </w:pPr>
  </w:p>
  <w:p w14:paraId="23AD3C2B" w14:textId="77777777" w:rsidR="00464E62" w:rsidRDefault="00464E62" w:rsidP="421915B7">
    <w:pPr>
      <w:pBdr>
        <w:top w:val="single" w:sz="6" w:space="1" w:color="auto"/>
      </w:pBdr>
      <w:rPr>
        <w:sz w:val="24"/>
        <w:szCs w:val="24"/>
      </w:rPr>
    </w:pPr>
  </w:p>
  <w:p w14:paraId="47E9F7B1" w14:textId="5B6E6BB2" w:rsidR="00464E62" w:rsidRDefault="421915B7" w:rsidP="421915B7">
    <w:pPr>
      <w:pBdr>
        <w:bottom w:val="single" w:sz="6" w:space="1" w:color="auto"/>
      </w:pBdr>
      <w:jc w:val="right"/>
      <w:rPr>
        <w:rFonts w:ascii="Arial" w:hAnsi="Arial"/>
        <w:b/>
        <w:bCs/>
        <w:sz w:val="36"/>
        <w:szCs w:val="36"/>
      </w:rPr>
    </w:pPr>
    <w:r w:rsidRPr="421915B7">
      <w:rPr>
        <w:rFonts w:ascii="Arial" w:hAnsi="Arial"/>
        <w:b/>
        <w:bCs/>
        <w:sz w:val="36"/>
        <w:szCs w:val="36"/>
      </w:rPr>
      <w:t>Kansas Instruments™ (</w:t>
    </w:r>
    <w:r w:rsidR="006E7E58">
      <w:rPr>
        <w:rFonts w:ascii="Arial" w:hAnsi="Arial"/>
        <w:b/>
        <w:bCs/>
        <w:sz w:val="36"/>
        <w:szCs w:val="36"/>
      </w:rPr>
      <w:t>n</w:t>
    </w:r>
    <w:r w:rsidRPr="421915B7">
      <w:rPr>
        <w:rFonts w:ascii="Arial" w:hAnsi="Arial"/>
        <w:b/>
        <w:bCs/>
        <w:sz w:val="36"/>
        <w:szCs w:val="36"/>
      </w:rPr>
      <w:t xml:space="preserve">ot </w:t>
    </w:r>
    <w:r w:rsidR="006E7E58">
      <w:rPr>
        <w:rFonts w:ascii="Arial" w:hAnsi="Arial"/>
        <w:b/>
        <w:bCs/>
        <w:sz w:val="36"/>
        <w:szCs w:val="36"/>
      </w:rPr>
      <w:t>r</w:t>
    </w:r>
    <w:r w:rsidRPr="421915B7">
      <w:rPr>
        <w:rFonts w:ascii="Arial" w:hAnsi="Arial"/>
        <w:b/>
        <w:bCs/>
        <w:sz w:val="36"/>
        <w:szCs w:val="36"/>
      </w:rPr>
      <w:t>eally)</w:t>
    </w:r>
  </w:p>
  <w:p w14:paraId="75D0125F" w14:textId="77777777" w:rsidR="00464E62" w:rsidRDefault="00464E62" w:rsidP="421915B7">
    <w:pPr>
      <w:pBdr>
        <w:bottom w:val="single" w:sz="6" w:space="1" w:color="auto"/>
      </w:pBdr>
      <w:jc w:val="right"/>
      <w:rPr>
        <w:sz w:val="24"/>
        <w:szCs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rsidTr="421915B7">
      <w:tc>
        <w:tcPr>
          <w:tcW w:w="6379" w:type="dxa"/>
        </w:tcPr>
        <w:p w14:paraId="530BF40F" w14:textId="72B744A2" w:rsidR="00464E62" w:rsidRDefault="6AA871F6">
          <w:r>
            <w:t>Arithmetic Expression Evaluator in C++</w:t>
          </w:r>
        </w:p>
      </w:tc>
      <w:tc>
        <w:tcPr>
          <w:tcW w:w="3179" w:type="dxa"/>
        </w:tcPr>
        <w:p w14:paraId="0C9EBE44" w14:textId="44335ABC" w:rsidR="00464E62" w:rsidRDefault="00464E62">
          <w:pPr>
            <w:tabs>
              <w:tab w:val="left" w:pos="1135"/>
            </w:tabs>
            <w:spacing w:before="40"/>
            <w:ind w:right="68"/>
          </w:pPr>
          <w:r>
            <w:t xml:space="preserve">  Version:           1.</w:t>
          </w:r>
          <w:r w:rsidR="00F9193E">
            <w:t>5</w:t>
          </w:r>
        </w:p>
      </w:tc>
    </w:tr>
    <w:tr w:rsidR="00464E62" w14:paraId="60808DE8" w14:textId="77777777" w:rsidTr="421915B7">
      <w:tc>
        <w:tcPr>
          <w:tcW w:w="6379" w:type="dxa"/>
        </w:tcPr>
        <w:p w14:paraId="36002E8E" w14:textId="5EB6257D" w:rsidR="00464E62" w:rsidRDefault="00000000">
          <w:fldSimple w:instr="TITLE  \* MERGEFORMAT">
            <w:r w:rsidR="00AD0860">
              <w:t>Software Requirements Specifications</w:t>
            </w:r>
          </w:fldSimple>
        </w:p>
      </w:tc>
      <w:tc>
        <w:tcPr>
          <w:tcW w:w="3179" w:type="dxa"/>
        </w:tcPr>
        <w:p w14:paraId="4006D0AF" w14:textId="72C53CE1" w:rsidR="00464E62" w:rsidRDefault="00464E62">
          <w:r>
            <w:t xml:space="preserve">  Date:  </w:t>
          </w:r>
          <w:r w:rsidR="00F9193E">
            <w:t>12/01/2023</w:t>
          </w:r>
        </w:p>
      </w:tc>
    </w:tr>
    <w:tr w:rsidR="00464E62" w14:paraId="709F667A" w14:textId="77777777" w:rsidTr="421915B7">
      <w:tc>
        <w:tcPr>
          <w:tcW w:w="9558" w:type="dxa"/>
          <w:gridSpan w:val="2"/>
        </w:tcPr>
        <w:p w14:paraId="3ED0F04C" w14:textId="6019B7C8" w:rsidR="00464E62" w:rsidRDefault="00BA4F58">
          <w:r>
            <w:t>2</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9QgYuVvz" int2:invalidationBookmarkName="" int2:hashCode="9Ws6AR9+LGu9VR" int2:id="dGM6mQH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6BED5D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488034"/>
    <w:multiLevelType w:val="hybridMultilevel"/>
    <w:tmpl w:val="FFFFFFFF"/>
    <w:lvl w:ilvl="0" w:tplc="98A097B8">
      <w:start w:val="1"/>
      <w:numFmt w:val="bullet"/>
      <w:lvlText w:val=""/>
      <w:lvlJc w:val="left"/>
      <w:pPr>
        <w:ind w:left="720" w:hanging="360"/>
      </w:pPr>
      <w:rPr>
        <w:rFonts w:ascii="Symbol" w:hAnsi="Symbol" w:hint="default"/>
      </w:rPr>
    </w:lvl>
    <w:lvl w:ilvl="1" w:tplc="E5662834">
      <w:start w:val="1"/>
      <w:numFmt w:val="bullet"/>
      <w:lvlText w:val=""/>
      <w:lvlJc w:val="left"/>
      <w:pPr>
        <w:ind w:left="1440" w:hanging="360"/>
      </w:pPr>
      <w:rPr>
        <w:rFonts w:ascii="Symbol" w:hAnsi="Symbol" w:hint="default"/>
      </w:rPr>
    </w:lvl>
    <w:lvl w:ilvl="2" w:tplc="CDEC534C">
      <w:start w:val="1"/>
      <w:numFmt w:val="bullet"/>
      <w:lvlText w:val=""/>
      <w:lvlJc w:val="left"/>
      <w:pPr>
        <w:ind w:left="2160" w:hanging="360"/>
      </w:pPr>
      <w:rPr>
        <w:rFonts w:ascii="Wingdings" w:hAnsi="Wingdings" w:hint="default"/>
      </w:rPr>
    </w:lvl>
    <w:lvl w:ilvl="3" w:tplc="EC842D2C">
      <w:start w:val="1"/>
      <w:numFmt w:val="bullet"/>
      <w:lvlText w:val=""/>
      <w:lvlJc w:val="left"/>
      <w:pPr>
        <w:ind w:left="2880" w:hanging="360"/>
      </w:pPr>
      <w:rPr>
        <w:rFonts w:ascii="Symbol" w:hAnsi="Symbol" w:hint="default"/>
      </w:rPr>
    </w:lvl>
    <w:lvl w:ilvl="4" w:tplc="7CD0956E">
      <w:start w:val="1"/>
      <w:numFmt w:val="bullet"/>
      <w:lvlText w:val="o"/>
      <w:lvlJc w:val="left"/>
      <w:pPr>
        <w:ind w:left="3600" w:hanging="360"/>
      </w:pPr>
      <w:rPr>
        <w:rFonts w:ascii="Courier New" w:hAnsi="Courier New" w:hint="default"/>
      </w:rPr>
    </w:lvl>
    <w:lvl w:ilvl="5" w:tplc="15EEC7F0">
      <w:start w:val="1"/>
      <w:numFmt w:val="bullet"/>
      <w:lvlText w:val=""/>
      <w:lvlJc w:val="left"/>
      <w:pPr>
        <w:ind w:left="4320" w:hanging="360"/>
      </w:pPr>
      <w:rPr>
        <w:rFonts w:ascii="Wingdings" w:hAnsi="Wingdings" w:hint="default"/>
      </w:rPr>
    </w:lvl>
    <w:lvl w:ilvl="6" w:tplc="EA44C1A4">
      <w:start w:val="1"/>
      <w:numFmt w:val="bullet"/>
      <w:lvlText w:val=""/>
      <w:lvlJc w:val="left"/>
      <w:pPr>
        <w:ind w:left="5040" w:hanging="360"/>
      </w:pPr>
      <w:rPr>
        <w:rFonts w:ascii="Symbol" w:hAnsi="Symbol" w:hint="default"/>
      </w:rPr>
    </w:lvl>
    <w:lvl w:ilvl="7" w:tplc="38AA5C5A">
      <w:start w:val="1"/>
      <w:numFmt w:val="bullet"/>
      <w:lvlText w:val="o"/>
      <w:lvlJc w:val="left"/>
      <w:pPr>
        <w:ind w:left="5760" w:hanging="360"/>
      </w:pPr>
      <w:rPr>
        <w:rFonts w:ascii="Courier New" w:hAnsi="Courier New" w:hint="default"/>
      </w:rPr>
    </w:lvl>
    <w:lvl w:ilvl="8" w:tplc="4E268D2C">
      <w:start w:val="1"/>
      <w:numFmt w:val="bullet"/>
      <w:lvlText w:val=""/>
      <w:lvlJc w:val="left"/>
      <w:pPr>
        <w:ind w:left="6480" w:hanging="360"/>
      </w:pPr>
      <w:rPr>
        <w:rFonts w:ascii="Wingdings" w:hAnsi="Wingdings" w:hint="default"/>
      </w:rPr>
    </w:lvl>
  </w:abstractNum>
  <w:abstractNum w:abstractNumId="2" w15:restartNumberingAfterBreak="0">
    <w:nsid w:val="06ECAB10"/>
    <w:multiLevelType w:val="hybridMultilevel"/>
    <w:tmpl w:val="9724ECC4"/>
    <w:lvl w:ilvl="0" w:tplc="BBE01CB4">
      <w:start w:val="1"/>
      <w:numFmt w:val="bullet"/>
      <w:lvlText w:val=""/>
      <w:lvlJc w:val="left"/>
      <w:pPr>
        <w:ind w:left="720" w:hanging="360"/>
      </w:pPr>
      <w:rPr>
        <w:rFonts w:ascii="Symbol" w:hAnsi="Symbol" w:hint="default"/>
      </w:rPr>
    </w:lvl>
    <w:lvl w:ilvl="1" w:tplc="8C4A5846">
      <w:start w:val="1"/>
      <w:numFmt w:val="decimal"/>
      <w:lvlText w:val="%2."/>
      <w:lvlJc w:val="left"/>
      <w:pPr>
        <w:ind w:left="1440" w:hanging="360"/>
      </w:pPr>
      <w:rPr>
        <w:rFonts w:hint="default"/>
      </w:rPr>
    </w:lvl>
    <w:lvl w:ilvl="2" w:tplc="C6F06B94">
      <w:start w:val="1"/>
      <w:numFmt w:val="bullet"/>
      <w:lvlText w:val=""/>
      <w:lvlJc w:val="left"/>
      <w:pPr>
        <w:ind w:left="2160" w:hanging="360"/>
      </w:pPr>
      <w:rPr>
        <w:rFonts w:ascii="Wingdings" w:hAnsi="Wingdings" w:hint="default"/>
      </w:rPr>
    </w:lvl>
    <w:lvl w:ilvl="3" w:tplc="9A54FF2A">
      <w:start w:val="1"/>
      <w:numFmt w:val="bullet"/>
      <w:lvlText w:val=""/>
      <w:lvlJc w:val="left"/>
      <w:pPr>
        <w:ind w:left="2880" w:hanging="360"/>
      </w:pPr>
      <w:rPr>
        <w:rFonts w:ascii="Symbol" w:hAnsi="Symbol" w:hint="default"/>
      </w:rPr>
    </w:lvl>
    <w:lvl w:ilvl="4" w:tplc="98D471FC">
      <w:start w:val="1"/>
      <w:numFmt w:val="bullet"/>
      <w:lvlText w:val="o"/>
      <w:lvlJc w:val="left"/>
      <w:pPr>
        <w:ind w:left="3600" w:hanging="360"/>
      </w:pPr>
      <w:rPr>
        <w:rFonts w:ascii="Courier New" w:hAnsi="Courier New" w:hint="default"/>
      </w:rPr>
    </w:lvl>
    <w:lvl w:ilvl="5" w:tplc="3B3AAA3A">
      <w:start w:val="1"/>
      <w:numFmt w:val="bullet"/>
      <w:lvlText w:val=""/>
      <w:lvlJc w:val="left"/>
      <w:pPr>
        <w:ind w:left="4320" w:hanging="360"/>
      </w:pPr>
      <w:rPr>
        <w:rFonts w:ascii="Wingdings" w:hAnsi="Wingdings" w:hint="default"/>
      </w:rPr>
    </w:lvl>
    <w:lvl w:ilvl="6" w:tplc="0148688C">
      <w:start w:val="1"/>
      <w:numFmt w:val="bullet"/>
      <w:lvlText w:val=""/>
      <w:lvlJc w:val="left"/>
      <w:pPr>
        <w:ind w:left="5040" w:hanging="360"/>
      </w:pPr>
      <w:rPr>
        <w:rFonts w:ascii="Symbol" w:hAnsi="Symbol" w:hint="default"/>
      </w:rPr>
    </w:lvl>
    <w:lvl w:ilvl="7" w:tplc="2F540BDA">
      <w:start w:val="1"/>
      <w:numFmt w:val="bullet"/>
      <w:lvlText w:val="o"/>
      <w:lvlJc w:val="left"/>
      <w:pPr>
        <w:ind w:left="5760" w:hanging="360"/>
      </w:pPr>
      <w:rPr>
        <w:rFonts w:ascii="Courier New" w:hAnsi="Courier New" w:hint="default"/>
      </w:rPr>
    </w:lvl>
    <w:lvl w:ilvl="8" w:tplc="FA16DB14">
      <w:start w:val="1"/>
      <w:numFmt w:val="bullet"/>
      <w:lvlText w:val=""/>
      <w:lvlJc w:val="left"/>
      <w:pPr>
        <w:ind w:left="6480" w:hanging="360"/>
      </w:pPr>
      <w:rPr>
        <w:rFonts w:ascii="Wingdings" w:hAnsi="Wingdings" w:hint="default"/>
      </w:rPr>
    </w:lvl>
  </w:abstractNum>
  <w:abstractNum w:abstractNumId="3" w15:restartNumberingAfterBreak="0">
    <w:nsid w:val="06F3D736"/>
    <w:multiLevelType w:val="hybridMultilevel"/>
    <w:tmpl w:val="FFFFFFFF"/>
    <w:lvl w:ilvl="0" w:tplc="B888AFDE">
      <w:start w:val="1"/>
      <w:numFmt w:val="bullet"/>
      <w:lvlText w:val=""/>
      <w:lvlJc w:val="left"/>
      <w:pPr>
        <w:ind w:left="720" w:hanging="360"/>
      </w:pPr>
      <w:rPr>
        <w:rFonts w:ascii="Symbol" w:hAnsi="Symbol" w:hint="default"/>
      </w:rPr>
    </w:lvl>
    <w:lvl w:ilvl="1" w:tplc="52C606FE">
      <w:start w:val="1"/>
      <w:numFmt w:val="bullet"/>
      <w:lvlText w:val=""/>
      <w:lvlJc w:val="left"/>
      <w:pPr>
        <w:ind w:left="1440" w:hanging="360"/>
      </w:pPr>
      <w:rPr>
        <w:rFonts w:ascii="Symbol" w:hAnsi="Symbol" w:hint="default"/>
      </w:rPr>
    </w:lvl>
    <w:lvl w:ilvl="2" w:tplc="92E840CC">
      <w:start w:val="1"/>
      <w:numFmt w:val="bullet"/>
      <w:lvlText w:val=""/>
      <w:lvlJc w:val="left"/>
      <w:pPr>
        <w:ind w:left="2160" w:hanging="360"/>
      </w:pPr>
      <w:rPr>
        <w:rFonts w:ascii="Wingdings" w:hAnsi="Wingdings" w:hint="default"/>
      </w:rPr>
    </w:lvl>
    <w:lvl w:ilvl="3" w:tplc="46AA413C">
      <w:start w:val="1"/>
      <w:numFmt w:val="bullet"/>
      <w:lvlText w:val=""/>
      <w:lvlJc w:val="left"/>
      <w:pPr>
        <w:ind w:left="2880" w:hanging="360"/>
      </w:pPr>
      <w:rPr>
        <w:rFonts w:ascii="Symbol" w:hAnsi="Symbol" w:hint="default"/>
      </w:rPr>
    </w:lvl>
    <w:lvl w:ilvl="4" w:tplc="07686698">
      <w:start w:val="1"/>
      <w:numFmt w:val="bullet"/>
      <w:lvlText w:val="o"/>
      <w:lvlJc w:val="left"/>
      <w:pPr>
        <w:ind w:left="3600" w:hanging="360"/>
      </w:pPr>
      <w:rPr>
        <w:rFonts w:ascii="Courier New" w:hAnsi="Courier New" w:hint="default"/>
      </w:rPr>
    </w:lvl>
    <w:lvl w:ilvl="5" w:tplc="6A7236B8">
      <w:start w:val="1"/>
      <w:numFmt w:val="bullet"/>
      <w:lvlText w:val=""/>
      <w:lvlJc w:val="left"/>
      <w:pPr>
        <w:ind w:left="4320" w:hanging="360"/>
      </w:pPr>
      <w:rPr>
        <w:rFonts w:ascii="Wingdings" w:hAnsi="Wingdings" w:hint="default"/>
      </w:rPr>
    </w:lvl>
    <w:lvl w:ilvl="6" w:tplc="8F6477E6">
      <w:start w:val="1"/>
      <w:numFmt w:val="bullet"/>
      <w:lvlText w:val=""/>
      <w:lvlJc w:val="left"/>
      <w:pPr>
        <w:ind w:left="5040" w:hanging="360"/>
      </w:pPr>
      <w:rPr>
        <w:rFonts w:ascii="Symbol" w:hAnsi="Symbol" w:hint="default"/>
      </w:rPr>
    </w:lvl>
    <w:lvl w:ilvl="7" w:tplc="37AAD930">
      <w:start w:val="1"/>
      <w:numFmt w:val="bullet"/>
      <w:lvlText w:val="o"/>
      <w:lvlJc w:val="left"/>
      <w:pPr>
        <w:ind w:left="5760" w:hanging="360"/>
      </w:pPr>
      <w:rPr>
        <w:rFonts w:ascii="Courier New" w:hAnsi="Courier New" w:hint="default"/>
      </w:rPr>
    </w:lvl>
    <w:lvl w:ilvl="8" w:tplc="8F645CCE">
      <w:start w:val="1"/>
      <w:numFmt w:val="bullet"/>
      <w:lvlText w:val=""/>
      <w:lvlJc w:val="left"/>
      <w:pPr>
        <w:ind w:left="6480" w:hanging="360"/>
      </w:pPr>
      <w:rPr>
        <w:rFonts w:ascii="Wingdings" w:hAnsi="Wingdings" w:hint="default"/>
      </w:rPr>
    </w:lvl>
  </w:abstractNum>
  <w:abstractNum w:abstractNumId="4" w15:restartNumberingAfterBreak="0">
    <w:nsid w:val="25363C99"/>
    <w:multiLevelType w:val="hybridMultilevel"/>
    <w:tmpl w:val="FFFFFFFF"/>
    <w:lvl w:ilvl="0" w:tplc="F91423BC">
      <w:start w:val="1"/>
      <w:numFmt w:val="bullet"/>
      <w:lvlText w:val=""/>
      <w:lvlJc w:val="left"/>
      <w:pPr>
        <w:ind w:left="720" w:hanging="360"/>
      </w:pPr>
      <w:rPr>
        <w:rFonts w:ascii="Symbol" w:hAnsi="Symbol" w:hint="default"/>
      </w:rPr>
    </w:lvl>
    <w:lvl w:ilvl="1" w:tplc="55841C4A">
      <w:start w:val="1"/>
      <w:numFmt w:val="bullet"/>
      <w:lvlText w:val=""/>
      <w:lvlJc w:val="left"/>
      <w:pPr>
        <w:ind w:left="1440" w:hanging="360"/>
      </w:pPr>
      <w:rPr>
        <w:rFonts w:ascii="Symbol" w:hAnsi="Symbol" w:hint="default"/>
      </w:rPr>
    </w:lvl>
    <w:lvl w:ilvl="2" w:tplc="AEC8E55A">
      <w:start w:val="1"/>
      <w:numFmt w:val="bullet"/>
      <w:lvlText w:val=""/>
      <w:lvlJc w:val="left"/>
      <w:pPr>
        <w:ind w:left="2160" w:hanging="360"/>
      </w:pPr>
      <w:rPr>
        <w:rFonts w:ascii="Wingdings" w:hAnsi="Wingdings" w:hint="default"/>
      </w:rPr>
    </w:lvl>
    <w:lvl w:ilvl="3" w:tplc="44F027D8">
      <w:start w:val="1"/>
      <w:numFmt w:val="bullet"/>
      <w:lvlText w:val=""/>
      <w:lvlJc w:val="left"/>
      <w:pPr>
        <w:ind w:left="2880" w:hanging="360"/>
      </w:pPr>
      <w:rPr>
        <w:rFonts w:ascii="Symbol" w:hAnsi="Symbol" w:hint="default"/>
      </w:rPr>
    </w:lvl>
    <w:lvl w:ilvl="4" w:tplc="E5F0C0F0">
      <w:start w:val="1"/>
      <w:numFmt w:val="bullet"/>
      <w:lvlText w:val="o"/>
      <w:lvlJc w:val="left"/>
      <w:pPr>
        <w:ind w:left="3600" w:hanging="360"/>
      </w:pPr>
      <w:rPr>
        <w:rFonts w:ascii="Courier New" w:hAnsi="Courier New" w:hint="default"/>
      </w:rPr>
    </w:lvl>
    <w:lvl w:ilvl="5" w:tplc="6C4C3E48">
      <w:start w:val="1"/>
      <w:numFmt w:val="bullet"/>
      <w:lvlText w:val=""/>
      <w:lvlJc w:val="left"/>
      <w:pPr>
        <w:ind w:left="4320" w:hanging="360"/>
      </w:pPr>
      <w:rPr>
        <w:rFonts w:ascii="Wingdings" w:hAnsi="Wingdings" w:hint="default"/>
      </w:rPr>
    </w:lvl>
    <w:lvl w:ilvl="6" w:tplc="D3528B26">
      <w:start w:val="1"/>
      <w:numFmt w:val="bullet"/>
      <w:lvlText w:val=""/>
      <w:lvlJc w:val="left"/>
      <w:pPr>
        <w:ind w:left="5040" w:hanging="360"/>
      </w:pPr>
      <w:rPr>
        <w:rFonts w:ascii="Symbol" w:hAnsi="Symbol" w:hint="default"/>
      </w:rPr>
    </w:lvl>
    <w:lvl w:ilvl="7" w:tplc="BE544B50">
      <w:start w:val="1"/>
      <w:numFmt w:val="bullet"/>
      <w:lvlText w:val="o"/>
      <w:lvlJc w:val="left"/>
      <w:pPr>
        <w:ind w:left="5760" w:hanging="360"/>
      </w:pPr>
      <w:rPr>
        <w:rFonts w:ascii="Courier New" w:hAnsi="Courier New" w:hint="default"/>
      </w:rPr>
    </w:lvl>
    <w:lvl w:ilvl="8" w:tplc="AC7A35D4">
      <w:start w:val="1"/>
      <w:numFmt w:val="bullet"/>
      <w:lvlText w:val=""/>
      <w:lvlJc w:val="left"/>
      <w:pPr>
        <w:ind w:left="6480" w:hanging="360"/>
      </w:pPr>
      <w:rPr>
        <w:rFonts w:ascii="Wingdings" w:hAnsi="Wingdings" w:hint="default"/>
      </w:rPr>
    </w:lvl>
  </w:abstractNum>
  <w:abstractNum w:abstractNumId="5" w15:restartNumberingAfterBreak="0">
    <w:nsid w:val="292D60A4"/>
    <w:multiLevelType w:val="hybridMultilevel"/>
    <w:tmpl w:val="9CD63518"/>
    <w:lvl w:ilvl="0" w:tplc="339C5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87B7A50"/>
    <w:multiLevelType w:val="hybridMultilevel"/>
    <w:tmpl w:val="0CE03AE6"/>
    <w:lvl w:ilvl="0" w:tplc="8488C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1C7C7"/>
    <w:multiLevelType w:val="hybridMultilevel"/>
    <w:tmpl w:val="FFFFFFFF"/>
    <w:lvl w:ilvl="0" w:tplc="1DF6C8AA">
      <w:start w:val="1"/>
      <w:numFmt w:val="bullet"/>
      <w:lvlText w:val=""/>
      <w:lvlJc w:val="left"/>
      <w:pPr>
        <w:ind w:left="720" w:hanging="360"/>
      </w:pPr>
      <w:rPr>
        <w:rFonts w:ascii="Symbol" w:hAnsi="Symbol" w:hint="default"/>
      </w:rPr>
    </w:lvl>
    <w:lvl w:ilvl="1" w:tplc="9DF405DE">
      <w:start w:val="1"/>
      <w:numFmt w:val="bullet"/>
      <w:lvlText w:val="-"/>
      <w:lvlJc w:val="left"/>
      <w:pPr>
        <w:ind w:left="1440" w:hanging="360"/>
      </w:pPr>
      <w:rPr>
        <w:rFonts w:ascii="Calibri" w:hAnsi="Calibri" w:hint="default"/>
      </w:rPr>
    </w:lvl>
    <w:lvl w:ilvl="2" w:tplc="7346E62A">
      <w:start w:val="1"/>
      <w:numFmt w:val="bullet"/>
      <w:lvlText w:val=""/>
      <w:lvlJc w:val="left"/>
      <w:pPr>
        <w:ind w:left="2160" w:hanging="360"/>
      </w:pPr>
      <w:rPr>
        <w:rFonts w:ascii="Wingdings" w:hAnsi="Wingdings" w:hint="default"/>
      </w:rPr>
    </w:lvl>
    <w:lvl w:ilvl="3" w:tplc="9FAC3606">
      <w:start w:val="1"/>
      <w:numFmt w:val="bullet"/>
      <w:lvlText w:val=""/>
      <w:lvlJc w:val="left"/>
      <w:pPr>
        <w:ind w:left="2880" w:hanging="360"/>
      </w:pPr>
      <w:rPr>
        <w:rFonts w:ascii="Symbol" w:hAnsi="Symbol" w:hint="default"/>
      </w:rPr>
    </w:lvl>
    <w:lvl w:ilvl="4" w:tplc="CC8A55A0">
      <w:start w:val="1"/>
      <w:numFmt w:val="bullet"/>
      <w:lvlText w:val="o"/>
      <w:lvlJc w:val="left"/>
      <w:pPr>
        <w:ind w:left="3600" w:hanging="360"/>
      </w:pPr>
      <w:rPr>
        <w:rFonts w:ascii="Courier New" w:hAnsi="Courier New" w:hint="default"/>
      </w:rPr>
    </w:lvl>
    <w:lvl w:ilvl="5" w:tplc="444EEDAA">
      <w:start w:val="1"/>
      <w:numFmt w:val="bullet"/>
      <w:lvlText w:val=""/>
      <w:lvlJc w:val="left"/>
      <w:pPr>
        <w:ind w:left="4320" w:hanging="360"/>
      </w:pPr>
      <w:rPr>
        <w:rFonts w:ascii="Wingdings" w:hAnsi="Wingdings" w:hint="default"/>
      </w:rPr>
    </w:lvl>
    <w:lvl w:ilvl="6" w:tplc="4066DD80">
      <w:start w:val="1"/>
      <w:numFmt w:val="bullet"/>
      <w:lvlText w:val=""/>
      <w:lvlJc w:val="left"/>
      <w:pPr>
        <w:ind w:left="5040" w:hanging="360"/>
      </w:pPr>
      <w:rPr>
        <w:rFonts w:ascii="Symbol" w:hAnsi="Symbol" w:hint="default"/>
      </w:rPr>
    </w:lvl>
    <w:lvl w:ilvl="7" w:tplc="2874735A">
      <w:start w:val="1"/>
      <w:numFmt w:val="bullet"/>
      <w:lvlText w:val="o"/>
      <w:lvlJc w:val="left"/>
      <w:pPr>
        <w:ind w:left="5760" w:hanging="360"/>
      </w:pPr>
      <w:rPr>
        <w:rFonts w:ascii="Courier New" w:hAnsi="Courier New" w:hint="default"/>
      </w:rPr>
    </w:lvl>
    <w:lvl w:ilvl="8" w:tplc="CD9A16A0">
      <w:start w:val="1"/>
      <w:numFmt w:val="bullet"/>
      <w:lvlText w:val=""/>
      <w:lvlJc w:val="left"/>
      <w:pPr>
        <w:ind w:left="6480" w:hanging="360"/>
      </w:pPr>
      <w:rPr>
        <w:rFonts w:ascii="Wingdings" w:hAnsi="Wingdings" w:hint="default"/>
      </w:rPr>
    </w:lvl>
  </w:abstractNum>
  <w:num w:numId="1" w16cid:durableId="100951716">
    <w:abstractNumId w:val="0"/>
  </w:num>
  <w:num w:numId="2" w16cid:durableId="154028298">
    <w:abstractNumId w:val="6"/>
  </w:num>
  <w:num w:numId="3" w16cid:durableId="94984806">
    <w:abstractNumId w:val="0"/>
    <w:lvlOverride w:ilvl="0">
      <w:startOverride w:val="1"/>
    </w:lvlOverride>
    <w:lvlOverride w:ilvl="1">
      <w:startOverride w:val="2"/>
    </w:lvlOverride>
  </w:num>
  <w:num w:numId="4" w16cid:durableId="583614507">
    <w:abstractNumId w:val="0"/>
    <w:lvlOverride w:ilvl="0">
      <w:startOverride w:val="1"/>
    </w:lvlOverride>
    <w:lvlOverride w:ilvl="1">
      <w:startOverride w:val="2"/>
    </w:lvlOverride>
  </w:num>
  <w:num w:numId="5" w16cid:durableId="148207395">
    <w:abstractNumId w:val="7"/>
  </w:num>
  <w:num w:numId="6" w16cid:durableId="872421075">
    <w:abstractNumId w:val="0"/>
  </w:num>
  <w:num w:numId="7" w16cid:durableId="1365594290">
    <w:abstractNumId w:val="0"/>
    <w:lvlOverride w:ilvl="0">
      <w:startOverride w:val="2"/>
    </w:lvlOverride>
    <w:lvlOverride w:ilvl="1">
      <w:startOverride w:val="2"/>
    </w:lvlOverride>
  </w:num>
  <w:num w:numId="8" w16cid:durableId="159196330">
    <w:abstractNumId w:val="0"/>
    <w:lvlOverride w:ilvl="0">
      <w:startOverride w:val="5"/>
    </w:lvlOverride>
  </w:num>
  <w:num w:numId="9" w16cid:durableId="2085300503">
    <w:abstractNumId w:val="8"/>
  </w:num>
  <w:num w:numId="10" w16cid:durableId="910431706">
    <w:abstractNumId w:val="0"/>
    <w:lvlOverride w:ilvl="0">
      <w:startOverride w:val="2"/>
    </w:lvlOverride>
    <w:lvlOverride w:ilvl="1">
      <w:startOverride w:val="2"/>
    </w:lvlOverride>
    <w:lvlOverride w:ilvl="2">
      <w:startOverride w:val="1"/>
    </w:lvlOverride>
  </w:num>
  <w:num w:numId="11" w16cid:durableId="367678400">
    <w:abstractNumId w:val="4"/>
  </w:num>
  <w:num w:numId="12" w16cid:durableId="1681271196">
    <w:abstractNumId w:val="3"/>
  </w:num>
  <w:num w:numId="13" w16cid:durableId="1879119109">
    <w:abstractNumId w:val="5"/>
  </w:num>
  <w:num w:numId="14" w16cid:durableId="648098283">
    <w:abstractNumId w:val="1"/>
  </w:num>
  <w:num w:numId="15" w16cid:durableId="114709139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001C33"/>
    <w:rsid w:val="000030B2"/>
    <w:rsid w:val="0001093C"/>
    <w:rsid w:val="000130AC"/>
    <w:rsid w:val="00013C72"/>
    <w:rsid w:val="0001688D"/>
    <w:rsid w:val="000170C7"/>
    <w:rsid w:val="000173DD"/>
    <w:rsid w:val="000231EC"/>
    <w:rsid w:val="00024476"/>
    <w:rsid w:val="00033135"/>
    <w:rsid w:val="00033218"/>
    <w:rsid w:val="00034121"/>
    <w:rsid w:val="000368D7"/>
    <w:rsid w:val="00037403"/>
    <w:rsid w:val="00042FF4"/>
    <w:rsid w:val="0004335B"/>
    <w:rsid w:val="00043DC1"/>
    <w:rsid w:val="000511C7"/>
    <w:rsid w:val="00052B71"/>
    <w:rsid w:val="00053154"/>
    <w:rsid w:val="0005527C"/>
    <w:rsid w:val="00055483"/>
    <w:rsid w:val="00056A89"/>
    <w:rsid w:val="00056AA8"/>
    <w:rsid w:val="000573F9"/>
    <w:rsid w:val="00064535"/>
    <w:rsid w:val="0007165D"/>
    <w:rsid w:val="000721E3"/>
    <w:rsid w:val="00072D4F"/>
    <w:rsid w:val="00073E01"/>
    <w:rsid w:val="00080F2F"/>
    <w:rsid w:val="0008737D"/>
    <w:rsid w:val="000933D4"/>
    <w:rsid w:val="00096809"/>
    <w:rsid w:val="00097651"/>
    <w:rsid w:val="000A2413"/>
    <w:rsid w:val="000A2A4A"/>
    <w:rsid w:val="000A3D13"/>
    <w:rsid w:val="000A67DE"/>
    <w:rsid w:val="000B2C70"/>
    <w:rsid w:val="000B3B7B"/>
    <w:rsid w:val="000B5DCF"/>
    <w:rsid w:val="000C1D5F"/>
    <w:rsid w:val="000C5F73"/>
    <w:rsid w:val="000C63AD"/>
    <w:rsid w:val="000C709D"/>
    <w:rsid w:val="000D16A8"/>
    <w:rsid w:val="000D7384"/>
    <w:rsid w:val="000D7964"/>
    <w:rsid w:val="000E2859"/>
    <w:rsid w:val="000E2DE0"/>
    <w:rsid w:val="000E3009"/>
    <w:rsid w:val="000E6CA1"/>
    <w:rsid w:val="000F4329"/>
    <w:rsid w:val="001006C8"/>
    <w:rsid w:val="00103DEA"/>
    <w:rsid w:val="001062C7"/>
    <w:rsid w:val="001103FF"/>
    <w:rsid w:val="00112ACE"/>
    <w:rsid w:val="001143E0"/>
    <w:rsid w:val="00115B4D"/>
    <w:rsid w:val="001171BD"/>
    <w:rsid w:val="00117CEE"/>
    <w:rsid w:val="001210EE"/>
    <w:rsid w:val="00126959"/>
    <w:rsid w:val="00126EA8"/>
    <w:rsid w:val="0013059A"/>
    <w:rsid w:val="00133E61"/>
    <w:rsid w:val="00137AC3"/>
    <w:rsid w:val="00141F1C"/>
    <w:rsid w:val="001420F9"/>
    <w:rsid w:val="00142D79"/>
    <w:rsid w:val="001433BE"/>
    <w:rsid w:val="001437DB"/>
    <w:rsid w:val="001463E9"/>
    <w:rsid w:val="00147E5E"/>
    <w:rsid w:val="00150166"/>
    <w:rsid w:val="00150C9E"/>
    <w:rsid w:val="00153F57"/>
    <w:rsid w:val="00154220"/>
    <w:rsid w:val="001631CE"/>
    <w:rsid w:val="00164049"/>
    <w:rsid w:val="001647AD"/>
    <w:rsid w:val="0017339B"/>
    <w:rsid w:val="00176992"/>
    <w:rsid w:val="0018092D"/>
    <w:rsid w:val="00183CBB"/>
    <w:rsid w:val="001854F3"/>
    <w:rsid w:val="00187044"/>
    <w:rsid w:val="0019000A"/>
    <w:rsid w:val="00190AC3"/>
    <w:rsid w:val="00190E55"/>
    <w:rsid w:val="001925A9"/>
    <w:rsid w:val="00194051"/>
    <w:rsid w:val="00195FE6"/>
    <w:rsid w:val="001968FD"/>
    <w:rsid w:val="001978E0"/>
    <w:rsid w:val="001A4D6F"/>
    <w:rsid w:val="001B2E92"/>
    <w:rsid w:val="001B442F"/>
    <w:rsid w:val="001B796F"/>
    <w:rsid w:val="001C0DA0"/>
    <w:rsid w:val="001C1422"/>
    <w:rsid w:val="001C5CDF"/>
    <w:rsid w:val="001C6BD9"/>
    <w:rsid w:val="001D0907"/>
    <w:rsid w:val="001D093E"/>
    <w:rsid w:val="001D1434"/>
    <w:rsid w:val="001D3CB7"/>
    <w:rsid w:val="001D4E43"/>
    <w:rsid w:val="001D7158"/>
    <w:rsid w:val="001E0618"/>
    <w:rsid w:val="001E10E8"/>
    <w:rsid w:val="001E161E"/>
    <w:rsid w:val="001E1B1B"/>
    <w:rsid w:val="001E2FA1"/>
    <w:rsid w:val="001F0532"/>
    <w:rsid w:val="001F705D"/>
    <w:rsid w:val="00202FCC"/>
    <w:rsid w:val="002035E7"/>
    <w:rsid w:val="00203930"/>
    <w:rsid w:val="00207153"/>
    <w:rsid w:val="00213BC4"/>
    <w:rsid w:val="002164F4"/>
    <w:rsid w:val="00216E62"/>
    <w:rsid w:val="002171C9"/>
    <w:rsid w:val="00220ED0"/>
    <w:rsid w:val="002223ED"/>
    <w:rsid w:val="00222F71"/>
    <w:rsid w:val="002257C2"/>
    <w:rsid w:val="002261F0"/>
    <w:rsid w:val="00230172"/>
    <w:rsid w:val="002346AD"/>
    <w:rsid w:val="002356B4"/>
    <w:rsid w:val="00237E01"/>
    <w:rsid w:val="00237F84"/>
    <w:rsid w:val="002404A7"/>
    <w:rsid w:val="002451B7"/>
    <w:rsid w:val="00247DCA"/>
    <w:rsid w:val="00250EB0"/>
    <w:rsid w:val="00251B81"/>
    <w:rsid w:val="00251EEC"/>
    <w:rsid w:val="00254209"/>
    <w:rsid w:val="002572B8"/>
    <w:rsid w:val="00260512"/>
    <w:rsid w:val="00260EDA"/>
    <w:rsid w:val="00261646"/>
    <w:rsid w:val="002625D9"/>
    <w:rsid w:val="00264D21"/>
    <w:rsid w:val="0026572F"/>
    <w:rsid w:val="00267B2B"/>
    <w:rsid w:val="00276A9F"/>
    <w:rsid w:val="00277039"/>
    <w:rsid w:val="00280616"/>
    <w:rsid w:val="00281399"/>
    <w:rsid w:val="00284F77"/>
    <w:rsid w:val="00285B00"/>
    <w:rsid w:val="002942FD"/>
    <w:rsid w:val="00297C71"/>
    <w:rsid w:val="002A3A3A"/>
    <w:rsid w:val="002A523E"/>
    <w:rsid w:val="002A5A51"/>
    <w:rsid w:val="002A5D22"/>
    <w:rsid w:val="002B355D"/>
    <w:rsid w:val="002B5431"/>
    <w:rsid w:val="002B6D5B"/>
    <w:rsid w:val="002B7517"/>
    <w:rsid w:val="002C2286"/>
    <w:rsid w:val="002C4BE4"/>
    <w:rsid w:val="002C5749"/>
    <w:rsid w:val="002C75DA"/>
    <w:rsid w:val="002D1847"/>
    <w:rsid w:val="002D19DF"/>
    <w:rsid w:val="002D2107"/>
    <w:rsid w:val="002D3F44"/>
    <w:rsid w:val="002D4DAF"/>
    <w:rsid w:val="002D676F"/>
    <w:rsid w:val="002E1948"/>
    <w:rsid w:val="002E5D22"/>
    <w:rsid w:val="002F2311"/>
    <w:rsid w:val="002F3C66"/>
    <w:rsid w:val="00303A0D"/>
    <w:rsid w:val="003057F6"/>
    <w:rsid w:val="003109FD"/>
    <w:rsid w:val="00311029"/>
    <w:rsid w:val="00316743"/>
    <w:rsid w:val="00316DE6"/>
    <w:rsid w:val="00320FD9"/>
    <w:rsid w:val="00321F45"/>
    <w:rsid w:val="00323EAE"/>
    <w:rsid w:val="003254FD"/>
    <w:rsid w:val="003262BE"/>
    <w:rsid w:val="0033076F"/>
    <w:rsid w:val="00330972"/>
    <w:rsid w:val="00330CAD"/>
    <w:rsid w:val="00331467"/>
    <w:rsid w:val="00334333"/>
    <w:rsid w:val="003417BF"/>
    <w:rsid w:val="00344EC0"/>
    <w:rsid w:val="00350962"/>
    <w:rsid w:val="00351312"/>
    <w:rsid w:val="00353140"/>
    <w:rsid w:val="003545FE"/>
    <w:rsid w:val="003548B6"/>
    <w:rsid w:val="0035567D"/>
    <w:rsid w:val="00355B52"/>
    <w:rsid w:val="003577CA"/>
    <w:rsid w:val="003654D7"/>
    <w:rsid w:val="00371E65"/>
    <w:rsid w:val="00374016"/>
    <w:rsid w:val="00376E01"/>
    <w:rsid w:val="0038138B"/>
    <w:rsid w:val="003820BF"/>
    <w:rsid w:val="0038586D"/>
    <w:rsid w:val="003925E9"/>
    <w:rsid w:val="003955C1"/>
    <w:rsid w:val="00395EFF"/>
    <w:rsid w:val="00396288"/>
    <w:rsid w:val="003B1AAC"/>
    <w:rsid w:val="003C15AA"/>
    <w:rsid w:val="003C1D48"/>
    <w:rsid w:val="003C40CF"/>
    <w:rsid w:val="003C63BA"/>
    <w:rsid w:val="003C7727"/>
    <w:rsid w:val="003D503C"/>
    <w:rsid w:val="003E083C"/>
    <w:rsid w:val="003E1535"/>
    <w:rsid w:val="003E16F5"/>
    <w:rsid w:val="003E520B"/>
    <w:rsid w:val="003E60D4"/>
    <w:rsid w:val="003E6339"/>
    <w:rsid w:val="003E664C"/>
    <w:rsid w:val="003E7F49"/>
    <w:rsid w:val="003F0F89"/>
    <w:rsid w:val="003F547A"/>
    <w:rsid w:val="003F6491"/>
    <w:rsid w:val="004032DC"/>
    <w:rsid w:val="00407412"/>
    <w:rsid w:val="00416A36"/>
    <w:rsid w:val="00420059"/>
    <w:rsid w:val="00421AC9"/>
    <w:rsid w:val="0042396B"/>
    <w:rsid w:val="00423F85"/>
    <w:rsid w:val="004244B5"/>
    <w:rsid w:val="0042519A"/>
    <w:rsid w:val="0042553A"/>
    <w:rsid w:val="00425C26"/>
    <w:rsid w:val="00426688"/>
    <w:rsid w:val="00440897"/>
    <w:rsid w:val="00443BE5"/>
    <w:rsid w:val="00446072"/>
    <w:rsid w:val="00447A85"/>
    <w:rsid w:val="00447D8D"/>
    <w:rsid w:val="0045031A"/>
    <w:rsid w:val="00450389"/>
    <w:rsid w:val="00452D19"/>
    <w:rsid w:val="004541EF"/>
    <w:rsid w:val="004543CA"/>
    <w:rsid w:val="00454763"/>
    <w:rsid w:val="00454D14"/>
    <w:rsid w:val="004565FD"/>
    <w:rsid w:val="00457F69"/>
    <w:rsid w:val="00461407"/>
    <w:rsid w:val="0046268D"/>
    <w:rsid w:val="00464E62"/>
    <w:rsid w:val="00466939"/>
    <w:rsid w:val="0047031F"/>
    <w:rsid w:val="0047050B"/>
    <w:rsid w:val="00471A9F"/>
    <w:rsid w:val="00473E53"/>
    <w:rsid w:val="004761EC"/>
    <w:rsid w:val="00476908"/>
    <w:rsid w:val="004772A8"/>
    <w:rsid w:val="00477F69"/>
    <w:rsid w:val="00487E01"/>
    <w:rsid w:val="00490D60"/>
    <w:rsid w:val="0049325C"/>
    <w:rsid w:val="00494A58"/>
    <w:rsid w:val="00497527"/>
    <w:rsid w:val="004A1B4A"/>
    <w:rsid w:val="004A249E"/>
    <w:rsid w:val="004A2962"/>
    <w:rsid w:val="004A354D"/>
    <w:rsid w:val="004A38BA"/>
    <w:rsid w:val="004A59A8"/>
    <w:rsid w:val="004A5B96"/>
    <w:rsid w:val="004A622B"/>
    <w:rsid w:val="004B3D4D"/>
    <w:rsid w:val="004B7011"/>
    <w:rsid w:val="004C1143"/>
    <w:rsid w:val="004C2234"/>
    <w:rsid w:val="004C3162"/>
    <w:rsid w:val="004C37CE"/>
    <w:rsid w:val="004C37DD"/>
    <w:rsid w:val="004C6761"/>
    <w:rsid w:val="004D5CCC"/>
    <w:rsid w:val="004D6AF7"/>
    <w:rsid w:val="004D7726"/>
    <w:rsid w:val="004DFDAC"/>
    <w:rsid w:val="004E15D4"/>
    <w:rsid w:val="004E2F8D"/>
    <w:rsid w:val="004E43A9"/>
    <w:rsid w:val="004F0BF6"/>
    <w:rsid w:val="005010C5"/>
    <w:rsid w:val="00501148"/>
    <w:rsid w:val="00501A32"/>
    <w:rsid w:val="00504CB9"/>
    <w:rsid w:val="00505C8D"/>
    <w:rsid w:val="00506460"/>
    <w:rsid w:val="00514384"/>
    <w:rsid w:val="005143C5"/>
    <w:rsid w:val="00516825"/>
    <w:rsid w:val="0052226A"/>
    <w:rsid w:val="005240CE"/>
    <w:rsid w:val="00524BDF"/>
    <w:rsid w:val="005269F1"/>
    <w:rsid w:val="00526F2C"/>
    <w:rsid w:val="00530C5B"/>
    <w:rsid w:val="005337B2"/>
    <w:rsid w:val="00534B74"/>
    <w:rsid w:val="00535262"/>
    <w:rsid w:val="00541B0F"/>
    <w:rsid w:val="005440E3"/>
    <w:rsid w:val="00546EF8"/>
    <w:rsid w:val="0054707E"/>
    <w:rsid w:val="00550F74"/>
    <w:rsid w:val="005541B1"/>
    <w:rsid w:val="0055546C"/>
    <w:rsid w:val="005559E4"/>
    <w:rsid w:val="00557243"/>
    <w:rsid w:val="00562A56"/>
    <w:rsid w:val="00566E56"/>
    <w:rsid w:val="0057098A"/>
    <w:rsid w:val="005725CE"/>
    <w:rsid w:val="0058433F"/>
    <w:rsid w:val="005852E4"/>
    <w:rsid w:val="00587810"/>
    <w:rsid w:val="00591E20"/>
    <w:rsid w:val="005935FF"/>
    <w:rsid w:val="005968BA"/>
    <w:rsid w:val="005A26E4"/>
    <w:rsid w:val="005A3B2F"/>
    <w:rsid w:val="005B1700"/>
    <w:rsid w:val="005B1C12"/>
    <w:rsid w:val="005B4950"/>
    <w:rsid w:val="005C6748"/>
    <w:rsid w:val="005D0ACF"/>
    <w:rsid w:val="005D1F86"/>
    <w:rsid w:val="005D2913"/>
    <w:rsid w:val="005E13FA"/>
    <w:rsid w:val="005E1848"/>
    <w:rsid w:val="005E58A5"/>
    <w:rsid w:val="005E6FBF"/>
    <w:rsid w:val="005F096F"/>
    <w:rsid w:val="005F19FD"/>
    <w:rsid w:val="005F4070"/>
    <w:rsid w:val="005F6B00"/>
    <w:rsid w:val="006008C8"/>
    <w:rsid w:val="00601147"/>
    <w:rsid w:val="006026FB"/>
    <w:rsid w:val="006048C2"/>
    <w:rsid w:val="00604F35"/>
    <w:rsid w:val="006072F9"/>
    <w:rsid w:val="006216D5"/>
    <w:rsid w:val="006222F4"/>
    <w:rsid w:val="00622913"/>
    <w:rsid w:val="00623170"/>
    <w:rsid w:val="00623BA6"/>
    <w:rsid w:val="0062488B"/>
    <w:rsid w:val="00625EDC"/>
    <w:rsid w:val="0062608D"/>
    <w:rsid w:val="00631B0E"/>
    <w:rsid w:val="00633D68"/>
    <w:rsid w:val="00637A13"/>
    <w:rsid w:val="0064007D"/>
    <w:rsid w:val="00642302"/>
    <w:rsid w:val="00642C8F"/>
    <w:rsid w:val="00643A08"/>
    <w:rsid w:val="00645DA8"/>
    <w:rsid w:val="00651DE3"/>
    <w:rsid w:val="00655884"/>
    <w:rsid w:val="00655B7F"/>
    <w:rsid w:val="00655D80"/>
    <w:rsid w:val="00656099"/>
    <w:rsid w:val="00664142"/>
    <w:rsid w:val="00664FB3"/>
    <w:rsid w:val="00665552"/>
    <w:rsid w:val="00666F46"/>
    <w:rsid w:val="00667A86"/>
    <w:rsid w:val="00672BA2"/>
    <w:rsid w:val="00682C08"/>
    <w:rsid w:val="00683A09"/>
    <w:rsid w:val="006850E9"/>
    <w:rsid w:val="00685445"/>
    <w:rsid w:val="00685BF0"/>
    <w:rsid w:val="006860F1"/>
    <w:rsid w:val="00686955"/>
    <w:rsid w:val="006873A4"/>
    <w:rsid w:val="00693106"/>
    <w:rsid w:val="006975F9"/>
    <w:rsid w:val="006A1A84"/>
    <w:rsid w:val="006A5792"/>
    <w:rsid w:val="006A7777"/>
    <w:rsid w:val="006B73DF"/>
    <w:rsid w:val="006B75A6"/>
    <w:rsid w:val="006C1508"/>
    <w:rsid w:val="006C48F4"/>
    <w:rsid w:val="006C60F2"/>
    <w:rsid w:val="006C68F0"/>
    <w:rsid w:val="006D030A"/>
    <w:rsid w:val="006D267D"/>
    <w:rsid w:val="006D551E"/>
    <w:rsid w:val="006E36D6"/>
    <w:rsid w:val="006E4154"/>
    <w:rsid w:val="006E5288"/>
    <w:rsid w:val="006E5A5E"/>
    <w:rsid w:val="006E6361"/>
    <w:rsid w:val="006E7E58"/>
    <w:rsid w:val="006F35CE"/>
    <w:rsid w:val="006F370C"/>
    <w:rsid w:val="006F4680"/>
    <w:rsid w:val="006F75BD"/>
    <w:rsid w:val="00701131"/>
    <w:rsid w:val="007011A0"/>
    <w:rsid w:val="00701227"/>
    <w:rsid w:val="0070149E"/>
    <w:rsid w:val="00704FE2"/>
    <w:rsid w:val="00706045"/>
    <w:rsid w:val="0070607C"/>
    <w:rsid w:val="00712566"/>
    <w:rsid w:val="00712891"/>
    <w:rsid w:val="007138DE"/>
    <w:rsid w:val="007140BB"/>
    <w:rsid w:val="00720BFF"/>
    <w:rsid w:val="00722FF3"/>
    <w:rsid w:val="00743973"/>
    <w:rsid w:val="0074573D"/>
    <w:rsid w:val="00745C37"/>
    <w:rsid w:val="00746089"/>
    <w:rsid w:val="00747B9F"/>
    <w:rsid w:val="0075043D"/>
    <w:rsid w:val="00750FDC"/>
    <w:rsid w:val="00751D97"/>
    <w:rsid w:val="00752BBA"/>
    <w:rsid w:val="00754876"/>
    <w:rsid w:val="007552ED"/>
    <w:rsid w:val="0076452B"/>
    <w:rsid w:val="00764C3D"/>
    <w:rsid w:val="00770147"/>
    <w:rsid w:val="00772B37"/>
    <w:rsid w:val="007739C5"/>
    <w:rsid w:val="0077489B"/>
    <w:rsid w:val="007769BF"/>
    <w:rsid w:val="007807D5"/>
    <w:rsid w:val="00780D09"/>
    <w:rsid w:val="00780D10"/>
    <w:rsid w:val="00782392"/>
    <w:rsid w:val="00785182"/>
    <w:rsid w:val="00786303"/>
    <w:rsid w:val="0078666C"/>
    <w:rsid w:val="00786FBA"/>
    <w:rsid w:val="00792399"/>
    <w:rsid w:val="0079263F"/>
    <w:rsid w:val="00792F91"/>
    <w:rsid w:val="0079325E"/>
    <w:rsid w:val="00793F63"/>
    <w:rsid w:val="007A0BB7"/>
    <w:rsid w:val="007A0DD3"/>
    <w:rsid w:val="007A2378"/>
    <w:rsid w:val="007A47BB"/>
    <w:rsid w:val="007A5385"/>
    <w:rsid w:val="007A667F"/>
    <w:rsid w:val="007B141E"/>
    <w:rsid w:val="007B1BD7"/>
    <w:rsid w:val="007B20AC"/>
    <w:rsid w:val="007B3B34"/>
    <w:rsid w:val="007B3FD8"/>
    <w:rsid w:val="007C064F"/>
    <w:rsid w:val="007C0E82"/>
    <w:rsid w:val="007C2B53"/>
    <w:rsid w:val="007C4C3E"/>
    <w:rsid w:val="007C7D18"/>
    <w:rsid w:val="007D0976"/>
    <w:rsid w:val="007D291B"/>
    <w:rsid w:val="007D46EF"/>
    <w:rsid w:val="007D5C7C"/>
    <w:rsid w:val="007D725F"/>
    <w:rsid w:val="007E4A2C"/>
    <w:rsid w:val="007E6F31"/>
    <w:rsid w:val="007F1EE5"/>
    <w:rsid w:val="007F5EB8"/>
    <w:rsid w:val="00800009"/>
    <w:rsid w:val="00802BE4"/>
    <w:rsid w:val="00804978"/>
    <w:rsid w:val="008072BA"/>
    <w:rsid w:val="008130C6"/>
    <w:rsid w:val="00813969"/>
    <w:rsid w:val="00813F9A"/>
    <w:rsid w:val="008150EB"/>
    <w:rsid w:val="00816853"/>
    <w:rsid w:val="00816C1A"/>
    <w:rsid w:val="008173D8"/>
    <w:rsid w:val="00823A1A"/>
    <w:rsid w:val="008245EB"/>
    <w:rsid w:val="008249F2"/>
    <w:rsid w:val="00824F2F"/>
    <w:rsid w:val="00826828"/>
    <w:rsid w:val="008322A8"/>
    <w:rsid w:val="00833483"/>
    <w:rsid w:val="0083388F"/>
    <w:rsid w:val="0083621D"/>
    <w:rsid w:val="00840CA2"/>
    <w:rsid w:val="00843075"/>
    <w:rsid w:val="008440E0"/>
    <w:rsid w:val="008462D9"/>
    <w:rsid w:val="00846D6F"/>
    <w:rsid w:val="00847200"/>
    <w:rsid w:val="00847FC2"/>
    <w:rsid w:val="0085111A"/>
    <w:rsid w:val="00851F9C"/>
    <w:rsid w:val="008540D0"/>
    <w:rsid w:val="00860972"/>
    <w:rsid w:val="008631FC"/>
    <w:rsid w:val="00863BFC"/>
    <w:rsid w:val="0086532A"/>
    <w:rsid w:val="00871688"/>
    <w:rsid w:val="00871708"/>
    <w:rsid w:val="00872DAD"/>
    <w:rsid w:val="00876568"/>
    <w:rsid w:val="008779A5"/>
    <w:rsid w:val="008810D5"/>
    <w:rsid w:val="00884A85"/>
    <w:rsid w:val="00886E1F"/>
    <w:rsid w:val="00891D4B"/>
    <w:rsid w:val="00892BC2"/>
    <w:rsid w:val="00893BA3"/>
    <w:rsid w:val="008961F2"/>
    <w:rsid w:val="008A5565"/>
    <w:rsid w:val="008A764D"/>
    <w:rsid w:val="008B0058"/>
    <w:rsid w:val="008B330F"/>
    <w:rsid w:val="008C4D9F"/>
    <w:rsid w:val="008D09C9"/>
    <w:rsid w:val="008D1224"/>
    <w:rsid w:val="008D1E57"/>
    <w:rsid w:val="008D5C87"/>
    <w:rsid w:val="008E3E4A"/>
    <w:rsid w:val="008E7B10"/>
    <w:rsid w:val="008F3994"/>
    <w:rsid w:val="008F4E2C"/>
    <w:rsid w:val="008F5A9A"/>
    <w:rsid w:val="008F6B15"/>
    <w:rsid w:val="00900786"/>
    <w:rsid w:val="00906075"/>
    <w:rsid w:val="00906BF5"/>
    <w:rsid w:val="009109F9"/>
    <w:rsid w:val="009200BC"/>
    <w:rsid w:val="00920929"/>
    <w:rsid w:val="00920D33"/>
    <w:rsid w:val="00925200"/>
    <w:rsid w:val="0092570E"/>
    <w:rsid w:val="00933529"/>
    <w:rsid w:val="009336FC"/>
    <w:rsid w:val="009350A0"/>
    <w:rsid w:val="00936409"/>
    <w:rsid w:val="00936884"/>
    <w:rsid w:val="009415FE"/>
    <w:rsid w:val="00943390"/>
    <w:rsid w:val="00952B6B"/>
    <w:rsid w:val="00954D17"/>
    <w:rsid w:val="0095638F"/>
    <w:rsid w:val="00956622"/>
    <w:rsid w:val="0095663E"/>
    <w:rsid w:val="009568C9"/>
    <w:rsid w:val="00961095"/>
    <w:rsid w:val="00962C71"/>
    <w:rsid w:val="00964FCD"/>
    <w:rsid w:val="00966565"/>
    <w:rsid w:val="00970910"/>
    <w:rsid w:val="0097116B"/>
    <w:rsid w:val="00973FF9"/>
    <w:rsid w:val="009765BA"/>
    <w:rsid w:val="009766AA"/>
    <w:rsid w:val="009822E3"/>
    <w:rsid w:val="00983BD6"/>
    <w:rsid w:val="009846A5"/>
    <w:rsid w:val="00987D2F"/>
    <w:rsid w:val="0099146A"/>
    <w:rsid w:val="00991F6B"/>
    <w:rsid w:val="009A09D9"/>
    <w:rsid w:val="009A3638"/>
    <w:rsid w:val="009A4EDD"/>
    <w:rsid w:val="009A5886"/>
    <w:rsid w:val="009B713F"/>
    <w:rsid w:val="009C3335"/>
    <w:rsid w:val="009C38AE"/>
    <w:rsid w:val="009C4C85"/>
    <w:rsid w:val="009F28E1"/>
    <w:rsid w:val="009F3456"/>
    <w:rsid w:val="009F3984"/>
    <w:rsid w:val="009F50B0"/>
    <w:rsid w:val="009F5B47"/>
    <w:rsid w:val="009F5CF8"/>
    <w:rsid w:val="009F6B3E"/>
    <w:rsid w:val="009F6FB3"/>
    <w:rsid w:val="00A01186"/>
    <w:rsid w:val="00A03457"/>
    <w:rsid w:val="00A039E4"/>
    <w:rsid w:val="00A05CA3"/>
    <w:rsid w:val="00A123E2"/>
    <w:rsid w:val="00A123EC"/>
    <w:rsid w:val="00A1538F"/>
    <w:rsid w:val="00A16255"/>
    <w:rsid w:val="00A20255"/>
    <w:rsid w:val="00A22A85"/>
    <w:rsid w:val="00A23515"/>
    <w:rsid w:val="00A255AD"/>
    <w:rsid w:val="00A263AC"/>
    <w:rsid w:val="00A26695"/>
    <w:rsid w:val="00A30AD8"/>
    <w:rsid w:val="00A32F3E"/>
    <w:rsid w:val="00A34D26"/>
    <w:rsid w:val="00A36A8A"/>
    <w:rsid w:val="00A466F6"/>
    <w:rsid w:val="00A46896"/>
    <w:rsid w:val="00A47520"/>
    <w:rsid w:val="00A47567"/>
    <w:rsid w:val="00A5004C"/>
    <w:rsid w:val="00A5166C"/>
    <w:rsid w:val="00A518F9"/>
    <w:rsid w:val="00A53224"/>
    <w:rsid w:val="00A5397A"/>
    <w:rsid w:val="00A56DE9"/>
    <w:rsid w:val="00A57D4B"/>
    <w:rsid w:val="00A609F3"/>
    <w:rsid w:val="00A6475C"/>
    <w:rsid w:val="00A6492F"/>
    <w:rsid w:val="00A70001"/>
    <w:rsid w:val="00A750E0"/>
    <w:rsid w:val="00A81C9B"/>
    <w:rsid w:val="00A833DB"/>
    <w:rsid w:val="00A84533"/>
    <w:rsid w:val="00A84710"/>
    <w:rsid w:val="00A86005"/>
    <w:rsid w:val="00A863C0"/>
    <w:rsid w:val="00A913B2"/>
    <w:rsid w:val="00A9466D"/>
    <w:rsid w:val="00AA0DEB"/>
    <w:rsid w:val="00AA448E"/>
    <w:rsid w:val="00AA49A1"/>
    <w:rsid w:val="00AA5393"/>
    <w:rsid w:val="00AB09A2"/>
    <w:rsid w:val="00AB0C6A"/>
    <w:rsid w:val="00AB18E0"/>
    <w:rsid w:val="00AB3E77"/>
    <w:rsid w:val="00AC05BF"/>
    <w:rsid w:val="00AC4288"/>
    <w:rsid w:val="00AC780E"/>
    <w:rsid w:val="00ACD73F"/>
    <w:rsid w:val="00AD0860"/>
    <w:rsid w:val="00AD158C"/>
    <w:rsid w:val="00AD768C"/>
    <w:rsid w:val="00AE17B4"/>
    <w:rsid w:val="00AE2CBA"/>
    <w:rsid w:val="00AE40EC"/>
    <w:rsid w:val="00AE474A"/>
    <w:rsid w:val="00AE4979"/>
    <w:rsid w:val="00AF17BF"/>
    <w:rsid w:val="00AF3555"/>
    <w:rsid w:val="00AF4B00"/>
    <w:rsid w:val="00AF5043"/>
    <w:rsid w:val="00B013E4"/>
    <w:rsid w:val="00B01686"/>
    <w:rsid w:val="00B05B0C"/>
    <w:rsid w:val="00B23CD3"/>
    <w:rsid w:val="00B2421D"/>
    <w:rsid w:val="00B313BE"/>
    <w:rsid w:val="00B34BB1"/>
    <w:rsid w:val="00B413EE"/>
    <w:rsid w:val="00B5198B"/>
    <w:rsid w:val="00B526B7"/>
    <w:rsid w:val="00B5427C"/>
    <w:rsid w:val="00B57FB1"/>
    <w:rsid w:val="00B62442"/>
    <w:rsid w:val="00B63DA7"/>
    <w:rsid w:val="00B63F4D"/>
    <w:rsid w:val="00B64792"/>
    <w:rsid w:val="00B7155D"/>
    <w:rsid w:val="00B71C19"/>
    <w:rsid w:val="00B74A18"/>
    <w:rsid w:val="00B810FF"/>
    <w:rsid w:val="00B81AFA"/>
    <w:rsid w:val="00B83465"/>
    <w:rsid w:val="00B84D56"/>
    <w:rsid w:val="00B864CA"/>
    <w:rsid w:val="00B8783D"/>
    <w:rsid w:val="00B87BC0"/>
    <w:rsid w:val="00B91E37"/>
    <w:rsid w:val="00B9529E"/>
    <w:rsid w:val="00B95AC3"/>
    <w:rsid w:val="00BA00AB"/>
    <w:rsid w:val="00BA0D3B"/>
    <w:rsid w:val="00BA10A9"/>
    <w:rsid w:val="00BA19FD"/>
    <w:rsid w:val="00BA2408"/>
    <w:rsid w:val="00BA4F58"/>
    <w:rsid w:val="00BA6F1F"/>
    <w:rsid w:val="00BA70C2"/>
    <w:rsid w:val="00BB0AC8"/>
    <w:rsid w:val="00BB0E7E"/>
    <w:rsid w:val="00BB50EE"/>
    <w:rsid w:val="00BB6437"/>
    <w:rsid w:val="00BB7EC3"/>
    <w:rsid w:val="00BC008D"/>
    <w:rsid w:val="00BC042D"/>
    <w:rsid w:val="00BC0AA8"/>
    <w:rsid w:val="00BC5607"/>
    <w:rsid w:val="00BD1CD8"/>
    <w:rsid w:val="00BD5B0F"/>
    <w:rsid w:val="00BD7D8E"/>
    <w:rsid w:val="00BE0E86"/>
    <w:rsid w:val="00BE1305"/>
    <w:rsid w:val="00BE3C80"/>
    <w:rsid w:val="00BE4014"/>
    <w:rsid w:val="00BE46A0"/>
    <w:rsid w:val="00BE4FE3"/>
    <w:rsid w:val="00BE5677"/>
    <w:rsid w:val="00BE74A6"/>
    <w:rsid w:val="00BF1B4F"/>
    <w:rsid w:val="00C005B3"/>
    <w:rsid w:val="00C00855"/>
    <w:rsid w:val="00C00980"/>
    <w:rsid w:val="00C02C03"/>
    <w:rsid w:val="00C035C8"/>
    <w:rsid w:val="00C03D54"/>
    <w:rsid w:val="00C05480"/>
    <w:rsid w:val="00C07016"/>
    <w:rsid w:val="00C07E1B"/>
    <w:rsid w:val="00C1170F"/>
    <w:rsid w:val="00C11CF6"/>
    <w:rsid w:val="00C1342C"/>
    <w:rsid w:val="00C14FBA"/>
    <w:rsid w:val="00C20AE7"/>
    <w:rsid w:val="00C23D55"/>
    <w:rsid w:val="00C254FA"/>
    <w:rsid w:val="00C27884"/>
    <w:rsid w:val="00C301F0"/>
    <w:rsid w:val="00C3688F"/>
    <w:rsid w:val="00C41CF8"/>
    <w:rsid w:val="00C42766"/>
    <w:rsid w:val="00C4397D"/>
    <w:rsid w:val="00C43C12"/>
    <w:rsid w:val="00C43D2C"/>
    <w:rsid w:val="00C4603E"/>
    <w:rsid w:val="00C46D2D"/>
    <w:rsid w:val="00C47961"/>
    <w:rsid w:val="00C513EC"/>
    <w:rsid w:val="00C51783"/>
    <w:rsid w:val="00C55A66"/>
    <w:rsid w:val="00C569F0"/>
    <w:rsid w:val="00C57155"/>
    <w:rsid w:val="00C5732C"/>
    <w:rsid w:val="00C628AD"/>
    <w:rsid w:val="00C7018F"/>
    <w:rsid w:val="00C7161E"/>
    <w:rsid w:val="00C74636"/>
    <w:rsid w:val="00C75D4D"/>
    <w:rsid w:val="00C76EA9"/>
    <w:rsid w:val="00C825E0"/>
    <w:rsid w:val="00C91E7A"/>
    <w:rsid w:val="00C92D29"/>
    <w:rsid w:val="00C92EA3"/>
    <w:rsid w:val="00C9621A"/>
    <w:rsid w:val="00CA2203"/>
    <w:rsid w:val="00CA4763"/>
    <w:rsid w:val="00CA7DE0"/>
    <w:rsid w:val="00CB0850"/>
    <w:rsid w:val="00CB23EF"/>
    <w:rsid w:val="00CB2E1C"/>
    <w:rsid w:val="00CB4775"/>
    <w:rsid w:val="00CC0146"/>
    <w:rsid w:val="00CC0FE5"/>
    <w:rsid w:val="00CC3F5C"/>
    <w:rsid w:val="00CC5236"/>
    <w:rsid w:val="00CC5847"/>
    <w:rsid w:val="00CC66A9"/>
    <w:rsid w:val="00CC7050"/>
    <w:rsid w:val="00CD0D65"/>
    <w:rsid w:val="00CD721F"/>
    <w:rsid w:val="00CE5C3A"/>
    <w:rsid w:val="00CE75CA"/>
    <w:rsid w:val="00CF04CE"/>
    <w:rsid w:val="00CF29C4"/>
    <w:rsid w:val="00CF4854"/>
    <w:rsid w:val="00CF4EE1"/>
    <w:rsid w:val="00CF789C"/>
    <w:rsid w:val="00CF7DF2"/>
    <w:rsid w:val="00D0025B"/>
    <w:rsid w:val="00D03D3B"/>
    <w:rsid w:val="00D04590"/>
    <w:rsid w:val="00D06858"/>
    <w:rsid w:val="00D10656"/>
    <w:rsid w:val="00D12F13"/>
    <w:rsid w:val="00D15643"/>
    <w:rsid w:val="00D15A74"/>
    <w:rsid w:val="00D15DE0"/>
    <w:rsid w:val="00D175DA"/>
    <w:rsid w:val="00D20CD2"/>
    <w:rsid w:val="00D211F5"/>
    <w:rsid w:val="00D21E79"/>
    <w:rsid w:val="00D23F42"/>
    <w:rsid w:val="00D26265"/>
    <w:rsid w:val="00D30A8E"/>
    <w:rsid w:val="00D30DC0"/>
    <w:rsid w:val="00D31550"/>
    <w:rsid w:val="00D348A1"/>
    <w:rsid w:val="00D35CD2"/>
    <w:rsid w:val="00D3638D"/>
    <w:rsid w:val="00D37E51"/>
    <w:rsid w:val="00D416A9"/>
    <w:rsid w:val="00D4348C"/>
    <w:rsid w:val="00D50417"/>
    <w:rsid w:val="00D51771"/>
    <w:rsid w:val="00D5349B"/>
    <w:rsid w:val="00D55222"/>
    <w:rsid w:val="00D56968"/>
    <w:rsid w:val="00D57036"/>
    <w:rsid w:val="00D57833"/>
    <w:rsid w:val="00D6001D"/>
    <w:rsid w:val="00D609EB"/>
    <w:rsid w:val="00D62301"/>
    <w:rsid w:val="00D63200"/>
    <w:rsid w:val="00D67AA3"/>
    <w:rsid w:val="00D704CF"/>
    <w:rsid w:val="00D70713"/>
    <w:rsid w:val="00D70EFF"/>
    <w:rsid w:val="00D7684E"/>
    <w:rsid w:val="00D80120"/>
    <w:rsid w:val="00D906BF"/>
    <w:rsid w:val="00D929BB"/>
    <w:rsid w:val="00DA03E8"/>
    <w:rsid w:val="00DA60E2"/>
    <w:rsid w:val="00DB2CF7"/>
    <w:rsid w:val="00DB3408"/>
    <w:rsid w:val="00DB3574"/>
    <w:rsid w:val="00DB4308"/>
    <w:rsid w:val="00DB50E5"/>
    <w:rsid w:val="00DC02E1"/>
    <w:rsid w:val="00DC0816"/>
    <w:rsid w:val="00DC7938"/>
    <w:rsid w:val="00DD1EA1"/>
    <w:rsid w:val="00DD31E1"/>
    <w:rsid w:val="00DD4F88"/>
    <w:rsid w:val="00DD74A8"/>
    <w:rsid w:val="00DD7A25"/>
    <w:rsid w:val="00DE0A96"/>
    <w:rsid w:val="00DE19E1"/>
    <w:rsid w:val="00DE29E4"/>
    <w:rsid w:val="00DE3D93"/>
    <w:rsid w:val="00DE3E33"/>
    <w:rsid w:val="00DE59B8"/>
    <w:rsid w:val="00DF320F"/>
    <w:rsid w:val="00DF4E09"/>
    <w:rsid w:val="00DF5E04"/>
    <w:rsid w:val="00DF77B4"/>
    <w:rsid w:val="00E005DC"/>
    <w:rsid w:val="00E00723"/>
    <w:rsid w:val="00E01C48"/>
    <w:rsid w:val="00E02987"/>
    <w:rsid w:val="00E036A6"/>
    <w:rsid w:val="00E04887"/>
    <w:rsid w:val="00E048E8"/>
    <w:rsid w:val="00E04BE5"/>
    <w:rsid w:val="00E050C3"/>
    <w:rsid w:val="00E152FD"/>
    <w:rsid w:val="00E171BE"/>
    <w:rsid w:val="00E20248"/>
    <w:rsid w:val="00E21883"/>
    <w:rsid w:val="00E22A69"/>
    <w:rsid w:val="00E2521D"/>
    <w:rsid w:val="00E26EE7"/>
    <w:rsid w:val="00E271E0"/>
    <w:rsid w:val="00E27357"/>
    <w:rsid w:val="00E31000"/>
    <w:rsid w:val="00E3319E"/>
    <w:rsid w:val="00E33AD9"/>
    <w:rsid w:val="00E33B7E"/>
    <w:rsid w:val="00E37C87"/>
    <w:rsid w:val="00E401FC"/>
    <w:rsid w:val="00E405D9"/>
    <w:rsid w:val="00E40E08"/>
    <w:rsid w:val="00E4281D"/>
    <w:rsid w:val="00E43151"/>
    <w:rsid w:val="00E43A85"/>
    <w:rsid w:val="00E43C2E"/>
    <w:rsid w:val="00E44726"/>
    <w:rsid w:val="00E45DDC"/>
    <w:rsid w:val="00E45EDB"/>
    <w:rsid w:val="00E46890"/>
    <w:rsid w:val="00E47D71"/>
    <w:rsid w:val="00E556A0"/>
    <w:rsid w:val="00E61617"/>
    <w:rsid w:val="00E622D3"/>
    <w:rsid w:val="00E728EA"/>
    <w:rsid w:val="00E748BB"/>
    <w:rsid w:val="00E77A81"/>
    <w:rsid w:val="00E80C05"/>
    <w:rsid w:val="00E82A89"/>
    <w:rsid w:val="00E9097F"/>
    <w:rsid w:val="00E9161E"/>
    <w:rsid w:val="00E942C1"/>
    <w:rsid w:val="00E944AE"/>
    <w:rsid w:val="00E94E16"/>
    <w:rsid w:val="00E95984"/>
    <w:rsid w:val="00E9643F"/>
    <w:rsid w:val="00E96522"/>
    <w:rsid w:val="00EA09C0"/>
    <w:rsid w:val="00EA278D"/>
    <w:rsid w:val="00EA4FA9"/>
    <w:rsid w:val="00EA6D50"/>
    <w:rsid w:val="00EB0499"/>
    <w:rsid w:val="00EB0CF8"/>
    <w:rsid w:val="00EC393B"/>
    <w:rsid w:val="00EC4087"/>
    <w:rsid w:val="00EC4E76"/>
    <w:rsid w:val="00EC6755"/>
    <w:rsid w:val="00ED0306"/>
    <w:rsid w:val="00ED10A4"/>
    <w:rsid w:val="00ED5674"/>
    <w:rsid w:val="00EE2D3B"/>
    <w:rsid w:val="00EF2689"/>
    <w:rsid w:val="00EF425E"/>
    <w:rsid w:val="00F001D9"/>
    <w:rsid w:val="00F0189C"/>
    <w:rsid w:val="00F03710"/>
    <w:rsid w:val="00F040A8"/>
    <w:rsid w:val="00F04C47"/>
    <w:rsid w:val="00F10162"/>
    <w:rsid w:val="00F12EC2"/>
    <w:rsid w:val="00F14660"/>
    <w:rsid w:val="00F14F5D"/>
    <w:rsid w:val="00F15944"/>
    <w:rsid w:val="00F16BC0"/>
    <w:rsid w:val="00F17758"/>
    <w:rsid w:val="00F17BC4"/>
    <w:rsid w:val="00F22B80"/>
    <w:rsid w:val="00F27E06"/>
    <w:rsid w:val="00F31ECE"/>
    <w:rsid w:val="00F371DF"/>
    <w:rsid w:val="00F4236C"/>
    <w:rsid w:val="00F4284D"/>
    <w:rsid w:val="00F42E80"/>
    <w:rsid w:val="00F43B5D"/>
    <w:rsid w:val="00F50FB9"/>
    <w:rsid w:val="00F52798"/>
    <w:rsid w:val="00F54C43"/>
    <w:rsid w:val="00F55D89"/>
    <w:rsid w:val="00F57526"/>
    <w:rsid w:val="00F577D6"/>
    <w:rsid w:val="00F6004A"/>
    <w:rsid w:val="00F609E5"/>
    <w:rsid w:val="00F612E1"/>
    <w:rsid w:val="00F615C2"/>
    <w:rsid w:val="00F63A4E"/>
    <w:rsid w:val="00F63B73"/>
    <w:rsid w:val="00F72294"/>
    <w:rsid w:val="00F7632C"/>
    <w:rsid w:val="00F77A0D"/>
    <w:rsid w:val="00F8164A"/>
    <w:rsid w:val="00F81913"/>
    <w:rsid w:val="00F848AE"/>
    <w:rsid w:val="00F85321"/>
    <w:rsid w:val="00F85335"/>
    <w:rsid w:val="00F9193E"/>
    <w:rsid w:val="00F95160"/>
    <w:rsid w:val="00FA022E"/>
    <w:rsid w:val="00FA19C7"/>
    <w:rsid w:val="00FA2A23"/>
    <w:rsid w:val="00FB1B61"/>
    <w:rsid w:val="00FB47B2"/>
    <w:rsid w:val="00FB79B0"/>
    <w:rsid w:val="00FC2AFE"/>
    <w:rsid w:val="00FC4615"/>
    <w:rsid w:val="00FD1A8A"/>
    <w:rsid w:val="00FD2172"/>
    <w:rsid w:val="00FD2E7E"/>
    <w:rsid w:val="00FD4A41"/>
    <w:rsid w:val="00FE205B"/>
    <w:rsid w:val="00FE3E66"/>
    <w:rsid w:val="00FF00A2"/>
    <w:rsid w:val="00FF1C1A"/>
    <w:rsid w:val="00FF4880"/>
    <w:rsid w:val="00FF740D"/>
    <w:rsid w:val="013FE90B"/>
    <w:rsid w:val="0146D9F9"/>
    <w:rsid w:val="014C60AA"/>
    <w:rsid w:val="01563BA3"/>
    <w:rsid w:val="016F82D6"/>
    <w:rsid w:val="018FB754"/>
    <w:rsid w:val="01B207DA"/>
    <w:rsid w:val="01C5597A"/>
    <w:rsid w:val="01CBFF63"/>
    <w:rsid w:val="022C263F"/>
    <w:rsid w:val="025ABFF1"/>
    <w:rsid w:val="027E01E7"/>
    <w:rsid w:val="02B1B367"/>
    <w:rsid w:val="0306E4DB"/>
    <w:rsid w:val="0333AF8C"/>
    <w:rsid w:val="036E7D78"/>
    <w:rsid w:val="03900FE1"/>
    <w:rsid w:val="0403DB5E"/>
    <w:rsid w:val="0496DB6D"/>
    <w:rsid w:val="04F0E524"/>
    <w:rsid w:val="05470837"/>
    <w:rsid w:val="05777D1B"/>
    <w:rsid w:val="057A917E"/>
    <w:rsid w:val="058D6CBB"/>
    <w:rsid w:val="05BC2235"/>
    <w:rsid w:val="05DBF63C"/>
    <w:rsid w:val="05DC9BDA"/>
    <w:rsid w:val="05E2CBA2"/>
    <w:rsid w:val="05E5C759"/>
    <w:rsid w:val="0654DF2B"/>
    <w:rsid w:val="066A70A8"/>
    <w:rsid w:val="06837A58"/>
    <w:rsid w:val="0689D580"/>
    <w:rsid w:val="06E55392"/>
    <w:rsid w:val="06F60BAD"/>
    <w:rsid w:val="07158CFE"/>
    <w:rsid w:val="0758AA34"/>
    <w:rsid w:val="0758F056"/>
    <w:rsid w:val="07A33803"/>
    <w:rsid w:val="07D668BA"/>
    <w:rsid w:val="07F45615"/>
    <w:rsid w:val="08137223"/>
    <w:rsid w:val="082DD3DE"/>
    <w:rsid w:val="08430056"/>
    <w:rsid w:val="087BAD42"/>
    <w:rsid w:val="0895E23D"/>
    <w:rsid w:val="089F957E"/>
    <w:rsid w:val="08C3CD8B"/>
    <w:rsid w:val="08CD8051"/>
    <w:rsid w:val="08CE3BD4"/>
    <w:rsid w:val="08EB1A93"/>
    <w:rsid w:val="08F6091F"/>
    <w:rsid w:val="090409B8"/>
    <w:rsid w:val="090FC387"/>
    <w:rsid w:val="0989D754"/>
    <w:rsid w:val="09D1E4AB"/>
    <w:rsid w:val="09D5E2DF"/>
    <w:rsid w:val="0A40C505"/>
    <w:rsid w:val="0A5A73E8"/>
    <w:rsid w:val="0A675CD4"/>
    <w:rsid w:val="0B208C64"/>
    <w:rsid w:val="0B4D9F63"/>
    <w:rsid w:val="0B6574CA"/>
    <w:rsid w:val="0BA18214"/>
    <w:rsid w:val="0BEEC3D6"/>
    <w:rsid w:val="0C07F4F3"/>
    <w:rsid w:val="0C6DFA36"/>
    <w:rsid w:val="0C86FE8D"/>
    <w:rsid w:val="0CA026EA"/>
    <w:rsid w:val="0CB105B3"/>
    <w:rsid w:val="0CEA37D9"/>
    <w:rsid w:val="0D1F2DF6"/>
    <w:rsid w:val="0D37411F"/>
    <w:rsid w:val="0D69450D"/>
    <w:rsid w:val="0D719506"/>
    <w:rsid w:val="0D744195"/>
    <w:rsid w:val="0D89F981"/>
    <w:rsid w:val="0DBFDF8D"/>
    <w:rsid w:val="0DDFFCAF"/>
    <w:rsid w:val="0E40ECDB"/>
    <w:rsid w:val="0EA1932C"/>
    <w:rsid w:val="0EE8F58D"/>
    <w:rsid w:val="0F3352E2"/>
    <w:rsid w:val="0F65B8F1"/>
    <w:rsid w:val="0F685519"/>
    <w:rsid w:val="0F7528AF"/>
    <w:rsid w:val="0F7668D1"/>
    <w:rsid w:val="0F919C38"/>
    <w:rsid w:val="0FAECCEC"/>
    <w:rsid w:val="0FDE0CCF"/>
    <w:rsid w:val="0FFBA259"/>
    <w:rsid w:val="100A2203"/>
    <w:rsid w:val="10290BB2"/>
    <w:rsid w:val="103F8608"/>
    <w:rsid w:val="104463C8"/>
    <w:rsid w:val="107DAA0B"/>
    <w:rsid w:val="10A6B944"/>
    <w:rsid w:val="10B5579A"/>
    <w:rsid w:val="10E741B7"/>
    <w:rsid w:val="11095E51"/>
    <w:rsid w:val="1132F309"/>
    <w:rsid w:val="114AF3E7"/>
    <w:rsid w:val="11611AD7"/>
    <w:rsid w:val="116D8CB6"/>
    <w:rsid w:val="1188B869"/>
    <w:rsid w:val="118991E2"/>
    <w:rsid w:val="11DB5669"/>
    <w:rsid w:val="120240B0"/>
    <w:rsid w:val="121A8337"/>
    <w:rsid w:val="12864EAC"/>
    <w:rsid w:val="12F414D8"/>
    <w:rsid w:val="1343E33C"/>
    <w:rsid w:val="134C0298"/>
    <w:rsid w:val="13701AAE"/>
    <w:rsid w:val="139CEC8F"/>
    <w:rsid w:val="13B3929D"/>
    <w:rsid w:val="13B84BF9"/>
    <w:rsid w:val="13D6FFC6"/>
    <w:rsid w:val="13F14813"/>
    <w:rsid w:val="13F41A9E"/>
    <w:rsid w:val="144FDC0A"/>
    <w:rsid w:val="146BD186"/>
    <w:rsid w:val="14970602"/>
    <w:rsid w:val="14AB9D76"/>
    <w:rsid w:val="1503C442"/>
    <w:rsid w:val="157D6942"/>
    <w:rsid w:val="158CE7D7"/>
    <w:rsid w:val="158EB5B0"/>
    <w:rsid w:val="1626C80A"/>
    <w:rsid w:val="1646A489"/>
    <w:rsid w:val="16BDC2D4"/>
    <w:rsid w:val="16E38D3F"/>
    <w:rsid w:val="17230D25"/>
    <w:rsid w:val="172601E1"/>
    <w:rsid w:val="175E75F8"/>
    <w:rsid w:val="17695AFF"/>
    <w:rsid w:val="177CF931"/>
    <w:rsid w:val="17E89075"/>
    <w:rsid w:val="18015EC3"/>
    <w:rsid w:val="180CD1B7"/>
    <w:rsid w:val="183B0395"/>
    <w:rsid w:val="183B3552"/>
    <w:rsid w:val="1846EC2F"/>
    <w:rsid w:val="18E9DA07"/>
    <w:rsid w:val="18F64B78"/>
    <w:rsid w:val="19405B51"/>
    <w:rsid w:val="1957A79B"/>
    <w:rsid w:val="1975AE9F"/>
    <w:rsid w:val="19965C4F"/>
    <w:rsid w:val="19D34821"/>
    <w:rsid w:val="19D6CE8A"/>
    <w:rsid w:val="19DA9D46"/>
    <w:rsid w:val="19F64FDB"/>
    <w:rsid w:val="1A066CC1"/>
    <w:rsid w:val="1A20B1C9"/>
    <w:rsid w:val="1A5D9859"/>
    <w:rsid w:val="1A795D51"/>
    <w:rsid w:val="1AEB7687"/>
    <w:rsid w:val="1B23DB8D"/>
    <w:rsid w:val="1B36A2F4"/>
    <w:rsid w:val="1B827E68"/>
    <w:rsid w:val="1BB47418"/>
    <w:rsid w:val="1C2D8BC6"/>
    <w:rsid w:val="1CBF0188"/>
    <w:rsid w:val="1CE87C4D"/>
    <w:rsid w:val="1DBA198E"/>
    <w:rsid w:val="1DC0F810"/>
    <w:rsid w:val="1DCC8DED"/>
    <w:rsid w:val="1E902D6C"/>
    <w:rsid w:val="1EBC0480"/>
    <w:rsid w:val="1EE1641A"/>
    <w:rsid w:val="1F3E5624"/>
    <w:rsid w:val="1F4475E8"/>
    <w:rsid w:val="1F4B94EC"/>
    <w:rsid w:val="1F5AE6A8"/>
    <w:rsid w:val="1F76FAA4"/>
    <w:rsid w:val="1F8624B7"/>
    <w:rsid w:val="1FE396C4"/>
    <w:rsid w:val="201411CB"/>
    <w:rsid w:val="2050641E"/>
    <w:rsid w:val="2056A5CB"/>
    <w:rsid w:val="2089249E"/>
    <w:rsid w:val="208D4210"/>
    <w:rsid w:val="20A80872"/>
    <w:rsid w:val="20BBC73A"/>
    <w:rsid w:val="20E6A3F9"/>
    <w:rsid w:val="20E91A96"/>
    <w:rsid w:val="20EC67E9"/>
    <w:rsid w:val="20FC9C33"/>
    <w:rsid w:val="212FF62A"/>
    <w:rsid w:val="21329A67"/>
    <w:rsid w:val="213AAD4E"/>
    <w:rsid w:val="2165E43E"/>
    <w:rsid w:val="21C043E9"/>
    <w:rsid w:val="21D30C22"/>
    <w:rsid w:val="220D7E64"/>
    <w:rsid w:val="222B151D"/>
    <w:rsid w:val="22567EE9"/>
    <w:rsid w:val="22630911"/>
    <w:rsid w:val="2278C2E0"/>
    <w:rsid w:val="2291367F"/>
    <w:rsid w:val="22B8855D"/>
    <w:rsid w:val="22D3ECD4"/>
    <w:rsid w:val="23202F63"/>
    <w:rsid w:val="2338B9E1"/>
    <w:rsid w:val="233DC1E9"/>
    <w:rsid w:val="234963A7"/>
    <w:rsid w:val="23524DFD"/>
    <w:rsid w:val="237DB0D0"/>
    <w:rsid w:val="23850F88"/>
    <w:rsid w:val="238BA27D"/>
    <w:rsid w:val="23A6BD87"/>
    <w:rsid w:val="23F40962"/>
    <w:rsid w:val="242C4A03"/>
    <w:rsid w:val="24587F70"/>
    <w:rsid w:val="247541F1"/>
    <w:rsid w:val="25247BB1"/>
    <w:rsid w:val="25513E75"/>
    <w:rsid w:val="257D9FE0"/>
    <w:rsid w:val="25C696A7"/>
    <w:rsid w:val="2605A42C"/>
    <w:rsid w:val="262313BB"/>
    <w:rsid w:val="26559F7B"/>
    <w:rsid w:val="26705F25"/>
    <w:rsid w:val="2725CCAC"/>
    <w:rsid w:val="2757FFC4"/>
    <w:rsid w:val="275D8DAC"/>
    <w:rsid w:val="27720639"/>
    <w:rsid w:val="27925A0C"/>
    <w:rsid w:val="2804814E"/>
    <w:rsid w:val="283678E3"/>
    <w:rsid w:val="28A635C8"/>
    <w:rsid w:val="28B0E0A7"/>
    <w:rsid w:val="28BA3D94"/>
    <w:rsid w:val="28C7E228"/>
    <w:rsid w:val="28D78D4C"/>
    <w:rsid w:val="293B1C42"/>
    <w:rsid w:val="29774B87"/>
    <w:rsid w:val="29976BFB"/>
    <w:rsid w:val="299FDC09"/>
    <w:rsid w:val="29B7436A"/>
    <w:rsid w:val="29C1DF94"/>
    <w:rsid w:val="29E803CB"/>
    <w:rsid w:val="29EFDFF0"/>
    <w:rsid w:val="2A0726D4"/>
    <w:rsid w:val="2A0925C9"/>
    <w:rsid w:val="2A3BECE9"/>
    <w:rsid w:val="2A6E9F04"/>
    <w:rsid w:val="2AA31D10"/>
    <w:rsid w:val="2AA3E874"/>
    <w:rsid w:val="2AE9101E"/>
    <w:rsid w:val="2B2353C2"/>
    <w:rsid w:val="2B39B6E9"/>
    <w:rsid w:val="2B40B6D3"/>
    <w:rsid w:val="2B6FDD03"/>
    <w:rsid w:val="2B7B24B2"/>
    <w:rsid w:val="2B9157B7"/>
    <w:rsid w:val="2BDA0D4C"/>
    <w:rsid w:val="2CA0020D"/>
    <w:rsid w:val="2CDEDB83"/>
    <w:rsid w:val="2CEAC3B3"/>
    <w:rsid w:val="2D40F2A5"/>
    <w:rsid w:val="2D49DF88"/>
    <w:rsid w:val="2D9B207A"/>
    <w:rsid w:val="2DC6FD95"/>
    <w:rsid w:val="2E0E75B1"/>
    <w:rsid w:val="2E3649E1"/>
    <w:rsid w:val="2EAF3CD2"/>
    <w:rsid w:val="2EBF775C"/>
    <w:rsid w:val="2F0D082D"/>
    <w:rsid w:val="2F803DE8"/>
    <w:rsid w:val="2FD22428"/>
    <w:rsid w:val="2FEE2CFB"/>
    <w:rsid w:val="300D2688"/>
    <w:rsid w:val="3018757E"/>
    <w:rsid w:val="301C11EE"/>
    <w:rsid w:val="304E3033"/>
    <w:rsid w:val="30A03D3D"/>
    <w:rsid w:val="30B554EB"/>
    <w:rsid w:val="30CBA736"/>
    <w:rsid w:val="3115D9EF"/>
    <w:rsid w:val="311D12F6"/>
    <w:rsid w:val="3123A291"/>
    <w:rsid w:val="313D9CDE"/>
    <w:rsid w:val="31AE8AC2"/>
    <w:rsid w:val="31B2B3BF"/>
    <w:rsid w:val="31C763E1"/>
    <w:rsid w:val="328028BC"/>
    <w:rsid w:val="32A0E595"/>
    <w:rsid w:val="32C2FCFB"/>
    <w:rsid w:val="32D98F3B"/>
    <w:rsid w:val="32E279EC"/>
    <w:rsid w:val="32F4836C"/>
    <w:rsid w:val="333E077B"/>
    <w:rsid w:val="3357D0B4"/>
    <w:rsid w:val="33713BF5"/>
    <w:rsid w:val="33AA4A74"/>
    <w:rsid w:val="342A11ED"/>
    <w:rsid w:val="342A7694"/>
    <w:rsid w:val="34489A57"/>
    <w:rsid w:val="346DDC5E"/>
    <w:rsid w:val="347C18B9"/>
    <w:rsid w:val="34C1BC73"/>
    <w:rsid w:val="34D069F5"/>
    <w:rsid w:val="34DBA7E9"/>
    <w:rsid w:val="34EC79C5"/>
    <w:rsid w:val="353E92F1"/>
    <w:rsid w:val="354630A6"/>
    <w:rsid w:val="356274CE"/>
    <w:rsid w:val="35F8A160"/>
    <w:rsid w:val="35FA10B3"/>
    <w:rsid w:val="36185557"/>
    <w:rsid w:val="3625D4C7"/>
    <w:rsid w:val="3636941A"/>
    <w:rsid w:val="36462ADF"/>
    <w:rsid w:val="364E2076"/>
    <w:rsid w:val="365F8128"/>
    <w:rsid w:val="36AAD37C"/>
    <w:rsid w:val="36F94D9E"/>
    <w:rsid w:val="37095A0D"/>
    <w:rsid w:val="370FC757"/>
    <w:rsid w:val="37267624"/>
    <w:rsid w:val="372BE4C3"/>
    <w:rsid w:val="37426767"/>
    <w:rsid w:val="37CE7AE8"/>
    <w:rsid w:val="37F8C5BD"/>
    <w:rsid w:val="380DFC4F"/>
    <w:rsid w:val="38385C8C"/>
    <w:rsid w:val="389A6999"/>
    <w:rsid w:val="3914E83D"/>
    <w:rsid w:val="39C1E86D"/>
    <w:rsid w:val="39DA2485"/>
    <w:rsid w:val="3A04DEEB"/>
    <w:rsid w:val="3A396B91"/>
    <w:rsid w:val="3A6BBE77"/>
    <w:rsid w:val="3A8135D4"/>
    <w:rsid w:val="3AA2583B"/>
    <w:rsid w:val="3AB70E5A"/>
    <w:rsid w:val="3AD5C995"/>
    <w:rsid w:val="3AD66805"/>
    <w:rsid w:val="3AE47F24"/>
    <w:rsid w:val="3AECCA21"/>
    <w:rsid w:val="3B04009F"/>
    <w:rsid w:val="3B0A4B07"/>
    <w:rsid w:val="3BB256FD"/>
    <w:rsid w:val="3BB65878"/>
    <w:rsid w:val="3BBC6F92"/>
    <w:rsid w:val="3C544E4C"/>
    <w:rsid w:val="3C5A9970"/>
    <w:rsid w:val="3CA159FF"/>
    <w:rsid w:val="3CA51F0A"/>
    <w:rsid w:val="3CEABC12"/>
    <w:rsid w:val="3D0024CE"/>
    <w:rsid w:val="3D5305E1"/>
    <w:rsid w:val="3DBF1DF7"/>
    <w:rsid w:val="3E2066DD"/>
    <w:rsid w:val="3E5BB58A"/>
    <w:rsid w:val="3E6921E9"/>
    <w:rsid w:val="3F0E6426"/>
    <w:rsid w:val="3F343AE0"/>
    <w:rsid w:val="3F8D82A5"/>
    <w:rsid w:val="3FA04E0C"/>
    <w:rsid w:val="3FBAE5C9"/>
    <w:rsid w:val="400F10E3"/>
    <w:rsid w:val="40A11775"/>
    <w:rsid w:val="40A7A5B9"/>
    <w:rsid w:val="40CBC4D3"/>
    <w:rsid w:val="40E63102"/>
    <w:rsid w:val="4142694E"/>
    <w:rsid w:val="421915B7"/>
    <w:rsid w:val="42539B1C"/>
    <w:rsid w:val="42613C40"/>
    <w:rsid w:val="42E73D66"/>
    <w:rsid w:val="42EC069A"/>
    <w:rsid w:val="42F71E7E"/>
    <w:rsid w:val="430A8744"/>
    <w:rsid w:val="43452C7C"/>
    <w:rsid w:val="439884B2"/>
    <w:rsid w:val="43E9DC00"/>
    <w:rsid w:val="43EB0010"/>
    <w:rsid w:val="43F85A72"/>
    <w:rsid w:val="440B84F1"/>
    <w:rsid w:val="44839D42"/>
    <w:rsid w:val="44EDF837"/>
    <w:rsid w:val="454FF15E"/>
    <w:rsid w:val="45752FF8"/>
    <w:rsid w:val="4631D1DA"/>
    <w:rsid w:val="4666C76F"/>
    <w:rsid w:val="4674056B"/>
    <w:rsid w:val="467B720B"/>
    <w:rsid w:val="46A7CEE9"/>
    <w:rsid w:val="46B2A8D2"/>
    <w:rsid w:val="46E69154"/>
    <w:rsid w:val="46F79FC1"/>
    <w:rsid w:val="46FD32A5"/>
    <w:rsid w:val="470E102F"/>
    <w:rsid w:val="475B83C7"/>
    <w:rsid w:val="476D9424"/>
    <w:rsid w:val="47A65579"/>
    <w:rsid w:val="47C664EE"/>
    <w:rsid w:val="47D5D1BF"/>
    <w:rsid w:val="4817C85C"/>
    <w:rsid w:val="48319AC9"/>
    <w:rsid w:val="4834C253"/>
    <w:rsid w:val="484926F6"/>
    <w:rsid w:val="489E69D3"/>
    <w:rsid w:val="48B0F9FA"/>
    <w:rsid w:val="490B6378"/>
    <w:rsid w:val="4918ACAE"/>
    <w:rsid w:val="4978928C"/>
    <w:rsid w:val="497B17A3"/>
    <w:rsid w:val="497E5408"/>
    <w:rsid w:val="49E6F0E4"/>
    <w:rsid w:val="49EFA669"/>
    <w:rsid w:val="49FCB9C0"/>
    <w:rsid w:val="4AC7E41A"/>
    <w:rsid w:val="4B08E968"/>
    <w:rsid w:val="4B11A03C"/>
    <w:rsid w:val="4B8C3CE0"/>
    <w:rsid w:val="4B9390BA"/>
    <w:rsid w:val="4BCB536E"/>
    <w:rsid w:val="4BE93074"/>
    <w:rsid w:val="4C272B8D"/>
    <w:rsid w:val="4C445EA1"/>
    <w:rsid w:val="4C504D70"/>
    <w:rsid w:val="4C68CE7B"/>
    <w:rsid w:val="4C912801"/>
    <w:rsid w:val="4C9EC5A6"/>
    <w:rsid w:val="4D383943"/>
    <w:rsid w:val="4D3EA3B4"/>
    <w:rsid w:val="4D85066E"/>
    <w:rsid w:val="4D9346D5"/>
    <w:rsid w:val="4DC9ADF6"/>
    <w:rsid w:val="4E19A85D"/>
    <w:rsid w:val="4E66B93C"/>
    <w:rsid w:val="4E6E1F24"/>
    <w:rsid w:val="4E894882"/>
    <w:rsid w:val="4ECC84C0"/>
    <w:rsid w:val="4ECF6F3B"/>
    <w:rsid w:val="4EE1CB5C"/>
    <w:rsid w:val="4EE21E83"/>
    <w:rsid w:val="4F17D4A9"/>
    <w:rsid w:val="4F2C9697"/>
    <w:rsid w:val="4F4F7FBD"/>
    <w:rsid w:val="4F5FF880"/>
    <w:rsid w:val="4FBD3373"/>
    <w:rsid w:val="4FC48704"/>
    <w:rsid w:val="4FF4AE31"/>
    <w:rsid w:val="5029D5A7"/>
    <w:rsid w:val="50E2B945"/>
    <w:rsid w:val="50F52D7A"/>
    <w:rsid w:val="51322D70"/>
    <w:rsid w:val="517631B3"/>
    <w:rsid w:val="51860BC4"/>
    <w:rsid w:val="520B92B7"/>
    <w:rsid w:val="5214E762"/>
    <w:rsid w:val="522EA0D0"/>
    <w:rsid w:val="52E5CEDB"/>
    <w:rsid w:val="5351B2D2"/>
    <w:rsid w:val="536B2546"/>
    <w:rsid w:val="538E3F77"/>
    <w:rsid w:val="54324A67"/>
    <w:rsid w:val="543415A9"/>
    <w:rsid w:val="5440F3FD"/>
    <w:rsid w:val="54728844"/>
    <w:rsid w:val="5517E567"/>
    <w:rsid w:val="5519603B"/>
    <w:rsid w:val="55466106"/>
    <w:rsid w:val="556E992B"/>
    <w:rsid w:val="5578DF74"/>
    <w:rsid w:val="557EE27B"/>
    <w:rsid w:val="558C6FCB"/>
    <w:rsid w:val="56145CC3"/>
    <w:rsid w:val="562C1ABE"/>
    <w:rsid w:val="5635276B"/>
    <w:rsid w:val="56839096"/>
    <w:rsid w:val="56AAC378"/>
    <w:rsid w:val="56C5FBFB"/>
    <w:rsid w:val="57125A50"/>
    <w:rsid w:val="5737EC8F"/>
    <w:rsid w:val="5781B69F"/>
    <w:rsid w:val="57834330"/>
    <w:rsid w:val="57EC9674"/>
    <w:rsid w:val="586FEE1F"/>
    <w:rsid w:val="589DD83A"/>
    <w:rsid w:val="589E57D0"/>
    <w:rsid w:val="58B639DD"/>
    <w:rsid w:val="591047A3"/>
    <w:rsid w:val="592877AE"/>
    <w:rsid w:val="596259BF"/>
    <w:rsid w:val="5971C088"/>
    <w:rsid w:val="5997D1D1"/>
    <w:rsid w:val="599B9B0F"/>
    <w:rsid w:val="59BEA835"/>
    <w:rsid w:val="59F7B68A"/>
    <w:rsid w:val="5A0D8088"/>
    <w:rsid w:val="5A0D8E97"/>
    <w:rsid w:val="5A392FED"/>
    <w:rsid w:val="5A5E7E16"/>
    <w:rsid w:val="5A801B69"/>
    <w:rsid w:val="5AC91E4B"/>
    <w:rsid w:val="5AF8152A"/>
    <w:rsid w:val="5B09CBDE"/>
    <w:rsid w:val="5B323989"/>
    <w:rsid w:val="5C30E907"/>
    <w:rsid w:val="5C4B3F1C"/>
    <w:rsid w:val="5D340EE9"/>
    <w:rsid w:val="5D65ADB2"/>
    <w:rsid w:val="5D7D5211"/>
    <w:rsid w:val="5DFDA192"/>
    <w:rsid w:val="5E1E9D2D"/>
    <w:rsid w:val="5E83D717"/>
    <w:rsid w:val="5EA123B4"/>
    <w:rsid w:val="5ED536B2"/>
    <w:rsid w:val="5EDA1037"/>
    <w:rsid w:val="5F7673B0"/>
    <w:rsid w:val="5F7FEFF8"/>
    <w:rsid w:val="5FA1AE91"/>
    <w:rsid w:val="5FD3D66F"/>
    <w:rsid w:val="601C2128"/>
    <w:rsid w:val="60253D53"/>
    <w:rsid w:val="604C3C1A"/>
    <w:rsid w:val="60721327"/>
    <w:rsid w:val="607BCA4D"/>
    <w:rsid w:val="6124E70B"/>
    <w:rsid w:val="61381282"/>
    <w:rsid w:val="61B42925"/>
    <w:rsid w:val="61B7F189"/>
    <w:rsid w:val="6211A3FB"/>
    <w:rsid w:val="62274C86"/>
    <w:rsid w:val="62A8AACE"/>
    <w:rsid w:val="63012883"/>
    <w:rsid w:val="63821EA9"/>
    <w:rsid w:val="63D67E9A"/>
    <w:rsid w:val="63E89285"/>
    <w:rsid w:val="63F3B30D"/>
    <w:rsid w:val="644A4814"/>
    <w:rsid w:val="64688BD4"/>
    <w:rsid w:val="652D5BEC"/>
    <w:rsid w:val="655C1BF6"/>
    <w:rsid w:val="656C26A4"/>
    <w:rsid w:val="65BE08B3"/>
    <w:rsid w:val="65E37966"/>
    <w:rsid w:val="66278DCA"/>
    <w:rsid w:val="662ADC93"/>
    <w:rsid w:val="6633F695"/>
    <w:rsid w:val="665733FC"/>
    <w:rsid w:val="6683CCD7"/>
    <w:rsid w:val="66CA65FE"/>
    <w:rsid w:val="6700DD6D"/>
    <w:rsid w:val="6716A226"/>
    <w:rsid w:val="672976FB"/>
    <w:rsid w:val="672CB590"/>
    <w:rsid w:val="676492BE"/>
    <w:rsid w:val="678FC9AE"/>
    <w:rsid w:val="67AC1963"/>
    <w:rsid w:val="685C8854"/>
    <w:rsid w:val="68661E11"/>
    <w:rsid w:val="68D35256"/>
    <w:rsid w:val="691327E7"/>
    <w:rsid w:val="691DDB33"/>
    <w:rsid w:val="69CF47EC"/>
    <w:rsid w:val="69F30086"/>
    <w:rsid w:val="6A71F885"/>
    <w:rsid w:val="6A7D06D2"/>
    <w:rsid w:val="6A9A0847"/>
    <w:rsid w:val="6AA29D84"/>
    <w:rsid w:val="6AA871F6"/>
    <w:rsid w:val="6ABFF781"/>
    <w:rsid w:val="6AEF3DEE"/>
    <w:rsid w:val="6AFCE282"/>
    <w:rsid w:val="6B1EFE21"/>
    <w:rsid w:val="6B268648"/>
    <w:rsid w:val="6B88C89E"/>
    <w:rsid w:val="6BABEACA"/>
    <w:rsid w:val="6BD28F58"/>
    <w:rsid w:val="6C0EC0D2"/>
    <w:rsid w:val="6C8C32D1"/>
    <w:rsid w:val="6CC2BB0D"/>
    <w:rsid w:val="6D1002C7"/>
    <w:rsid w:val="6D24A397"/>
    <w:rsid w:val="6D9A92F2"/>
    <w:rsid w:val="6DF127E6"/>
    <w:rsid w:val="6E10ABD5"/>
    <w:rsid w:val="6E370D8E"/>
    <w:rsid w:val="6E76FAEE"/>
    <w:rsid w:val="6E8FDF0E"/>
    <w:rsid w:val="6EAF2A56"/>
    <w:rsid w:val="6EC1D0D8"/>
    <w:rsid w:val="6EDC5DE1"/>
    <w:rsid w:val="6EFF00B2"/>
    <w:rsid w:val="6F502352"/>
    <w:rsid w:val="6F98A616"/>
    <w:rsid w:val="6F99ADAD"/>
    <w:rsid w:val="6FDEE628"/>
    <w:rsid w:val="70013CC6"/>
    <w:rsid w:val="702D1B9E"/>
    <w:rsid w:val="70D4295C"/>
    <w:rsid w:val="7113E266"/>
    <w:rsid w:val="71253E4C"/>
    <w:rsid w:val="7147B51F"/>
    <w:rsid w:val="714BADB4"/>
    <w:rsid w:val="7159876E"/>
    <w:rsid w:val="718A48E5"/>
    <w:rsid w:val="71AA8A52"/>
    <w:rsid w:val="72025F25"/>
    <w:rsid w:val="720D7BD3"/>
    <w:rsid w:val="72205578"/>
    <w:rsid w:val="726A8228"/>
    <w:rsid w:val="726EF6C1"/>
    <w:rsid w:val="72836779"/>
    <w:rsid w:val="72AB5823"/>
    <w:rsid w:val="72AF0B62"/>
    <w:rsid w:val="72AF307B"/>
    <w:rsid w:val="73365EA3"/>
    <w:rsid w:val="739151E4"/>
    <w:rsid w:val="73C478E0"/>
    <w:rsid w:val="7425F9F4"/>
    <w:rsid w:val="74AF48BB"/>
    <w:rsid w:val="74C5F1FE"/>
    <w:rsid w:val="74C83E47"/>
    <w:rsid w:val="74D041EF"/>
    <w:rsid w:val="751D18BA"/>
    <w:rsid w:val="7539C8E3"/>
    <w:rsid w:val="753DC925"/>
    <w:rsid w:val="755EC58E"/>
    <w:rsid w:val="75604941"/>
    <w:rsid w:val="7669678F"/>
    <w:rsid w:val="76813219"/>
    <w:rsid w:val="76C0628C"/>
    <w:rsid w:val="771E31AE"/>
    <w:rsid w:val="77274749"/>
    <w:rsid w:val="77D11B1F"/>
    <w:rsid w:val="780271FD"/>
    <w:rsid w:val="7827365C"/>
    <w:rsid w:val="782F3EF3"/>
    <w:rsid w:val="785BA9E8"/>
    <w:rsid w:val="7892E767"/>
    <w:rsid w:val="78B7C021"/>
    <w:rsid w:val="78C6D053"/>
    <w:rsid w:val="78E3FA0D"/>
    <w:rsid w:val="790FF84F"/>
    <w:rsid w:val="79F1A7E8"/>
    <w:rsid w:val="79FACE13"/>
    <w:rsid w:val="7A402F9B"/>
    <w:rsid w:val="7A54151F"/>
    <w:rsid w:val="7A6AC94B"/>
    <w:rsid w:val="7A6AD07B"/>
    <w:rsid w:val="7ADD1164"/>
    <w:rsid w:val="7B067626"/>
    <w:rsid w:val="7B127942"/>
    <w:rsid w:val="7B42321B"/>
    <w:rsid w:val="7B8C19C7"/>
    <w:rsid w:val="7BAC35C8"/>
    <w:rsid w:val="7C61F5A2"/>
    <w:rsid w:val="7CAC506A"/>
    <w:rsid w:val="7CB06A34"/>
    <w:rsid w:val="7CB4344B"/>
    <w:rsid w:val="7CDF19CC"/>
    <w:rsid w:val="7CE98295"/>
    <w:rsid w:val="7CFFD53F"/>
    <w:rsid w:val="7D307CCC"/>
    <w:rsid w:val="7D4B56EC"/>
    <w:rsid w:val="7D9EC256"/>
    <w:rsid w:val="7DF1F5E6"/>
    <w:rsid w:val="7E13165F"/>
    <w:rsid w:val="7E1489DE"/>
    <w:rsid w:val="7E15822D"/>
    <w:rsid w:val="7E1AE705"/>
    <w:rsid w:val="7E21AF0E"/>
    <w:rsid w:val="7E3401A6"/>
    <w:rsid w:val="7E5BE1E5"/>
    <w:rsid w:val="7E7BA09F"/>
    <w:rsid w:val="7EBF689E"/>
    <w:rsid w:val="7EC672AD"/>
    <w:rsid w:val="7ECB13CF"/>
    <w:rsid w:val="7ECD1046"/>
    <w:rsid w:val="7ECE7866"/>
    <w:rsid w:val="7EE2CB05"/>
    <w:rsid w:val="7FCE195B"/>
    <w:rsid w:val="7FD505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B998D4E-D96C-9646-832C-1C882663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B8C3CE0"/>
    <w:pPr>
      <w:widowControl w:val="0"/>
      <w:spacing w:line="240" w:lineRule="atLeast"/>
    </w:pPr>
  </w:style>
  <w:style w:type="paragraph" w:styleId="Heading1">
    <w:name w:val="heading 1"/>
    <w:basedOn w:val="Normal"/>
    <w:next w:val="Normal"/>
    <w:uiPriority w:val="1"/>
    <w:qFormat/>
    <w:rsid w:val="4B8C3CE0"/>
    <w:pPr>
      <w:keepNext/>
      <w:numPr>
        <w:numId w:val="1"/>
      </w:numPr>
      <w:spacing w:before="120" w:after="60"/>
      <w:outlineLvl w:val="0"/>
    </w:pPr>
    <w:rPr>
      <w:rFonts w:ascii="Arial" w:hAnsi="Arial"/>
      <w:b/>
      <w:bCs/>
      <w:sz w:val="24"/>
      <w:szCs w:val="24"/>
    </w:rPr>
  </w:style>
  <w:style w:type="paragraph" w:styleId="Heading2">
    <w:name w:val="heading 2"/>
    <w:basedOn w:val="Heading1"/>
    <w:next w:val="Normal"/>
    <w:uiPriority w:val="1"/>
    <w:qFormat/>
    <w:rsid w:val="421915B7"/>
    <w:pPr>
      <w:numPr>
        <w:ilvl w:val="1"/>
      </w:numPr>
      <w:outlineLvl w:val="1"/>
    </w:pPr>
    <w:rPr>
      <w:sz w:val="20"/>
      <w:szCs w:val="20"/>
    </w:rPr>
  </w:style>
  <w:style w:type="paragraph" w:styleId="Heading3">
    <w:name w:val="heading 3"/>
    <w:basedOn w:val="Heading1"/>
    <w:next w:val="Normal"/>
    <w:uiPriority w:val="1"/>
    <w:qFormat/>
    <w:rsid w:val="421915B7"/>
    <w:pPr>
      <w:numPr>
        <w:ilvl w:val="2"/>
      </w:numPr>
      <w:outlineLvl w:val="2"/>
    </w:pPr>
    <w:rPr>
      <w:b w:val="0"/>
      <w:bCs w:val="0"/>
      <w:i/>
      <w:iCs/>
      <w:sz w:val="20"/>
      <w:szCs w:val="20"/>
    </w:rPr>
  </w:style>
  <w:style w:type="paragraph" w:styleId="Heading4">
    <w:name w:val="heading 4"/>
    <w:basedOn w:val="Heading1"/>
    <w:next w:val="Normal"/>
    <w:uiPriority w:val="1"/>
    <w:qFormat/>
    <w:rsid w:val="421915B7"/>
    <w:pPr>
      <w:numPr>
        <w:ilvl w:val="3"/>
      </w:numPr>
      <w:outlineLvl w:val="3"/>
    </w:pPr>
    <w:rPr>
      <w:b w:val="0"/>
      <w:bCs w:val="0"/>
      <w:sz w:val="20"/>
      <w:szCs w:val="20"/>
    </w:rPr>
  </w:style>
  <w:style w:type="paragraph" w:styleId="Heading5">
    <w:name w:val="heading 5"/>
    <w:basedOn w:val="Normal"/>
    <w:next w:val="Normal"/>
    <w:uiPriority w:val="1"/>
    <w:qFormat/>
    <w:rsid w:val="421915B7"/>
    <w:pPr>
      <w:numPr>
        <w:ilvl w:val="4"/>
        <w:numId w:val="1"/>
      </w:numPr>
      <w:spacing w:before="240" w:after="60"/>
      <w:outlineLvl w:val="4"/>
    </w:pPr>
    <w:rPr>
      <w:sz w:val="22"/>
      <w:szCs w:val="22"/>
    </w:rPr>
  </w:style>
  <w:style w:type="paragraph" w:styleId="Heading6">
    <w:name w:val="heading 6"/>
    <w:basedOn w:val="Normal"/>
    <w:next w:val="Normal"/>
    <w:uiPriority w:val="1"/>
    <w:qFormat/>
    <w:rsid w:val="421915B7"/>
    <w:pPr>
      <w:numPr>
        <w:ilvl w:val="5"/>
        <w:numId w:val="1"/>
      </w:numPr>
      <w:spacing w:before="240" w:after="60"/>
      <w:outlineLvl w:val="5"/>
    </w:pPr>
    <w:rPr>
      <w:i/>
      <w:iCs/>
      <w:sz w:val="22"/>
      <w:szCs w:val="22"/>
    </w:rPr>
  </w:style>
  <w:style w:type="paragraph" w:styleId="Heading7">
    <w:name w:val="heading 7"/>
    <w:basedOn w:val="Normal"/>
    <w:next w:val="Normal"/>
    <w:uiPriority w:val="1"/>
    <w:qFormat/>
    <w:rsid w:val="421915B7"/>
    <w:pPr>
      <w:numPr>
        <w:ilvl w:val="6"/>
        <w:numId w:val="1"/>
      </w:numPr>
      <w:spacing w:before="240" w:after="60"/>
      <w:outlineLvl w:val="6"/>
    </w:pPr>
  </w:style>
  <w:style w:type="paragraph" w:styleId="Heading8">
    <w:name w:val="heading 8"/>
    <w:basedOn w:val="Normal"/>
    <w:next w:val="Normal"/>
    <w:uiPriority w:val="1"/>
    <w:qFormat/>
    <w:rsid w:val="421915B7"/>
    <w:pPr>
      <w:numPr>
        <w:ilvl w:val="7"/>
        <w:numId w:val="1"/>
      </w:numPr>
      <w:spacing w:before="240" w:after="60"/>
      <w:outlineLvl w:val="7"/>
    </w:pPr>
    <w:rPr>
      <w:i/>
      <w:iCs/>
    </w:rPr>
  </w:style>
  <w:style w:type="paragraph" w:styleId="Heading9">
    <w:name w:val="heading 9"/>
    <w:basedOn w:val="Normal"/>
    <w:next w:val="Normal"/>
    <w:uiPriority w:val="1"/>
    <w:qFormat/>
    <w:rsid w:val="421915B7"/>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uiPriority w:val="1"/>
    <w:rsid w:val="421915B7"/>
    <w:pPr>
      <w:spacing w:before="80"/>
      <w:ind w:left="720"/>
      <w:jc w:val="both"/>
    </w:pPr>
    <w:rPr>
      <w:color w:val="000000" w:themeColor="text1"/>
      <w:lang w:val="en-AU"/>
    </w:rPr>
  </w:style>
  <w:style w:type="paragraph" w:styleId="Title">
    <w:name w:val="Title"/>
    <w:basedOn w:val="Normal"/>
    <w:next w:val="Normal"/>
    <w:uiPriority w:val="1"/>
    <w:qFormat/>
    <w:rsid w:val="421915B7"/>
    <w:pPr>
      <w:jc w:val="center"/>
    </w:pPr>
    <w:rPr>
      <w:rFonts w:ascii="Arial" w:hAnsi="Arial"/>
      <w:b/>
      <w:bCs/>
      <w:sz w:val="36"/>
      <w:szCs w:val="36"/>
    </w:rPr>
  </w:style>
  <w:style w:type="paragraph" w:styleId="Subtitle">
    <w:name w:val="Subtitle"/>
    <w:basedOn w:val="Normal"/>
    <w:uiPriority w:val="1"/>
    <w:qFormat/>
    <w:rsid w:val="421915B7"/>
    <w:pPr>
      <w:spacing w:after="60"/>
      <w:jc w:val="center"/>
    </w:pPr>
    <w:rPr>
      <w:rFonts w:ascii="Arial" w:hAnsi="Arial"/>
      <w:i/>
      <w:iCs/>
      <w:sz w:val="36"/>
      <w:szCs w:val="36"/>
      <w:lang w:val="en-AU"/>
    </w:rPr>
  </w:style>
  <w:style w:type="paragraph" w:styleId="NormalIndent">
    <w:name w:val="Normal Indent"/>
    <w:basedOn w:val="Normal"/>
    <w:uiPriority w:val="1"/>
    <w:rsid w:val="421915B7"/>
    <w:pPr>
      <w:ind w:left="900" w:hanging="900"/>
    </w:pPr>
  </w:style>
  <w:style w:type="paragraph" w:styleId="TOC1">
    <w:name w:val="toc 1"/>
    <w:basedOn w:val="Normal"/>
    <w:next w:val="Normal"/>
    <w:uiPriority w:val="39"/>
    <w:rsid w:val="421915B7"/>
    <w:pPr>
      <w:tabs>
        <w:tab w:val="right" w:pos="9360"/>
      </w:tabs>
      <w:spacing w:before="240" w:after="60"/>
      <w:ind w:right="720"/>
    </w:pPr>
  </w:style>
  <w:style w:type="paragraph" w:styleId="TOC2">
    <w:name w:val="toc 2"/>
    <w:basedOn w:val="Normal"/>
    <w:next w:val="Normal"/>
    <w:uiPriority w:val="39"/>
    <w:rsid w:val="421915B7"/>
    <w:pPr>
      <w:tabs>
        <w:tab w:val="right" w:pos="9360"/>
      </w:tabs>
      <w:ind w:left="432" w:right="720"/>
    </w:pPr>
  </w:style>
  <w:style w:type="paragraph" w:styleId="TOC3">
    <w:name w:val="toc 3"/>
    <w:basedOn w:val="Normal"/>
    <w:next w:val="Normal"/>
    <w:uiPriority w:val="39"/>
    <w:rsid w:val="421915B7"/>
    <w:pPr>
      <w:tabs>
        <w:tab w:val="left" w:pos="1440"/>
        <w:tab w:val="right" w:pos="9360"/>
      </w:tabs>
      <w:ind w:left="864"/>
    </w:pPr>
  </w:style>
  <w:style w:type="paragraph" w:styleId="Header">
    <w:name w:val="header"/>
    <w:basedOn w:val="Normal"/>
    <w:uiPriority w:val="1"/>
    <w:rsid w:val="421915B7"/>
    <w:pPr>
      <w:tabs>
        <w:tab w:val="center" w:pos="4320"/>
        <w:tab w:val="right" w:pos="8640"/>
      </w:tabs>
    </w:pPr>
  </w:style>
  <w:style w:type="paragraph" w:styleId="Footer">
    <w:name w:val="footer"/>
    <w:basedOn w:val="Normal"/>
    <w:uiPriority w:val="1"/>
    <w:rsid w:val="421915B7"/>
    <w:pPr>
      <w:tabs>
        <w:tab w:val="center" w:pos="4320"/>
        <w:tab w:val="right" w:pos="8640"/>
      </w:tabs>
    </w:pPr>
  </w:style>
  <w:style w:type="character" w:styleId="PageNumber">
    <w:name w:val="page number"/>
    <w:basedOn w:val="DefaultParagraphFont"/>
  </w:style>
  <w:style w:type="paragraph" w:customStyle="1" w:styleId="Bullet1">
    <w:name w:val="Bullet1"/>
    <w:basedOn w:val="Normal"/>
    <w:uiPriority w:val="1"/>
    <w:rsid w:val="421915B7"/>
    <w:pPr>
      <w:ind w:left="720" w:hanging="432"/>
    </w:pPr>
  </w:style>
  <w:style w:type="paragraph" w:customStyle="1" w:styleId="Bullet2">
    <w:name w:val="Bullet2"/>
    <w:basedOn w:val="Normal"/>
    <w:uiPriority w:val="1"/>
    <w:rsid w:val="421915B7"/>
    <w:pPr>
      <w:ind w:left="1440" w:hanging="360"/>
    </w:pPr>
    <w:rPr>
      <w:color w:val="000080"/>
    </w:rPr>
  </w:style>
  <w:style w:type="paragraph" w:customStyle="1" w:styleId="Tabletext">
    <w:name w:val="Tabletext"/>
    <w:basedOn w:val="Normal"/>
    <w:uiPriority w:val="1"/>
    <w:rsid w:val="421915B7"/>
    <w:pPr>
      <w:keepLines/>
      <w:spacing w:after="120"/>
    </w:pPr>
  </w:style>
  <w:style w:type="paragraph" w:styleId="BodyText">
    <w:name w:val="Body Text"/>
    <w:basedOn w:val="Normal"/>
    <w:rsid w:val="421915B7"/>
    <w:pPr>
      <w:keepLines/>
      <w:spacing w:after="120"/>
      <w:ind w:left="720"/>
    </w:pPr>
  </w:style>
  <w:style w:type="paragraph" w:styleId="DocumentMap">
    <w:name w:val="Document Map"/>
    <w:basedOn w:val="Normal"/>
    <w:uiPriority w:val="1"/>
    <w:semiHidden/>
    <w:rsid w:val="421915B7"/>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uiPriority w:val="1"/>
    <w:semiHidden/>
    <w:rsid w:val="421915B7"/>
    <w:pPr>
      <w:keepNext/>
      <w:keepLines/>
      <w:spacing w:before="40" w:after="40"/>
      <w:ind w:left="360" w:hanging="360"/>
    </w:pPr>
    <w:rPr>
      <w:rFonts w:ascii="Helvetica" w:hAnsi="Helvetica"/>
      <w:sz w:val="16"/>
      <w:szCs w:val="16"/>
    </w:rPr>
  </w:style>
  <w:style w:type="paragraph" w:customStyle="1" w:styleId="MainTitle">
    <w:name w:val="Main Title"/>
    <w:basedOn w:val="Normal"/>
    <w:uiPriority w:val="1"/>
    <w:rsid w:val="421915B7"/>
    <w:pPr>
      <w:spacing w:before="480" w:after="60"/>
      <w:jc w:val="center"/>
    </w:pPr>
    <w:rPr>
      <w:rFonts w:ascii="Arial" w:hAnsi="Arial"/>
      <w:b/>
      <w:bCs/>
      <w:sz w:val="32"/>
      <w:szCs w:val="32"/>
    </w:rPr>
  </w:style>
  <w:style w:type="paragraph" w:customStyle="1" w:styleId="Paragraph1">
    <w:name w:val="Paragraph1"/>
    <w:basedOn w:val="Normal"/>
    <w:uiPriority w:val="1"/>
    <w:rsid w:val="421915B7"/>
    <w:pPr>
      <w:spacing w:before="80"/>
      <w:jc w:val="both"/>
    </w:pPr>
  </w:style>
  <w:style w:type="paragraph" w:customStyle="1" w:styleId="Paragraph3">
    <w:name w:val="Paragraph3"/>
    <w:basedOn w:val="Normal"/>
    <w:uiPriority w:val="1"/>
    <w:rsid w:val="421915B7"/>
    <w:pPr>
      <w:spacing w:before="80"/>
      <w:ind w:left="1530"/>
      <w:jc w:val="both"/>
    </w:pPr>
  </w:style>
  <w:style w:type="paragraph" w:customStyle="1" w:styleId="Paragraph4">
    <w:name w:val="Paragraph4"/>
    <w:basedOn w:val="Normal"/>
    <w:uiPriority w:val="1"/>
    <w:rsid w:val="421915B7"/>
    <w:pPr>
      <w:spacing w:before="80"/>
      <w:ind w:left="2250"/>
      <w:jc w:val="both"/>
    </w:pPr>
  </w:style>
  <w:style w:type="paragraph" w:styleId="TOC4">
    <w:name w:val="toc 4"/>
    <w:basedOn w:val="Normal"/>
    <w:next w:val="Normal"/>
    <w:uiPriority w:val="1"/>
    <w:semiHidden/>
    <w:rsid w:val="421915B7"/>
    <w:pPr>
      <w:ind w:left="600"/>
    </w:pPr>
  </w:style>
  <w:style w:type="paragraph" w:styleId="TOC5">
    <w:name w:val="toc 5"/>
    <w:basedOn w:val="Normal"/>
    <w:next w:val="Normal"/>
    <w:uiPriority w:val="1"/>
    <w:semiHidden/>
    <w:rsid w:val="421915B7"/>
    <w:pPr>
      <w:ind w:left="800"/>
    </w:pPr>
  </w:style>
  <w:style w:type="paragraph" w:styleId="TOC6">
    <w:name w:val="toc 6"/>
    <w:basedOn w:val="Normal"/>
    <w:next w:val="Normal"/>
    <w:uiPriority w:val="1"/>
    <w:semiHidden/>
    <w:rsid w:val="421915B7"/>
    <w:pPr>
      <w:ind w:left="1000"/>
    </w:pPr>
  </w:style>
  <w:style w:type="paragraph" w:styleId="TOC7">
    <w:name w:val="toc 7"/>
    <w:basedOn w:val="Normal"/>
    <w:next w:val="Normal"/>
    <w:uiPriority w:val="1"/>
    <w:semiHidden/>
    <w:rsid w:val="421915B7"/>
    <w:pPr>
      <w:ind w:left="1200"/>
    </w:pPr>
  </w:style>
  <w:style w:type="paragraph" w:styleId="TOC8">
    <w:name w:val="toc 8"/>
    <w:basedOn w:val="Normal"/>
    <w:next w:val="Normal"/>
    <w:uiPriority w:val="1"/>
    <w:semiHidden/>
    <w:rsid w:val="421915B7"/>
    <w:pPr>
      <w:ind w:left="1400"/>
    </w:pPr>
  </w:style>
  <w:style w:type="paragraph" w:styleId="TOC9">
    <w:name w:val="toc 9"/>
    <w:basedOn w:val="Normal"/>
    <w:next w:val="Normal"/>
    <w:uiPriority w:val="1"/>
    <w:semiHidden/>
    <w:rsid w:val="421915B7"/>
    <w:pPr>
      <w:ind w:left="1600"/>
    </w:pPr>
  </w:style>
  <w:style w:type="paragraph" w:styleId="BodyText2">
    <w:name w:val="Body Text 2"/>
    <w:basedOn w:val="Normal"/>
    <w:uiPriority w:val="1"/>
    <w:rsid w:val="421915B7"/>
    <w:rPr>
      <w:i/>
      <w:iCs/>
      <w:color w:val="0000FF"/>
    </w:rPr>
  </w:style>
  <w:style w:type="paragraph" w:styleId="BodyTextIndent">
    <w:name w:val="Body Text Indent"/>
    <w:basedOn w:val="Normal"/>
    <w:uiPriority w:val="1"/>
    <w:rsid w:val="421915B7"/>
    <w:pPr>
      <w:ind w:left="720"/>
    </w:pPr>
    <w:rPr>
      <w:i/>
      <w:iCs/>
      <w:color w:val="0000FF"/>
      <w:u w:val="single"/>
    </w:rPr>
  </w:style>
  <w:style w:type="paragraph" w:customStyle="1" w:styleId="Body">
    <w:name w:val="Body"/>
    <w:basedOn w:val="Normal"/>
    <w:uiPriority w:val="1"/>
    <w:rsid w:val="421915B7"/>
    <w:pPr>
      <w:widowControl/>
      <w:spacing w:before="120"/>
      <w:jc w:val="both"/>
    </w:pPr>
    <w:rPr>
      <w:rFonts w:ascii="Book Antiqua" w:hAnsi="Book Antiqua"/>
    </w:rPr>
  </w:style>
  <w:style w:type="paragraph" w:customStyle="1" w:styleId="Bullet">
    <w:name w:val="Bullet"/>
    <w:basedOn w:val="Normal"/>
    <w:uiPriority w:val="1"/>
    <w:rsid w:val="4B8C3CE0"/>
    <w:pPr>
      <w:widowControl/>
      <w:numPr>
        <w:numId w:val="2"/>
      </w:numPr>
      <w:tabs>
        <w:tab w:val="left" w:pos="720"/>
        <w:tab w:val="num" w:pos="720"/>
        <w:tab w:val="num" w:pos="720"/>
      </w:tabs>
      <w:spacing w:before="120"/>
      <w:ind w:right="360"/>
      <w:jc w:val="both"/>
    </w:pPr>
    <w:rPr>
      <w:rFonts w:ascii="Book Antiqua" w:hAnsi="Book Antiqua"/>
    </w:rPr>
  </w:style>
  <w:style w:type="paragraph" w:customStyle="1" w:styleId="InfoBlue">
    <w:name w:val="InfoBlue"/>
    <w:basedOn w:val="Normal"/>
    <w:next w:val="BodyText"/>
    <w:uiPriority w:val="1"/>
    <w:rsid w:val="421915B7"/>
    <w:pPr>
      <w:spacing w:before="120" w:after="120"/>
      <w:ind w:left="763"/>
    </w:pPr>
    <w:rPr>
      <w:i/>
      <w:iCs/>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next w:val="Normal"/>
    <w:link w:val="QuoteChar"/>
    <w:uiPriority w:val="29"/>
    <w:qFormat/>
    <w:rsid w:val="421915B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21915B7"/>
    <w:pPr>
      <w:spacing w:before="360" w:after="360"/>
      <w:ind w:left="864" w:right="864"/>
      <w:jc w:val="center"/>
    </w:pPr>
    <w:rPr>
      <w:i/>
      <w:iCs/>
      <w:color w:val="4472C4" w:themeColor="accent1"/>
    </w:rPr>
  </w:style>
  <w:style w:type="paragraph" w:styleId="ListParagraph">
    <w:name w:val="List Paragraph"/>
    <w:basedOn w:val="Normal"/>
    <w:uiPriority w:val="34"/>
    <w:qFormat/>
    <w:rsid w:val="421915B7"/>
    <w:pPr>
      <w:ind w:left="720"/>
      <w:contextualSpacing/>
    </w:pPr>
  </w:style>
  <w:style w:type="character" w:customStyle="1" w:styleId="QuoteChar">
    <w:name w:val="Quote Char"/>
    <w:basedOn w:val="DefaultParagraphFont"/>
    <w:link w:val="Quote"/>
    <w:uiPriority w:val="29"/>
    <w:rsid w:val="665733FC"/>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665733FC"/>
    <w:rPr>
      <w:i/>
      <w:iCs/>
      <w:noProof w:val="0"/>
      <w:color w:val="4472C4" w:themeColor="accent1"/>
      <w:lang w:val="en-US"/>
    </w:rPr>
  </w:style>
  <w:style w:type="paragraph" w:styleId="EndnoteText">
    <w:name w:val="endnote text"/>
    <w:basedOn w:val="Normal"/>
    <w:link w:val="EndnoteTextChar"/>
    <w:uiPriority w:val="99"/>
    <w:semiHidden/>
    <w:unhideWhenUsed/>
    <w:rsid w:val="421915B7"/>
  </w:style>
  <w:style w:type="character" w:customStyle="1" w:styleId="EndnoteTextChar">
    <w:name w:val="Endnote Text Char"/>
    <w:basedOn w:val="DefaultParagraphFont"/>
    <w:link w:val="EndnoteText"/>
    <w:uiPriority w:val="99"/>
    <w:semiHidden/>
    <w:rsid w:val="421915B7"/>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cl/fi/mgn32sbcxjkezmyjwkm0e/00-Project-Description.pdf?rlkey=zv1eesznyfyn23yv4ql4spkr6&amp;dl=0"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553FD000-2821-460C-8330-DE30F5B7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C:\Users\hossai\Desktop\02-requirement-spec.dot</Template>
  <TotalTime>0</TotalTime>
  <Pages>10</Pages>
  <Words>1949</Words>
  <Characters>11114</Characters>
  <Application>Microsoft Office Word</Application>
  <DocSecurity>0</DocSecurity>
  <Lines>92</Lines>
  <Paragraphs>26</Paragraphs>
  <ScaleCrop>false</ScaleCrop>
  <Company>&lt;Company Name&gt;</Company>
  <LinksUpToDate>false</LinksUpToDate>
  <CharactersWithSpaces>13037</CharactersWithSpaces>
  <SharedDoc>false</SharedDoc>
  <HLinks>
    <vt:vector size="6" baseType="variant">
      <vt:variant>
        <vt:i4>5374043</vt:i4>
      </vt:variant>
      <vt:variant>
        <vt:i4>126</vt:i4>
      </vt:variant>
      <vt:variant>
        <vt:i4>0</vt:i4>
      </vt:variant>
      <vt:variant>
        <vt:i4>5</vt:i4>
      </vt:variant>
      <vt:variant>
        <vt:lpwstr>https://www.dropbox.com/scl/fi/mgn32sbcxjkezmyjwkm0e/00-Project-Description.pdf?rlkey=zv1eesznyfyn23yv4ql4spkr6&amp;dl=0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Kozlowski, Benjamin</cp:lastModifiedBy>
  <cp:revision>3</cp:revision>
  <cp:lastPrinted>2023-12-01T20:40:00Z</cp:lastPrinted>
  <dcterms:created xsi:type="dcterms:W3CDTF">2023-12-01T20:40:00Z</dcterms:created>
  <dcterms:modified xsi:type="dcterms:W3CDTF">2023-12-01T20:41:00Z</dcterms:modified>
</cp:coreProperties>
</file>