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E6C4" w14:textId="77777777" w:rsidR="0065795F" w:rsidRPr="00114FAC" w:rsidRDefault="0065795F" w:rsidP="0065795F">
      <w:pPr>
        <w:pStyle w:val="Tittel"/>
        <w:rPr>
          <w:lang w:val="en-US"/>
        </w:rPr>
      </w:pPr>
      <w:r w:rsidRPr="00114FAC">
        <w:rPr>
          <w:lang w:val="en-US"/>
        </w:rPr>
        <w:t>Lab Report</w:t>
      </w:r>
    </w:p>
    <w:p w14:paraId="40885FEA" w14:textId="338A96BB" w:rsidR="00A8432B" w:rsidRPr="00114FAC" w:rsidRDefault="0065795F" w:rsidP="0065795F">
      <w:pPr>
        <w:pStyle w:val="Undertittel"/>
        <w:rPr>
          <w:lang w:val="en-US"/>
        </w:rPr>
      </w:pPr>
      <w:r w:rsidRPr="00114FAC">
        <w:rPr>
          <w:lang w:val="en-US"/>
        </w:rPr>
        <w:t>Using ESP8266 as a web server</w:t>
      </w:r>
      <w:r w:rsidRPr="00114FAC">
        <w:rPr>
          <w:lang w:val="en-US"/>
        </w:rPr>
        <w:tab/>
      </w:r>
    </w:p>
    <w:p w14:paraId="1D60C70B" w14:textId="1E731D7E" w:rsidR="00A8432B" w:rsidRPr="002C5709" w:rsidRDefault="001307B8" w:rsidP="0065795F">
      <w:pPr>
        <w:pStyle w:val="Overskrift1"/>
        <w:rPr>
          <w:lang w:val="en-US"/>
        </w:rPr>
      </w:pPr>
      <w:r w:rsidRPr="002C5709">
        <w:rPr>
          <w:lang w:val="en-US"/>
        </w:rPr>
        <w:t>Goal of the experiment</w:t>
      </w:r>
    </w:p>
    <w:p w14:paraId="1218A685" w14:textId="4354F448" w:rsidR="00A8432B" w:rsidRPr="00114FAC" w:rsidRDefault="0038396F" w:rsidP="0038396F">
      <w:pPr>
        <w:rPr>
          <w:lang w:val="en-US"/>
        </w:rPr>
      </w:pPr>
      <w:r w:rsidRPr="00114FAC">
        <w:rPr>
          <w:lang w:val="en-US"/>
        </w:rPr>
        <w:t>In this experiment, an ESP8266</w:t>
      </w:r>
      <w:r w:rsidR="00226541" w:rsidRPr="00114FAC">
        <w:rPr>
          <w:lang w:val="en-US"/>
        </w:rPr>
        <w:t xml:space="preserve"> microcontroller</w:t>
      </w:r>
      <w:r w:rsidR="00943085" w:rsidRPr="00114FAC">
        <w:rPr>
          <w:lang w:val="en-US"/>
        </w:rPr>
        <w:t xml:space="preserve"> equipped with a Wi-Fi chip</w:t>
      </w:r>
      <w:r w:rsidR="00226541" w:rsidRPr="00114FAC">
        <w:rPr>
          <w:lang w:val="en-US"/>
        </w:rPr>
        <w:t xml:space="preserve"> </w:t>
      </w:r>
      <w:r w:rsidRPr="00114FAC">
        <w:rPr>
          <w:lang w:val="en-US"/>
        </w:rPr>
        <w:t>is used as a web server to turn a</w:t>
      </w:r>
      <w:r w:rsidR="00E361CE" w:rsidRPr="00114FAC">
        <w:rPr>
          <w:lang w:val="en-US"/>
        </w:rPr>
        <w:t>n internal</w:t>
      </w:r>
      <w:r w:rsidRPr="00114FAC">
        <w:rPr>
          <w:lang w:val="en-US"/>
        </w:rPr>
        <w:t xml:space="preserve"> LED on and off. A web page served by the web server shows a link for each action, each of which leads to it owns page that </w:t>
      </w:r>
      <w:r w:rsidR="00417673" w:rsidRPr="00114FAC">
        <w:rPr>
          <w:lang w:val="en-US"/>
        </w:rPr>
        <w:t xml:space="preserve">first </w:t>
      </w:r>
      <w:r w:rsidRPr="00114FAC">
        <w:rPr>
          <w:lang w:val="en-US"/>
        </w:rPr>
        <w:t>update</w:t>
      </w:r>
      <w:r w:rsidR="00042BEE" w:rsidRPr="00114FAC">
        <w:rPr>
          <w:lang w:val="en-US"/>
        </w:rPr>
        <w:t>s</w:t>
      </w:r>
      <w:r w:rsidRPr="00114FAC">
        <w:rPr>
          <w:lang w:val="en-US"/>
        </w:rPr>
        <w:t xml:space="preserve"> the state of the LED then redirects to the homepage.</w:t>
      </w:r>
    </w:p>
    <w:p w14:paraId="56B8F736" w14:textId="6E91B8B3" w:rsidR="00A8432B" w:rsidRPr="00114FAC" w:rsidRDefault="0038396F" w:rsidP="0065795F">
      <w:pPr>
        <w:pStyle w:val="Overskrift1"/>
        <w:rPr>
          <w:lang w:val="en-US"/>
        </w:rPr>
      </w:pPr>
      <w:r w:rsidRPr="00114FAC">
        <w:rPr>
          <w:lang w:val="en-US"/>
        </w:rPr>
        <w:t>Components</w:t>
      </w:r>
    </w:p>
    <w:p w14:paraId="46AFB2A2" w14:textId="7C68FB7D" w:rsidR="00042BEE" w:rsidRPr="00114FAC" w:rsidRDefault="00042BEE" w:rsidP="00042BEE">
      <w:pPr>
        <w:rPr>
          <w:lang w:val="en-US"/>
        </w:rPr>
      </w:pPr>
      <w:r w:rsidRPr="00114FAC">
        <w:rPr>
          <w:lang w:val="en-US"/>
        </w:rPr>
        <w:t>This experiment involves the following components:</w:t>
      </w:r>
    </w:p>
    <w:p w14:paraId="6951B0F6" w14:textId="0C248DD0" w:rsidR="00E361CE" w:rsidRDefault="009E46EC" w:rsidP="009E46EC">
      <w:pPr>
        <w:pStyle w:val="Listeavsnitt"/>
        <w:numPr>
          <w:ilvl w:val="0"/>
          <w:numId w:val="4"/>
        </w:numPr>
      </w:pPr>
      <w:r>
        <w:rPr>
          <w:i/>
          <w:iCs/>
        </w:rPr>
        <w:t xml:space="preserve">A </w:t>
      </w:r>
      <w:r w:rsidR="00042BEE" w:rsidRPr="009E46EC">
        <w:rPr>
          <w:i/>
          <w:iCs/>
        </w:rPr>
        <w:t>Witty</w:t>
      </w:r>
      <w:r w:rsidR="00042BEE">
        <w:t xml:space="preserve">, combination </w:t>
      </w:r>
      <w:proofErr w:type="spellStart"/>
      <w:r w:rsidR="00042BEE">
        <w:t>of</w:t>
      </w:r>
      <w:proofErr w:type="spellEnd"/>
      <w:r w:rsidR="00E361CE">
        <w:t>:</w:t>
      </w:r>
    </w:p>
    <w:p w14:paraId="5624E03A" w14:textId="48B13323" w:rsidR="00E361CE" w:rsidRPr="00114FAC" w:rsidRDefault="009E46EC" w:rsidP="00E361CE">
      <w:pPr>
        <w:pStyle w:val="Listeavsnitt"/>
        <w:numPr>
          <w:ilvl w:val="1"/>
          <w:numId w:val="4"/>
        </w:numPr>
        <w:rPr>
          <w:lang w:val="en-US"/>
        </w:rPr>
      </w:pPr>
      <w:r w:rsidRPr="00114FAC">
        <w:rPr>
          <w:i/>
          <w:iCs/>
          <w:lang w:val="en-US"/>
        </w:rPr>
        <w:t xml:space="preserve">an </w:t>
      </w:r>
      <w:r w:rsidR="00042BEE" w:rsidRPr="00114FAC">
        <w:rPr>
          <w:i/>
          <w:iCs/>
          <w:lang w:val="en-US"/>
        </w:rPr>
        <w:t>ESP8266</w:t>
      </w:r>
      <w:r w:rsidR="00042BEE" w:rsidRPr="00114FAC">
        <w:rPr>
          <w:lang w:val="en-US"/>
        </w:rPr>
        <w:t xml:space="preserve"> </w:t>
      </w:r>
      <w:r w:rsidR="00E361CE" w:rsidRPr="00114FAC">
        <w:rPr>
          <w:lang w:val="en-US"/>
        </w:rPr>
        <w:t>microcontroller,</w:t>
      </w:r>
      <w:r w:rsidR="003F7FE1" w:rsidRPr="00114FAC">
        <w:rPr>
          <w:lang w:val="en-US"/>
        </w:rPr>
        <w:t xml:space="preserve"> holding a Wi-Fi microchip with built-in TCP/IP</w:t>
      </w:r>
    </w:p>
    <w:p w14:paraId="1E467083" w14:textId="3B9F1378" w:rsidR="00042BEE" w:rsidRDefault="009E46EC" w:rsidP="00E361CE">
      <w:pPr>
        <w:pStyle w:val="Listeavsnitt"/>
        <w:numPr>
          <w:ilvl w:val="1"/>
          <w:numId w:val="4"/>
        </w:numPr>
      </w:pPr>
      <w:r>
        <w:rPr>
          <w:i/>
          <w:iCs/>
        </w:rPr>
        <w:t xml:space="preserve">a </w:t>
      </w:r>
      <w:r w:rsidR="00042BEE" w:rsidRPr="00417673">
        <w:rPr>
          <w:i/>
          <w:iCs/>
        </w:rPr>
        <w:t>CH340</w:t>
      </w:r>
      <w:r w:rsidR="00042BEE">
        <w:t xml:space="preserve"> </w:t>
      </w:r>
      <w:r w:rsidR="00E361CE">
        <w:t xml:space="preserve">USB adapter </w:t>
      </w:r>
      <w:proofErr w:type="spellStart"/>
      <w:r w:rsidR="00E361CE">
        <w:t>circuit</w:t>
      </w:r>
      <w:proofErr w:type="spellEnd"/>
    </w:p>
    <w:p w14:paraId="5898F027" w14:textId="289CB1A7" w:rsidR="00042BEE" w:rsidRPr="00114FAC" w:rsidRDefault="00042BEE" w:rsidP="00042BEE">
      <w:pPr>
        <w:pStyle w:val="Listeavsnitt"/>
        <w:numPr>
          <w:ilvl w:val="0"/>
          <w:numId w:val="4"/>
        </w:numPr>
        <w:rPr>
          <w:lang w:val="en-US"/>
        </w:rPr>
      </w:pPr>
      <w:r w:rsidRPr="00114FAC">
        <w:rPr>
          <w:lang w:val="en-US"/>
        </w:rPr>
        <w:t xml:space="preserve">A </w:t>
      </w:r>
      <w:r w:rsidR="00BD77A8" w:rsidRPr="00114FAC">
        <w:rPr>
          <w:lang w:val="en-US"/>
        </w:rPr>
        <w:t>micro-USB</w:t>
      </w:r>
      <w:r w:rsidRPr="00114FAC">
        <w:rPr>
          <w:lang w:val="en-US"/>
        </w:rPr>
        <w:t xml:space="preserve"> to USB-A cable</w:t>
      </w:r>
      <w:r w:rsidR="002A0E74" w:rsidRPr="00114FAC">
        <w:rPr>
          <w:lang w:val="en-US"/>
        </w:rPr>
        <w:t xml:space="preserve"> (to connect with the computer)</w:t>
      </w:r>
    </w:p>
    <w:p w14:paraId="71F486A3" w14:textId="168586BA" w:rsidR="00A8432B" w:rsidRPr="00114FAC" w:rsidRDefault="00A8432B" w:rsidP="0065795F">
      <w:pPr>
        <w:pStyle w:val="Overskrift1"/>
        <w:rPr>
          <w:lang w:val="en-US"/>
        </w:rPr>
      </w:pPr>
      <w:r w:rsidRPr="00114FAC">
        <w:rPr>
          <w:lang w:val="en-US"/>
        </w:rPr>
        <w:t xml:space="preserve">Relevant </w:t>
      </w:r>
      <w:r w:rsidR="0038396F" w:rsidRPr="00114FAC">
        <w:rPr>
          <w:lang w:val="en-US"/>
        </w:rPr>
        <w:t>theory</w:t>
      </w:r>
    </w:p>
    <w:p w14:paraId="00DEDA9C" w14:textId="55EDC52F" w:rsidR="00F832E8" w:rsidRPr="00114FAC" w:rsidRDefault="00F832E8" w:rsidP="00F832E8">
      <w:pPr>
        <w:rPr>
          <w:lang w:val="en-US"/>
        </w:rPr>
      </w:pPr>
      <w:r w:rsidRPr="00114FAC">
        <w:rPr>
          <w:lang w:val="en-US"/>
        </w:rPr>
        <w:t xml:space="preserve">Web servers are usually set up to receive requests from clients, to which they will formulate and send back a response. This configuration is commonly referred to as the </w:t>
      </w:r>
      <w:r w:rsidRPr="00114FAC">
        <w:rPr>
          <w:b/>
          <w:bCs/>
          <w:lang w:val="en-US"/>
        </w:rPr>
        <w:t>client-server architecture</w:t>
      </w:r>
      <w:r w:rsidRPr="00114FAC">
        <w:rPr>
          <w:lang w:val="en-US"/>
        </w:rPr>
        <w:t>.</w:t>
      </w:r>
    </w:p>
    <w:p w14:paraId="615CCF72" w14:textId="77777777" w:rsidR="00F832E8" w:rsidRPr="00114FAC" w:rsidRDefault="00F832E8" w:rsidP="00F832E8">
      <w:pPr>
        <w:rPr>
          <w:lang w:val="en-US"/>
        </w:rPr>
      </w:pPr>
    </w:p>
    <w:p w14:paraId="5285D6B8" w14:textId="34922B89" w:rsidR="00F832E8" w:rsidRPr="00114FAC" w:rsidRDefault="009B4F9A" w:rsidP="00F832E8">
      <w:pPr>
        <w:rPr>
          <w:lang w:val="en-US"/>
        </w:rPr>
      </w:pPr>
      <w:r w:rsidRPr="00114FAC">
        <w:rPr>
          <w:lang w:val="en-US"/>
        </w:rPr>
        <w:t xml:space="preserve">Both the client and the server must follow common, well-established rules when receiving or sending data </w:t>
      </w:r>
      <w:r w:rsidR="00BD77A8" w:rsidRPr="00114FAC">
        <w:rPr>
          <w:lang w:val="en-US"/>
        </w:rPr>
        <w:t>for</w:t>
      </w:r>
      <w:r w:rsidRPr="00114FAC">
        <w:rPr>
          <w:lang w:val="en-US"/>
        </w:rPr>
        <w:t xml:space="preserve"> it to be processed intelligibly. Those rules </w:t>
      </w:r>
      <w:r w:rsidR="00B22877" w:rsidRPr="00114FAC">
        <w:rPr>
          <w:lang w:val="en-US"/>
        </w:rPr>
        <w:t xml:space="preserve">dictate the structure of requests and responses and </w:t>
      </w:r>
      <w:r w:rsidRPr="00114FAC">
        <w:rPr>
          <w:lang w:val="en-US"/>
        </w:rPr>
        <w:t xml:space="preserve">make up a </w:t>
      </w:r>
      <w:r w:rsidRPr="00114FAC">
        <w:rPr>
          <w:b/>
          <w:bCs/>
          <w:lang w:val="en-US"/>
        </w:rPr>
        <w:t>protocol</w:t>
      </w:r>
      <w:r w:rsidRPr="00114FAC">
        <w:rPr>
          <w:lang w:val="en-US"/>
        </w:rPr>
        <w:t xml:space="preserve">, namely the </w:t>
      </w:r>
      <w:r w:rsidRPr="00114FAC">
        <w:rPr>
          <w:i/>
          <w:iCs/>
          <w:lang w:val="en-US"/>
        </w:rPr>
        <w:t>HyperText Transport Protocol</w:t>
      </w:r>
      <w:r w:rsidRPr="00114FAC">
        <w:rPr>
          <w:lang w:val="en-US"/>
        </w:rPr>
        <w:t xml:space="preserve"> (</w:t>
      </w:r>
      <w:r w:rsidRPr="00114FAC">
        <w:rPr>
          <w:b/>
          <w:bCs/>
          <w:lang w:val="en-US"/>
        </w:rPr>
        <w:t>HTTP</w:t>
      </w:r>
      <w:r w:rsidRPr="00114FAC">
        <w:rPr>
          <w:lang w:val="en-US"/>
        </w:rPr>
        <w:t xml:space="preserve">), defined as an </w:t>
      </w:r>
      <w:r w:rsidRPr="00114FAC">
        <w:rPr>
          <w:i/>
          <w:iCs/>
          <w:lang w:val="en-US"/>
        </w:rPr>
        <w:t>application layer</w:t>
      </w:r>
      <w:r w:rsidRPr="00114FAC">
        <w:rPr>
          <w:lang w:val="en-US"/>
        </w:rPr>
        <w:t xml:space="preserve"> protocol. Historically, the HTTP protocol has relied </w:t>
      </w:r>
      <w:r w:rsidR="004247A1" w:rsidRPr="00114FAC">
        <w:rPr>
          <w:lang w:val="en-US"/>
        </w:rPr>
        <w:t xml:space="preserve">on </w:t>
      </w:r>
      <w:r w:rsidRPr="00114FAC">
        <w:rPr>
          <w:lang w:val="en-US"/>
        </w:rPr>
        <w:t xml:space="preserve">the </w:t>
      </w:r>
      <w:r w:rsidRPr="00114FAC">
        <w:rPr>
          <w:i/>
          <w:iCs/>
          <w:lang w:val="en-US"/>
        </w:rPr>
        <w:t>transport layer</w:t>
      </w:r>
      <w:r w:rsidRPr="00114FAC">
        <w:rPr>
          <w:lang w:val="en-US"/>
        </w:rPr>
        <w:t xml:space="preserve"> protocol: the </w:t>
      </w:r>
      <w:r w:rsidRPr="00114FAC">
        <w:rPr>
          <w:i/>
          <w:iCs/>
          <w:lang w:val="en-US"/>
        </w:rPr>
        <w:t>Transmission Control Protocol</w:t>
      </w:r>
      <w:r w:rsidRPr="00114FAC">
        <w:rPr>
          <w:lang w:val="en-US"/>
        </w:rPr>
        <w:t xml:space="preserve"> (</w:t>
      </w:r>
      <w:r w:rsidRPr="00114FAC">
        <w:rPr>
          <w:b/>
          <w:bCs/>
          <w:lang w:val="en-US"/>
        </w:rPr>
        <w:t>TCP</w:t>
      </w:r>
      <w:r w:rsidRPr="00114FAC">
        <w:rPr>
          <w:lang w:val="en-US"/>
        </w:rPr>
        <w:t xml:space="preserve">), despite </w:t>
      </w:r>
      <w:r w:rsidR="004247A1" w:rsidRPr="00114FAC">
        <w:rPr>
          <w:lang w:val="en-US"/>
        </w:rPr>
        <w:t>its latest available version – HTTP/3 – allowing other transport layer protocols to be used (Wikipedia, n.d.).</w:t>
      </w:r>
    </w:p>
    <w:p w14:paraId="199DA664" w14:textId="77777777" w:rsidR="004247A1" w:rsidRPr="00114FAC" w:rsidRDefault="004247A1" w:rsidP="00F832E8">
      <w:pPr>
        <w:rPr>
          <w:lang w:val="en-US"/>
        </w:rPr>
      </w:pPr>
    </w:p>
    <w:p w14:paraId="6D07BCCC" w14:textId="57F7C023" w:rsidR="004247A1" w:rsidRPr="00114FAC" w:rsidRDefault="004247A1" w:rsidP="004247A1">
      <w:pPr>
        <w:rPr>
          <w:lang w:val="en-US"/>
        </w:rPr>
      </w:pPr>
      <w:r w:rsidRPr="00114FAC">
        <w:rPr>
          <w:lang w:val="en-US"/>
        </w:rPr>
        <w:t xml:space="preserve">Content served over the HTTP protocol is referred to as HTTP resources, which are identified by a specific </w:t>
      </w:r>
      <w:r w:rsidRPr="00114FAC">
        <w:rPr>
          <w:i/>
          <w:iCs/>
          <w:lang w:val="en-US"/>
        </w:rPr>
        <w:t>Uniform Resource Locator</w:t>
      </w:r>
      <w:r w:rsidRPr="00114FAC">
        <w:rPr>
          <w:lang w:val="en-US"/>
        </w:rPr>
        <w:t xml:space="preserve"> (</w:t>
      </w:r>
      <w:r w:rsidRPr="00114FAC">
        <w:rPr>
          <w:b/>
          <w:bCs/>
          <w:lang w:val="en-US"/>
        </w:rPr>
        <w:t>URL</w:t>
      </w:r>
      <w:r w:rsidRPr="00114FAC">
        <w:rPr>
          <w:lang w:val="en-US"/>
        </w:rPr>
        <w:t>) on the network (Wikipedia, n.d.).</w:t>
      </w:r>
      <w:r w:rsidR="00502ECF" w:rsidRPr="00114FAC">
        <w:rPr>
          <w:lang w:val="en-US"/>
        </w:rPr>
        <w:t xml:space="preserve"> A three-digit status code is associated to each response, providing additional information about the content being served. </w:t>
      </w:r>
      <w:r w:rsidRPr="00114FAC">
        <w:rPr>
          <w:lang w:val="en-US"/>
        </w:rPr>
        <w:t xml:space="preserve">Common resources are files using the </w:t>
      </w:r>
      <w:r w:rsidRPr="00114FAC">
        <w:rPr>
          <w:i/>
          <w:iCs/>
          <w:lang w:val="en-US"/>
        </w:rPr>
        <w:t>HyperText Markup Language</w:t>
      </w:r>
      <w:r w:rsidRPr="00114FAC">
        <w:rPr>
          <w:lang w:val="en-US"/>
        </w:rPr>
        <w:t xml:space="preserve"> (</w:t>
      </w:r>
      <w:r w:rsidRPr="00114FAC">
        <w:rPr>
          <w:b/>
          <w:bCs/>
          <w:lang w:val="en-US"/>
        </w:rPr>
        <w:t>HTML</w:t>
      </w:r>
      <w:r w:rsidRPr="00114FAC">
        <w:rPr>
          <w:lang w:val="en-US"/>
        </w:rPr>
        <w:t xml:space="preserve">) format, </w:t>
      </w:r>
      <w:r w:rsidR="00B22877" w:rsidRPr="00114FAC">
        <w:rPr>
          <w:lang w:val="en-US"/>
        </w:rPr>
        <w:t xml:space="preserve">that make up what we know as </w:t>
      </w:r>
      <w:r w:rsidR="00B22877" w:rsidRPr="00114FAC">
        <w:rPr>
          <w:i/>
          <w:iCs/>
          <w:lang w:val="en-US"/>
        </w:rPr>
        <w:t>web pages</w:t>
      </w:r>
      <w:r w:rsidR="00B22877" w:rsidRPr="00114FAC">
        <w:rPr>
          <w:lang w:val="en-US"/>
        </w:rPr>
        <w:t>. A specific web page can then refer to other web pages – as well as other resource types – by referring to their URL.</w:t>
      </w:r>
    </w:p>
    <w:p w14:paraId="7806CF7C" w14:textId="77777777" w:rsidR="00B22877" w:rsidRPr="00114FAC" w:rsidRDefault="00B22877" w:rsidP="004247A1">
      <w:pPr>
        <w:rPr>
          <w:lang w:val="en-US"/>
        </w:rPr>
      </w:pPr>
    </w:p>
    <w:p w14:paraId="2290C075" w14:textId="2B3B18CA" w:rsidR="009E46EC" w:rsidRPr="00114FAC" w:rsidRDefault="00B22877" w:rsidP="004247A1">
      <w:pPr>
        <w:rPr>
          <w:lang w:val="en-US"/>
        </w:rPr>
      </w:pPr>
      <w:r w:rsidRPr="00114FAC">
        <w:rPr>
          <w:lang w:val="en-US"/>
        </w:rPr>
        <w:t>In this experiment, several web pages are made available on the web server, as well as an image file.</w:t>
      </w:r>
    </w:p>
    <w:p w14:paraId="33289FED" w14:textId="3EFA096E" w:rsidR="009E46EC" w:rsidRPr="00114FAC" w:rsidRDefault="009E46EC" w:rsidP="009E46EC">
      <w:pPr>
        <w:pStyle w:val="Overskrift2"/>
        <w:rPr>
          <w:lang w:val="en-US"/>
        </w:rPr>
      </w:pPr>
      <w:r w:rsidRPr="00114FAC">
        <w:rPr>
          <w:lang w:val="en-US"/>
        </w:rPr>
        <w:t>Bibliography</w:t>
      </w:r>
    </w:p>
    <w:p w14:paraId="5538BE26" w14:textId="7AF0D0A6" w:rsidR="008A65E5" w:rsidRPr="00114FAC" w:rsidRDefault="009E46EC" w:rsidP="009E46EC">
      <w:pPr>
        <w:rPr>
          <w:lang w:val="en-US"/>
        </w:rPr>
      </w:pPr>
      <w:r w:rsidRPr="00114FAC">
        <w:rPr>
          <w:lang w:val="en-US"/>
        </w:rPr>
        <w:t xml:space="preserve">Wikipedia. (n.d.). </w:t>
      </w:r>
      <w:r w:rsidRPr="00114FAC">
        <w:rPr>
          <w:i/>
          <w:iCs/>
          <w:lang w:val="en-US"/>
        </w:rPr>
        <w:t>HTTP</w:t>
      </w:r>
      <w:r w:rsidRPr="00114FAC">
        <w:rPr>
          <w:lang w:val="en-US"/>
        </w:rPr>
        <w:t xml:space="preserve">. </w:t>
      </w:r>
      <w:r w:rsidR="008A65E5" w:rsidRPr="00114FAC">
        <w:rPr>
          <w:lang w:val="en-US"/>
        </w:rPr>
        <w:br/>
      </w:r>
      <w:r w:rsidR="008A65E5" w:rsidRPr="00114FAC">
        <w:rPr>
          <w:lang w:val="en-US"/>
        </w:rPr>
        <w:tab/>
        <w:t xml:space="preserve">Retrieved August 28, 2023, from </w:t>
      </w:r>
      <w:hyperlink r:id="rId6" w:history="1">
        <w:r w:rsidR="008A65E5" w:rsidRPr="00114FAC">
          <w:rPr>
            <w:rStyle w:val="Hyperkobling"/>
            <w:lang w:val="en-US"/>
          </w:rPr>
          <w:t>https://en.wikipedia.org/wiki/HTTP</w:t>
        </w:r>
      </w:hyperlink>
      <w:r w:rsidR="008A65E5" w:rsidRPr="00114FAC">
        <w:rPr>
          <w:lang w:val="en-US"/>
        </w:rPr>
        <w:t xml:space="preserve"> </w:t>
      </w:r>
    </w:p>
    <w:p w14:paraId="3758F3EC" w14:textId="4C8860DF" w:rsidR="00A8432B" w:rsidRPr="00114FAC" w:rsidRDefault="0038396F" w:rsidP="0065795F">
      <w:pPr>
        <w:pStyle w:val="Overskrift1"/>
        <w:rPr>
          <w:lang w:val="en-US"/>
        </w:rPr>
      </w:pPr>
      <w:r w:rsidRPr="00114FAC">
        <w:rPr>
          <w:lang w:val="en-US"/>
        </w:rPr>
        <w:t>Setup description</w:t>
      </w:r>
    </w:p>
    <w:p w14:paraId="5DD872B3" w14:textId="064F8388" w:rsidR="00622F6C" w:rsidRPr="00114FAC" w:rsidRDefault="00622F6C" w:rsidP="00DE0433">
      <w:pPr>
        <w:rPr>
          <w:lang w:val="en-US"/>
        </w:rPr>
      </w:pPr>
      <w:r w:rsidRPr="00114FAC">
        <w:rPr>
          <w:lang w:val="en-US"/>
        </w:rPr>
        <w:t>A</w:t>
      </w:r>
      <w:r w:rsidR="001D22A5" w:rsidRPr="00114FAC">
        <w:rPr>
          <w:lang w:val="en-US"/>
        </w:rPr>
        <w:t>n ESP8266</w:t>
      </w:r>
      <w:r w:rsidRPr="00114FAC">
        <w:rPr>
          <w:lang w:val="en-US"/>
        </w:rPr>
        <w:t xml:space="preserve"> </w:t>
      </w:r>
      <w:r w:rsidR="001D22A5" w:rsidRPr="00114FAC">
        <w:rPr>
          <w:lang w:val="en-US"/>
        </w:rPr>
        <w:t xml:space="preserve">microcontroller attached to a CH340 USB adapter circuit (together making up the Witty component) </w:t>
      </w:r>
      <w:r w:rsidRPr="00114FAC">
        <w:rPr>
          <w:lang w:val="en-US"/>
        </w:rPr>
        <w:t xml:space="preserve">is connected to a computer through a </w:t>
      </w:r>
      <w:r w:rsidR="002C5709" w:rsidRPr="00114FAC">
        <w:rPr>
          <w:lang w:val="en-US"/>
        </w:rPr>
        <w:t>micro-USB</w:t>
      </w:r>
      <w:r w:rsidRPr="00114FAC">
        <w:rPr>
          <w:lang w:val="en-US"/>
        </w:rPr>
        <w:t xml:space="preserve"> to USB-A cable. An </w:t>
      </w:r>
      <w:r w:rsidRPr="00114FAC">
        <w:rPr>
          <w:lang w:val="en-US"/>
        </w:rPr>
        <w:lastRenderedPageBreak/>
        <w:t>internal LED on the Witty can be turned on or off by accessing specific web pages on the server.</w:t>
      </w:r>
    </w:p>
    <w:p w14:paraId="0D938685" w14:textId="28B71461" w:rsidR="00DE0433" w:rsidRPr="0079333F" w:rsidRDefault="007F5A9B" w:rsidP="006E3BA4">
      <w:pPr>
        <w:pStyle w:val="Bildetekst"/>
      </w:pPr>
      <w:proofErr w:type="spellStart"/>
      <w:r w:rsidRPr="0079333F">
        <w:t>Figur</w:t>
      </w:r>
      <w:proofErr w:type="spellEnd"/>
      <w:r w:rsidRPr="0079333F">
        <w:t xml:space="preserve"> </w:t>
      </w:r>
      <w:r w:rsidRPr="0079333F">
        <w:fldChar w:fldCharType="begin"/>
      </w:r>
      <w:r w:rsidRPr="0079333F">
        <w:instrText xml:space="preserve"> SEQ Figur \* ARABIC </w:instrText>
      </w:r>
      <w:r w:rsidRPr="0079333F">
        <w:fldChar w:fldCharType="separate"/>
      </w:r>
      <w:r w:rsidR="00E54EC5">
        <w:rPr>
          <w:noProof/>
        </w:rPr>
        <w:t>1</w:t>
      </w:r>
      <w:r w:rsidRPr="0079333F">
        <w:fldChar w:fldCharType="end"/>
      </w:r>
      <w:r w:rsidRPr="0079333F">
        <w:t xml:space="preserve"> - Witty component with micro-USB to USB-A cable</w:t>
      </w:r>
    </w:p>
    <w:p w14:paraId="6001A63F" w14:textId="19E8A876" w:rsidR="00A8432B" w:rsidRPr="00FD4DAF" w:rsidRDefault="0038396F" w:rsidP="0065795F">
      <w:pPr>
        <w:pStyle w:val="Overskrift1"/>
        <w:rPr>
          <w:lang w:val="en-US"/>
        </w:rPr>
      </w:pPr>
      <w:r w:rsidRPr="00FD4DAF">
        <w:rPr>
          <w:lang w:val="en-US"/>
        </w:rPr>
        <w:t>Source code</w:t>
      </w:r>
    </w:p>
    <w:p w14:paraId="4BB2737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#include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&lt;ESP8266WiFi.h&gt;</w:t>
      </w:r>
    </w:p>
    <w:p w14:paraId="18038FD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#include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&lt;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WiFiClient.h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&gt;</w:t>
      </w:r>
    </w:p>
    <w:p w14:paraId="5BB10FA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#include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&lt;ESP8266WebServer.h&gt;</w:t>
      </w:r>
    </w:p>
    <w:p w14:paraId="32B1710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#include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&lt;ESP8266mDNS.h&gt;</w:t>
      </w:r>
    </w:p>
    <w:p w14:paraId="5C48DAD9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7200AC7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//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WiFi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credentials</w:t>
      </w:r>
    </w:p>
    <w:p w14:paraId="1EE5582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#ifndef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STASSID</w:t>
      </w:r>
    </w:p>
    <w:p w14:paraId="5F74956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#define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STASSID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"&lt;SSID&gt;"</w:t>
      </w:r>
    </w:p>
    <w:p w14:paraId="16958A0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#define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STAPSK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"&lt;PASSWORD&gt;"</w:t>
      </w:r>
    </w:p>
    <w:p w14:paraId="01DE26E9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#endif</w:t>
      </w:r>
    </w:p>
    <w:p w14:paraId="42877AB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627C39B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char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*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ssid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= 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STASSID;</w:t>
      </w:r>
      <w:proofErr w:type="gramEnd"/>
    </w:p>
    <w:p w14:paraId="52BF13E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char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* password = 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STAPSK;</w:t>
      </w:r>
      <w:proofErr w:type="gramEnd"/>
    </w:p>
    <w:p w14:paraId="076B200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33B9166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ESP8266WebServer 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80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5E9CF6B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46B16BA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int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led = 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13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1F7C913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08DC65E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String 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s;</w:t>
      </w:r>
      <w:proofErr w:type="gramEnd"/>
    </w:p>
    <w:p w14:paraId="0A3EA7E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20BC70A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/**</w:t>
      </w:r>
    </w:p>
    <w:p w14:paraId="783BB7A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Handle for the homepage.</w:t>
      </w:r>
    </w:p>
    <w:p w14:paraId="26013F7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*/</w:t>
      </w:r>
    </w:p>
    <w:p w14:paraId="18ED4C5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handleRoot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62968CB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led,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4A0D33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"text/html"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s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8D2FE0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led,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1683CB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16EE211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4877EBF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handleNotFound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3BA5013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led,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42C9B4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String message 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"File Not Found\n\n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7E4D0B9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"URI: 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CC381A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uri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3524BD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"\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nMethod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: 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2735804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method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== HTTP_GET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?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"GET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"POST"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A861A1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"\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nArguments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: 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15A32A4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args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F9A152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message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"\n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452947F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for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uint8_t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i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;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i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&lt;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args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;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i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++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message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 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+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argName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i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+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": 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+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arg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i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+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"\n"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;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5BBA925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404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"text/plain"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message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1F8C011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led,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5913D7F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lastRenderedPageBreak/>
        <w:t>}</w:t>
      </w:r>
    </w:p>
    <w:p w14:paraId="69518A3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7830CF4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handleTurnLEDOff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038D9CF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"LED off"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ACB30B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HIGH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1018511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sendHeader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"Location"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FEBC82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303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36B6AF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2AF3994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5E4B922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handleTurnLEDOn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1431E05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"LED on"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5877659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LOW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7780DD0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sendHeader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"Location"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5ABE52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303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E81F46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6A8B312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78EA3F9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setup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4D95B50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pinMode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OUTPUT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34ECA7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pinMode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led, OUTPUT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0B96FC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digitalWrite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led,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500E7A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begin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115200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EC3C66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WiFi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mode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WIFI_STA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79F5B3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WiFi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begin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ssid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password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77B72A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05EA151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0037AB1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 Wait for connection</w:t>
      </w:r>
    </w:p>
    <w:p w14:paraId="72AC1AE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while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WiFi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status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!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= WL_CONNECTED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4F90DF9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delay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500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3DDA93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"."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9B0D61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401295B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2406410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"Connected to 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1EF9A88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ssid</w:t>
      </w:r>
      <w:proofErr w:type="spellEnd"/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AC3D82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"IP address: 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7647389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WiFi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localIP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2552C11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72C646B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if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MDNS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begin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"esp8266"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"MDNS responder started"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;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3B94305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3F0EC99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 HTML content for the homepage</w:t>
      </w:r>
    </w:p>
    <w:p w14:paraId="3557FC0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"&lt;html&gt;&lt;head&gt;&lt;title&gt;A web page&lt;/title&gt;&lt;/head&gt;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0B6D249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"&lt;body&gt;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752077B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"&lt;h1&gt;Lab report&lt;/h1&gt;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799E55D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"&lt;h2&gt;Using ESP8266 as a web server&lt;/h2&gt;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4A4F09C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"&lt;p&gt;Control the Witty's internal LED:&lt;/p&gt;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5536921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ul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&gt;&lt;li&gt;&lt;a 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href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='gpio0'&gt;Turn LED off&lt;/a&gt;&lt;/li&gt;&lt;li&gt;&lt;a 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href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='gpio1'&gt;Turn LED on&lt;/a&gt;&lt;/li&gt;&lt;/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ul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29909B0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"&lt;/body&gt;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2B977D3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s +=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"&lt;/html&gt;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DAB402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5DC9199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handleRoot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6E6C43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5E01509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 Handling turning the LED on/off</w:t>
      </w:r>
    </w:p>
    <w:p w14:paraId="737D5A9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"/gpio0"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handleTurnLEDOff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B09335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"/gpio1"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handleTurnLEDOn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1B044ED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0F50DEE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"/inline"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[]()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2C840D2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"text/plain"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"this works as well"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0F849D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3036507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2EB9D36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"/gif"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[]()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29EEE42A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static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uint8_t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gif[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] PROGMEM =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4CB3F46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   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47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49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38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37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61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80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01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</w:t>
      </w:r>
    </w:p>
    <w:p w14:paraId="2EB2EDE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   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ff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ff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ff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</w:t>
      </w:r>
    </w:p>
    <w:p w14:paraId="215D876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   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19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8c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8f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a9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cb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9d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</w:t>
      </w:r>
    </w:p>
    <w:p w14:paraId="1C1FE45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   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74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b4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b0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b0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d2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f2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35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</w:t>
      </w:r>
    </w:p>
    <w:p w14:paraId="0E86BAD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   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24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5a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e6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89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a6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4d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01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0x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3b</w:t>
      </w:r>
    </w:p>
    <w:p w14:paraId="61BB760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FAC61F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char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gif_colored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sizeof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];</w:t>
      </w:r>
      <w:proofErr w:type="gramEnd"/>
    </w:p>
    <w:p w14:paraId="4336C54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memcpy_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gif_colored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gif,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sizeof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73BF7F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// Set the background to a random set of colors</w:t>
      </w:r>
    </w:p>
    <w:p w14:paraId="42A45BC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gif_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] =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%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256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3662B39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gif_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17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] =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%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256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390AC2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gif_</w:t>
      </w:r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18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] =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%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256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02A320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200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"image/gif"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gif_colored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sizeof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gif_colored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DCD53A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590E770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1AF9D13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onNotFound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handleNotFound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7CDCEEB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42BFEA3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/////////////////////////////////////////////////////////</w:t>
      </w:r>
    </w:p>
    <w:p w14:paraId="5788BE6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 Hook examples</w:t>
      </w:r>
    </w:p>
    <w:p w14:paraId="33FD7CB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1EA73A2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addHook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[](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method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url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WiFiClient</w:t>
      </w:r>
      <w:proofErr w:type="spellEnd"/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*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client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ESP8266WebServer::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ContentTypeFunction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contentType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)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106E955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method;</w:t>
      </w: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 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// GET, PUT, ...</w:t>
      </w:r>
    </w:p>
    <w:p w14:paraId="7D6382F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url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 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 // example: /root/myfile.html</w:t>
      </w:r>
    </w:p>
    <w:p w14:paraId="6DA43A8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client;</w:t>
      </w: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 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    // the webserver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tcp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client connection</w:t>
      </w:r>
    </w:p>
    <w:p w14:paraId="5067717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contentType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/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/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contentType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(".html") =&gt; "text/html"</w:t>
      </w:r>
    </w:p>
    <w:p w14:paraId="2B78C34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"A useless web hook has passed\n"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52E7C3C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"(this hook is in 0x%08x area (401x=IRAM 402x=FLASH</w:t>
      </w:r>
      <w:proofErr w:type="gram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))\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n"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esp_get_program_counter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204F368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return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ESP8266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WebServer::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CLIENT_REQUEST_CAN_CONTINUE;</w:t>
      </w:r>
    </w:p>
    <w:p w14:paraId="19EB0B6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921DAD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52D460B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addHook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[](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url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WiFiClient</w:t>
      </w:r>
      <w:proofErr w:type="spellEnd"/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*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ESP8266WebServer::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ContentTypeFunction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)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388E14D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if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url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startsWith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"/fail"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3DC2018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lastRenderedPageBreak/>
        <w:t xml:space="preserve">  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"An always failing web hook has been triggered\n"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56C0685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return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ESP8266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WebServer::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CLIENT_MUST_STOP;</w:t>
      </w:r>
    </w:p>
    <w:p w14:paraId="2E6F871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079EE4D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return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ESP8266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WebServer::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CLIENT_REQUEST_CAN_CONTINUE;</w:t>
      </w:r>
    </w:p>
    <w:p w14:paraId="75BCB66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63AEB27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40021EE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addHook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[](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const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String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&amp;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url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WiFiClient</w:t>
      </w:r>
      <w:proofErr w:type="spellEnd"/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*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client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, ESP8266WebServer::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ContentTypeFunction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)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2C6783C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if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url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startsWith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"/dump"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1A37C55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"The dumper web hook is on the run\n"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689B204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2231428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Here the request is not interpreted, so we cannot for sure</w:t>
      </w:r>
    </w:p>
    <w:p w14:paraId="56D29BA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      // swallow the exact amount matching the full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request+content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,</w:t>
      </w:r>
    </w:p>
    <w:p w14:paraId="68AAF2C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      // hence the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tcp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connection cannot be handled anymore by the</w:t>
      </w:r>
    </w:p>
    <w:p w14:paraId="01304EE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webserver.</w:t>
      </w:r>
    </w:p>
    <w:p w14:paraId="354EC30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#ifdef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STREAMSEND_API</w:t>
      </w:r>
    </w:p>
    <w:p w14:paraId="299C298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we are lucky</w:t>
      </w:r>
    </w:p>
    <w:p w14:paraId="66F2D4EF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client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-&gt;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sendAll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Serial,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500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0CDFBAB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#else</w:t>
      </w:r>
    </w:p>
    <w:p w14:paraId="7E09DCA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auto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last =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5B6225D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while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((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- last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&lt;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500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5F53889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char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buf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[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32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];</w:t>
      </w:r>
    </w:p>
    <w:p w14:paraId="22AC0BF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</w:t>
      </w:r>
      <w:proofErr w:type="spellStart"/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size_t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len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=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client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-&gt;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read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uint8_t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*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buf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sizeof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buf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3D54711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if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len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&gt; 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6B82DE62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"(&lt;%d&gt; chars)"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int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len</w:t>
      </w:r>
      <w:proofErr w:type="spellEnd"/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169A58C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write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buf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,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len</w:t>
      </w:r>
      <w:proofErr w:type="spellEnd"/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3A4D8C69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  last =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millis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C106D1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2D36CAA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2A0834D7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#endif</w:t>
      </w:r>
    </w:p>
    <w:p w14:paraId="17DFF85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      // Two choices: return MUST </w:t>
      </w:r>
      <w:proofErr w:type="gram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STOP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and webserver will close it</w:t>
      </w:r>
    </w:p>
    <w:p w14:paraId="06471274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                   </w:t>
      </w:r>
      <w:proofErr w:type="gram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 (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we already have the example with '/fail' hook)</w:t>
      </w:r>
    </w:p>
    <w:p w14:paraId="6F9B8E6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or                  IS GIVEN and webserver will forget it</w:t>
      </w:r>
    </w:p>
    <w:p w14:paraId="3DB21FD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      // trying with IS GIVEN and storing it on a dumb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WiFiClient</w:t>
      </w:r>
      <w:proofErr w:type="spell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.</w:t>
      </w:r>
    </w:p>
    <w:p w14:paraId="757B631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check the client connection: it should not immediately be closed</w:t>
      </w:r>
    </w:p>
    <w:p w14:paraId="1994BB0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    // (make another '/dump' one to close the first)</w:t>
      </w:r>
    </w:p>
    <w:p w14:paraId="79D8B1F8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printf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"\</w:t>
      </w:r>
      <w:proofErr w:type="spellStart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nTelling</w:t>
      </w:r>
      <w:proofErr w:type="spell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 xml:space="preserve"> server to forget this connection\n"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0930658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static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WiFiClient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proofErr w:type="spell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forgetme</w:t>
      </w:r>
      <w:proofErr w:type="spell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= *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client;</w:t>
      </w: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  /</w:t>
      </w:r>
      <w:proofErr w:type="gramEnd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 xml:space="preserve">/ stop previous one if present and transfer client </w:t>
      </w:r>
      <w:proofErr w:type="spellStart"/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refcounter</w:t>
      </w:r>
      <w:proofErr w:type="spellEnd"/>
    </w:p>
    <w:p w14:paraId="20B42F1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return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ESP8266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WebServer::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CLIENT_IS_GIVEN;</w:t>
      </w:r>
    </w:p>
    <w:p w14:paraId="3B7F0B3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13DD83D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  </w:t>
      </w:r>
      <w:r w:rsidRPr="00842E21">
        <w:rPr>
          <w:rFonts w:ascii="Consolas" w:eastAsia="Times New Roman" w:hAnsi="Consolas" w:cs="Times New Roman"/>
          <w:color w:val="728E00"/>
          <w:sz w:val="21"/>
          <w:szCs w:val="21"/>
          <w:lang w:val="en-US" w:eastAsia="nb-NO"/>
        </w:rPr>
        <w:t>return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ESP8266</w:t>
      </w:r>
      <w:proofErr w:type="gramStart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WebServer::</w:t>
      </w:r>
      <w:proofErr w:type="gramEnd"/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CLIENT_REQUEST_CAN_CONTINUE;</w:t>
      </w:r>
    </w:p>
    <w:p w14:paraId="341685B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  }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5F13F446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1B8F0FE0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 Hook examples</w:t>
      </w:r>
    </w:p>
    <w:p w14:paraId="5A60D42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95A5A6"/>
          <w:sz w:val="21"/>
          <w:szCs w:val="21"/>
          <w:lang w:val="en-US" w:eastAsia="nb-NO"/>
        </w:rPr>
        <w:t>  /////////////////////////////////////////////////////////</w:t>
      </w:r>
    </w:p>
    <w:p w14:paraId="4FB886FB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751F33B5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begin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490F8F8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lastRenderedPageBreak/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Serial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println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5C5F"/>
          <w:sz w:val="21"/>
          <w:szCs w:val="21"/>
          <w:lang w:val="en-US" w:eastAsia="nb-NO"/>
        </w:rPr>
        <w:t>"HTTP server started"</w:t>
      </w:r>
      <w:proofErr w:type="gramStart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  <w:proofErr w:type="gramEnd"/>
    </w:p>
    <w:p w14:paraId="75011F4D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}</w:t>
      </w:r>
    </w:p>
    <w:p w14:paraId="471ACC33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</w:p>
    <w:p w14:paraId="6A18AAD9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loop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</w:t>
      </w:r>
      <w:r w:rsidRPr="00842E21">
        <w:rPr>
          <w:rFonts w:ascii="Consolas" w:eastAsia="Times New Roman" w:hAnsi="Consolas" w:cs="Times New Roman"/>
          <w:color w:val="00979D"/>
          <w:sz w:val="21"/>
          <w:szCs w:val="21"/>
          <w:lang w:val="en-US" w:eastAsia="nb-NO"/>
        </w:rPr>
        <w:t>void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 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{</w:t>
      </w:r>
    </w:p>
    <w:p w14:paraId="4F5F3D5E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server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val="en-US" w:eastAsia="nb-NO"/>
        </w:rPr>
        <w:t>handleClient</w:t>
      </w:r>
      <w:proofErr w:type="spellEnd"/>
      <w:proofErr w:type="gram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val="en-US"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>;</w:t>
      </w:r>
    </w:p>
    <w:p w14:paraId="13C226A1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val="en-US" w:eastAsia="nb-NO"/>
        </w:rPr>
        <w:t xml:space="preserve">  </w:t>
      </w:r>
      <w:proofErr w:type="spell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eastAsia="nb-NO"/>
        </w:rPr>
        <w:t>MDNS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  <w:t>.</w:t>
      </w:r>
      <w:r w:rsidRPr="00842E21">
        <w:rPr>
          <w:rFonts w:ascii="Consolas" w:eastAsia="Times New Roman" w:hAnsi="Consolas" w:cs="Times New Roman"/>
          <w:color w:val="D35400"/>
          <w:sz w:val="21"/>
          <w:szCs w:val="21"/>
          <w:lang w:eastAsia="nb-NO"/>
        </w:rPr>
        <w:t>update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eastAsia="nb-NO"/>
        </w:rPr>
        <w:t>()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  <w:t>;</w:t>
      </w:r>
    </w:p>
    <w:p w14:paraId="1A509C0C" w14:textId="77777777" w:rsidR="00842E21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</w:pP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  <w:t xml:space="preserve">  </w:t>
      </w:r>
      <w:proofErr w:type="spellStart"/>
      <w:proofErr w:type="gramStart"/>
      <w:r w:rsidRPr="00842E21">
        <w:rPr>
          <w:rFonts w:ascii="Consolas" w:eastAsia="Times New Roman" w:hAnsi="Consolas" w:cs="Times New Roman"/>
          <w:color w:val="D35400"/>
          <w:sz w:val="21"/>
          <w:szCs w:val="21"/>
          <w:lang w:eastAsia="nb-NO"/>
        </w:rPr>
        <w:t>delay</w:t>
      </w:r>
      <w:proofErr w:type="spellEnd"/>
      <w:r w:rsidRPr="00842E21">
        <w:rPr>
          <w:rFonts w:ascii="Consolas" w:eastAsia="Times New Roman" w:hAnsi="Consolas" w:cs="Times New Roman"/>
          <w:color w:val="434F54"/>
          <w:sz w:val="21"/>
          <w:szCs w:val="21"/>
          <w:lang w:eastAsia="nb-NO"/>
        </w:rPr>
        <w:t>(</w:t>
      </w:r>
      <w:proofErr w:type="gramEnd"/>
      <w:r w:rsidRPr="00842E21">
        <w:rPr>
          <w:rFonts w:ascii="Consolas" w:eastAsia="Times New Roman" w:hAnsi="Consolas" w:cs="Times New Roman"/>
          <w:color w:val="005C5F"/>
          <w:sz w:val="21"/>
          <w:szCs w:val="21"/>
          <w:lang w:eastAsia="nb-NO"/>
        </w:rPr>
        <w:t>1000</w:t>
      </w: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eastAsia="nb-NO"/>
        </w:rPr>
        <w:t>)</w:t>
      </w:r>
      <w:r w:rsidRPr="00842E21"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  <w:t>;</w:t>
      </w:r>
    </w:p>
    <w:p w14:paraId="55508E85" w14:textId="723E3E61" w:rsidR="00AA515F" w:rsidRPr="00842E21" w:rsidRDefault="00842E21" w:rsidP="00842E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b-NO"/>
        </w:rPr>
      </w:pPr>
      <w:r w:rsidRPr="00842E21">
        <w:rPr>
          <w:rFonts w:ascii="Consolas" w:eastAsia="Times New Roman" w:hAnsi="Consolas" w:cs="Times New Roman"/>
          <w:color w:val="434F54"/>
          <w:sz w:val="21"/>
          <w:szCs w:val="21"/>
          <w:lang w:eastAsia="nb-NO"/>
        </w:rPr>
        <w:t>}</w:t>
      </w:r>
    </w:p>
    <w:p w14:paraId="5FD4C0B7" w14:textId="68030977" w:rsidR="00A8432B" w:rsidRPr="002C5709" w:rsidRDefault="0038396F" w:rsidP="0065795F">
      <w:pPr>
        <w:pStyle w:val="Overskrift1"/>
        <w:rPr>
          <w:lang w:val="en-US"/>
        </w:rPr>
      </w:pPr>
      <w:r w:rsidRPr="002C5709">
        <w:rPr>
          <w:lang w:val="en-US"/>
        </w:rPr>
        <w:t>Result</w:t>
      </w:r>
    </w:p>
    <w:p w14:paraId="33B3F426" w14:textId="22AAD3C1" w:rsidR="00114FAC" w:rsidRDefault="00114FAC" w:rsidP="00114FAC">
      <w:pPr>
        <w:rPr>
          <w:lang w:val="en-US"/>
        </w:rPr>
      </w:pPr>
      <w:r w:rsidRPr="00114FAC">
        <w:rPr>
          <w:lang w:val="en-US"/>
        </w:rPr>
        <w:t>When browsing to the h</w:t>
      </w:r>
      <w:r>
        <w:rPr>
          <w:lang w:val="en-US"/>
        </w:rPr>
        <w:t xml:space="preserve">omepage (at the root directory), a simple web page is displayed with – as expected – two links: one for turning on the internal LED, another for turning it off. </w:t>
      </w:r>
    </w:p>
    <w:p w14:paraId="4A0AF2C8" w14:textId="77777777" w:rsidR="00114FAC" w:rsidRDefault="00114FAC" w:rsidP="00114FAC">
      <w:pPr>
        <w:rPr>
          <w:lang w:val="en-US"/>
        </w:rPr>
      </w:pPr>
    </w:p>
    <w:p w14:paraId="5A878095" w14:textId="5F677CEA" w:rsidR="00BD77A8" w:rsidRDefault="00114FAC" w:rsidP="006E3BA4">
      <w:pPr>
        <w:rPr>
          <w:lang w:val="en-US"/>
        </w:rPr>
      </w:pPr>
      <w:r>
        <w:rPr>
          <w:lang w:val="en-US"/>
        </w:rPr>
        <w:t>A demonstration of the achieved result can be seen in the video below.</w:t>
      </w:r>
    </w:p>
    <w:p w14:paraId="6EAFCB60" w14:textId="77777777" w:rsidR="006E3BA4" w:rsidRDefault="006E3BA4" w:rsidP="006E3BA4">
      <w:pPr>
        <w:rPr>
          <w:lang w:val="en-US"/>
        </w:rPr>
      </w:pPr>
    </w:p>
    <w:p w14:paraId="6D62B42C" w14:textId="77777777" w:rsidR="006E3BA4" w:rsidRDefault="006E3BA4" w:rsidP="006E3BA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AE274C1" wp14:editId="444FC1B7">
            <wp:extent cx="4572000" cy="3429000"/>
            <wp:effectExtent l="0" t="0" r="0" b="0"/>
            <wp:docPr id="156601367" name="Video 1" descr="Using Witty as a web serv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1367" name="Video 1" descr="Using Witty as a web server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29KO6UVl49s?feature=oembed&quot; frameborder=&quot;0&quot; allow=&quot;accelerometer; autoplay; clipboard-write; encrypted-media; gyroscope; picture-in-picture; web-share&quot; allowfullscreen=&quot;&quot; title=&quot;Using Witty as a web serve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665" w14:textId="72E062F8" w:rsidR="006E3BA4" w:rsidRPr="00114FAC" w:rsidRDefault="006E3BA4" w:rsidP="006E3BA4">
      <w:pPr>
        <w:pStyle w:val="Bildetekst"/>
      </w:pPr>
      <w:proofErr w:type="spellStart"/>
      <w:r w:rsidRPr="006E3BA4">
        <w:t>Figur</w:t>
      </w:r>
      <w:proofErr w:type="spellEnd"/>
      <w:r w:rsidRPr="006E3BA4">
        <w:t xml:space="preserve"> </w:t>
      </w:r>
      <w:r>
        <w:fldChar w:fldCharType="begin"/>
      </w:r>
      <w:r w:rsidRPr="006E3BA4">
        <w:instrText xml:space="preserve"> SEQ Figur \* ARABIC </w:instrText>
      </w:r>
      <w:r>
        <w:fldChar w:fldCharType="separate"/>
      </w:r>
      <w:r w:rsidR="00E54EC5">
        <w:rPr>
          <w:noProof/>
        </w:rPr>
        <w:t>2</w:t>
      </w:r>
      <w:r>
        <w:fldChar w:fldCharType="end"/>
      </w:r>
      <w:r w:rsidRPr="006E3BA4">
        <w:t xml:space="preserve"> - Live demonstration of the result</w:t>
      </w:r>
    </w:p>
    <w:p w14:paraId="74303181" w14:textId="5D879251" w:rsidR="002A1627" w:rsidRPr="002C5709" w:rsidRDefault="0038396F" w:rsidP="0065795F">
      <w:pPr>
        <w:pStyle w:val="Overskrift1"/>
        <w:rPr>
          <w:lang w:val="en-US"/>
        </w:rPr>
      </w:pPr>
      <w:r w:rsidRPr="002C5709">
        <w:rPr>
          <w:lang w:val="en-US"/>
        </w:rPr>
        <w:t>Reflection</w:t>
      </w:r>
    </w:p>
    <w:p w14:paraId="724E4291" w14:textId="142324DF" w:rsidR="002500E9" w:rsidRDefault="00114FAC" w:rsidP="00114FAC">
      <w:pPr>
        <w:rPr>
          <w:lang w:val="en-US"/>
        </w:rPr>
      </w:pPr>
      <w:r w:rsidRPr="00114FAC">
        <w:rPr>
          <w:lang w:val="en-US"/>
        </w:rPr>
        <w:t>Using Witty as a web s</w:t>
      </w:r>
      <w:r>
        <w:rPr>
          <w:lang w:val="en-US"/>
        </w:rPr>
        <w:t xml:space="preserve">erver depicts – on a lower scale – how servers work and can be used and configured to host websites that have the potential to interact with their physical environment. In </w:t>
      </w:r>
      <w:r w:rsidR="00F609E3">
        <w:rPr>
          <w:lang w:val="en-US"/>
        </w:rPr>
        <w:t>this</w:t>
      </w:r>
      <w:r>
        <w:rPr>
          <w:lang w:val="en-US"/>
        </w:rPr>
        <w:t xml:space="preserve"> specific experiment, </w:t>
      </w:r>
      <w:r w:rsidR="00F609E3">
        <w:rPr>
          <w:lang w:val="en-US"/>
        </w:rPr>
        <w:t>it</w:t>
      </w:r>
      <w:r>
        <w:rPr>
          <w:lang w:val="en-US"/>
        </w:rPr>
        <w:t xml:space="preserve"> was demonstrated through turning a LED on and off as a response to an HTTP GET request.</w:t>
      </w:r>
    </w:p>
    <w:p w14:paraId="705C94BF" w14:textId="77777777" w:rsidR="002500E9" w:rsidRDefault="002500E9" w:rsidP="00114FAC">
      <w:pPr>
        <w:rPr>
          <w:lang w:val="en-US"/>
        </w:rPr>
      </w:pPr>
    </w:p>
    <w:p w14:paraId="22694548" w14:textId="424761DC" w:rsidR="002500E9" w:rsidRPr="00114FAC" w:rsidRDefault="002500E9" w:rsidP="00114FAC">
      <w:pPr>
        <w:rPr>
          <w:lang w:val="en-US"/>
        </w:rPr>
      </w:pPr>
      <w:r>
        <w:rPr>
          <w:lang w:val="en-US"/>
        </w:rPr>
        <w:t xml:space="preserve">On top of </w:t>
      </w:r>
      <w:r w:rsidR="00AE0D22">
        <w:rPr>
          <w:lang w:val="en-US"/>
        </w:rPr>
        <w:t>demonstrating something that should be common knowledge for most IT professionals</w:t>
      </w:r>
      <w:r>
        <w:rPr>
          <w:lang w:val="en-US"/>
        </w:rPr>
        <w:t xml:space="preserve">, this </w:t>
      </w:r>
      <w:r w:rsidR="00AE0D22">
        <w:rPr>
          <w:lang w:val="en-US"/>
        </w:rPr>
        <w:t xml:space="preserve">experiment </w:t>
      </w:r>
      <w:r>
        <w:rPr>
          <w:lang w:val="en-US"/>
        </w:rPr>
        <w:t>opens the perspective of more advanced connected objects that can be manipulated through the Internet.</w:t>
      </w:r>
    </w:p>
    <w:sectPr w:rsidR="002500E9" w:rsidRPr="0011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B27"/>
    <w:multiLevelType w:val="hybridMultilevel"/>
    <w:tmpl w:val="565425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57C4"/>
    <w:multiLevelType w:val="hybridMultilevel"/>
    <w:tmpl w:val="63E0FA32"/>
    <w:lvl w:ilvl="0" w:tplc="E8C09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50B9"/>
    <w:multiLevelType w:val="hybridMultilevel"/>
    <w:tmpl w:val="3C669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395C2B"/>
    <w:multiLevelType w:val="multilevel"/>
    <w:tmpl w:val="549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52A52"/>
    <w:multiLevelType w:val="hybridMultilevel"/>
    <w:tmpl w:val="D33AD8BC"/>
    <w:lvl w:ilvl="0" w:tplc="61C8C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08289">
    <w:abstractNumId w:val="0"/>
  </w:num>
  <w:num w:numId="2" w16cid:durableId="1564486317">
    <w:abstractNumId w:val="2"/>
  </w:num>
  <w:num w:numId="3" w16cid:durableId="811563073">
    <w:abstractNumId w:val="4"/>
  </w:num>
  <w:num w:numId="4" w16cid:durableId="2056805271">
    <w:abstractNumId w:val="1"/>
  </w:num>
  <w:num w:numId="5" w16cid:durableId="1423529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5F"/>
    <w:rsid w:val="00042BEE"/>
    <w:rsid w:val="00114FAC"/>
    <w:rsid w:val="001307B8"/>
    <w:rsid w:val="001D22A5"/>
    <w:rsid w:val="00226541"/>
    <w:rsid w:val="00234D27"/>
    <w:rsid w:val="002500E9"/>
    <w:rsid w:val="002A0E74"/>
    <w:rsid w:val="002A1627"/>
    <w:rsid w:val="002C5709"/>
    <w:rsid w:val="00330408"/>
    <w:rsid w:val="0038396F"/>
    <w:rsid w:val="003F7FE1"/>
    <w:rsid w:val="00417673"/>
    <w:rsid w:val="004247A1"/>
    <w:rsid w:val="00434EC4"/>
    <w:rsid w:val="00454B68"/>
    <w:rsid w:val="004625C8"/>
    <w:rsid w:val="00502ECF"/>
    <w:rsid w:val="005229E2"/>
    <w:rsid w:val="00567182"/>
    <w:rsid w:val="005701ED"/>
    <w:rsid w:val="00622F6C"/>
    <w:rsid w:val="0065795F"/>
    <w:rsid w:val="006E3BA4"/>
    <w:rsid w:val="0079333F"/>
    <w:rsid w:val="007F5A9B"/>
    <w:rsid w:val="00842E21"/>
    <w:rsid w:val="008A65E5"/>
    <w:rsid w:val="008D2917"/>
    <w:rsid w:val="00943085"/>
    <w:rsid w:val="00965AE2"/>
    <w:rsid w:val="009B4F9A"/>
    <w:rsid w:val="009C1DC5"/>
    <w:rsid w:val="009E46EC"/>
    <w:rsid w:val="00A8432B"/>
    <w:rsid w:val="00AA515F"/>
    <w:rsid w:val="00AE0D22"/>
    <w:rsid w:val="00B22877"/>
    <w:rsid w:val="00BD003E"/>
    <w:rsid w:val="00BD77A8"/>
    <w:rsid w:val="00BD7C20"/>
    <w:rsid w:val="00CA029A"/>
    <w:rsid w:val="00D93A29"/>
    <w:rsid w:val="00DE0433"/>
    <w:rsid w:val="00E361CE"/>
    <w:rsid w:val="00E54EC5"/>
    <w:rsid w:val="00E87D28"/>
    <w:rsid w:val="00F609E3"/>
    <w:rsid w:val="00F832E8"/>
    <w:rsid w:val="00FC341C"/>
    <w:rsid w:val="00FD4DAF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78A7"/>
  <w15:chartTrackingRefBased/>
  <w15:docId w15:val="{1A7B5B37-014C-4ACF-AD18-68EA3B01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7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46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F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F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14F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114F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114F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114FA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114FA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8432B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579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5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5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579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5795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rdtekst">
    <w:name w:val="Body Text"/>
    <w:basedOn w:val="Normal"/>
    <w:link w:val="BrdtekstTegn"/>
    <w:uiPriority w:val="99"/>
    <w:semiHidden/>
    <w:unhideWhenUsed/>
    <w:rsid w:val="004247A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4247A1"/>
  </w:style>
  <w:style w:type="character" w:styleId="Utheving">
    <w:name w:val="Emphasis"/>
    <w:basedOn w:val="Standardskriftforavsnitt"/>
    <w:uiPriority w:val="20"/>
    <w:qFormat/>
    <w:rsid w:val="00B22877"/>
    <w:rPr>
      <w:i/>
      <w:i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E4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8A65E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A65E5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F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114F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114F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114F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114F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114F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ldetekst">
    <w:name w:val="caption"/>
    <w:basedOn w:val="Normal"/>
    <w:next w:val="Normal"/>
    <w:uiPriority w:val="35"/>
    <w:unhideWhenUsed/>
    <w:qFormat/>
    <w:rsid w:val="006E3BA4"/>
    <w:pPr>
      <w:spacing w:after="200"/>
      <w:jc w:val="center"/>
    </w:pPr>
    <w:rPr>
      <w:i/>
      <w:iCs/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D4DA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www.youtube.com/embed/29KO6UVl49s?feature=oemb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TT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Egendefinerte%20Office-maler\Lab-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61519-BF82-42ED-8BD8-19D1680C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Lab-rapport</Template>
  <TotalTime>1827</TotalTime>
  <Pages>1</Pages>
  <Words>1486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De Jesus</dc:creator>
  <cp:keywords/>
  <dc:description/>
  <cp:lastModifiedBy>Antonin De Jesus</cp:lastModifiedBy>
  <cp:revision>39</cp:revision>
  <cp:lastPrinted>2023-09-04T12:48:00Z</cp:lastPrinted>
  <dcterms:created xsi:type="dcterms:W3CDTF">2023-08-28T12:22:00Z</dcterms:created>
  <dcterms:modified xsi:type="dcterms:W3CDTF">2023-09-04T12:52:00Z</dcterms:modified>
</cp:coreProperties>
</file>